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943" w14:textId="77777777" w:rsidR="00105668" w:rsidRDefault="00105668" w:rsidP="00AA6633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Правительство Российской Федерации</w:t>
      </w:r>
    </w:p>
    <w:p w14:paraId="4E07FF57" w14:textId="77777777" w:rsidR="00105668" w:rsidRDefault="00105668" w:rsidP="00AA6633">
      <w:pPr>
        <w:pStyle w:val="FR1"/>
        <w:tabs>
          <w:tab w:val="left" w:pos="5420"/>
        </w:tabs>
        <w:spacing w:before="0" w:after="240" w:line="360" w:lineRule="auto"/>
        <w:ind w:left="0" w:right="0"/>
        <w:rPr>
          <w:sz w:val="24"/>
          <w:szCs w:val="24"/>
        </w:rPr>
      </w:pPr>
      <w:r>
        <w:rPr>
          <w:caps/>
          <w:sz w:val="24"/>
          <w:szCs w:val="24"/>
        </w:rPr>
        <w:t>Ф</w:t>
      </w:r>
      <w:r>
        <w:rPr>
          <w:sz w:val="24"/>
          <w:szCs w:val="24"/>
        </w:rPr>
        <w:t>едеральное государственное автономное образовательное учреждение высшего образования</w:t>
      </w:r>
    </w:p>
    <w:p w14:paraId="353A8843" w14:textId="77777777" w:rsidR="00105668" w:rsidRDefault="00105668" w:rsidP="00AA6633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Н</w:t>
      </w:r>
      <w:r>
        <w:rPr>
          <w:sz w:val="24"/>
          <w:szCs w:val="24"/>
        </w:rPr>
        <w:t>ациональный исследовательский университет</w:t>
      </w:r>
    </w:p>
    <w:p w14:paraId="0803A43A" w14:textId="77777777" w:rsidR="00105668" w:rsidRDefault="00105668" w:rsidP="00AA6633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«В</w:t>
      </w:r>
      <w:r>
        <w:rPr>
          <w:sz w:val="24"/>
          <w:szCs w:val="24"/>
        </w:rPr>
        <w:t>ысшая школа экономики</w:t>
      </w:r>
      <w:r>
        <w:rPr>
          <w:caps/>
          <w:sz w:val="24"/>
          <w:szCs w:val="24"/>
        </w:rPr>
        <w:t>»</w:t>
      </w:r>
    </w:p>
    <w:p w14:paraId="4EFD13A5" w14:textId="77777777" w:rsidR="00105668" w:rsidRDefault="00105668" w:rsidP="00AA6633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582A3" w14:textId="77777777" w:rsidR="00105668" w:rsidRDefault="00105668" w:rsidP="00AA6633">
      <w:pPr>
        <w:pStyle w:val="Heading6"/>
        <w:spacing w:before="0" w:after="240" w:line="360" w:lineRule="auto"/>
        <w:ind w:left="4536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Факультет гуманитарных наук</w:t>
      </w:r>
    </w:p>
    <w:p w14:paraId="0338EE40" w14:textId="77777777" w:rsidR="00105668" w:rsidRDefault="00105668" w:rsidP="00AA6633">
      <w:pPr>
        <w:pStyle w:val="Heading6"/>
        <w:spacing w:before="0" w:after="240" w:line="360" w:lineRule="auto"/>
        <w:ind w:left="354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Образовательная программа «Фундаментальная и компьютерная лингвистика»</w:t>
      </w:r>
    </w:p>
    <w:p w14:paraId="2707EE1C" w14:textId="77777777" w:rsidR="00A11FF3" w:rsidRDefault="00562EE7" w:rsidP="00AA6633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DEC3FF0" w14:textId="77777777" w:rsidR="002648CE" w:rsidRDefault="002648CE" w:rsidP="00AA6633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2648CE">
        <w:rPr>
          <w:rFonts w:ascii="Times New Roman" w:hAnsi="Times New Roman" w:cs="Times New Roman"/>
          <w:sz w:val="24"/>
          <w:szCs w:val="24"/>
        </w:rPr>
        <w:t>Пичужкина Ольга Валерьевна</w:t>
      </w:r>
    </w:p>
    <w:p w14:paraId="7A709DF7" w14:textId="77777777" w:rsidR="002648CE" w:rsidRDefault="00AA6633" w:rsidP="00AA6633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ЛЕКСИКО-ТИПОЛОГИЧЕСКИЙ ПРОФИЛЬ ФИНСКОГО ЯЗЫКА: АВТОМАТИЗАЦИЯ ПРОЦЕССА СБОРА ДАННЫХ ДЛЯ ЛЕКСИКО-ТИПОЛОГИЧЕСКИХ ИССЛЕДОВАНИЙ</w:t>
      </w:r>
    </w:p>
    <w:p w14:paraId="46A7DEC9" w14:textId="77777777" w:rsidR="00AA6633" w:rsidRDefault="00AA6633" w:rsidP="00AA66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студента 2 курса бакалавриата группы 162</w:t>
      </w:r>
    </w:p>
    <w:p w14:paraId="5BE25682" w14:textId="77777777" w:rsidR="00AA6633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A66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CDF1DE" w14:textId="77777777" w:rsidR="00AA6633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 xml:space="preserve">Академический руководитель </w:t>
      </w:r>
    </w:p>
    <w:p w14:paraId="4D2F38BD" w14:textId="77777777" w:rsidR="00AA6633" w:rsidRPr="0074359D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679C6106" w14:textId="77777777" w:rsidR="00AA6633" w:rsidRPr="0074359D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канд. филологических наук, доц.</w:t>
      </w:r>
    </w:p>
    <w:p w14:paraId="6323AC00" w14:textId="77777777" w:rsidR="00AA6633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59D">
        <w:rPr>
          <w:rFonts w:ascii="Times New Roman" w:hAnsi="Times New Roman" w:cs="Times New Roman"/>
          <w:sz w:val="24"/>
          <w:szCs w:val="24"/>
        </w:rPr>
        <w:t xml:space="preserve">А. Ландер ________________________ </w:t>
      </w:r>
    </w:p>
    <w:p w14:paraId="3C2F6F99" w14:textId="77777777" w:rsidR="00AA6633" w:rsidRPr="0074359D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32E0B78A" w14:textId="77777777" w:rsidR="00AA6633" w:rsidRPr="0074359D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А. Рыжова</w:t>
      </w:r>
    </w:p>
    <w:p w14:paraId="6E2733F5" w14:textId="77777777" w:rsidR="00AA6633" w:rsidRPr="0074359D" w:rsidRDefault="00AA6633" w:rsidP="00AA6633">
      <w:pPr>
        <w:autoSpaceDE w:val="0"/>
        <w:autoSpaceDN w:val="0"/>
        <w:adjustRightInd w:val="0"/>
        <w:spacing w:after="48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11613DBF" w14:textId="77777777" w:rsidR="00AA6633" w:rsidRDefault="00AA6633" w:rsidP="00AA6633">
      <w:pPr>
        <w:autoSpaceDE w:val="0"/>
        <w:autoSpaceDN w:val="0"/>
        <w:adjustRightInd w:val="0"/>
        <w:spacing w:after="240" w:line="360" w:lineRule="auto"/>
        <w:rPr>
          <w:rFonts w:ascii="Times New Roman" w:hAnsi="Times New Roman" w:cs="Times New Roman"/>
          <w:sz w:val="24"/>
          <w:szCs w:val="24"/>
        </w:rPr>
        <w:sectPr w:rsidR="00AA6633" w:rsidSect="00AA66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E9024BA" w14:textId="77777777" w:rsidR="00AA6633" w:rsidRDefault="00AA6633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359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359D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74359D">
        <w:rPr>
          <w:rFonts w:ascii="Times New Roman" w:hAnsi="Times New Roman" w:cs="Times New Roman"/>
          <w:sz w:val="24"/>
          <w:szCs w:val="24"/>
        </w:rPr>
        <w:t xml:space="preserve"> __________ 2016 г.</w:t>
      </w:r>
    </w:p>
    <w:p w14:paraId="6994B87B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DEB5D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602FB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B39EF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A0B80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7BBDFA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C7585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527A8" w14:textId="77777777" w:rsidR="00107BCA" w:rsidRDefault="00107BCA" w:rsidP="00AA663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1AB3B" w14:textId="77777777" w:rsidR="00107BCA" w:rsidRDefault="00107BCA" w:rsidP="00107B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2117409617"/>
        <w:docPartObj>
          <w:docPartGallery w:val="Table of Contents"/>
          <w:docPartUnique/>
        </w:docPartObj>
      </w:sdtPr>
      <w:sdtEndPr/>
      <w:sdtContent>
        <w:p w14:paraId="39392EF9" w14:textId="77777777" w:rsidR="00107BCA" w:rsidRPr="004865D9" w:rsidRDefault="00107BCA" w:rsidP="00107BCA">
          <w:pPr>
            <w:pStyle w:val="TOCHeading"/>
            <w:tabs>
              <w:tab w:val="left" w:pos="0"/>
            </w:tabs>
            <w:spacing w:before="360" w:after="120"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865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7719072" w14:textId="77777777" w:rsidR="00107BCA" w:rsidRPr="00EC513E" w:rsidRDefault="00107BCA" w:rsidP="00107BCA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81848932" w:history="1"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7A427EC8" w14:textId="77777777" w:rsidR="00107BCA" w:rsidRPr="00EC513E" w:rsidRDefault="00562EE7" w:rsidP="00107BCA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3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158FDF4" w14:textId="77777777" w:rsidR="00107BCA" w:rsidRPr="00EC513E" w:rsidRDefault="00562EE7" w:rsidP="00107BCA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4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Этапы работы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EB5277F" w14:textId="77777777" w:rsidR="00107BCA" w:rsidRPr="00EC513E" w:rsidRDefault="00562EE7" w:rsidP="00107BCA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5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CC96BB8" w14:textId="77777777" w:rsidR="00107BCA" w:rsidRPr="00EC513E" w:rsidRDefault="00562EE7" w:rsidP="00107BCA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6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259D02C" w14:textId="77777777" w:rsidR="00107BCA" w:rsidRPr="007E3DE6" w:rsidRDefault="00562EE7" w:rsidP="00107BCA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481848937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0A21230A" w14:textId="77777777" w:rsidR="00107BCA" w:rsidRPr="00BE708F" w:rsidRDefault="00562EE7" w:rsidP="00BE708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hyperlink w:anchor="_Toc481848938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_Toc481848938 \h </w:instrTex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7B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07BCA" w:rsidRPr="00EC51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BF20881" w14:textId="77777777" w:rsidR="00AA6633" w:rsidRDefault="00AA6633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6BF043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8970BDB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EF05F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C33C9E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243A7DD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F466CD6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AED458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1428B3B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D80C5E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9601D5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BDCD034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36045C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4D322CB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C6AA4B8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AA718A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28533C4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70500C8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7A13F9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548548" w14:textId="77777777" w:rsidR="0054247E" w:rsidRDefault="0054247E" w:rsidP="00107BC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A986A4A" w14:textId="77777777" w:rsidR="0054247E" w:rsidRDefault="0054247E" w:rsidP="4400F94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830824" w14:textId="77777777" w:rsidR="0054247E" w:rsidRPr="0054247E" w:rsidRDefault="5A56960B" w:rsidP="5A56960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A569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E436797" w14:textId="168762DD" w:rsidR="4400F943" w:rsidRPr="002A4895" w:rsidRDefault="2B87C24A" w:rsidP="2B87C24A">
      <w:pPr>
        <w:pStyle w:val="ListParagraph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Лексическая типология – раздел лингвистики, изучающий разнообразие семантики лексических единиц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(слов или устойчивых конструкций) в языках мира.</w:t>
      </w:r>
    </w:p>
    <w:p w14:paraId="5B25C3E9" w14:textId="6675556E" w:rsidR="785A0E1A" w:rsidRDefault="785A0E1A" w:rsidP="785A0E1A">
      <w:pPr>
        <w:pStyle w:val="ListParagraph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Результаты исследования в области лексической типологии считаются достаточно надёжными, если они получены на материале репрезентативной языковой выборки, включающей в себя не менее 100 языков. Однако на практике сбор таких данных сильно затруднён. Для сбора данных о сочетаемости лексических единиц </w:t>
      </w:r>
      <w:proofErr w:type="spellStart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типологами</w:t>
      </w:r>
      <w:proofErr w:type="spell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используются анкеты, которые затем предлагаются носителями для заполнения.</w:t>
      </w:r>
    </w:p>
    <w:p w14:paraId="79C12389" w14:textId="6C1ED382" w:rsidR="785A0E1A" w:rsidRDefault="43042C5D" w:rsidP="43042C5D">
      <w:pPr>
        <w:pStyle w:val="ListParagraph"/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Одним из возможных способов решения этой методологической проблемы может стать частичная автоматизация процесса заполнения анкет, не предполагающая работы с носителями. </w:t>
      </w:r>
    </w:p>
    <w:p w14:paraId="31BF50BE" w14:textId="5914E682" w:rsidR="4400F943" w:rsidRDefault="785A0E1A" w:rsidP="1D2427E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литературы.</w:t>
      </w:r>
    </w:p>
    <w:p w14:paraId="2351F95D" w14:textId="1AD45DB6" w:rsidR="785A0E1A" w:rsidRDefault="785A0E1A" w:rsidP="785A0E1A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 New Roman" w:eastAsia="Times New Roman" w:hAnsi="Times New Roman" w:cs="Times New Roman"/>
          <w:sz w:val="28"/>
          <w:szCs w:val="28"/>
        </w:rPr>
        <w:t>Younetal</w:t>
      </w:r>
      <w:proofErr w:type="spellEnd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2016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proofErr w:type="gram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рассматривается возможность сопоставления лексики разных языков на основе автоматического анализа данных переводных словарей, </w:t>
      </w:r>
    </w:p>
    <w:p w14:paraId="75203A98" w14:textId="44B48C7B" w:rsidR="785A0E1A" w:rsidRDefault="785A0E1A" w:rsidP="785A0E1A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Wälchli</w:t>
      </w:r>
      <w:proofErr w:type="spellEnd"/>
      <w:r w:rsidRPr="785A0E1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Cysouw</w:t>
      </w:r>
      <w:proofErr w:type="spellEnd"/>
      <w:r w:rsidRPr="785A0E1A">
        <w:rPr>
          <w:rFonts w:ascii="Times" w:eastAsia="Times" w:hAnsi="Times" w:cs="Times"/>
          <w:sz w:val="28"/>
          <w:szCs w:val="28"/>
        </w:rPr>
        <w:t xml:space="preserve"> 2013]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способ типологического анализа основных глаголов движения путём автоматической обработки параллельного корпуса текстов.</w:t>
      </w:r>
    </w:p>
    <w:p w14:paraId="5B0B12D8" w14:textId="2E835E3E" w:rsidR="785A0E1A" w:rsidRDefault="7A8B3A21" w:rsidP="7A8B3A21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[Рыжова, Ершов, Мельник 2017] предлагается метод лексико-типологических исследований, включающий в себя разработку анкет, их заполнение и составление семантических карт на основе материала анкет.</w:t>
      </w:r>
    </w:p>
    <w:p w14:paraId="57A16227" w14:textId="7DAB4312" w:rsidR="7A8B3A21" w:rsidRDefault="3D02B526" w:rsidP="3D02B526">
      <w:pPr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02B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этого метода был разработан</w:t>
      </w:r>
    </w:p>
    <w:p w14:paraId="050F4653" w14:textId="02461EDA" w:rsidR="4400F943" w:rsidRDefault="785A0E1A" w:rsidP="1D2427E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работы.</w:t>
      </w:r>
    </w:p>
    <w:p w14:paraId="35911F5A" w14:textId="15C77170" w:rsidR="4400F943" w:rsidRDefault="43042C5D" w:rsidP="43042C5D">
      <w:pPr>
        <w:spacing w:after="0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Использовались лексико-типологические анкеты по профилям "острый", "размер" (прилагательные "тонкий", "толстый", "широкий", "узкий", "тесный" и "просторный") и "гладкость" (прилагательные "скользкий", "ровный", "плоский" "гладкий" и "прямой"), разработанные Рыжовой Д. А., Ершовым И. А. и Мельник А. А.</w:t>
      </w:r>
    </w:p>
    <w:p w14:paraId="29CE3230" w14:textId="37EE9D78" w:rsidR="31666CA8" w:rsidRPr="009434DF" w:rsidRDefault="31666CA8" w:rsidP="31666CA8">
      <w:pPr>
        <w:spacing w:after="0"/>
        <w:ind w:left="36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перевода существительных в анкете был написан </w:t>
      </w:r>
      <w:proofErr w:type="spellStart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краулер</w:t>
      </w:r>
      <w:proofErr w:type="spellEnd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словарю финского языка 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fi.glosbe.com.</w:t>
      </w:r>
      <w:r w:rsid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A2A25F" w14:textId="553C1770" w:rsidR="31666CA8" w:rsidRPr="00871A1F" w:rsidRDefault="31666CA8" w:rsidP="31666CA8">
      <w:pPr>
        <w:spacing w:after="0"/>
        <w:ind w:left="3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sz w:val="28"/>
          <w:szCs w:val="28"/>
        </w:rPr>
        <w:t>Прилагательные переводились вручную (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«острый»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перевода прилагательного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из словаря sanakirja.org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«размер» --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>все слова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прилагательных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big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» из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словаря </w:t>
      </w:r>
      <w:proofErr w:type="spellStart"/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для профиля «гладкость»</w:t>
      </w:r>
      <w:r w:rsidR="00A53F0F" w:rsidRPr="00A53F0F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 для перевода прилагательного «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smooth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A53F0F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)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0B040F" w14:textId="581BE925" w:rsidR="4400F943" w:rsidRDefault="26EC84A6" w:rsidP="26EC84A6">
      <w:pPr>
        <w:spacing w:after="0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заполнения анкет был выбран одноязычный корпус финского языка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(http://aranea.juls.savba.sk/guest/run.cgi/corp_info?corpname=AranFinn_x&amp;struct_attr_stats=1&amp;subcorpora=1)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 корпус, принадлежащий к семейству корпусов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Corpora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созданных путём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обкачивания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интернет-ресурсов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корпуса составляет 228000 документов и 91819745 слов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Словосочетание "прилагательное + существительное" вносится в анкету, если набрано минимум 10 вхождений ("золотой стандарт").</w:t>
      </w:r>
    </w:p>
    <w:p w14:paraId="41CC2781" w14:textId="1DDDEF75" w:rsidR="009434DF" w:rsidRPr="002A4895" w:rsidRDefault="00871A1F" w:rsidP="26EC84A6">
      <w:pPr>
        <w:spacing w:after="0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каждого словосочетания «прилагательное 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существительное» в анкете по профилю «острый» в анкету вносился соответствующий контекст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5F26AE" w14:textId="34D79E14" w:rsidR="00871A1F" w:rsidRPr="00562EE7" w:rsidRDefault="003305E2" w:rsidP="26EC84A6">
      <w:pPr>
        <w:spacing w:after="0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анкеты заполнялись дважды</w:t>
      </w:r>
      <w:r w:rsidRPr="00330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стандартном виде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(+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прилагательного и существительного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словосочетание «прилагательное + существительное» встречается больше 10 раз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другой форме (для каждого словосочетания приводился найденный контекст употребления)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p w14:paraId="4D142C8F" w14:textId="0258C5A6" w:rsidR="4400F943" w:rsidRDefault="4400F943" w:rsidP="5A56960B">
      <w:pPr>
        <w:spacing w:after="0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9AE1F" w14:textId="62BA53AD" w:rsidR="4400F943" w:rsidRDefault="785A0E1A" w:rsidP="1D2427E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Результаты.</w:t>
      </w:r>
    </w:p>
    <w:p w14:paraId="0EFCF82E" w14:textId="2F7F0B68" w:rsidR="31666CA8" w:rsidRDefault="31666CA8" w:rsidP="31666CA8">
      <w:pPr>
        <w:spacing w:after="0"/>
        <w:ind w:left="360" w:firstLine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DE7479" w14:textId="0724CBC0" w:rsidR="1D2427EF" w:rsidRDefault="785A0E1A" w:rsidP="1D2427E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Заключение.</w:t>
      </w:r>
    </w:p>
    <w:p w14:paraId="119D59A0" w14:textId="1FC79ADE" w:rsidR="1D2427EF" w:rsidRDefault="1D2427EF" w:rsidP="1D2427E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09954F" w14:textId="3C7F3E68" w:rsidR="1D2427EF" w:rsidRDefault="1D2427EF" w:rsidP="1D2427E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242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Литература.</w:t>
      </w:r>
    </w:p>
    <w:p w14:paraId="417EAD66" w14:textId="6A48F1D5" w:rsidR="1D2427EF" w:rsidRPr="009434DF" w:rsidRDefault="1D2427EF" w:rsidP="1D2427E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Randi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Moore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Katharine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Donelson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Alyson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Eggleston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Juergen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Bohnemeyer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</w:rPr>
        <w:t>, "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Semantic</w:t>
      </w:r>
      <w:r w:rsidRP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typology: New approaches to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crosslinguistic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variation in language and cognition", Linguistics Vanguard 2015; 1(1): 189–200 </w:t>
      </w:r>
    </w:p>
    <w:p w14:paraId="6B916234" w14:textId="330052B1" w:rsidR="1D2427EF" w:rsidRPr="009434DF" w:rsidRDefault="1D2427EF" w:rsidP="1D2427E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Maria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Koptjevskaja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-Tamm, Ekaterina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Rakhilina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Martine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Vanhove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appear in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Rimer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, Nick (ed.), The Routledge Handbook of Semantics, "The semantics of lexical typology"</w:t>
      </w:r>
    </w:p>
    <w:p w14:paraId="71440DD2" w14:textId="22164964" w:rsidR="1D2427EF" w:rsidRPr="009434DF" w:rsidRDefault="1D2427EF" w:rsidP="1D2427E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Hyejin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Youna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Logan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Suttond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Eric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Smithc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Cristopher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Moorec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Jon F.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Wilkinsc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Ian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Maddiesong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William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Croftg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and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Tanmoy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Bhattacharyac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, "On the universal structure of human lexical semantics"</w:t>
      </w:r>
    </w:p>
    <w:p w14:paraId="4899461F" w14:textId="77B0ABA1" w:rsidR="1D2427EF" w:rsidRPr="009434DF" w:rsidRDefault="785A0E1A" w:rsidP="1D2427E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Bernhard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Walchi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Michael </w:t>
      </w:r>
      <w:proofErr w:type="spellStart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Cysouw</w:t>
      </w:r>
      <w:proofErr w:type="spellEnd"/>
      <w:r w:rsidRPr="009434DF">
        <w:rPr>
          <w:rFonts w:ascii="Times New Roman" w:eastAsia="Times New Roman" w:hAnsi="Times New Roman" w:cs="Times New Roman"/>
          <w:sz w:val="28"/>
          <w:szCs w:val="28"/>
          <w:lang w:val="en-US"/>
        </w:rPr>
        <w:t>, "Lexical typology through similarity semantics: Toward a semantic map of motion verbs"</w:t>
      </w:r>
    </w:p>
    <w:p w14:paraId="208B9FDB" w14:textId="1CD7DBA3" w:rsidR="785A0E1A" w:rsidRDefault="785A0E1A" w:rsidP="785A0E1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sz w:val="28"/>
          <w:szCs w:val="28"/>
        </w:rPr>
        <w:lastRenderedPageBreak/>
        <w:t>Рыжова Д.А., Ершов И.А., Мельник А.А., "Автоматический сбор данных для исследований по лексической типологии"</w:t>
      </w:r>
    </w:p>
    <w:p w14:paraId="0B24A4D2" w14:textId="48512DE7" w:rsidR="1D2427EF" w:rsidRDefault="1D2427EF" w:rsidP="1D2427E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2427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Приложение.</w:t>
      </w:r>
    </w:p>
    <w:p w14:paraId="1CAC5A8F" w14:textId="587D8F29" w:rsidR="1D2427EF" w:rsidRDefault="1D2427EF" w:rsidP="1D2427EF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2427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расположен по адресу: </w:t>
      </w:r>
      <w:hyperlink r:id="rId5">
        <w:r w:rsidRPr="1D2427E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https://github.com/vyhuholl/kr/blob/master/краулер%20по%20финскому%20корпусу.py</w:t>
        </w:r>
      </w:hyperlink>
      <w:r w:rsidRPr="1D2427E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6">
        <w:r w:rsidRPr="1D2427E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https://github.com/vyhuholl/kr/blob/master/прога%20курсач.py</w:t>
        </w:r>
      </w:hyperlink>
      <w:r w:rsidRPr="1D2427E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643B1C81" w14:textId="31397B3F" w:rsidR="1D2427EF" w:rsidRDefault="1D2427EF" w:rsidP="1D2427E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D2427EF">
        <w:rPr>
          <w:rFonts w:ascii="Times New Roman" w:eastAsia="Times New Roman" w:hAnsi="Times New Roman" w:cs="Times New Roman"/>
          <w:sz w:val="28"/>
          <w:szCs w:val="28"/>
        </w:rPr>
        <w:t xml:space="preserve">Списки слов расположены по адресу: </w:t>
      </w:r>
      <w:hyperlink r:id="rId7">
        <w:r w:rsidRPr="1D2427E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https://github.com/vyhuholl/kr/blob/master/nouns%20sharp.txt</w:t>
        </w:r>
      </w:hyperlink>
      <w:r w:rsidRPr="1D2427EF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hyperlink r:id="rId8">
        <w:r w:rsidRPr="1D2427EF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https://github.com/vyhuholl/kr/blob/master/nouns%20size.txt</w:t>
        </w:r>
      </w:hyperlink>
      <w:r w:rsidRPr="1D2427EF">
        <w:rPr>
          <w:rFonts w:ascii="Times New Roman" w:eastAsia="Times New Roman" w:hAnsi="Times New Roman" w:cs="Times New Roman"/>
          <w:sz w:val="28"/>
          <w:szCs w:val="28"/>
        </w:rPr>
        <w:t xml:space="preserve"> и https://github.com/vyhuholl/kr/blob/master/nouns%20smooth.txt.</w:t>
      </w:r>
    </w:p>
    <w:p w14:paraId="5E9B4B54" w14:textId="58BB0115" w:rsidR="1D2427EF" w:rsidRDefault="1D2427EF" w:rsidP="1D2427EF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D2427EF">
        <w:rPr>
          <w:rFonts w:ascii="Times New Roman" w:eastAsia="Times New Roman" w:hAnsi="Times New Roman" w:cs="Times New Roman"/>
          <w:sz w:val="28"/>
          <w:szCs w:val="28"/>
        </w:rPr>
        <w:t>Таблицы с результатами расположены по адресу:</w:t>
      </w:r>
    </w:p>
    <w:sectPr w:rsidR="1D2427EF" w:rsidSect="00AA663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22017"/>
    <w:multiLevelType w:val="hybridMultilevel"/>
    <w:tmpl w:val="16865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5"/>
    <w:rsid w:val="00072AF5"/>
    <w:rsid w:val="00105668"/>
    <w:rsid w:val="00107BCA"/>
    <w:rsid w:val="002648CE"/>
    <w:rsid w:val="0029790A"/>
    <w:rsid w:val="002A4895"/>
    <w:rsid w:val="002F19C1"/>
    <w:rsid w:val="003305E2"/>
    <w:rsid w:val="0054247E"/>
    <w:rsid w:val="00562EE7"/>
    <w:rsid w:val="00871A1F"/>
    <w:rsid w:val="008A6AF9"/>
    <w:rsid w:val="009434DF"/>
    <w:rsid w:val="009826D1"/>
    <w:rsid w:val="00A53F0F"/>
    <w:rsid w:val="00AA6633"/>
    <w:rsid w:val="00AB3930"/>
    <w:rsid w:val="00BE4446"/>
    <w:rsid w:val="00BE708F"/>
    <w:rsid w:val="00DD5024"/>
    <w:rsid w:val="00E87EB2"/>
    <w:rsid w:val="0CB3DB25"/>
    <w:rsid w:val="1D2427EF"/>
    <w:rsid w:val="26EC84A6"/>
    <w:rsid w:val="2B87C24A"/>
    <w:rsid w:val="31666CA8"/>
    <w:rsid w:val="3D02B526"/>
    <w:rsid w:val="43042C5D"/>
    <w:rsid w:val="4400F943"/>
    <w:rsid w:val="5846AF46"/>
    <w:rsid w:val="5A56960B"/>
    <w:rsid w:val="785A0E1A"/>
    <w:rsid w:val="7A8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2DB4"/>
  <w15:chartTrackingRefBased/>
  <w15:docId w15:val="{D5970E5A-BA1D-42CC-BA64-3589133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6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1056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FR1">
    <w:name w:val="FR1"/>
    <w:rsid w:val="0010566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7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BC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07B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BC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07BCA"/>
    <w:pPr>
      <w:spacing w:after="100"/>
    </w:pPr>
  </w:style>
  <w:style w:type="paragraph" w:styleId="ListParagraph">
    <w:name w:val="List Paragraph"/>
    <w:basedOn w:val="Normal"/>
    <w:uiPriority w:val="34"/>
    <w:qFormat/>
    <w:rsid w:val="0054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huholl/kr/blob/master/nouns%20size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yhuholl/kr/blob/master/nouns%20sharp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huholl/kr/blob/master/&#1087;&#1088;&#1086;&#1075;&#1072;%20&#1082;&#1091;&#1088;&#1089;&#1072;&#1095;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yhuholl/kr/blob/master/&#1082;&#1088;&#1072;&#1091;&#1083;&#1077;&#1088;%20&#1087;&#1086;%20&#1092;&#1080;&#1085;&#1089;&#1082;&#1086;&#1084;&#1091;%20&#1082;&#1086;&#1088;&#1087;&#1091;&#1089;&#1091;.py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72C"/>
    <w:rsid w:val="000E7A2F"/>
    <w:rsid w:val="007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Пичужкина Ольга Валерьевна</cp:lastModifiedBy>
  <cp:revision>25</cp:revision>
  <dcterms:created xsi:type="dcterms:W3CDTF">2017-11-03T22:22:00Z</dcterms:created>
  <dcterms:modified xsi:type="dcterms:W3CDTF">2018-05-05T15:30:00Z</dcterms:modified>
</cp:coreProperties>
</file>