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679" w:x="1701" w:y="457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LTUHMS+Vafle VUT Regular"/>
          <w:color w:val="000000"/>
          <w:spacing w:val="0"/>
          <w:sz w:val="50"/>
        </w:rPr>
      </w:pPr>
      <w:r>
        <w:rPr>
          <w:rFonts w:ascii="LTUHMS+Vafle VUT Regular" w:hAnsi="LTUHMS+Vafle VUT Regular" w:cs="LTUHMS+Vafle VUT Regular"/>
          <w:color w:val="000000"/>
          <w:spacing w:val="0"/>
          <w:sz w:val="50"/>
        </w:rPr>
        <w:t>VYSOKÉ</w:t>
      </w:r>
      <w:r>
        <w:rPr>
          <w:rFonts w:ascii="LTUHMS+Vafle VUT Regular"/>
          <w:color w:val="000000"/>
          <w:spacing w:val="0"/>
          <w:sz w:val="50"/>
        </w:rPr>
        <w:t xml:space="preserve"> </w:t>
      </w:r>
      <w:r>
        <w:rPr>
          <w:rFonts w:ascii="LTUHMS+Vafle VUT Regular" w:hAnsi="LTUHMS+Vafle VUT Regular" w:cs="LTUHMS+Vafle VUT Regular"/>
          <w:color w:val="000000"/>
          <w:spacing w:val="0"/>
          <w:sz w:val="50"/>
        </w:rPr>
        <w:t>UČENÍ</w:t>
      </w:r>
      <w:r>
        <w:rPr>
          <w:rFonts w:ascii="LTUHMS+Vafle VUT Regular"/>
          <w:color w:val="000000"/>
          <w:spacing w:val="0"/>
          <w:sz w:val="50"/>
        </w:rPr>
        <w:t xml:space="preserve"> </w:t>
      </w:r>
      <w:r>
        <w:rPr>
          <w:rFonts w:ascii="LTUHMS+Vafle VUT Regular" w:hAnsi="LTUHMS+Vafle VUT Regular" w:cs="LTUHMS+Vafle VUT Regular"/>
          <w:color w:val="000000"/>
          <w:spacing w:val="0"/>
          <w:sz w:val="50"/>
        </w:rPr>
        <w:t>TECHNICKÉ</w:t>
      </w:r>
      <w:r>
        <w:rPr>
          <w:rFonts w:ascii="LTUHMS+Vafle VUT Regular"/>
          <w:color w:val="000000"/>
          <w:spacing w:val="0"/>
          <w:sz w:val="50"/>
        </w:rPr>
        <w:t xml:space="preserve"> </w:t>
      </w:r>
      <w:r>
        <w:rPr>
          <w:rFonts w:ascii="LTUHMS+Vafle VUT Regular"/>
          <w:color w:val="000000"/>
          <w:spacing w:val="0"/>
          <w:sz w:val="50"/>
        </w:rPr>
        <w:t>V</w:t>
      </w:r>
      <w:r>
        <w:rPr>
          <w:rFonts w:ascii="LTUHMS+Vafle VUT Regular"/>
          <w:color w:val="000000"/>
          <w:spacing w:val="0"/>
          <w:sz w:val="50"/>
        </w:rPr>
        <w:t xml:space="preserve"> </w:t>
      </w:r>
      <w:r>
        <w:rPr>
          <w:rFonts w:ascii="LTUHMS+Vafle VUT Regular" w:hAnsi="LTUHMS+Vafle VUT Regular" w:cs="LTUHMS+Vafle VUT Regular"/>
          <w:color w:val="000000"/>
          <w:spacing w:val="0"/>
          <w:sz w:val="50"/>
        </w:rPr>
        <w:t>BRNĚ</w:t>
      </w:r>
      <w:r>
        <w:rPr>
          <w:rFonts w:ascii="LTUHMS+Vafle VUT Regular"/>
          <w:color w:val="000000"/>
          <w:spacing w:val="0"/>
          <w:sz w:val="50"/>
        </w:rPr>
      </w:r>
    </w:p>
    <w:p>
      <w:pPr>
        <w:pStyle w:val="Normal"/>
        <w:framePr w:w="7679" w:x="1701" w:y="4576"/>
        <w:widowControl w:val="off"/>
        <w:autoSpaceDE w:val="off"/>
        <w:autoSpaceDN w:val="off"/>
        <w:spacing w:before="0" w:after="0" w:line="264" w:lineRule="exact"/>
        <w:ind w:left="0" w:right="0" w:firstLine="0"/>
        <w:jc w:val="left"/>
        <w:rPr>
          <w:rFonts w:ascii="LTUHMS+Vafle VUT Regular"/>
          <w:color w:val="000000"/>
          <w:spacing w:val="0"/>
          <w:sz w:val="22"/>
        </w:rPr>
      </w:pPr>
      <w:r>
        <w:rPr>
          <w:rFonts w:ascii="LTUHMS+Vafle VUT Regular"/>
          <w:color w:val="8a8c90"/>
          <w:spacing w:val="0"/>
          <w:sz w:val="22"/>
        </w:rPr>
        <w:t>BRNO</w:t>
      </w:r>
      <w:r>
        <w:rPr>
          <w:rFonts w:ascii="LTUHMS+Vafle VUT Regular"/>
          <w:color w:val="8a8c90"/>
          <w:spacing w:val="0"/>
          <w:sz w:val="22"/>
        </w:rPr>
        <w:t xml:space="preserve"> </w:t>
      </w:r>
      <w:r>
        <w:rPr>
          <w:rFonts w:ascii="LTUHMS+Vafle VUT Regular"/>
          <w:color w:val="8a8c90"/>
          <w:spacing w:val="0"/>
          <w:sz w:val="22"/>
        </w:rPr>
        <w:t>UNIVERSITY</w:t>
      </w:r>
      <w:r>
        <w:rPr>
          <w:rFonts w:ascii="LTUHMS+Vafle VUT Regular"/>
          <w:color w:val="8a8c90"/>
          <w:spacing w:val="0"/>
          <w:sz w:val="22"/>
        </w:rPr>
        <w:t xml:space="preserve"> </w:t>
      </w:r>
      <w:r>
        <w:rPr>
          <w:rFonts w:ascii="LTUHMS+Vafle VUT Regular"/>
          <w:color w:val="8a8c90"/>
          <w:spacing w:val="0"/>
          <w:sz w:val="22"/>
        </w:rPr>
        <w:t>OF</w:t>
      </w:r>
      <w:r>
        <w:rPr>
          <w:rFonts w:ascii="LTUHMS+Vafle VUT Regular"/>
          <w:color w:val="8a8c90"/>
          <w:spacing w:val="0"/>
          <w:sz w:val="22"/>
        </w:rPr>
        <w:t xml:space="preserve"> </w:t>
      </w:r>
      <w:r>
        <w:rPr>
          <w:rFonts w:ascii="LTUHMS+Vafle VUT Regular"/>
          <w:color w:val="8a8c90"/>
          <w:spacing w:val="0"/>
          <w:sz w:val="22"/>
        </w:rPr>
        <w:t>TECHNOLOGY</w:t>
      </w:r>
      <w:r>
        <w:rPr>
          <w:rFonts w:ascii="LTUHMS+Vafle VUT Regular"/>
          <w:color w:val="000000"/>
          <w:spacing w:val="0"/>
          <w:sz w:val="22"/>
        </w:rPr>
      </w:r>
    </w:p>
    <w:p>
      <w:pPr>
        <w:pStyle w:val="Normal"/>
        <w:framePr w:w="5380" w:x="1701" w:y="5814"/>
        <w:widowControl w:val="off"/>
        <w:autoSpaceDE w:val="off"/>
        <w:autoSpaceDN w:val="off"/>
        <w:spacing w:before="0" w:after="0" w:line="432" w:lineRule="exact"/>
        <w:ind w:left="0" w:right="0" w:firstLine="0"/>
        <w:jc w:val="left"/>
        <w:rPr>
          <w:rFonts w:ascii="LTUHMS+Vafle VUT Regular"/>
          <w:color w:val="000000"/>
          <w:spacing w:val="0"/>
          <w:sz w:val="36"/>
        </w:rPr>
      </w:pPr>
      <w:r>
        <w:rPr>
          <w:rFonts w:ascii="LTUHMS+Vafle VUT Regular"/>
          <w:color w:val="000000"/>
          <w:spacing w:val="0"/>
          <w:sz w:val="36"/>
        </w:rPr>
        <w:t>FAKULTA</w:t>
      </w:r>
      <w:r>
        <w:rPr>
          <w:rFonts w:ascii="LTUHMS+Vafle VUT Regular"/>
          <w:color w:val="000000"/>
          <w:spacing w:val="0"/>
          <w:sz w:val="36"/>
        </w:rPr>
        <w:t xml:space="preserve"> </w:t>
      </w:r>
      <w:r>
        <w:rPr>
          <w:rFonts w:ascii="LTUHMS+Vafle VUT Regular"/>
          <w:color w:val="000000"/>
          <w:spacing w:val="0"/>
          <w:sz w:val="36"/>
        </w:rPr>
        <w:t>ELEKTROTECHNIKY</w:t>
      </w:r>
      <w:r>
        <w:rPr>
          <w:rFonts w:ascii="LTUHMS+Vafle VUT Regular"/>
          <w:color w:val="000000"/>
          <w:spacing w:val="0"/>
          <w:sz w:val="36"/>
        </w:rPr>
      </w:r>
    </w:p>
    <w:p>
      <w:pPr>
        <w:pStyle w:val="Normal"/>
        <w:framePr w:w="5380" w:x="1701" w:y="5814"/>
        <w:widowControl w:val="off"/>
        <w:autoSpaceDE w:val="off"/>
        <w:autoSpaceDN w:val="off"/>
        <w:spacing w:before="68" w:after="0" w:line="432" w:lineRule="exact"/>
        <w:ind w:left="0" w:right="0" w:firstLine="0"/>
        <w:jc w:val="left"/>
        <w:rPr>
          <w:rFonts w:ascii="LTUHMS+Vafle VUT Regular"/>
          <w:color w:val="000000"/>
          <w:spacing w:val="0"/>
          <w:sz w:val="36"/>
        </w:rPr>
      </w:pPr>
      <w:r>
        <w:rPr>
          <w:rFonts w:ascii="LTUHMS+Vafle VUT Regular"/>
          <w:color w:val="000000"/>
          <w:spacing w:val="0"/>
          <w:sz w:val="36"/>
        </w:rPr>
        <w:t>A</w:t>
      </w:r>
      <w:r>
        <w:rPr>
          <w:rFonts w:ascii="LTUHMS+Vafle VUT Regular"/>
          <w:color w:val="000000"/>
          <w:spacing w:val="0"/>
          <w:sz w:val="36"/>
        </w:rPr>
        <w:t xml:space="preserve"> </w:t>
      </w:r>
      <w:r>
        <w:rPr>
          <w:rFonts w:ascii="LTUHMS+Vafle VUT Regular" w:hAnsi="LTUHMS+Vafle VUT Regular" w:cs="LTUHMS+Vafle VUT Regular"/>
          <w:color w:val="000000"/>
          <w:spacing w:val="0"/>
          <w:sz w:val="36"/>
        </w:rPr>
        <w:t>KOMUNIKAČNÍCH</w:t>
      </w:r>
      <w:r>
        <w:rPr>
          <w:rFonts w:ascii="LTUHMS+Vafle VUT Regular"/>
          <w:color w:val="000000"/>
          <w:spacing w:val="0"/>
          <w:sz w:val="36"/>
        </w:rPr>
        <w:t xml:space="preserve"> </w:t>
      </w:r>
      <w:r>
        <w:rPr>
          <w:rFonts w:ascii="LTUHMS+Vafle VUT Regular" w:hAnsi="LTUHMS+Vafle VUT Regular" w:cs="LTUHMS+Vafle VUT Regular"/>
          <w:color w:val="000000"/>
          <w:spacing w:val="0"/>
          <w:sz w:val="36"/>
        </w:rPr>
        <w:t>TECHNOLOGIÍ</w:t>
      </w:r>
      <w:r>
        <w:rPr>
          <w:rFonts w:ascii="LTUHMS+Vafle VUT Regular"/>
          <w:color w:val="000000"/>
          <w:spacing w:val="0"/>
          <w:sz w:val="36"/>
        </w:rPr>
      </w:r>
    </w:p>
    <w:p>
      <w:pPr>
        <w:pStyle w:val="Normal"/>
        <w:framePr w:w="6076" w:x="1701" w:y="6796"/>
        <w:widowControl w:val="off"/>
        <w:autoSpaceDE w:val="off"/>
        <w:autoSpaceDN w:val="off"/>
        <w:spacing w:before="0" w:after="0" w:line="264" w:lineRule="exact"/>
        <w:ind w:left="0" w:right="0" w:firstLine="0"/>
        <w:jc w:val="left"/>
        <w:rPr>
          <w:rFonts w:ascii="LTUHMS+Vafle VUT Regular"/>
          <w:color w:val="000000"/>
          <w:spacing w:val="0"/>
          <w:sz w:val="22"/>
        </w:rPr>
      </w:pPr>
      <w:r>
        <w:rPr>
          <w:rFonts w:ascii="LTUHMS+Vafle VUT Regular"/>
          <w:color w:val="8a8c90"/>
          <w:spacing w:val="0"/>
          <w:sz w:val="22"/>
        </w:rPr>
        <w:t>FACULTY</w:t>
      </w:r>
      <w:r>
        <w:rPr>
          <w:rFonts w:ascii="LTUHMS+Vafle VUT Regular"/>
          <w:color w:val="8a8c90"/>
          <w:spacing w:val="0"/>
          <w:sz w:val="22"/>
        </w:rPr>
        <w:t xml:space="preserve"> </w:t>
      </w:r>
      <w:r>
        <w:rPr>
          <w:rFonts w:ascii="LTUHMS+Vafle VUT Regular"/>
          <w:color w:val="8a8c90"/>
          <w:spacing w:val="0"/>
          <w:sz w:val="22"/>
        </w:rPr>
        <w:t>OF</w:t>
      </w:r>
      <w:r>
        <w:rPr>
          <w:rFonts w:ascii="LTUHMS+Vafle VUT Regular"/>
          <w:color w:val="8a8c90"/>
          <w:spacing w:val="0"/>
          <w:sz w:val="22"/>
        </w:rPr>
        <w:t xml:space="preserve"> </w:t>
      </w:r>
      <w:r>
        <w:rPr>
          <w:rFonts w:ascii="LTUHMS+Vafle VUT Regular"/>
          <w:color w:val="8a8c90"/>
          <w:spacing w:val="0"/>
          <w:sz w:val="22"/>
        </w:rPr>
        <w:t>ELECTRICAL</w:t>
      </w:r>
      <w:r>
        <w:rPr>
          <w:rFonts w:ascii="LTUHMS+Vafle VUT Regular"/>
          <w:color w:val="8a8c90"/>
          <w:spacing w:val="0"/>
          <w:sz w:val="22"/>
        </w:rPr>
        <w:t xml:space="preserve"> </w:t>
      </w:r>
      <w:r>
        <w:rPr>
          <w:rFonts w:ascii="LTUHMS+Vafle VUT Regular"/>
          <w:color w:val="8a8c90"/>
          <w:spacing w:val="0"/>
          <w:sz w:val="22"/>
        </w:rPr>
        <w:t>ENGINEERING</w:t>
      </w:r>
      <w:r>
        <w:rPr>
          <w:rFonts w:ascii="LTUHMS+Vafle VUT Regular"/>
          <w:color w:val="8a8c90"/>
          <w:spacing w:val="0"/>
          <w:sz w:val="22"/>
        </w:rPr>
        <w:t xml:space="preserve"> </w:t>
      </w:r>
      <w:r>
        <w:rPr>
          <w:rFonts w:ascii="LTUHMS+Vafle VUT Regular"/>
          <w:color w:val="8a8c90"/>
          <w:spacing w:val="0"/>
          <w:sz w:val="22"/>
        </w:rPr>
        <w:t>AND</w:t>
      </w:r>
      <w:r>
        <w:rPr>
          <w:rFonts w:ascii="LTUHMS+Vafle VUT Regular"/>
          <w:color w:val="8a8c90"/>
          <w:spacing w:val="0"/>
          <w:sz w:val="22"/>
        </w:rPr>
        <w:t xml:space="preserve"> </w:t>
      </w:r>
      <w:r>
        <w:rPr>
          <w:rFonts w:ascii="LTUHMS+Vafle VUT Regular"/>
          <w:color w:val="8a8c90"/>
          <w:spacing w:val="0"/>
          <w:sz w:val="22"/>
        </w:rPr>
        <w:t>COMMUNICATION</w:t>
      </w:r>
      <w:r>
        <w:rPr>
          <w:rFonts w:ascii="LTUHMS+Vafle VUT Regular"/>
          <w:color w:val="000000"/>
          <w:spacing w:val="0"/>
          <w:sz w:val="22"/>
        </w:rPr>
      </w:r>
    </w:p>
    <w:p>
      <w:pPr>
        <w:pStyle w:val="Normal"/>
        <w:framePr w:w="4123" w:x="1701" w:y="7467"/>
        <w:widowControl w:val="off"/>
        <w:autoSpaceDE w:val="off"/>
        <w:autoSpaceDN w:val="off"/>
        <w:spacing w:before="0" w:after="0" w:line="432" w:lineRule="exact"/>
        <w:ind w:left="0" w:right="0" w:firstLine="0"/>
        <w:jc w:val="left"/>
        <w:rPr>
          <w:rFonts w:ascii="LTUHMS+Vafle VUT Regular"/>
          <w:color w:val="000000"/>
          <w:spacing w:val="0"/>
          <w:sz w:val="36"/>
        </w:rPr>
      </w:pPr>
      <w:r>
        <w:rPr>
          <w:rFonts w:ascii="LTUHMS+Vafle VUT Regular" w:hAnsi="LTUHMS+Vafle VUT Regular" w:cs="LTUHMS+Vafle VUT Regular"/>
          <w:color w:val="000000"/>
          <w:spacing w:val="0"/>
          <w:sz w:val="36"/>
        </w:rPr>
        <w:t>ÚSTAV</w:t>
      </w:r>
      <w:r>
        <w:rPr>
          <w:rFonts w:ascii="LTUHMS+Vafle VUT Regular"/>
          <w:color w:val="000000"/>
          <w:spacing w:val="0"/>
          <w:sz w:val="36"/>
        </w:rPr>
        <w:t xml:space="preserve"> </w:t>
      </w:r>
      <w:r>
        <w:rPr>
          <w:rFonts w:ascii="LTUHMS+Vafle VUT Regular" w:hAnsi="LTUHMS+Vafle VUT Regular" w:cs="LTUHMS+Vafle VUT Regular"/>
          <w:color w:val="000000"/>
          <w:spacing w:val="0"/>
          <w:sz w:val="36"/>
        </w:rPr>
        <w:t>TELEKOMUNIKACÍ</w:t>
      </w:r>
      <w:r>
        <w:rPr>
          <w:rFonts w:ascii="LTUHMS+Vafle VUT Regular"/>
          <w:color w:val="000000"/>
          <w:spacing w:val="0"/>
          <w:sz w:val="36"/>
        </w:rPr>
      </w:r>
    </w:p>
    <w:p>
      <w:pPr>
        <w:pStyle w:val="Normal"/>
        <w:framePr w:w="4123" w:x="1701" w:y="7467"/>
        <w:widowControl w:val="off"/>
        <w:autoSpaceDE w:val="off"/>
        <w:autoSpaceDN w:val="off"/>
        <w:spacing w:before="50" w:after="0" w:line="264" w:lineRule="exact"/>
        <w:ind w:left="0" w:right="0" w:firstLine="0"/>
        <w:jc w:val="left"/>
        <w:rPr>
          <w:rFonts w:ascii="LTUHMS+Vafle VUT Regular"/>
          <w:color w:val="000000"/>
          <w:spacing w:val="0"/>
          <w:sz w:val="22"/>
        </w:rPr>
      </w:pPr>
      <w:r>
        <w:rPr>
          <w:rFonts w:ascii="LTUHMS+Vafle VUT Regular"/>
          <w:color w:val="8a8c90"/>
          <w:spacing w:val="0"/>
          <w:sz w:val="22"/>
        </w:rPr>
        <w:t>DEPARTMENT</w:t>
      </w:r>
      <w:r>
        <w:rPr>
          <w:rFonts w:ascii="LTUHMS+Vafle VUT Regular"/>
          <w:color w:val="8a8c90"/>
          <w:spacing w:val="0"/>
          <w:sz w:val="22"/>
        </w:rPr>
        <w:t xml:space="preserve"> </w:t>
      </w:r>
      <w:r>
        <w:rPr>
          <w:rFonts w:ascii="LTUHMS+Vafle VUT Regular"/>
          <w:color w:val="8a8c90"/>
          <w:spacing w:val="0"/>
          <w:sz w:val="22"/>
        </w:rPr>
        <w:t>OF</w:t>
      </w:r>
      <w:r>
        <w:rPr>
          <w:rFonts w:ascii="LTUHMS+Vafle VUT Regular"/>
          <w:color w:val="8a8c90"/>
          <w:spacing w:val="0"/>
          <w:sz w:val="22"/>
        </w:rPr>
        <w:t xml:space="preserve"> </w:t>
      </w:r>
      <w:r>
        <w:rPr>
          <w:rFonts w:ascii="LTUHMS+Vafle VUT Regular"/>
          <w:color w:val="8a8c90"/>
          <w:spacing w:val="0"/>
          <w:sz w:val="22"/>
        </w:rPr>
        <w:t>TELECOMMUNICATIONS</w:t>
      </w:r>
      <w:r>
        <w:rPr>
          <w:rFonts w:ascii="LTUHMS+Vafle VUT Regular"/>
          <w:color w:val="000000"/>
          <w:spacing w:val="0"/>
          <w:sz w:val="22"/>
        </w:rPr>
      </w:r>
    </w:p>
    <w:p>
      <w:pPr>
        <w:pStyle w:val="Normal"/>
        <w:framePr w:w="5944" w:x="1701" w:y="9451"/>
        <w:widowControl w:val="off"/>
        <w:autoSpaceDE w:val="off"/>
        <w:autoSpaceDN w:val="off"/>
        <w:spacing w:before="0" w:after="0" w:line="480" w:lineRule="exact"/>
        <w:ind w:left="0" w:right="0" w:firstLine="0"/>
        <w:jc w:val="left"/>
        <w:rPr>
          <w:rFonts w:ascii="LTUHMS+Vafle VUT Regular"/>
          <w:color w:val="000000"/>
          <w:spacing w:val="0"/>
          <w:sz w:val="40"/>
        </w:rPr>
      </w:pPr>
      <w:r>
        <w:rPr>
          <w:rFonts w:ascii="LTUHMS+Vafle VUT Regular" w:hAnsi="LTUHMS+Vafle VUT Regular" w:cs="LTUHMS+Vafle VUT Regular"/>
          <w:color w:val="000000"/>
          <w:spacing w:val="0"/>
          <w:sz w:val="40"/>
        </w:rPr>
        <w:t>REGULÁTOR</w:t>
      </w:r>
      <w:r>
        <w:rPr>
          <w:rFonts w:ascii="LTUHMS+Vafle VUT Regular"/>
          <w:color w:val="000000"/>
          <w:spacing w:val="0"/>
          <w:sz w:val="40"/>
        </w:rPr>
        <w:t xml:space="preserve"> </w:t>
      </w:r>
      <w:r>
        <w:rPr>
          <w:rFonts w:ascii="LTUHMS+Vafle VUT Regular"/>
          <w:color w:val="000000"/>
          <w:spacing w:val="0"/>
          <w:sz w:val="40"/>
        </w:rPr>
        <w:t>TEPLOTY</w:t>
      </w:r>
      <w:r>
        <w:rPr>
          <w:rFonts w:ascii="LTUHMS+Vafle VUT Regular"/>
          <w:color w:val="000000"/>
          <w:spacing w:val="0"/>
          <w:sz w:val="40"/>
        </w:rPr>
        <w:t xml:space="preserve"> </w:t>
      </w:r>
      <w:r>
        <w:rPr>
          <w:rFonts w:ascii="LTUHMS+Vafle VUT Regular"/>
          <w:color w:val="000000"/>
          <w:spacing w:val="0"/>
          <w:sz w:val="40"/>
        </w:rPr>
        <w:t>S</w:t>
      </w:r>
      <w:r>
        <w:rPr>
          <w:rFonts w:ascii="LTUHMS+Vafle VUT Regular"/>
          <w:color w:val="000000"/>
          <w:spacing w:val="0"/>
          <w:sz w:val="40"/>
        </w:rPr>
        <w:t xml:space="preserve"> </w:t>
      </w:r>
      <w:r>
        <w:rPr>
          <w:rFonts w:ascii="LTUHMS+Vafle VUT Regular"/>
          <w:color w:val="000000"/>
          <w:spacing w:val="0"/>
          <w:sz w:val="40"/>
        </w:rPr>
        <w:t>ESP8266</w:t>
      </w:r>
      <w:r>
        <w:rPr>
          <w:rFonts w:ascii="LTUHMS+Vafle VUT Regular"/>
          <w:color w:val="000000"/>
          <w:spacing w:val="0"/>
          <w:sz w:val="40"/>
        </w:rPr>
      </w:r>
    </w:p>
    <w:p>
      <w:pPr>
        <w:pStyle w:val="Normal"/>
        <w:framePr w:w="2812" w:x="1731" w:y="11645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LTUHMS+Vafle VUT Regular"/>
          <w:color w:val="000000"/>
          <w:spacing w:val="0"/>
          <w:sz w:val="28"/>
        </w:rPr>
      </w:pPr>
      <w:r>
        <w:rPr>
          <w:rFonts w:ascii="LTUHMS+Vafle VUT Regular" w:hAnsi="LTUHMS+Vafle VUT Regular" w:cs="LTUHMS+Vafle VUT Regular"/>
          <w:color w:val="000000"/>
          <w:spacing w:val="0"/>
          <w:sz w:val="28"/>
        </w:rPr>
        <w:t>SEMESTRÁLNÍ</w:t>
      </w:r>
      <w:r>
        <w:rPr>
          <w:rFonts w:ascii="LTUHMS+Vafle VUT Regular"/>
          <w:color w:val="000000"/>
          <w:spacing w:val="0"/>
          <w:sz w:val="28"/>
        </w:rPr>
        <w:t xml:space="preserve"> </w:t>
      </w:r>
      <w:r>
        <w:rPr>
          <w:rFonts w:ascii="LTUHMS+Vafle VUT Regular" w:hAnsi="LTUHMS+Vafle VUT Regular" w:cs="LTUHMS+Vafle VUT Regular"/>
          <w:color w:val="000000"/>
          <w:spacing w:val="0"/>
          <w:sz w:val="28"/>
        </w:rPr>
        <w:t>PRÁCE</w:t>
      </w:r>
      <w:r>
        <w:rPr>
          <w:rFonts w:ascii="LTUHMS+Vafle VUT Regular"/>
          <w:color w:val="000000"/>
          <w:spacing w:val="0"/>
          <w:sz w:val="28"/>
        </w:rPr>
      </w:r>
    </w:p>
    <w:p>
      <w:pPr>
        <w:pStyle w:val="Normal"/>
        <w:framePr w:w="2812" w:x="1731" w:y="11645"/>
        <w:widowControl w:val="off"/>
        <w:autoSpaceDE w:val="off"/>
        <w:autoSpaceDN w:val="off"/>
        <w:spacing w:before="1" w:after="0" w:line="264" w:lineRule="exact"/>
        <w:ind w:left="0" w:right="0" w:firstLine="0"/>
        <w:jc w:val="left"/>
        <w:rPr>
          <w:rFonts w:ascii="LTUHMS+Vafle VUT Regular"/>
          <w:color w:val="000000"/>
          <w:spacing w:val="0"/>
          <w:sz w:val="22"/>
        </w:rPr>
      </w:pPr>
      <w:r>
        <w:rPr>
          <w:rFonts w:ascii="LTUHMS+Vafle VUT Regular"/>
          <w:color w:val="8a8c90"/>
          <w:spacing w:val="0"/>
          <w:sz w:val="22"/>
        </w:rPr>
        <w:t>SEMESTRAL</w:t>
      </w:r>
      <w:r>
        <w:rPr>
          <w:rFonts w:ascii="LTUHMS+Vafle VUT Regular"/>
          <w:color w:val="8a8c90"/>
          <w:spacing w:val="0"/>
          <w:sz w:val="22"/>
        </w:rPr>
        <w:t xml:space="preserve"> </w:t>
      </w:r>
      <w:r>
        <w:rPr>
          <w:rFonts w:ascii="LTUHMS+Vafle VUT Regular"/>
          <w:color w:val="8a8c90"/>
          <w:spacing w:val="0"/>
          <w:sz w:val="22"/>
        </w:rPr>
        <w:t>THESIS</w:t>
      </w:r>
      <w:r>
        <w:rPr>
          <w:rFonts w:ascii="LTUHMS+Vafle VUT Regular"/>
          <w:color w:val="000000"/>
          <w:spacing w:val="0"/>
          <w:sz w:val="22"/>
        </w:rPr>
      </w:r>
    </w:p>
    <w:p>
      <w:pPr>
        <w:pStyle w:val="Normal"/>
        <w:framePr w:w="1946" w:x="1731" w:y="12646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LTUHMS+Vafle VUT Regular"/>
          <w:color w:val="000000"/>
          <w:spacing w:val="0"/>
          <w:sz w:val="28"/>
        </w:rPr>
      </w:pPr>
      <w:r>
        <w:rPr>
          <w:rFonts w:ascii="LTUHMS+Vafle VUT Regular"/>
          <w:color w:val="000000"/>
          <w:spacing w:val="0"/>
          <w:sz w:val="28"/>
        </w:rPr>
        <w:t>AUTOR</w:t>
      </w:r>
      <w:r>
        <w:rPr>
          <w:rFonts w:ascii="LTUHMS+Vafle VUT Regular"/>
          <w:color w:val="000000"/>
          <w:spacing w:val="0"/>
          <w:sz w:val="28"/>
        </w:rPr>
        <w:t xml:space="preserve"> </w:t>
      </w:r>
      <w:r>
        <w:rPr>
          <w:rFonts w:ascii="LTUHMS+Vafle VUT Regular" w:hAnsi="LTUHMS+Vafle VUT Regular" w:cs="LTUHMS+Vafle VUT Regular"/>
          <w:color w:val="000000"/>
          <w:spacing w:val="0"/>
          <w:sz w:val="28"/>
        </w:rPr>
        <w:t>PRÁCE</w:t>
      </w:r>
      <w:r>
        <w:rPr>
          <w:rFonts w:ascii="LTUHMS+Vafle VUT Regular"/>
          <w:color w:val="000000"/>
          <w:spacing w:val="0"/>
          <w:sz w:val="28"/>
        </w:rPr>
      </w:r>
    </w:p>
    <w:p>
      <w:pPr>
        <w:pStyle w:val="Normal"/>
        <w:framePr w:w="2105" w:x="5476" w:y="12646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LTUHMS+Vafle VUT Regular"/>
          <w:color w:val="000000"/>
          <w:spacing w:val="0"/>
          <w:sz w:val="28"/>
        </w:rPr>
      </w:pPr>
      <w:r>
        <w:rPr>
          <w:rFonts w:ascii="LTUHMS+Vafle VUT Regular" w:hAnsi="LTUHMS+Vafle VUT Regular" w:cs="LTUHMS+Vafle VUT Regular"/>
          <w:color w:val="000000"/>
          <w:spacing w:val="0"/>
          <w:sz w:val="28"/>
        </w:rPr>
        <w:t>Tomáš</w:t>
      </w:r>
      <w:r>
        <w:rPr>
          <w:rFonts w:ascii="LTUHMS+Vafle VUT Regular"/>
          <w:color w:val="000000"/>
          <w:spacing w:val="0"/>
          <w:sz w:val="28"/>
        </w:rPr>
        <w:t xml:space="preserve"> </w:t>
      </w:r>
      <w:r>
        <w:rPr>
          <w:rFonts w:ascii="LTUHMS+Vafle VUT Regular"/>
          <w:color w:val="000000"/>
          <w:spacing w:val="0"/>
          <w:sz w:val="28"/>
        </w:rPr>
        <w:t>Vymazal</w:t>
      </w:r>
      <w:r>
        <w:rPr>
          <w:rFonts w:ascii="LTUHMS+Vafle VUT Regular"/>
          <w:color w:val="000000"/>
          <w:spacing w:val="0"/>
          <w:sz w:val="28"/>
        </w:rPr>
      </w:r>
    </w:p>
    <w:p>
      <w:pPr>
        <w:pStyle w:val="Normal"/>
        <w:framePr w:w="1039" w:x="1731" w:y="12982"/>
        <w:widowControl w:val="off"/>
        <w:autoSpaceDE w:val="off"/>
        <w:autoSpaceDN w:val="off"/>
        <w:spacing w:before="0" w:after="0" w:line="264" w:lineRule="exact"/>
        <w:ind w:left="0" w:right="0" w:firstLine="0"/>
        <w:jc w:val="left"/>
        <w:rPr>
          <w:rFonts w:ascii="LTUHMS+Vafle VUT Regular"/>
          <w:color w:val="000000"/>
          <w:spacing w:val="0"/>
          <w:sz w:val="22"/>
        </w:rPr>
      </w:pPr>
      <w:r>
        <w:rPr>
          <w:rFonts w:ascii="LTUHMS+Vafle VUT Regular"/>
          <w:color w:val="8a8c90"/>
          <w:spacing w:val="0"/>
          <w:sz w:val="22"/>
        </w:rPr>
        <w:t>AUTHOR</w:t>
      </w:r>
      <w:r>
        <w:rPr>
          <w:rFonts w:ascii="LTUHMS+Vafle VUT Regular"/>
          <w:color w:val="000000"/>
          <w:spacing w:val="0"/>
          <w:sz w:val="22"/>
        </w:rPr>
      </w:r>
    </w:p>
    <w:p>
      <w:pPr>
        <w:pStyle w:val="Normal"/>
        <w:framePr w:w="2190" w:x="1731" w:y="13647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LTUHMS+Vafle VUT Regular"/>
          <w:color w:val="000000"/>
          <w:spacing w:val="0"/>
          <w:sz w:val="28"/>
        </w:rPr>
      </w:pPr>
      <w:r>
        <w:rPr>
          <w:rFonts w:ascii="LTUHMS+Vafle VUT Regular" w:hAnsi="LTUHMS+Vafle VUT Regular" w:cs="LTUHMS+Vafle VUT Regular"/>
          <w:color w:val="000000"/>
          <w:spacing w:val="0"/>
          <w:sz w:val="28"/>
        </w:rPr>
        <w:t>VEDOUCÍ</w:t>
      </w:r>
      <w:r>
        <w:rPr>
          <w:rFonts w:ascii="LTUHMS+Vafle VUT Regular"/>
          <w:color w:val="000000"/>
          <w:spacing w:val="0"/>
          <w:sz w:val="28"/>
        </w:rPr>
        <w:t xml:space="preserve"> </w:t>
      </w:r>
      <w:r>
        <w:rPr>
          <w:rFonts w:ascii="LTUHMS+Vafle VUT Regular" w:hAnsi="LTUHMS+Vafle VUT Regular" w:cs="LTUHMS+Vafle VUT Regular"/>
          <w:color w:val="000000"/>
          <w:spacing w:val="0"/>
          <w:sz w:val="28"/>
        </w:rPr>
        <w:t>PRÁCE</w:t>
      </w:r>
      <w:r>
        <w:rPr>
          <w:rFonts w:ascii="LTUHMS+Vafle VUT Regular"/>
          <w:color w:val="000000"/>
          <w:spacing w:val="0"/>
          <w:sz w:val="28"/>
        </w:rPr>
      </w:r>
    </w:p>
    <w:p>
      <w:pPr>
        <w:pStyle w:val="Normal"/>
        <w:framePr w:w="3717" w:x="5476" w:y="13647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LTUHMS+Vafle VUT Regular"/>
          <w:color w:val="000000"/>
          <w:spacing w:val="0"/>
          <w:sz w:val="28"/>
        </w:rPr>
      </w:pPr>
      <w:r>
        <w:rPr>
          <w:rFonts w:ascii="LTUHMS+Vafle VUT Regular"/>
          <w:color w:val="000000"/>
          <w:spacing w:val="0"/>
          <w:sz w:val="28"/>
        </w:rPr>
        <w:t>doc.</w:t>
      </w:r>
      <w:r>
        <w:rPr>
          <w:rFonts w:ascii="LTUHMS+Vafle VUT Regular"/>
          <w:color w:val="000000"/>
          <w:spacing w:val="0"/>
          <w:sz w:val="28"/>
        </w:rPr>
        <w:t xml:space="preserve"> </w:t>
      </w:r>
      <w:r>
        <w:rPr>
          <w:rFonts w:ascii="LTUHMS+Vafle VUT Regular"/>
          <w:color w:val="000000"/>
          <w:spacing w:val="0"/>
          <w:sz w:val="28"/>
        </w:rPr>
        <w:t>Ing.</w:t>
      </w:r>
      <w:r>
        <w:rPr>
          <w:rFonts w:ascii="LTUHMS+Vafle VUT Regular"/>
          <w:color w:val="000000"/>
          <w:spacing w:val="0"/>
          <w:sz w:val="28"/>
        </w:rPr>
        <w:t xml:space="preserve"> </w:t>
      </w:r>
      <w:r>
        <w:rPr>
          <w:rFonts w:ascii="LTUHMS+Vafle VUT Regular"/>
          <w:color w:val="000000"/>
          <w:spacing w:val="0"/>
          <w:sz w:val="28"/>
        </w:rPr>
        <w:t>Ivo</w:t>
      </w:r>
      <w:r>
        <w:rPr>
          <w:rFonts w:ascii="LTUHMS+Vafle VUT Regular"/>
          <w:color w:val="000000"/>
          <w:spacing w:val="0"/>
          <w:sz w:val="28"/>
        </w:rPr>
        <w:t xml:space="preserve"> </w:t>
      </w:r>
      <w:r>
        <w:rPr>
          <w:rFonts w:ascii="LTUHMS+Vafle VUT Regular"/>
          <w:color w:val="000000"/>
          <w:spacing w:val="0"/>
          <w:sz w:val="28"/>
        </w:rPr>
        <w:t>Lattenberg,</w:t>
      </w:r>
      <w:r>
        <w:rPr>
          <w:rFonts w:ascii="LTUHMS+Vafle VUT Regular"/>
          <w:color w:val="000000"/>
          <w:spacing w:val="0"/>
          <w:sz w:val="28"/>
        </w:rPr>
        <w:t xml:space="preserve"> </w:t>
      </w:r>
      <w:r>
        <w:rPr>
          <w:rFonts w:ascii="LTUHMS+Vafle VUT Regular"/>
          <w:color w:val="000000"/>
          <w:spacing w:val="0"/>
          <w:sz w:val="28"/>
        </w:rPr>
        <w:t>Ph.D.</w:t>
      </w:r>
      <w:r>
        <w:rPr>
          <w:rFonts w:ascii="LTUHMS+Vafle VUT Regular"/>
          <w:color w:val="000000"/>
          <w:spacing w:val="0"/>
          <w:sz w:val="28"/>
        </w:rPr>
      </w:r>
    </w:p>
    <w:p>
      <w:pPr>
        <w:pStyle w:val="Normal"/>
        <w:framePr w:w="1463" w:x="1731" w:y="13983"/>
        <w:widowControl w:val="off"/>
        <w:autoSpaceDE w:val="off"/>
        <w:autoSpaceDN w:val="off"/>
        <w:spacing w:before="0" w:after="0" w:line="264" w:lineRule="exact"/>
        <w:ind w:left="0" w:right="0" w:firstLine="0"/>
        <w:jc w:val="left"/>
        <w:rPr>
          <w:rFonts w:ascii="LTUHMS+Vafle VUT Regular"/>
          <w:color w:val="000000"/>
          <w:spacing w:val="0"/>
          <w:sz w:val="22"/>
        </w:rPr>
      </w:pPr>
      <w:r>
        <w:rPr>
          <w:rFonts w:ascii="LTUHMS+Vafle VUT Regular"/>
          <w:color w:val="8a8c90"/>
          <w:spacing w:val="0"/>
          <w:sz w:val="22"/>
        </w:rPr>
        <w:t>SUPERVISOR</w:t>
      </w:r>
      <w:r>
        <w:rPr>
          <w:rFonts w:ascii="LTUHMS+Vafle VUT Regular"/>
          <w:color w:val="000000"/>
          <w:spacing w:val="0"/>
          <w:sz w:val="22"/>
        </w:rPr>
      </w:r>
    </w:p>
    <w:p>
      <w:pPr>
        <w:pStyle w:val="Normal"/>
        <w:framePr w:w="1630" w:x="1731" w:y="15247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LTUHMS+Vafle VUT Regular"/>
          <w:color w:val="000000"/>
          <w:spacing w:val="0"/>
          <w:sz w:val="28"/>
        </w:rPr>
      </w:pPr>
      <w:r>
        <w:rPr>
          <w:rFonts w:ascii="LTUHMS+Vafle VUT Regular"/>
          <w:color w:val="000000"/>
          <w:spacing w:val="0"/>
          <w:sz w:val="28"/>
        </w:rPr>
        <w:t>BRNO</w:t>
      </w:r>
      <w:r>
        <w:rPr>
          <w:rFonts w:ascii="LTUHMS+Vafle VUT Regular"/>
          <w:color w:val="000000"/>
          <w:spacing w:val="0"/>
          <w:sz w:val="28"/>
        </w:rPr>
        <w:t xml:space="preserve"> </w:t>
      </w:r>
      <w:r>
        <w:rPr>
          <w:rFonts w:ascii="LTUHMS+Vafle VUT Regular"/>
          <w:color w:val="000000"/>
          <w:spacing w:val="0"/>
          <w:sz w:val="28"/>
        </w:rPr>
        <w:t>2020</w:t>
      </w:r>
      <w:r>
        <w:rPr>
          <w:rFonts w:ascii="LTUHMS+Vafle VUT Regular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84pt;margin-top:63.3499984741211pt;z-index:-3;width:119pt;height:11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TUHMS+Vafle VUT Regular">
    <w:panose1 w:val="020005060300000200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E5D406F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48</Words>
  <Characters>333</Characters>
  <Application>Aspose</Application>
  <DocSecurity>0</DocSecurity>
  <Lines>17</Lines>
  <Paragraphs>17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364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2020-11-28T10:36:22+00:00</dcterms:created>
  <dcterms:modified xmlns:xsi="http://www.w3.org/2001/XMLSchema-instance" xmlns:dcterms="http://purl.org/dc/terms/" xsi:type="dcterms:W3CDTF">2020-11-28T10:36:22+00:00</dcterms:modified>
</coreProperties>
</file>