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14:anchorId="41765E9E" wp14:editId="7518A48B">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E9582C" w:rsidRDefault="00AD69A7" w:rsidP="00CA0373">
      <w:pPr>
        <w:pStyle w:val="Heading1"/>
        <w:numPr>
          <w:ilvl w:val="0"/>
          <w:numId w:val="0"/>
        </w:numPr>
        <w:ind w:left="360"/>
      </w:pPr>
      <w:bookmarkStart w:id="0" w:name="_Toc419245115"/>
      <w:r>
        <w:t>MỤC LỤC</w:t>
      </w:r>
      <w:bookmarkEnd w:id="0"/>
    </w:p>
    <w:p w:rsidR="00CA0373" w:rsidRPr="00CA0373" w:rsidRDefault="00CA0373" w:rsidP="00CA0373"/>
    <w:p w:rsidR="008E7CD1"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245115" w:history="1">
        <w:r w:rsidR="008E7CD1" w:rsidRPr="00506B6A">
          <w:rPr>
            <w:rStyle w:val="Hyperlink"/>
            <w:noProof/>
          </w:rPr>
          <w:t>MỤC LỤC</w:t>
        </w:r>
        <w:r w:rsidR="008E7CD1">
          <w:rPr>
            <w:noProof/>
            <w:webHidden/>
          </w:rPr>
          <w:tab/>
        </w:r>
        <w:r w:rsidR="008E7CD1">
          <w:rPr>
            <w:noProof/>
            <w:webHidden/>
          </w:rPr>
          <w:fldChar w:fldCharType="begin"/>
        </w:r>
        <w:r w:rsidR="008E7CD1">
          <w:rPr>
            <w:noProof/>
            <w:webHidden/>
          </w:rPr>
          <w:instrText xml:space="preserve"> PAGEREF _Toc419245115 \h </w:instrText>
        </w:r>
        <w:r w:rsidR="008E7CD1">
          <w:rPr>
            <w:noProof/>
            <w:webHidden/>
          </w:rPr>
        </w:r>
        <w:r w:rsidR="008E7CD1">
          <w:rPr>
            <w:noProof/>
            <w:webHidden/>
          </w:rPr>
          <w:fldChar w:fldCharType="separate"/>
        </w:r>
        <w:r w:rsidR="000A7049">
          <w:rPr>
            <w:noProof/>
            <w:webHidden/>
          </w:rPr>
          <w:t>ii</w:t>
        </w:r>
        <w:r w:rsidR="008E7CD1">
          <w:rPr>
            <w:noProof/>
            <w:webHidden/>
          </w:rPr>
          <w:fldChar w:fldCharType="end"/>
        </w:r>
      </w:hyperlink>
    </w:p>
    <w:p w:rsidR="008E7CD1" w:rsidRDefault="00D70C0B">
      <w:pPr>
        <w:pStyle w:val="TOC1"/>
        <w:tabs>
          <w:tab w:val="right" w:leader="dot" w:pos="9062"/>
        </w:tabs>
        <w:rPr>
          <w:rFonts w:asciiTheme="minorHAnsi" w:eastAsiaTheme="minorEastAsia" w:hAnsiTheme="minorHAnsi" w:cstheme="minorBidi"/>
          <w:noProof/>
          <w:sz w:val="22"/>
          <w:szCs w:val="22"/>
        </w:rPr>
      </w:pPr>
      <w:hyperlink w:anchor="_Toc419245116" w:history="1">
        <w:r w:rsidR="008E7CD1" w:rsidRPr="00506B6A">
          <w:rPr>
            <w:rStyle w:val="Hyperlink"/>
            <w:noProof/>
          </w:rPr>
          <w:t>DANH MỤC HÌNH</w:t>
        </w:r>
        <w:r w:rsidR="008E7CD1">
          <w:rPr>
            <w:noProof/>
            <w:webHidden/>
          </w:rPr>
          <w:tab/>
        </w:r>
        <w:r w:rsidR="008E7CD1">
          <w:rPr>
            <w:noProof/>
            <w:webHidden/>
          </w:rPr>
          <w:fldChar w:fldCharType="begin"/>
        </w:r>
        <w:r w:rsidR="008E7CD1">
          <w:rPr>
            <w:noProof/>
            <w:webHidden/>
          </w:rPr>
          <w:instrText xml:space="preserve"> PAGEREF _Toc419245116 \h </w:instrText>
        </w:r>
        <w:r w:rsidR="008E7CD1">
          <w:rPr>
            <w:noProof/>
            <w:webHidden/>
          </w:rPr>
        </w:r>
        <w:r w:rsidR="008E7CD1">
          <w:rPr>
            <w:noProof/>
            <w:webHidden/>
          </w:rPr>
          <w:fldChar w:fldCharType="separate"/>
        </w:r>
        <w:r w:rsidR="000A7049">
          <w:rPr>
            <w:noProof/>
            <w:webHidden/>
          </w:rPr>
          <w:t>ii</w:t>
        </w:r>
        <w:r w:rsidR="008E7CD1">
          <w:rPr>
            <w:noProof/>
            <w:webHidden/>
          </w:rPr>
          <w:fldChar w:fldCharType="end"/>
        </w:r>
      </w:hyperlink>
    </w:p>
    <w:p w:rsidR="008E7CD1" w:rsidRDefault="00D70C0B">
      <w:pPr>
        <w:pStyle w:val="TOC1"/>
        <w:tabs>
          <w:tab w:val="right" w:leader="dot" w:pos="9062"/>
        </w:tabs>
        <w:rPr>
          <w:rFonts w:asciiTheme="minorHAnsi" w:eastAsiaTheme="minorEastAsia" w:hAnsiTheme="minorHAnsi" w:cstheme="minorBidi"/>
          <w:noProof/>
          <w:sz w:val="22"/>
          <w:szCs w:val="22"/>
        </w:rPr>
      </w:pPr>
      <w:hyperlink w:anchor="_Toc419245117" w:history="1">
        <w:r w:rsidR="008E7CD1" w:rsidRPr="00506B6A">
          <w:rPr>
            <w:rStyle w:val="Hyperlink"/>
            <w:noProof/>
          </w:rPr>
          <w:t>DANH MỤC BẢNG</w:t>
        </w:r>
        <w:r w:rsidR="008E7CD1">
          <w:rPr>
            <w:noProof/>
            <w:webHidden/>
          </w:rPr>
          <w:tab/>
        </w:r>
        <w:r w:rsidR="008E7CD1">
          <w:rPr>
            <w:noProof/>
            <w:webHidden/>
          </w:rPr>
          <w:fldChar w:fldCharType="begin"/>
        </w:r>
        <w:r w:rsidR="008E7CD1">
          <w:rPr>
            <w:noProof/>
            <w:webHidden/>
          </w:rPr>
          <w:instrText xml:space="preserve"> PAGEREF _Toc419245117 \h </w:instrText>
        </w:r>
        <w:r w:rsidR="008E7CD1">
          <w:rPr>
            <w:noProof/>
            <w:webHidden/>
          </w:rPr>
        </w:r>
        <w:r w:rsidR="008E7CD1">
          <w:rPr>
            <w:noProof/>
            <w:webHidden/>
          </w:rPr>
          <w:fldChar w:fldCharType="separate"/>
        </w:r>
        <w:r w:rsidR="000A7049">
          <w:rPr>
            <w:noProof/>
            <w:webHidden/>
          </w:rPr>
          <w:t>ii</w:t>
        </w:r>
        <w:r w:rsidR="008E7CD1">
          <w:rPr>
            <w:noProof/>
            <w:webHidden/>
          </w:rPr>
          <w:fldChar w:fldCharType="end"/>
        </w:r>
      </w:hyperlink>
    </w:p>
    <w:p w:rsidR="008E7CD1" w:rsidRDefault="00D70C0B">
      <w:pPr>
        <w:pStyle w:val="TOC1"/>
        <w:tabs>
          <w:tab w:val="left" w:pos="1440"/>
          <w:tab w:val="right" w:leader="dot" w:pos="9062"/>
        </w:tabs>
        <w:rPr>
          <w:rFonts w:asciiTheme="minorHAnsi" w:eastAsiaTheme="minorEastAsia" w:hAnsiTheme="minorHAnsi" w:cstheme="minorBidi"/>
          <w:noProof/>
          <w:sz w:val="22"/>
          <w:szCs w:val="22"/>
        </w:rPr>
      </w:pPr>
      <w:hyperlink w:anchor="_Toc419245118" w:history="1">
        <w:r w:rsidR="008E7CD1" w:rsidRPr="00506B6A">
          <w:rPr>
            <w:rStyle w:val="Hyperlink"/>
            <w:noProof/>
          </w:rPr>
          <w:t>Chương 1</w:t>
        </w:r>
        <w:r w:rsidR="008E7CD1">
          <w:rPr>
            <w:rFonts w:asciiTheme="minorHAnsi" w:eastAsiaTheme="minorEastAsia" w:hAnsiTheme="minorHAnsi" w:cstheme="minorBidi"/>
            <w:noProof/>
            <w:sz w:val="22"/>
            <w:szCs w:val="22"/>
          </w:rPr>
          <w:tab/>
        </w:r>
        <w:r w:rsidR="008E7CD1" w:rsidRPr="00506B6A">
          <w:rPr>
            <w:rStyle w:val="Hyperlink"/>
            <w:noProof/>
          </w:rPr>
          <w:t>GIỚI THIỆU</w:t>
        </w:r>
        <w:r w:rsidR="008E7CD1">
          <w:rPr>
            <w:noProof/>
            <w:webHidden/>
          </w:rPr>
          <w:tab/>
        </w:r>
        <w:r w:rsidR="008E7CD1">
          <w:rPr>
            <w:noProof/>
            <w:webHidden/>
          </w:rPr>
          <w:fldChar w:fldCharType="begin"/>
        </w:r>
        <w:r w:rsidR="008E7CD1">
          <w:rPr>
            <w:noProof/>
            <w:webHidden/>
          </w:rPr>
          <w:instrText xml:space="preserve"> PAGEREF _Toc419245118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19" w:history="1">
        <w:r w:rsidR="008E7CD1" w:rsidRPr="00506B6A">
          <w:rPr>
            <w:rStyle w:val="Hyperlink"/>
            <w:noProof/>
          </w:rPr>
          <w:t>1.1.</w:t>
        </w:r>
        <w:r w:rsidR="008E7CD1">
          <w:rPr>
            <w:rFonts w:asciiTheme="minorHAnsi" w:eastAsiaTheme="minorEastAsia" w:hAnsiTheme="minorHAnsi" w:cstheme="minorBidi"/>
            <w:noProof/>
            <w:sz w:val="22"/>
            <w:szCs w:val="22"/>
          </w:rPr>
          <w:tab/>
        </w:r>
        <w:r w:rsidR="008E7CD1" w:rsidRPr="00506B6A">
          <w:rPr>
            <w:rStyle w:val="Hyperlink"/>
            <w:noProof/>
          </w:rPr>
          <w:t>Đặt vấn đề</w:t>
        </w:r>
        <w:r w:rsidR="008E7CD1">
          <w:rPr>
            <w:noProof/>
            <w:webHidden/>
          </w:rPr>
          <w:tab/>
        </w:r>
        <w:r w:rsidR="008E7CD1">
          <w:rPr>
            <w:noProof/>
            <w:webHidden/>
          </w:rPr>
          <w:fldChar w:fldCharType="begin"/>
        </w:r>
        <w:r w:rsidR="008E7CD1">
          <w:rPr>
            <w:noProof/>
            <w:webHidden/>
          </w:rPr>
          <w:instrText xml:space="preserve"> PAGEREF _Toc419245119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20" w:history="1">
        <w:r w:rsidR="008E7CD1" w:rsidRPr="00506B6A">
          <w:rPr>
            <w:rStyle w:val="Hyperlink"/>
            <w:noProof/>
          </w:rPr>
          <w:t>1.2.</w:t>
        </w:r>
        <w:r w:rsidR="008E7CD1">
          <w:rPr>
            <w:rFonts w:asciiTheme="minorHAnsi" w:eastAsiaTheme="minorEastAsia" w:hAnsiTheme="minorHAnsi" w:cstheme="minorBidi"/>
            <w:noProof/>
            <w:sz w:val="22"/>
            <w:szCs w:val="22"/>
          </w:rPr>
          <w:tab/>
        </w:r>
        <w:r w:rsidR="008E7CD1" w:rsidRPr="00506B6A">
          <w:rPr>
            <w:rStyle w:val="Hyperlink"/>
            <w:noProof/>
          </w:rPr>
          <w:t>Mục tiêu của đề tài</w:t>
        </w:r>
        <w:r w:rsidR="008E7CD1">
          <w:rPr>
            <w:noProof/>
            <w:webHidden/>
          </w:rPr>
          <w:tab/>
        </w:r>
        <w:r w:rsidR="008E7CD1">
          <w:rPr>
            <w:noProof/>
            <w:webHidden/>
          </w:rPr>
          <w:fldChar w:fldCharType="begin"/>
        </w:r>
        <w:r w:rsidR="008E7CD1">
          <w:rPr>
            <w:noProof/>
            <w:webHidden/>
          </w:rPr>
          <w:instrText xml:space="preserve"> PAGEREF _Toc419245120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21" w:history="1">
        <w:r w:rsidR="008E7CD1" w:rsidRPr="00506B6A">
          <w:rPr>
            <w:rStyle w:val="Hyperlink"/>
            <w:noProof/>
          </w:rPr>
          <w:t>1.3.</w:t>
        </w:r>
        <w:r w:rsidR="008E7CD1">
          <w:rPr>
            <w:rFonts w:asciiTheme="minorHAnsi" w:eastAsiaTheme="minorEastAsia" w:hAnsiTheme="minorHAnsi" w:cstheme="minorBidi"/>
            <w:noProof/>
            <w:sz w:val="22"/>
            <w:szCs w:val="22"/>
          </w:rPr>
          <w:tab/>
        </w:r>
        <w:r w:rsidR="008E7CD1" w:rsidRPr="00506B6A">
          <w:rPr>
            <w:rStyle w:val="Hyperlink"/>
            <w:noProof/>
          </w:rPr>
          <w:t>Cấu trúc đề cương</w:t>
        </w:r>
        <w:r w:rsidR="008E7CD1">
          <w:rPr>
            <w:noProof/>
            <w:webHidden/>
          </w:rPr>
          <w:tab/>
        </w:r>
        <w:r w:rsidR="008E7CD1">
          <w:rPr>
            <w:noProof/>
            <w:webHidden/>
          </w:rPr>
          <w:fldChar w:fldCharType="begin"/>
        </w:r>
        <w:r w:rsidR="008E7CD1">
          <w:rPr>
            <w:noProof/>
            <w:webHidden/>
          </w:rPr>
          <w:instrText xml:space="preserve"> PAGEREF _Toc419245121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1"/>
        <w:tabs>
          <w:tab w:val="left" w:pos="1440"/>
          <w:tab w:val="right" w:leader="dot" w:pos="9062"/>
        </w:tabs>
        <w:rPr>
          <w:rFonts w:asciiTheme="minorHAnsi" w:eastAsiaTheme="minorEastAsia" w:hAnsiTheme="minorHAnsi" w:cstheme="minorBidi"/>
          <w:noProof/>
          <w:sz w:val="22"/>
          <w:szCs w:val="22"/>
        </w:rPr>
      </w:pPr>
      <w:hyperlink w:anchor="_Toc419245122" w:history="1">
        <w:r w:rsidR="008E7CD1" w:rsidRPr="00506B6A">
          <w:rPr>
            <w:rStyle w:val="Hyperlink"/>
            <w:noProof/>
          </w:rPr>
          <w:t>Chương 2</w:t>
        </w:r>
        <w:r w:rsidR="008E7CD1">
          <w:rPr>
            <w:rFonts w:asciiTheme="minorHAnsi" w:eastAsiaTheme="minorEastAsia" w:hAnsiTheme="minorHAnsi" w:cstheme="minorBidi"/>
            <w:noProof/>
            <w:sz w:val="22"/>
            <w:szCs w:val="22"/>
          </w:rPr>
          <w:tab/>
        </w:r>
        <w:r w:rsidR="008E7CD1" w:rsidRPr="00506B6A">
          <w:rPr>
            <w:rStyle w:val="Hyperlink"/>
            <w:noProof/>
          </w:rPr>
          <w:t>CƠ SỞ LÝ THUYẾT</w:t>
        </w:r>
        <w:r w:rsidR="008E7CD1">
          <w:rPr>
            <w:noProof/>
            <w:webHidden/>
          </w:rPr>
          <w:tab/>
        </w:r>
        <w:r w:rsidR="008E7CD1">
          <w:rPr>
            <w:noProof/>
            <w:webHidden/>
          </w:rPr>
          <w:fldChar w:fldCharType="begin"/>
        </w:r>
        <w:r w:rsidR="008E7CD1">
          <w:rPr>
            <w:noProof/>
            <w:webHidden/>
          </w:rPr>
          <w:instrText xml:space="preserve"> PAGEREF _Toc419245122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23" w:history="1">
        <w:r w:rsidR="008E7CD1" w:rsidRPr="00506B6A">
          <w:rPr>
            <w:rStyle w:val="Hyperlink"/>
            <w:noProof/>
          </w:rPr>
          <w:t>2.1.</w:t>
        </w:r>
        <w:r w:rsidR="008E7CD1">
          <w:rPr>
            <w:rFonts w:asciiTheme="minorHAnsi" w:eastAsiaTheme="minorEastAsia" w:hAnsiTheme="minorHAnsi" w:cstheme="minorBidi"/>
            <w:noProof/>
            <w:sz w:val="22"/>
            <w:szCs w:val="22"/>
          </w:rPr>
          <w:tab/>
        </w:r>
        <w:r w:rsidR="008E7CD1" w:rsidRPr="00506B6A">
          <w:rPr>
            <w:rStyle w:val="Hyperlink"/>
            <w:noProof/>
          </w:rPr>
          <w:t>Các định nghĩa</w:t>
        </w:r>
        <w:r w:rsidR="008E7CD1">
          <w:rPr>
            <w:noProof/>
            <w:webHidden/>
          </w:rPr>
          <w:tab/>
        </w:r>
        <w:r w:rsidR="008E7CD1">
          <w:rPr>
            <w:noProof/>
            <w:webHidden/>
          </w:rPr>
          <w:fldChar w:fldCharType="begin"/>
        </w:r>
        <w:r w:rsidR="008E7CD1">
          <w:rPr>
            <w:noProof/>
            <w:webHidden/>
          </w:rPr>
          <w:instrText xml:space="preserve"> PAGEREF _Toc419245123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24" w:history="1">
        <w:r w:rsidR="008E7CD1" w:rsidRPr="00506B6A">
          <w:rPr>
            <w:rStyle w:val="Hyperlink"/>
            <w:noProof/>
          </w:rPr>
          <w:t>2.2.</w:t>
        </w:r>
        <w:r w:rsidR="008E7CD1">
          <w:rPr>
            <w:rFonts w:asciiTheme="minorHAnsi" w:eastAsiaTheme="minorEastAsia" w:hAnsiTheme="minorHAnsi" w:cstheme="minorBidi"/>
            <w:noProof/>
            <w:sz w:val="22"/>
            <w:szCs w:val="22"/>
          </w:rPr>
          <w:tab/>
        </w:r>
        <w:r w:rsidR="008E7CD1" w:rsidRPr="00506B6A">
          <w:rPr>
            <w:rStyle w:val="Hyperlink"/>
            <w:noProof/>
          </w:rPr>
          <w:t>Các giải thuật phận đoạn</w:t>
        </w:r>
        <w:r w:rsidR="008E7CD1">
          <w:rPr>
            <w:noProof/>
            <w:webHidden/>
          </w:rPr>
          <w:tab/>
        </w:r>
        <w:r w:rsidR="008E7CD1">
          <w:rPr>
            <w:noProof/>
            <w:webHidden/>
          </w:rPr>
          <w:fldChar w:fldCharType="begin"/>
        </w:r>
        <w:r w:rsidR="008E7CD1">
          <w:rPr>
            <w:noProof/>
            <w:webHidden/>
          </w:rPr>
          <w:instrText xml:space="preserve"> PAGEREF _Toc419245124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3"/>
        <w:tabs>
          <w:tab w:val="left" w:pos="1440"/>
          <w:tab w:val="right" w:leader="dot" w:pos="9062"/>
        </w:tabs>
        <w:rPr>
          <w:rFonts w:asciiTheme="minorHAnsi" w:eastAsiaTheme="minorEastAsia" w:hAnsiTheme="minorHAnsi" w:cstheme="minorBidi"/>
          <w:noProof/>
          <w:sz w:val="22"/>
          <w:szCs w:val="22"/>
        </w:rPr>
      </w:pPr>
      <w:hyperlink w:anchor="_Toc419245125" w:history="1">
        <w:r w:rsidR="008E7CD1" w:rsidRPr="00506B6A">
          <w:rPr>
            <w:rStyle w:val="Hyperlink"/>
            <w:noProof/>
          </w:rPr>
          <w:t>2.2.1.</w:t>
        </w:r>
        <w:r w:rsidR="008E7CD1">
          <w:rPr>
            <w:rFonts w:asciiTheme="minorHAnsi" w:eastAsiaTheme="minorEastAsia" w:hAnsiTheme="minorHAnsi" w:cstheme="minorBidi"/>
            <w:noProof/>
            <w:sz w:val="22"/>
            <w:szCs w:val="22"/>
          </w:rPr>
          <w:tab/>
        </w:r>
        <w:r w:rsidR="008E7CD1" w:rsidRPr="00506B6A">
          <w:rPr>
            <w:rStyle w:val="Hyperlink"/>
            <w:noProof/>
          </w:rPr>
          <w:t>Giải thuật cửa sổ trượt</w:t>
        </w:r>
        <w:r w:rsidR="008E7CD1">
          <w:rPr>
            <w:noProof/>
            <w:webHidden/>
          </w:rPr>
          <w:tab/>
        </w:r>
        <w:r w:rsidR="008E7CD1">
          <w:rPr>
            <w:noProof/>
            <w:webHidden/>
          </w:rPr>
          <w:fldChar w:fldCharType="begin"/>
        </w:r>
        <w:r w:rsidR="008E7CD1">
          <w:rPr>
            <w:noProof/>
            <w:webHidden/>
          </w:rPr>
          <w:instrText xml:space="preserve"> PAGEREF _Toc419245125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3"/>
        <w:tabs>
          <w:tab w:val="left" w:pos="1440"/>
          <w:tab w:val="right" w:leader="dot" w:pos="9062"/>
        </w:tabs>
        <w:rPr>
          <w:rFonts w:asciiTheme="minorHAnsi" w:eastAsiaTheme="minorEastAsia" w:hAnsiTheme="minorHAnsi" w:cstheme="minorBidi"/>
          <w:noProof/>
          <w:sz w:val="22"/>
          <w:szCs w:val="22"/>
        </w:rPr>
      </w:pPr>
      <w:hyperlink w:anchor="_Toc419245126" w:history="1">
        <w:r w:rsidR="008E7CD1" w:rsidRPr="00506B6A">
          <w:rPr>
            <w:rStyle w:val="Hyperlink"/>
            <w:noProof/>
          </w:rPr>
          <w:t>2.2.2.</w:t>
        </w:r>
        <w:r w:rsidR="008E7CD1">
          <w:rPr>
            <w:rFonts w:asciiTheme="minorHAnsi" w:eastAsiaTheme="minorEastAsia" w:hAnsiTheme="minorHAnsi" w:cstheme="minorBidi"/>
            <w:noProof/>
            <w:sz w:val="22"/>
            <w:szCs w:val="22"/>
          </w:rPr>
          <w:tab/>
        </w:r>
        <w:r w:rsidR="008E7CD1" w:rsidRPr="00506B6A">
          <w:rPr>
            <w:rStyle w:val="Hyperlink"/>
            <w:noProof/>
          </w:rPr>
          <w:t>Giải thuật từ trên xuống</w:t>
        </w:r>
        <w:r w:rsidR="008E7CD1">
          <w:rPr>
            <w:noProof/>
            <w:webHidden/>
          </w:rPr>
          <w:tab/>
        </w:r>
        <w:r w:rsidR="008E7CD1">
          <w:rPr>
            <w:noProof/>
            <w:webHidden/>
          </w:rPr>
          <w:fldChar w:fldCharType="begin"/>
        </w:r>
        <w:r w:rsidR="008E7CD1">
          <w:rPr>
            <w:noProof/>
            <w:webHidden/>
          </w:rPr>
          <w:instrText xml:space="preserve"> PAGEREF _Toc419245126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3"/>
        <w:tabs>
          <w:tab w:val="left" w:pos="1440"/>
          <w:tab w:val="right" w:leader="dot" w:pos="9062"/>
        </w:tabs>
        <w:rPr>
          <w:rFonts w:asciiTheme="minorHAnsi" w:eastAsiaTheme="minorEastAsia" w:hAnsiTheme="minorHAnsi" w:cstheme="minorBidi"/>
          <w:noProof/>
          <w:sz w:val="22"/>
          <w:szCs w:val="22"/>
        </w:rPr>
      </w:pPr>
      <w:hyperlink w:anchor="_Toc419245127" w:history="1">
        <w:r w:rsidR="008E7CD1" w:rsidRPr="00506B6A">
          <w:rPr>
            <w:rStyle w:val="Hyperlink"/>
            <w:noProof/>
          </w:rPr>
          <w:t>2.2.3.</w:t>
        </w:r>
        <w:r w:rsidR="008E7CD1">
          <w:rPr>
            <w:rFonts w:asciiTheme="minorHAnsi" w:eastAsiaTheme="minorEastAsia" w:hAnsiTheme="minorHAnsi" w:cstheme="minorBidi"/>
            <w:noProof/>
            <w:sz w:val="22"/>
            <w:szCs w:val="22"/>
          </w:rPr>
          <w:tab/>
        </w:r>
        <w:r w:rsidR="008E7CD1" w:rsidRPr="00506B6A">
          <w:rPr>
            <w:rStyle w:val="Hyperlink"/>
            <w:noProof/>
          </w:rPr>
          <w:t>Giải thuật từ dưới lên</w:t>
        </w:r>
        <w:r w:rsidR="008E7CD1">
          <w:rPr>
            <w:noProof/>
            <w:webHidden/>
          </w:rPr>
          <w:tab/>
        </w:r>
        <w:r w:rsidR="008E7CD1">
          <w:rPr>
            <w:noProof/>
            <w:webHidden/>
          </w:rPr>
          <w:fldChar w:fldCharType="begin"/>
        </w:r>
        <w:r w:rsidR="008E7CD1">
          <w:rPr>
            <w:noProof/>
            <w:webHidden/>
          </w:rPr>
          <w:instrText xml:space="preserve"> PAGEREF _Toc419245127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28" w:history="1">
        <w:r w:rsidR="008E7CD1" w:rsidRPr="00506B6A">
          <w:rPr>
            <w:rStyle w:val="Hyperlink"/>
            <w:noProof/>
          </w:rPr>
          <w:t>2.3.</w:t>
        </w:r>
        <w:r w:rsidR="008E7CD1">
          <w:rPr>
            <w:rFonts w:asciiTheme="minorHAnsi" w:eastAsiaTheme="minorEastAsia" w:hAnsiTheme="minorHAnsi" w:cstheme="minorBidi"/>
            <w:noProof/>
            <w:sz w:val="22"/>
            <w:szCs w:val="22"/>
          </w:rPr>
          <w:tab/>
        </w:r>
        <w:r w:rsidR="008E7CD1" w:rsidRPr="00506B6A">
          <w:rPr>
            <w:rStyle w:val="Hyperlink"/>
            <w:noProof/>
          </w:rPr>
          <w:t>Các phương pháp tính khoảng cách</w:t>
        </w:r>
        <w:r w:rsidR="008E7CD1">
          <w:rPr>
            <w:noProof/>
            <w:webHidden/>
          </w:rPr>
          <w:tab/>
        </w:r>
        <w:r w:rsidR="008E7CD1">
          <w:rPr>
            <w:noProof/>
            <w:webHidden/>
          </w:rPr>
          <w:fldChar w:fldCharType="begin"/>
        </w:r>
        <w:r w:rsidR="008E7CD1">
          <w:rPr>
            <w:noProof/>
            <w:webHidden/>
          </w:rPr>
          <w:instrText xml:space="preserve"> PAGEREF _Toc419245128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3"/>
        <w:tabs>
          <w:tab w:val="left" w:pos="1440"/>
          <w:tab w:val="right" w:leader="dot" w:pos="9062"/>
        </w:tabs>
        <w:rPr>
          <w:rFonts w:asciiTheme="minorHAnsi" w:eastAsiaTheme="minorEastAsia" w:hAnsiTheme="minorHAnsi" w:cstheme="minorBidi"/>
          <w:noProof/>
          <w:sz w:val="22"/>
          <w:szCs w:val="22"/>
        </w:rPr>
      </w:pPr>
      <w:hyperlink w:anchor="_Toc419245129" w:history="1">
        <w:r w:rsidR="008E7CD1" w:rsidRPr="00506B6A">
          <w:rPr>
            <w:rStyle w:val="Hyperlink"/>
            <w:noProof/>
          </w:rPr>
          <w:t>2.3.1.</w:t>
        </w:r>
        <w:r w:rsidR="008E7CD1">
          <w:rPr>
            <w:rFonts w:asciiTheme="minorHAnsi" w:eastAsiaTheme="minorEastAsia" w:hAnsiTheme="minorHAnsi" w:cstheme="minorBidi"/>
            <w:noProof/>
            <w:sz w:val="22"/>
            <w:szCs w:val="22"/>
          </w:rPr>
          <w:tab/>
        </w:r>
        <w:r w:rsidR="008E7CD1" w:rsidRPr="00506B6A">
          <w:rPr>
            <w:rStyle w:val="Hyperlink"/>
            <w:noProof/>
          </w:rPr>
          <w:t>Công thức tính khoảng cách Euclid</w:t>
        </w:r>
        <w:r w:rsidR="008E7CD1">
          <w:rPr>
            <w:noProof/>
            <w:webHidden/>
          </w:rPr>
          <w:tab/>
        </w:r>
        <w:r w:rsidR="008E7CD1">
          <w:rPr>
            <w:noProof/>
            <w:webHidden/>
          </w:rPr>
          <w:fldChar w:fldCharType="begin"/>
        </w:r>
        <w:r w:rsidR="008E7CD1">
          <w:rPr>
            <w:noProof/>
            <w:webHidden/>
          </w:rPr>
          <w:instrText xml:space="preserve"> PAGEREF _Toc419245129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3"/>
        <w:tabs>
          <w:tab w:val="left" w:pos="1440"/>
          <w:tab w:val="right" w:leader="dot" w:pos="9062"/>
        </w:tabs>
        <w:rPr>
          <w:rFonts w:asciiTheme="minorHAnsi" w:eastAsiaTheme="minorEastAsia" w:hAnsiTheme="minorHAnsi" w:cstheme="minorBidi"/>
          <w:noProof/>
          <w:sz w:val="22"/>
          <w:szCs w:val="22"/>
        </w:rPr>
      </w:pPr>
      <w:hyperlink w:anchor="_Toc419245130" w:history="1">
        <w:r w:rsidR="008E7CD1" w:rsidRPr="00506B6A">
          <w:rPr>
            <w:rStyle w:val="Hyperlink"/>
            <w:noProof/>
          </w:rPr>
          <w:t>2.3.2.</w:t>
        </w:r>
        <w:r w:rsidR="008E7CD1">
          <w:rPr>
            <w:rFonts w:asciiTheme="minorHAnsi" w:eastAsiaTheme="minorEastAsia" w:hAnsiTheme="minorHAnsi" w:cstheme="minorBidi"/>
            <w:noProof/>
            <w:sz w:val="22"/>
            <w:szCs w:val="22"/>
          </w:rPr>
          <w:tab/>
        </w:r>
        <w:r w:rsidR="008E7CD1" w:rsidRPr="00506B6A">
          <w:rPr>
            <w:rStyle w:val="Hyperlink"/>
            <w:noProof/>
          </w:rPr>
          <w:t>Phương pháp xoắn thời gian động</w:t>
        </w:r>
        <w:r w:rsidR="008E7CD1">
          <w:rPr>
            <w:noProof/>
            <w:webHidden/>
          </w:rPr>
          <w:tab/>
        </w:r>
        <w:r w:rsidR="008E7CD1">
          <w:rPr>
            <w:noProof/>
            <w:webHidden/>
          </w:rPr>
          <w:fldChar w:fldCharType="begin"/>
        </w:r>
        <w:r w:rsidR="008E7CD1">
          <w:rPr>
            <w:noProof/>
            <w:webHidden/>
          </w:rPr>
          <w:instrText xml:space="preserve"> PAGEREF _Toc419245130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2"/>
        <w:tabs>
          <w:tab w:val="left" w:pos="960"/>
          <w:tab w:val="right" w:leader="dot" w:pos="9062"/>
        </w:tabs>
        <w:rPr>
          <w:rFonts w:asciiTheme="minorHAnsi" w:eastAsiaTheme="minorEastAsia" w:hAnsiTheme="minorHAnsi" w:cstheme="minorBidi"/>
          <w:noProof/>
          <w:sz w:val="22"/>
          <w:szCs w:val="22"/>
        </w:rPr>
      </w:pPr>
      <w:hyperlink w:anchor="_Toc419245131" w:history="1">
        <w:r w:rsidR="008E7CD1" w:rsidRPr="00506B6A">
          <w:rPr>
            <w:rStyle w:val="Hyperlink"/>
            <w:noProof/>
          </w:rPr>
          <w:t>2.4.</w:t>
        </w:r>
        <w:r w:rsidR="008E7CD1">
          <w:rPr>
            <w:rFonts w:asciiTheme="minorHAnsi" w:eastAsiaTheme="minorEastAsia" w:hAnsiTheme="minorHAnsi" w:cstheme="minorBidi"/>
            <w:noProof/>
            <w:sz w:val="22"/>
            <w:szCs w:val="22"/>
          </w:rPr>
          <w:tab/>
        </w:r>
        <w:r w:rsidR="008E7CD1" w:rsidRPr="00506B6A">
          <w:rPr>
            <w:rStyle w:val="Hyperlink"/>
            <w:noProof/>
          </w:rPr>
          <w:t>Các phương pháp thu giảm số chiều và rời rạc hóa dữ liệu</w:t>
        </w:r>
        <w:r w:rsidR="008E7CD1">
          <w:rPr>
            <w:noProof/>
            <w:webHidden/>
          </w:rPr>
          <w:tab/>
        </w:r>
        <w:r w:rsidR="008E7CD1">
          <w:rPr>
            <w:noProof/>
            <w:webHidden/>
          </w:rPr>
          <w:fldChar w:fldCharType="begin"/>
        </w:r>
        <w:r w:rsidR="008E7CD1">
          <w:rPr>
            <w:noProof/>
            <w:webHidden/>
          </w:rPr>
          <w:instrText xml:space="preserve"> PAGEREF _Toc419245131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1"/>
        <w:tabs>
          <w:tab w:val="left" w:pos="1440"/>
          <w:tab w:val="right" w:leader="dot" w:pos="9062"/>
        </w:tabs>
        <w:rPr>
          <w:rFonts w:asciiTheme="minorHAnsi" w:eastAsiaTheme="minorEastAsia" w:hAnsiTheme="minorHAnsi" w:cstheme="minorBidi"/>
          <w:noProof/>
          <w:sz w:val="22"/>
          <w:szCs w:val="22"/>
        </w:rPr>
      </w:pPr>
      <w:hyperlink w:anchor="_Toc419245132" w:history="1">
        <w:r w:rsidR="008E7CD1" w:rsidRPr="00506B6A">
          <w:rPr>
            <w:rStyle w:val="Hyperlink"/>
            <w:noProof/>
          </w:rPr>
          <w:t>Chương 3</w:t>
        </w:r>
        <w:r w:rsidR="008E7CD1">
          <w:rPr>
            <w:rFonts w:asciiTheme="minorHAnsi" w:eastAsiaTheme="minorEastAsia" w:hAnsiTheme="minorHAnsi" w:cstheme="minorBidi"/>
            <w:noProof/>
            <w:sz w:val="22"/>
            <w:szCs w:val="22"/>
          </w:rPr>
          <w:tab/>
        </w:r>
        <w:r w:rsidR="008E7CD1" w:rsidRPr="00506B6A">
          <w:rPr>
            <w:rStyle w:val="Hyperlink"/>
            <w:noProof/>
          </w:rPr>
          <w:t>GiỚI THIỆU CÁC CÔNG TRÌNH LIÊN QUAN</w:t>
        </w:r>
        <w:r w:rsidR="008E7CD1">
          <w:rPr>
            <w:noProof/>
            <w:webHidden/>
          </w:rPr>
          <w:tab/>
        </w:r>
        <w:r w:rsidR="008E7CD1">
          <w:rPr>
            <w:noProof/>
            <w:webHidden/>
          </w:rPr>
          <w:fldChar w:fldCharType="begin"/>
        </w:r>
        <w:r w:rsidR="008E7CD1">
          <w:rPr>
            <w:noProof/>
            <w:webHidden/>
          </w:rPr>
          <w:instrText xml:space="preserve"> PAGEREF _Toc419245132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1"/>
        <w:tabs>
          <w:tab w:val="left" w:pos="1440"/>
          <w:tab w:val="right" w:leader="dot" w:pos="9062"/>
        </w:tabs>
        <w:rPr>
          <w:rFonts w:asciiTheme="minorHAnsi" w:eastAsiaTheme="minorEastAsia" w:hAnsiTheme="minorHAnsi" w:cstheme="minorBidi"/>
          <w:noProof/>
          <w:sz w:val="22"/>
          <w:szCs w:val="22"/>
        </w:rPr>
      </w:pPr>
      <w:hyperlink w:anchor="_Toc419245133" w:history="1">
        <w:r w:rsidR="008E7CD1" w:rsidRPr="00506B6A">
          <w:rPr>
            <w:rStyle w:val="Hyperlink"/>
            <w:noProof/>
          </w:rPr>
          <w:t>Chương 4</w:t>
        </w:r>
        <w:r w:rsidR="008E7CD1">
          <w:rPr>
            <w:rFonts w:asciiTheme="minorHAnsi" w:eastAsiaTheme="minorEastAsia" w:hAnsiTheme="minorHAnsi" w:cstheme="minorBidi"/>
            <w:noProof/>
            <w:sz w:val="22"/>
            <w:szCs w:val="22"/>
          </w:rPr>
          <w:tab/>
        </w:r>
        <w:r w:rsidR="008E7CD1" w:rsidRPr="00506B6A">
          <w:rPr>
            <w:rStyle w:val="Hyperlink"/>
            <w:noProof/>
          </w:rPr>
          <w:t>NỘI DUNG NGHIÊN CỨU</w:t>
        </w:r>
        <w:r w:rsidR="008E7CD1">
          <w:rPr>
            <w:noProof/>
            <w:webHidden/>
          </w:rPr>
          <w:tab/>
        </w:r>
        <w:r w:rsidR="008E7CD1">
          <w:rPr>
            <w:noProof/>
            <w:webHidden/>
          </w:rPr>
          <w:fldChar w:fldCharType="begin"/>
        </w:r>
        <w:r w:rsidR="008E7CD1">
          <w:rPr>
            <w:noProof/>
            <w:webHidden/>
          </w:rPr>
          <w:instrText xml:space="preserve"> PAGEREF _Toc419245133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1"/>
        <w:tabs>
          <w:tab w:val="left" w:pos="1440"/>
          <w:tab w:val="right" w:leader="dot" w:pos="9062"/>
        </w:tabs>
        <w:rPr>
          <w:rFonts w:asciiTheme="minorHAnsi" w:eastAsiaTheme="minorEastAsia" w:hAnsiTheme="minorHAnsi" w:cstheme="minorBidi"/>
          <w:noProof/>
          <w:sz w:val="22"/>
          <w:szCs w:val="22"/>
        </w:rPr>
      </w:pPr>
      <w:hyperlink w:anchor="_Toc419245134" w:history="1">
        <w:r w:rsidR="008E7CD1" w:rsidRPr="00506B6A">
          <w:rPr>
            <w:rStyle w:val="Hyperlink"/>
            <w:noProof/>
          </w:rPr>
          <w:t>Chương 5</w:t>
        </w:r>
        <w:r w:rsidR="008E7CD1">
          <w:rPr>
            <w:rFonts w:asciiTheme="minorHAnsi" w:eastAsiaTheme="minorEastAsia" w:hAnsiTheme="minorHAnsi" w:cstheme="minorBidi"/>
            <w:noProof/>
            <w:sz w:val="22"/>
            <w:szCs w:val="22"/>
          </w:rPr>
          <w:tab/>
        </w:r>
        <w:r w:rsidR="008E7CD1" w:rsidRPr="00506B6A">
          <w:rPr>
            <w:rStyle w:val="Hyperlink"/>
            <w:noProof/>
          </w:rPr>
          <w:t>KẾ HOẠCH LÀM VIỆC</w:t>
        </w:r>
        <w:r w:rsidR="008E7CD1">
          <w:rPr>
            <w:noProof/>
            <w:webHidden/>
          </w:rPr>
          <w:tab/>
        </w:r>
        <w:r w:rsidR="008E7CD1">
          <w:rPr>
            <w:noProof/>
            <w:webHidden/>
          </w:rPr>
          <w:fldChar w:fldCharType="begin"/>
        </w:r>
        <w:r w:rsidR="008E7CD1">
          <w:rPr>
            <w:noProof/>
            <w:webHidden/>
          </w:rPr>
          <w:instrText xml:space="preserve"> PAGEREF _Toc419245134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OC1"/>
        <w:tabs>
          <w:tab w:val="right" w:leader="dot" w:pos="9062"/>
        </w:tabs>
        <w:rPr>
          <w:rFonts w:asciiTheme="minorHAnsi" w:eastAsiaTheme="minorEastAsia" w:hAnsiTheme="minorHAnsi" w:cstheme="minorBidi"/>
          <w:noProof/>
          <w:sz w:val="22"/>
          <w:szCs w:val="22"/>
        </w:rPr>
      </w:pPr>
      <w:hyperlink w:anchor="_Toc419245135" w:history="1">
        <w:r w:rsidR="008E7CD1" w:rsidRPr="00506B6A">
          <w:rPr>
            <w:rStyle w:val="Hyperlink"/>
            <w:noProof/>
          </w:rPr>
          <w:t>TÀI LIỆU THAM KHẢO</w:t>
        </w:r>
        <w:r w:rsidR="008E7CD1">
          <w:rPr>
            <w:noProof/>
            <w:webHidden/>
          </w:rPr>
          <w:tab/>
        </w:r>
        <w:r w:rsidR="008E7CD1">
          <w:rPr>
            <w:noProof/>
            <w:webHidden/>
          </w:rPr>
          <w:fldChar w:fldCharType="begin"/>
        </w:r>
        <w:r w:rsidR="008E7CD1">
          <w:rPr>
            <w:noProof/>
            <w:webHidden/>
          </w:rPr>
          <w:instrText xml:space="preserve"> PAGEREF _Toc419245135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3B70F6"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BA1701">
      <w:pPr>
        <w:rPr>
          <w:rFonts w:eastAsiaTheme="minorEastAsia"/>
        </w:rPr>
      </w:pPr>
    </w:p>
    <w:p w:rsidR="00293BD7" w:rsidRDefault="001F18DF" w:rsidP="00CA0373">
      <w:pPr>
        <w:pStyle w:val="Heading1"/>
        <w:numPr>
          <w:ilvl w:val="0"/>
          <w:numId w:val="0"/>
        </w:numPr>
        <w:ind w:left="360"/>
        <w:rPr>
          <w:noProof/>
        </w:rPr>
      </w:pPr>
      <w:bookmarkStart w:id="1" w:name="_Toc326315144"/>
      <w:bookmarkStart w:id="2" w:name="_Toc419245116"/>
      <w:r>
        <w:rPr>
          <w:noProof/>
        </w:rPr>
        <w:t>DANH M</w:t>
      </w:r>
      <w:bookmarkEnd w:id="1"/>
      <w:r w:rsidR="00E3207A">
        <w:rPr>
          <w:noProof/>
        </w:rPr>
        <w:t>ỤC HÌNH</w:t>
      </w:r>
      <w:bookmarkEnd w:id="2"/>
    </w:p>
    <w:p w:rsidR="00CA0373" w:rsidRPr="00CA0373" w:rsidRDefault="00CA0373" w:rsidP="00CA0373"/>
    <w:p w:rsidR="008E7CD1"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9245136" w:history="1">
        <w:r w:rsidR="008E7CD1" w:rsidRPr="00093166">
          <w:rPr>
            <w:rStyle w:val="Hyperlink"/>
            <w:noProof/>
          </w:rPr>
          <w:t>Hình 1.1: Chuỗi thời gian biểu diễn trên mặt phẳng</w:t>
        </w:r>
        <w:r w:rsidR="008E7CD1">
          <w:rPr>
            <w:noProof/>
            <w:webHidden/>
          </w:rPr>
          <w:tab/>
        </w:r>
        <w:r w:rsidR="008E7CD1">
          <w:rPr>
            <w:noProof/>
            <w:webHidden/>
          </w:rPr>
          <w:fldChar w:fldCharType="begin"/>
        </w:r>
        <w:r w:rsidR="008E7CD1">
          <w:rPr>
            <w:noProof/>
            <w:webHidden/>
          </w:rPr>
          <w:instrText xml:space="preserve"> PAGEREF _Toc419245136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37" w:history="1">
        <w:r w:rsidR="008E7CD1" w:rsidRPr="00093166">
          <w:rPr>
            <w:rStyle w:val="Hyperlink"/>
            <w:noProof/>
          </w:rPr>
          <w:t>Hình 2.1. Giải thuật cửa sổ trượt.</w:t>
        </w:r>
        <w:r w:rsidR="008E7CD1">
          <w:rPr>
            <w:noProof/>
            <w:webHidden/>
          </w:rPr>
          <w:tab/>
        </w:r>
        <w:r w:rsidR="008E7CD1">
          <w:rPr>
            <w:noProof/>
            <w:webHidden/>
          </w:rPr>
          <w:fldChar w:fldCharType="begin"/>
        </w:r>
        <w:r w:rsidR="008E7CD1">
          <w:rPr>
            <w:noProof/>
            <w:webHidden/>
          </w:rPr>
          <w:instrText xml:space="preserve"> PAGEREF _Toc419245137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38" w:history="1">
        <w:r w:rsidR="008E7CD1" w:rsidRPr="00093166">
          <w:rPr>
            <w:rStyle w:val="Hyperlink"/>
            <w:noProof/>
          </w:rPr>
          <w:t>Hình 2.2. Giải thuật từ trên xuống.</w:t>
        </w:r>
        <w:r w:rsidR="008E7CD1">
          <w:rPr>
            <w:noProof/>
            <w:webHidden/>
          </w:rPr>
          <w:tab/>
        </w:r>
        <w:r w:rsidR="008E7CD1">
          <w:rPr>
            <w:noProof/>
            <w:webHidden/>
          </w:rPr>
          <w:fldChar w:fldCharType="begin"/>
        </w:r>
        <w:r w:rsidR="008E7CD1">
          <w:rPr>
            <w:noProof/>
            <w:webHidden/>
          </w:rPr>
          <w:instrText xml:space="preserve"> PAGEREF _Toc419245138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39" w:history="1">
        <w:r w:rsidR="008E7CD1" w:rsidRPr="00093166">
          <w:rPr>
            <w:rStyle w:val="Hyperlink"/>
            <w:noProof/>
          </w:rPr>
          <w:t>Hình 2.3. Giải thuật từ dưới lên.</w:t>
        </w:r>
        <w:r w:rsidR="008E7CD1">
          <w:rPr>
            <w:noProof/>
            <w:webHidden/>
          </w:rPr>
          <w:tab/>
        </w:r>
        <w:r w:rsidR="008E7CD1">
          <w:rPr>
            <w:noProof/>
            <w:webHidden/>
          </w:rPr>
          <w:fldChar w:fldCharType="begin"/>
        </w:r>
        <w:r w:rsidR="008E7CD1">
          <w:rPr>
            <w:noProof/>
            <w:webHidden/>
          </w:rPr>
          <w:instrText xml:space="preserve"> PAGEREF _Toc419245139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0" w:history="1">
        <w:r w:rsidR="008E7CD1" w:rsidRPr="00093166">
          <w:rPr>
            <w:rStyle w:val="Hyperlink"/>
            <w:noProof/>
          </w:rPr>
          <w:t>Hình 2.4. Hai chuỗi thời gian có hình dạng giống nhau nhưng bị lệch theo trục tung</w:t>
        </w:r>
        <w:r w:rsidR="008E7CD1">
          <w:rPr>
            <w:noProof/>
            <w:webHidden/>
          </w:rPr>
          <w:tab/>
        </w:r>
        <w:r w:rsidR="008E7CD1">
          <w:rPr>
            <w:noProof/>
            <w:webHidden/>
          </w:rPr>
          <w:fldChar w:fldCharType="begin"/>
        </w:r>
        <w:r w:rsidR="008E7CD1">
          <w:rPr>
            <w:noProof/>
            <w:webHidden/>
          </w:rPr>
          <w:instrText xml:space="preserve"> PAGEREF _Toc419245140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1" w:history="1">
        <w:r w:rsidR="008E7CD1" w:rsidRPr="00093166">
          <w:rPr>
            <w:rStyle w:val="Hyperlink"/>
            <w:noProof/>
          </w:rPr>
          <w:t>Hình 2.5. (a) Đo khoảng cách bằng công thức Euclid. (b) Đo khoảng cách bằng phương pháp xoắn thời gian động.</w:t>
        </w:r>
        <w:r w:rsidR="008E7CD1">
          <w:rPr>
            <w:noProof/>
            <w:webHidden/>
          </w:rPr>
          <w:tab/>
        </w:r>
        <w:r w:rsidR="008E7CD1">
          <w:rPr>
            <w:noProof/>
            <w:webHidden/>
          </w:rPr>
          <w:fldChar w:fldCharType="begin"/>
        </w:r>
        <w:r w:rsidR="008E7CD1">
          <w:rPr>
            <w:noProof/>
            <w:webHidden/>
          </w:rPr>
          <w:instrText xml:space="preserve"> PAGEREF _Toc419245141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2" w:history="1">
        <w:r w:rsidR="008E7CD1" w:rsidRPr="00093166">
          <w:rPr>
            <w:rStyle w:val="Hyperlink"/>
            <w:noProof/>
          </w:rPr>
          <w:t>Hình 2.6.  Ma trận xoắn thời gian và đường xoắn thời gian.</w:t>
        </w:r>
        <w:r w:rsidR="008E7CD1">
          <w:rPr>
            <w:noProof/>
            <w:webHidden/>
          </w:rPr>
          <w:tab/>
        </w:r>
        <w:r w:rsidR="008E7CD1">
          <w:rPr>
            <w:noProof/>
            <w:webHidden/>
          </w:rPr>
          <w:fldChar w:fldCharType="begin"/>
        </w:r>
        <w:r w:rsidR="008E7CD1">
          <w:rPr>
            <w:noProof/>
            <w:webHidden/>
          </w:rPr>
          <w:instrText xml:space="preserve"> PAGEREF _Toc419245142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3" w:history="1">
        <w:r w:rsidR="008E7CD1" w:rsidRPr="00093166">
          <w:rPr>
            <w:rStyle w:val="Hyperlink"/>
            <w:noProof/>
          </w:rPr>
          <w:t>Hình 3.1. Mã giả cho giải thuật của D. Lemire.</w:t>
        </w:r>
        <w:r w:rsidR="008E7CD1">
          <w:rPr>
            <w:noProof/>
            <w:webHidden/>
          </w:rPr>
          <w:tab/>
        </w:r>
        <w:r w:rsidR="008E7CD1">
          <w:rPr>
            <w:noProof/>
            <w:webHidden/>
          </w:rPr>
          <w:fldChar w:fldCharType="begin"/>
        </w:r>
        <w:r w:rsidR="008E7CD1">
          <w:rPr>
            <w:noProof/>
            <w:webHidden/>
          </w:rPr>
          <w:instrText xml:space="preserve"> PAGEREF _Toc419245143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4" w:history="1">
        <w:r w:rsidR="008E7CD1" w:rsidRPr="00093166">
          <w:rPr>
            <w:rStyle w:val="Hyperlink"/>
            <w:noProof/>
          </w:rPr>
          <w:t>Hình 3.2. Giải thuật SWAB</w:t>
        </w:r>
        <w:r w:rsidR="008E7CD1">
          <w:rPr>
            <w:noProof/>
            <w:webHidden/>
          </w:rPr>
          <w:tab/>
        </w:r>
        <w:r w:rsidR="008E7CD1">
          <w:rPr>
            <w:noProof/>
            <w:webHidden/>
          </w:rPr>
          <w:fldChar w:fldCharType="begin"/>
        </w:r>
        <w:r w:rsidR="008E7CD1">
          <w:rPr>
            <w:noProof/>
            <w:webHidden/>
          </w:rPr>
          <w:instrText xml:space="preserve"> PAGEREF _Toc419245144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5" w:history="1">
        <w:r w:rsidR="008E7CD1" w:rsidRPr="00093166">
          <w:rPr>
            <w:rStyle w:val="Hyperlink"/>
            <w:noProof/>
          </w:rPr>
          <w:t>Hình 3.3. Giải thuật vét cạn tìm chuỗi con bất thường. T là chuỗi thời gian</w:t>
        </w:r>
        <w:r w:rsidR="008E7CD1">
          <w:rPr>
            <w:noProof/>
            <w:webHidden/>
          </w:rPr>
          <w:tab/>
        </w:r>
        <w:r w:rsidR="008E7CD1">
          <w:rPr>
            <w:noProof/>
            <w:webHidden/>
          </w:rPr>
          <w:fldChar w:fldCharType="begin"/>
        </w:r>
        <w:r w:rsidR="008E7CD1">
          <w:rPr>
            <w:noProof/>
            <w:webHidden/>
          </w:rPr>
          <w:instrText xml:space="preserve"> PAGEREF _Toc419245145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6" w:history="1">
        <w:r w:rsidR="008E7CD1" w:rsidRPr="00093166">
          <w:rPr>
            <w:rStyle w:val="Hyperlink"/>
            <w:noProof/>
          </w:rPr>
          <w:t>Hình 3.4. Giải thuật cải tiến từ giải thuật vét cạn.</w:t>
        </w:r>
        <w:r w:rsidR="008E7CD1">
          <w:rPr>
            <w:noProof/>
            <w:webHidden/>
          </w:rPr>
          <w:tab/>
        </w:r>
        <w:r w:rsidR="008E7CD1">
          <w:rPr>
            <w:noProof/>
            <w:webHidden/>
          </w:rPr>
          <w:fldChar w:fldCharType="begin"/>
        </w:r>
        <w:r w:rsidR="008E7CD1">
          <w:rPr>
            <w:noProof/>
            <w:webHidden/>
          </w:rPr>
          <w:instrText xml:space="preserve"> PAGEREF _Toc419245146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7" w:history="1">
        <w:r w:rsidR="008E7CD1" w:rsidRPr="00093166">
          <w:rPr>
            <w:rStyle w:val="Hyperlink"/>
            <w:noProof/>
          </w:rPr>
          <w:t>Hình 3.5. Một chuỗi thời gian được biểu diễn SAX thành một từ cbccbaab.</w:t>
        </w:r>
        <w:r w:rsidR="008E7CD1">
          <w:rPr>
            <w:noProof/>
            <w:webHidden/>
          </w:rPr>
          <w:tab/>
        </w:r>
        <w:r w:rsidR="008E7CD1">
          <w:rPr>
            <w:noProof/>
            <w:webHidden/>
          </w:rPr>
          <w:fldChar w:fldCharType="begin"/>
        </w:r>
        <w:r w:rsidR="008E7CD1">
          <w:rPr>
            <w:noProof/>
            <w:webHidden/>
          </w:rPr>
          <w:instrText xml:space="preserve"> PAGEREF _Toc419245147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48" w:history="1">
        <w:r w:rsidR="008E7CD1" w:rsidRPr="00093166">
          <w:rPr>
            <w:rStyle w:val="Hyperlink"/>
            <w:noProof/>
          </w:rPr>
          <w:t>Hình 3.6 . Hai cấu trúc dữ liệu hỗ trợ cho việc sắp xếp thứ tự các chuỗi con trong hai vòng lặp.</w:t>
        </w:r>
        <w:r w:rsidR="008E7CD1">
          <w:rPr>
            <w:noProof/>
            <w:webHidden/>
          </w:rPr>
          <w:tab/>
        </w:r>
        <w:r w:rsidR="008E7CD1">
          <w:rPr>
            <w:noProof/>
            <w:webHidden/>
          </w:rPr>
          <w:fldChar w:fldCharType="begin"/>
        </w:r>
        <w:r w:rsidR="008E7CD1">
          <w:rPr>
            <w:noProof/>
            <w:webHidden/>
          </w:rPr>
          <w:instrText xml:space="preserve"> PAGEREF _Toc419245148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AC6804" w:rsidRDefault="00AC6804" w:rsidP="00F329D2">
      <w:pPr>
        <w:pStyle w:val="Heading1"/>
        <w:numPr>
          <w:ilvl w:val="0"/>
          <w:numId w:val="0"/>
        </w:numPr>
        <w:rPr>
          <w:noProof/>
        </w:rPr>
      </w:pPr>
      <w:bookmarkStart w:id="3" w:name="_Toc419245117"/>
      <w:r w:rsidRPr="00864BF7">
        <w:t>DANH</w:t>
      </w:r>
      <w:r w:rsidRPr="00725403">
        <w:rPr>
          <w:noProof/>
        </w:rPr>
        <w:t xml:space="preserve"> MỤC BẢNG</w:t>
      </w:r>
      <w:bookmarkEnd w:id="3"/>
    </w:p>
    <w:p w:rsidR="00CA0373" w:rsidRPr="00CA0373" w:rsidRDefault="00CA0373" w:rsidP="00CA0373"/>
    <w:p w:rsidR="008E7CD1"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9245149" w:history="1">
        <w:r w:rsidR="008E7CD1" w:rsidRPr="00F61213">
          <w:rPr>
            <w:rStyle w:val="Hyperlink"/>
            <w:noProof/>
          </w:rPr>
          <w:t>Bảng 2.1. Các ký hiệu sử dụng trong mục 2.2.</w:t>
        </w:r>
        <w:r w:rsidR="008E7CD1">
          <w:rPr>
            <w:noProof/>
            <w:webHidden/>
          </w:rPr>
          <w:tab/>
        </w:r>
        <w:r w:rsidR="008E7CD1">
          <w:rPr>
            <w:noProof/>
            <w:webHidden/>
          </w:rPr>
          <w:fldChar w:fldCharType="begin"/>
        </w:r>
        <w:r w:rsidR="008E7CD1">
          <w:rPr>
            <w:noProof/>
            <w:webHidden/>
          </w:rPr>
          <w:instrText xml:space="preserve"> PAGEREF _Toc419245149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8E7CD1" w:rsidRDefault="00D70C0B">
      <w:pPr>
        <w:pStyle w:val="TableofFigures"/>
        <w:tabs>
          <w:tab w:val="right" w:leader="dot" w:pos="9062"/>
        </w:tabs>
        <w:rPr>
          <w:rFonts w:asciiTheme="minorHAnsi" w:eastAsiaTheme="minorEastAsia" w:hAnsiTheme="minorHAnsi" w:cstheme="minorBidi"/>
          <w:noProof/>
          <w:sz w:val="22"/>
          <w:szCs w:val="22"/>
        </w:rPr>
      </w:pPr>
      <w:hyperlink w:anchor="_Toc419245150" w:history="1">
        <w:r w:rsidR="008E7CD1" w:rsidRPr="00F61213">
          <w:rPr>
            <w:rStyle w:val="Hyperlink"/>
            <w:noProof/>
          </w:rPr>
          <w:t>Bảng 5.1. Bảng kế hoạch làm việc.</w:t>
        </w:r>
        <w:r w:rsidR="008E7CD1">
          <w:rPr>
            <w:noProof/>
            <w:webHidden/>
          </w:rPr>
          <w:tab/>
        </w:r>
        <w:r w:rsidR="008E7CD1">
          <w:rPr>
            <w:noProof/>
            <w:webHidden/>
          </w:rPr>
          <w:fldChar w:fldCharType="begin"/>
        </w:r>
        <w:r w:rsidR="008E7CD1">
          <w:rPr>
            <w:noProof/>
            <w:webHidden/>
          </w:rPr>
          <w:instrText xml:space="preserve"> PAGEREF _Toc419245150 \h </w:instrText>
        </w:r>
        <w:r w:rsidR="008E7CD1">
          <w:rPr>
            <w:noProof/>
            <w:webHidden/>
          </w:rPr>
        </w:r>
        <w:r w:rsidR="008E7CD1">
          <w:rPr>
            <w:noProof/>
            <w:webHidden/>
          </w:rPr>
          <w:fldChar w:fldCharType="separate"/>
        </w:r>
        <w:r w:rsidR="000A7049">
          <w:rPr>
            <w:noProof/>
            <w:webHidden/>
          </w:rPr>
          <w:t>2</w:t>
        </w:r>
        <w:r w:rsidR="008E7CD1">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01224F" w:rsidRDefault="00EF2C8A" w:rsidP="00F33A54">
      <w:pPr>
        <w:pStyle w:val="Heading1"/>
        <w:ind w:firstLine="180"/>
      </w:pPr>
      <w:r>
        <w:br/>
      </w:r>
      <w:bookmarkStart w:id="4" w:name="_Toc419245118"/>
      <w:r w:rsidR="001D37D4">
        <w:t>GIỚI THIỆU</w:t>
      </w:r>
      <w:bookmarkEnd w:id="4"/>
    </w:p>
    <w:p w:rsidR="00CA0373" w:rsidRPr="00CA0373" w:rsidRDefault="00CA0373" w:rsidP="00CA0373"/>
    <w:p w:rsidR="00BB55EE" w:rsidRDefault="000B1E43" w:rsidP="00F33A54">
      <w:pPr>
        <w:pStyle w:val="Heading2"/>
        <w:rPr>
          <w:i/>
        </w:rPr>
      </w:pPr>
      <w:bookmarkStart w:id="5" w:name="_Toc419245119"/>
      <w:r>
        <w:t>Đ</w:t>
      </w:r>
      <w:r w:rsidR="00644D4A">
        <w:t>ặt vấn đề</w:t>
      </w:r>
      <w:bookmarkEnd w:id="5"/>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 xml:space="preserve">Hình 1.1 bên dưới là biểu diễn của một chuỗi thời gian như thế.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4C55BE">
        <w:rPr>
          <w:szCs w:val="26"/>
        </w:rPr>
        <w:t>Một đối tượng dữ liệu chuỗi thời gian có thể có độ dài từ vài chục như doanh số bán hàng theo ngày của một cửa hàng trong một quí hay có độ dài đến vài trăm triệu  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0A7049">
        <w:t>2</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14:anchorId="4D6D5DD5" wp14:editId="77B59F73">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6" w:name="_Toc419245136"/>
      <w:r w:rsidR="00F22D55">
        <w:t xml:space="preserve">Hình </w:t>
      </w:r>
      <w:fldSimple w:instr=" STYLEREF 1 \s ">
        <w:r w:rsidR="000A7049">
          <w:rPr>
            <w:noProof/>
          </w:rPr>
          <w:t>1</w:t>
        </w:r>
      </w:fldSimple>
      <w:r w:rsidR="002D2B81">
        <w:t>.</w:t>
      </w:r>
      <w:fldSimple w:instr=" SEQ Hình \* ARABIC \s 1 ">
        <w:r w:rsidR="000A7049">
          <w:rPr>
            <w:noProof/>
          </w:rPr>
          <w:t>1</w:t>
        </w:r>
      </w:fldSimple>
      <w:r w:rsidR="00F22D55">
        <w:t>: Chuỗi thời gian biểu diễn trên mặt phẳng</w:t>
      </w:r>
      <w:bookmarkEnd w:id="6"/>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 Khó khăn thứ nhất 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Nhiều nhà nghiên cứu đã quan tâm đến bài toán này và đưa ra các giải thuật hay như Eamonn Keogh</w:t>
      </w:r>
      <w:r w:rsidR="00B80BB6">
        <w:rPr>
          <w:szCs w:val="26"/>
        </w:rPr>
        <w:t xml:space="preserve"> 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0A7049">
        <w:t>3</w:t>
      </w:r>
      <w:r w:rsidR="00BC3694">
        <w:rPr>
          <w:szCs w:val="26"/>
        </w:rPr>
        <w:fldChar w:fldCharType="end"/>
      </w:r>
      <w:r w:rsidR="00BC3694">
        <w:rPr>
          <w:szCs w:val="26"/>
        </w:rPr>
        <w:t xml:space="preserve">] hay Mingwei Leng với phương pháp sử dụng </w:t>
      </w:r>
      <w:r w:rsidR="00BC3694" w:rsidRPr="002223D9">
        <w:rPr>
          <w:i/>
          <w:szCs w:val="26"/>
        </w:rPr>
        <w:t>hệ số bất thường</w:t>
      </w:r>
      <w:r w:rsidR="00BC3694">
        <w:rPr>
          <w:szCs w:val="26"/>
        </w:rPr>
        <w:t xml:space="preserve">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0A7049">
        <w:t>5</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7" w:name="_Toc419245120"/>
      <w:r>
        <w:t>Mục tiêu của đề tài</w:t>
      </w:r>
      <w:bookmarkEnd w:id="7"/>
    </w:p>
    <w:p w:rsidR="00D741F2" w:rsidRDefault="00204007" w:rsidP="00F33A54">
      <w:pPr>
        <w:ind w:firstLine="720"/>
        <w:rPr>
          <w:szCs w:val="26"/>
        </w:rPr>
      </w:pPr>
      <w:r>
        <w:rPr>
          <w:szCs w:val="26"/>
        </w:rPr>
        <w:t>Phương pháp sử dụng hệ số bất thường của Leng và các cộng sự là một phương pháp hay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lastRenderedPageBreak/>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Giải thuật mới sẽ được so 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8" w:name="_Toc419245121"/>
      <w:r>
        <w:t>C</w:t>
      </w:r>
      <w:r w:rsidR="00644D4A">
        <w:t xml:space="preserve">ấu trúc </w:t>
      </w:r>
      <w:r w:rsidR="003912A9">
        <w:t>đề cương</w:t>
      </w:r>
      <w:bookmarkEnd w:id="8"/>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BB55EE" w:rsidRPr="005E7662" w:rsidRDefault="00BB55EE" w:rsidP="00F33A54">
      <w:pPr>
        <w:ind w:firstLine="720"/>
        <w:rPr>
          <w:szCs w:val="26"/>
        </w:rPr>
      </w:pPr>
      <w:r>
        <w:rPr>
          <w:b/>
          <w:szCs w:val="26"/>
        </w:rPr>
        <w:t>Chương 4</w:t>
      </w:r>
      <w:r w:rsidRPr="005E7662">
        <w:rPr>
          <w:b/>
          <w:szCs w:val="26"/>
        </w:rPr>
        <w:t>:</w:t>
      </w:r>
      <w:r>
        <w:rPr>
          <w:szCs w:val="26"/>
        </w:rPr>
        <w:t xml:space="preserve"> </w:t>
      </w:r>
      <w:r w:rsidR="00610D9A">
        <w:rPr>
          <w:szCs w:val="26"/>
        </w:rPr>
        <w:t>Nội dung nghiên cứu: t</w:t>
      </w:r>
      <w:r w:rsidR="00054F7B">
        <w:rPr>
          <w:szCs w:val="26"/>
        </w:rPr>
        <w:t>rình bày các</w:t>
      </w:r>
      <w:r w:rsidR="009F19E9">
        <w:rPr>
          <w:szCs w:val="26"/>
        </w:rPr>
        <w:t xml:space="preserve"> ý tưởng chính của công việc sẽ thực hiện</w:t>
      </w:r>
      <w:r w:rsidRPr="005E7662">
        <w:rPr>
          <w:szCs w:val="26"/>
        </w:rPr>
        <w:t>.</w:t>
      </w:r>
    </w:p>
    <w:p w:rsidR="00A155F5" w:rsidRDefault="00BB55EE" w:rsidP="000F1425">
      <w:pPr>
        <w:ind w:firstLine="720"/>
        <w:rPr>
          <w:szCs w:val="26"/>
        </w:rPr>
      </w:pPr>
      <w:r>
        <w:rPr>
          <w:b/>
          <w:szCs w:val="26"/>
        </w:rPr>
        <w:t>Chương 5</w:t>
      </w:r>
      <w:r w:rsidRPr="005E7662">
        <w:rPr>
          <w:b/>
          <w:szCs w:val="26"/>
        </w:rPr>
        <w:t xml:space="preserve">: </w:t>
      </w:r>
      <w:r w:rsidR="0003262D">
        <w:rPr>
          <w:b/>
          <w:szCs w:val="26"/>
        </w:rPr>
        <w:t xml:space="preserve"> </w:t>
      </w:r>
      <w:r w:rsidR="00CB323D">
        <w:rPr>
          <w:szCs w:val="26"/>
        </w:rPr>
        <w:t>Kế hoạch làm việc</w:t>
      </w:r>
      <w:r w:rsidRPr="005E7662">
        <w:rPr>
          <w:szCs w:val="26"/>
        </w:rPr>
        <w:t>.</w:t>
      </w:r>
      <w:r w:rsidR="00D576AD">
        <w:rPr>
          <w:szCs w:val="26"/>
        </w:rPr>
        <w:br w:type="page"/>
      </w:r>
    </w:p>
    <w:p w:rsidR="00CA0373" w:rsidRPr="00074777" w:rsidRDefault="00CA0373" w:rsidP="000F1425">
      <w:pPr>
        <w:ind w:firstLine="720"/>
        <w:rPr>
          <w:szCs w:val="26"/>
        </w:rPr>
      </w:pPr>
    </w:p>
    <w:p w:rsidR="003C4B40" w:rsidRDefault="00EF2C8A" w:rsidP="00F33A54">
      <w:pPr>
        <w:pStyle w:val="Heading1"/>
      </w:pPr>
      <w:bookmarkStart w:id="9" w:name="_Toc326315146"/>
      <w:r>
        <w:br/>
      </w:r>
      <w:bookmarkStart w:id="10" w:name="_Toc419245122"/>
      <w:bookmarkEnd w:id="9"/>
      <w:r w:rsidR="00587944">
        <w:t>CƠ SỞ LÝ THUYẾT</w:t>
      </w:r>
      <w:bookmarkEnd w:id="10"/>
    </w:p>
    <w:p w:rsidR="00CA0373" w:rsidRPr="00CA0373" w:rsidRDefault="00CA0373" w:rsidP="00CA0373"/>
    <w:p w:rsidR="00EC4FA5" w:rsidRPr="00B121AD" w:rsidRDefault="00434C2C" w:rsidP="00F33A54">
      <w:r>
        <w:t>Chương này</w:t>
      </w:r>
      <w:r w:rsidR="00F61AF7">
        <w:t xml:space="preserve"> sẽ trình bày 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EC4FA5">
        <w:t>.</w:t>
      </w:r>
    </w:p>
    <w:p w:rsidR="009F0588" w:rsidRPr="00074777" w:rsidRDefault="008F6304" w:rsidP="00F33A54">
      <w:pPr>
        <w:pStyle w:val="Heading2"/>
      </w:pPr>
      <w:bookmarkStart w:id="11" w:name="_Toc419245123"/>
      <w:r>
        <w:t>Các định nghĩa</w:t>
      </w:r>
      <w:bookmarkEnd w:id="11"/>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F33A54">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762F3">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Pr>
          <w:szCs w:val="26"/>
        </w:rPr>
        <w:t xml:space="preserve"> là khoảng cách của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762F3">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762F3">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F33A54">
      <w:pPr>
        <w:spacing w:before="0"/>
        <w:ind w:firstLine="720"/>
        <w:rPr>
          <w:szCs w:val="26"/>
        </w:rPr>
      </w:pPr>
      <w:r>
        <w:rPr>
          <w:b/>
          <w:szCs w:val="26"/>
        </w:rPr>
        <w:lastRenderedPageBreak/>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F33A54">
      <w:pPr>
        <w:spacing w:before="0"/>
        <w:ind w:firstLine="720"/>
        <w:rPr>
          <w:szCs w:val="26"/>
        </w:rPr>
      </w:pPr>
      <w:r>
        <w:rPr>
          <w:b/>
          <w:szCs w:val="26"/>
        </w:rPr>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0A7049">
        <w:t>5</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Pr="0092121A" w:rsidRDefault="00FD7EDF" w:rsidP="00F33A54">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0A7049">
        <w:t>3</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0A7049">
        <w:rPr>
          <w:szCs w:val="26"/>
        </w:rPr>
        <w:t>7</w:t>
      </w:r>
      <w:r w:rsidR="00F3491A">
        <w:rPr>
          <w:szCs w:val="26"/>
        </w:rPr>
        <w:fldChar w:fldCharType="end"/>
      </w:r>
      <w:r w:rsidR="00F3491A">
        <w:rPr>
          <w:szCs w:val="26"/>
        </w:rPr>
        <w:fldChar w:fldCharType="begin"/>
      </w:r>
      <w:r w:rsidR="00F3491A">
        <w:rPr>
          <w:szCs w:val="26"/>
        </w:rPr>
        <w:instrText xml:space="preserve"> REF r7 \h </w:instrText>
      </w:r>
      <w:r w:rsidR="00F3491A">
        <w:rPr>
          <w:szCs w:val="26"/>
        </w:rPr>
      </w:r>
      <w:r w:rsidR="000A7049">
        <w:rPr>
          <w:szCs w:val="26"/>
        </w:rPr>
        <w:fldChar w:fldCharType="separate"/>
      </w:r>
      <w:r w:rsidR="000A7049">
        <w:rPr>
          <w:szCs w:val="26"/>
        </w:rPr>
        <w:t>7</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9F0588" w:rsidRDefault="00644D4A" w:rsidP="00F33A54">
      <w:pPr>
        <w:pStyle w:val="Heading2"/>
      </w:pPr>
      <w:bookmarkStart w:id="12" w:name="_Toc419245124"/>
      <w:r>
        <w:t>C</w:t>
      </w:r>
      <w:r w:rsidR="00EB34BE">
        <w:t xml:space="preserve">ác </w:t>
      </w:r>
      <w:r w:rsidR="004166CB">
        <w:t>giải thuật phâ</w:t>
      </w:r>
      <w:r w:rsidR="00336956">
        <w:t>n đoạn</w:t>
      </w:r>
      <w:bookmarkEnd w:id="12"/>
    </w:p>
    <w:p w:rsidR="009F0588" w:rsidRDefault="00094830" w:rsidP="00F33A54">
      <w:pPr>
        <w:spacing w:before="0"/>
        <w:ind w:firstLine="720"/>
        <w:rPr>
          <w:szCs w:val="26"/>
        </w:rPr>
      </w:pPr>
      <w:r>
        <w:rPr>
          <w:szCs w:val="26"/>
        </w:rPr>
        <w:t>Để giải quyết bài toán tìm chuỗi con bất thường, hướng tiếp cận thường thấy là phận đoạn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0A7049">
        <w:t>4</w:t>
      </w:r>
      <w:r w:rsidR="00DC0704">
        <w:rPr>
          <w:szCs w:val="26"/>
        </w:rPr>
        <w:fldChar w:fldCharType="end"/>
      </w:r>
      <w:r w:rsidR="00DC0704">
        <w:rPr>
          <w:szCs w:val="26"/>
        </w:rPr>
        <w:t>] đã gom chúng vào 3 lớp giải thuật c</w:t>
      </w:r>
      <w:r w:rsidR="00B73408">
        <w:rPr>
          <w:szCs w:val="26"/>
        </w:rPr>
        <w:t xml:space="preserve">ơ bản là </w:t>
      </w:r>
      <w:r w:rsidR="00B73408" w:rsidRPr="007E2562">
        <w:rPr>
          <w:i/>
          <w:szCs w:val="26"/>
        </w:rPr>
        <w:t>giải thuật cửa sổ trượt</w:t>
      </w:r>
      <w:r w:rsidR="00DC0704">
        <w:rPr>
          <w:szCs w:val="26"/>
        </w:rPr>
        <w:t xml:space="preserve"> (Sliding window algorthim), </w:t>
      </w:r>
      <w:r w:rsidR="00DC0704" w:rsidRPr="007E2562">
        <w:rPr>
          <w:i/>
          <w:szCs w:val="26"/>
        </w:rPr>
        <w:t xml:space="preserve">giải thuật </w:t>
      </w:r>
      <w:r w:rsidR="00F51980" w:rsidRPr="007E2562">
        <w:rPr>
          <w:i/>
          <w:szCs w:val="26"/>
        </w:rPr>
        <w:t>từ trên xuống</w:t>
      </w:r>
      <w:r w:rsidR="00F51980">
        <w:rPr>
          <w:szCs w:val="26"/>
        </w:rPr>
        <w:t xml:space="preserve"> (Top-down algorithm)</w:t>
      </w:r>
      <w:r w:rsidR="00257048">
        <w:rPr>
          <w:szCs w:val="26"/>
        </w:rPr>
        <w:t xml:space="preserve"> và</w:t>
      </w:r>
      <w:r w:rsidR="004A46E7">
        <w:rPr>
          <w:szCs w:val="26"/>
        </w:rPr>
        <w:t xml:space="preserve"> </w:t>
      </w:r>
      <w:r w:rsidR="004A46E7" w:rsidRPr="007E2562">
        <w:rPr>
          <w:i/>
          <w:szCs w:val="26"/>
        </w:rPr>
        <w:t>giải thuật từ dưới lên</w:t>
      </w:r>
      <w:r w:rsidR="00816BA1">
        <w:rPr>
          <w:szCs w:val="26"/>
        </w:rPr>
        <w:t xml:space="preserve"> (Botton-up algorithm)</w:t>
      </w:r>
      <w:r w:rsidR="007B64A5">
        <w:rPr>
          <w:szCs w:val="26"/>
        </w:rPr>
        <w:t>.</w:t>
      </w:r>
    </w:p>
    <w:p w:rsidR="005C31F8" w:rsidRPr="00074777" w:rsidRDefault="005C31F8" w:rsidP="005C31F8">
      <w:pPr>
        <w:pStyle w:val="Heading3"/>
      </w:pPr>
      <w:bookmarkStart w:id="13" w:name="_Toc419245125"/>
      <w:r>
        <w:t>Giải thuật cửa sổ trượt</w:t>
      </w:r>
      <w:bookmarkEnd w:id="13"/>
    </w:p>
    <w:p w:rsidR="00C05F69"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w:t>
      </w:r>
      <w:r w:rsidR="005355CD" w:rsidRPr="00D004A7">
        <w:rPr>
          <w:i/>
          <w:szCs w:val="26"/>
        </w:rPr>
        <w:t>điểm mốc</w:t>
      </w:r>
      <w:r w:rsidR="005355CD">
        <w:rPr>
          <w:szCs w:val="26"/>
        </w:rPr>
        <w:t xml:space="preserve"> (anchor)</w:t>
      </w:r>
      <w:r w:rsidR="003C5C55">
        <w:rPr>
          <w:szCs w:val="26"/>
        </w:rPr>
        <w:t xml:space="preserve"> và xấp xỉ các điểm dữ liệu về bên phải</w:t>
      </w:r>
      <w:r w:rsidR="008C0D7D">
        <w:rPr>
          <w:szCs w:val="26"/>
        </w:rPr>
        <w:t xml:space="preserve"> bằng một đa thức</w:t>
      </w:r>
      <w:r w:rsidR="003C5C55">
        <w:rPr>
          <w:szCs w:val="26"/>
        </w:rPr>
        <w:t xml:space="preserve">, đến tại một điểm dữ liệu thứ </w:t>
      </w:r>
      <w:r w:rsidR="003C5C55" w:rsidRPr="00D004A7">
        <w:rPr>
          <w:i/>
          <w:szCs w:val="26"/>
        </w:rPr>
        <w:t>i</w:t>
      </w:r>
      <w:r w:rsidR="003C5C55">
        <w:rPr>
          <w:szCs w:val="26"/>
        </w:rPr>
        <w:t xml:space="preserve">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w:t>
      </w:r>
      <w:r w:rsidR="000B19A6" w:rsidRPr="008C0D7D">
        <w:rPr>
          <w:i/>
          <w:szCs w:val="26"/>
        </w:rPr>
        <w:t>i-1</w:t>
      </w:r>
      <w:r w:rsidR="000B19A6">
        <w:rPr>
          <w:szCs w:val="26"/>
        </w:rPr>
        <w:t xml:space="preserve"> tạo thành một chuỗi con. Điểm mốc</w:t>
      </w:r>
      <w:r w:rsidR="009E7173">
        <w:rPr>
          <w:szCs w:val="26"/>
        </w:rPr>
        <w:t xml:space="preserve"> được dịch chuyển đến điểm </w:t>
      </w:r>
      <w:r w:rsidR="009E7173" w:rsidRPr="008C0D7D">
        <w:rPr>
          <w:i/>
          <w:szCs w:val="26"/>
        </w:rPr>
        <w:t>i</w:t>
      </w:r>
      <w:r w:rsidR="009E7173">
        <w:rPr>
          <w:szCs w:val="26"/>
        </w:rPr>
        <w:t xml:space="preserve">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r w:rsidR="00DF34B8">
        <w:rPr>
          <w:szCs w:val="26"/>
        </w:rPr>
        <w:t xml:space="preserve"> </w:t>
      </w:r>
    </w:p>
    <w:p w:rsidR="008C0D7D" w:rsidRDefault="00DF34B8" w:rsidP="00F47C8F">
      <w:pPr>
        <w:spacing w:before="0"/>
        <w:ind w:firstLine="720"/>
        <w:rPr>
          <w:szCs w:val="26"/>
        </w:rPr>
      </w:pPr>
      <w:r>
        <w:rPr>
          <w:szCs w:val="26"/>
        </w:rPr>
        <w:lastRenderedPageBreak/>
        <w:t>Giải thuật cửa sổ trượt là một giải thuật tối ưu cục bộ, nó không có khả năng nhìn thấy tổng thể toàn bộ chuỗi thời gian mà chỉ có thể xấp xỉ cục bộ một đoạn của chuỗi thời</w:t>
      </w:r>
      <w:r w:rsidR="00C05F69">
        <w:rPr>
          <w:szCs w:val="26"/>
        </w:rPr>
        <w:t xml:space="preserve"> gian trong vùng cửa sổ với kích thước </w:t>
      </w:r>
      <w:r w:rsidR="00C05F69" w:rsidRPr="00C05F69">
        <w:rPr>
          <w:i/>
          <w:szCs w:val="26"/>
        </w:rPr>
        <w:t>n</w:t>
      </w:r>
      <w:r w:rsidR="00C05F69">
        <w:rPr>
          <w:szCs w:val="26"/>
        </w:rPr>
        <w:t xml:space="preserve"> cho trước</w:t>
      </w:r>
      <w:r>
        <w:rPr>
          <w:szCs w:val="26"/>
        </w:rPr>
        <w:t xml:space="preserve">. Tuy nhiên, giải thuật này là một giải thuật trực tuyến, nó có khả năng thích nghi tốt đối với </w:t>
      </w:r>
      <w:r w:rsidRPr="00FE6E9C">
        <w:rPr>
          <w:i/>
          <w:szCs w:val="26"/>
        </w:rPr>
        <w:t>các chuỗi thời gian dạng luồng</w:t>
      </w:r>
      <w:r w:rsidR="00FE6E9C">
        <w:rPr>
          <w:szCs w:val="26"/>
        </w:rPr>
        <w:t xml:space="preserve"> (streaming time series)</w:t>
      </w:r>
      <w:r>
        <w:rPr>
          <w:szCs w:val="26"/>
        </w:rPr>
        <w:t>. K</w:t>
      </w:r>
      <w:r w:rsidR="00940202">
        <w:rPr>
          <w:szCs w:val="26"/>
        </w:rPr>
        <w:t xml:space="preserve">hi </w:t>
      </w:r>
      <w:r w:rsidR="00A54696">
        <w:rPr>
          <w:szCs w:val="26"/>
        </w:rPr>
        <w:t xml:space="preserve">các điểm dữ liệu mới </w:t>
      </w:r>
      <w:r>
        <w:rPr>
          <w:szCs w:val="26"/>
        </w:rPr>
        <w:t xml:space="preserve">được thêm vào, giải thuật </w:t>
      </w:r>
      <w:r w:rsidR="00477137">
        <w:rPr>
          <w:szCs w:val="26"/>
        </w:rPr>
        <w:t xml:space="preserve">không cần xấp xỉ lại toàn bộ chuỗi thời gian mà chỉ cần </w:t>
      </w:r>
      <w:r>
        <w:rPr>
          <w:szCs w:val="26"/>
        </w:rPr>
        <w:t>trượt và xấp xỉ trê</w:t>
      </w:r>
      <w:r w:rsidR="000026E3">
        <w:rPr>
          <w:szCs w:val="26"/>
        </w:rPr>
        <w:t>n các điểm dữ liệu mới</w:t>
      </w:r>
      <w:r w:rsidR="0095168E">
        <w:rPr>
          <w:szCs w:val="26"/>
        </w:rPr>
        <w:t xml:space="preserve"> </w:t>
      </w:r>
      <w:r w:rsidR="00B45E91">
        <w:rPr>
          <w:szCs w:val="26"/>
        </w:rPr>
        <w:t>và</w:t>
      </w:r>
      <w:r>
        <w:rPr>
          <w:szCs w:val="26"/>
        </w:rPr>
        <w:t xml:space="preserve"> tạo </w:t>
      </w:r>
      <w:r w:rsidR="00EC777E">
        <w:rPr>
          <w:szCs w:val="26"/>
        </w:rPr>
        <w:t>thêm</w:t>
      </w:r>
      <w:r>
        <w:rPr>
          <w:szCs w:val="26"/>
        </w:rPr>
        <w:t xml:space="preserve"> các </w:t>
      </w:r>
      <w:r w:rsidR="00586ED6">
        <w:rPr>
          <w:szCs w:val="26"/>
        </w:rPr>
        <w:t xml:space="preserve">chuỗi con </w:t>
      </w:r>
      <w:r>
        <w:rPr>
          <w:szCs w:val="26"/>
        </w:rPr>
        <w:t>mới.</w:t>
      </w:r>
    </w:p>
    <w:p w:rsidR="001A588D" w:rsidRDefault="001A588D"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EC2BC4" w:rsidTr="004142C7">
        <w:trPr>
          <w:trHeight w:val="487"/>
          <w:jc w:val="center"/>
        </w:trPr>
        <w:tc>
          <w:tcPr>
            <w:tcW w:w="0" w:type="auto"/>
            <w:vAlign w:val="center"/>
          </w:tcPr>
          <w:p w:rsidR="00EC2BC4" w:rsidRDefault="00EC2BC4" w:rsidP="004142C7">
            <w:pPr>
              <w:spacing w:before="0"/>
              <w:rPr>
                <w:szCs w:val="26"/>
              </w:rPr>
            </w:pPr>
            <w:r>
              <w:rPr>
                <w:szCs w:val="26"/>
              </w:rPr>
              <w:t>T</w:t>
            </w:r>
          </w:p>
        </w:tc>
        <w:tc>
          <w:tcPr>
            <w:tcW w:w="0" w:type="auto"/>
            <w:vAlign w:val="center"/>
          </w:tcPr>
          <w:p w:rsidR="00EC2BC4" w:rsidRPr="00FA2C2B" w:rsidRDefault="00EC2BC4" w:rsidP="004142C7">
            <w:pPr>
              <w:spacing w:before="0"/>
              <w:rPr>
                <w:szCs w:val="26"/>
              </w:rPr>
            </w:pPr>
            <w:r>
              <w:rPr>
                <w:szCs w:val="26"/>
              </w:rPr>
              <w:t>Chuỗi thời gian T= t</w:t>
            </w:r>
            <w:r>
              <w:rPr>
                <w:szCs w:val="26"/>
                <w:vertAlign w:val="subscript"/>
              </w:rPr>
              <w:t>1</w:t>
            </w:r>
            <w:r>
              <w:rPr>
                <w:szCs w:val="26"/>
              </w:rPr>
              <w:t>, t</w:t>
            </w:r>
            <w:r>
              <w:rPr>
                <w:szCs w:val="26"/>
                <w:vertAlign w:val="subscript"/>
              </w:rPr>
              <w:t>2</w:t>
            </w:r>
            <w:r>
              <w:rPr>
                <w:szCs w:val="26"/>
              </w:rPr>
              <w:t>, t</w:t>
            </w:r>
            <w:r>
              <w:rPr>
                <w:szCs w:val="26"/>
                <w:vertAlign w:val="subscript"/>
              </w:rPr>
              <w:t>3</w:t>
            </w:r>
            <w:r>
              <w:rPr>
                <w:szCs w:val="26"/>
              </w:rPr>
              <w:t>,…, t</w:t>
            </w:r>
            <w:r>
              <w:rPr>
                <w:szCs w:val="26"/>
                <w:vertAlign w:val="subscript"/>
              </w:rPr>
              <w:t>n</w:t>
            </w:r>
          </w:p>
        </w:tc>
      </w:tr>
      <w:tr w:rsidR="00EC2BC4" w:rsidTr="004142C7">
        <w:trPr>
          <w:trHeight w:val="712"/>
          <w:jc w:val="center"/>
        </w:trPr>
        <w:tc>
          <w:tcPr>
            <w:tcW w:w="0" w:type="auto"/>
            <w:vAlign w:val="center"/>
          </w:tcPr>
          <w:p w:rsidR="00EC2BC4" w:rsidRDefault="00EC2BC4" w:rsidP="004142C7">
            <w:pPr>
              <w:spacing w:before="0"/>
              <w:rPr>
                <w:szCs w:val="26"/>
              </w:rPr>
            </w:pPr>
            <w:r>
              <w:rPr>
                <w:szCs w:val="26"/>
              </w:rPr>
              <w:t>T[a:b]</w:t>
            </w:r>
          </w:p>
        </w:tc>
        <w:tc>
          <w:tcPr>
            <w:tcW w:w="0" w:type="auto"/>
            <w:vAlign w:val="center"/>
          </w:tcPr>
          <w:p w:rsidR="00EC2BC4" w:rsidRDefault="00EC2BC4" w:rsidP="004142C7">
            <w:pPr>
              <w:spacing w:before="0"/>
              <w:rPr>
                <w:szCs w:val="26"/>
              </w:rPr>
            </w:pPr>
            <w:r>
              <w:rPr>
                <w:szCs w:val="26"/>
              </w:rPr>
              <w:t>Một chuỗi con của T bắt đầu từ điểm thứ a và kết thúc ở điểm thứ b</w:t>
            </w:r>
          </w:p>
        </w:tc>
      </w:tr>
      <w:tr w:rsidR="00EC2BC4" w:rsidTr="004142C7">
        <w:trPr>
          <w:trHeight w:val="802"/>
          <w:jc w:val="center"/>
        </w:trPr>
        <w:tc>
          <w:tcPr>
            <w:tcW w:w="0" w:type="auto"/>
            <w:vAlign w:val="center"/>
          </w:tcPr>
          <w:p w:rsidR="00EC2BC4" w:rsidRDefault="00EC2BC4" w:rsidP="004142C7">
            <w:pPr>
              <w:spacing w:before="0"/>
              <w:rPr>
                <w:szCs w:val="26"/>
              </w:rPr>
            </w:pPr>
            <w:r>
              <w:rPr>
                <w:szCs w:val="26"/>
              </w:rPr>
              <w:t>Seg_TS</w:t>
            </w:r>
          </w:p>
        </w:tc>
        <w:tc>
          <w:tcPr>
            <w:tcW w:w="0" w:type="auto"/>
            <w:vAlign w:val="center"/>
          </w:tcPr>
          <w:p w:rsidR="00EC2BC4" w:rsidRDefault="00EC2BC4" w:rsidP="004142C7">
            <w:pPr>
              <w:spacing w:before="0"/>
              <w:rPr>
                <w:szCs w:val="26"/>
              </w:rPr>
            </w:pPr>
            <w:r>
              <w:rPr>
                <w:szCs w:val="26"/>
              </w:rPr>
              <w:t>Tập hợp các đoạn xấp xỉ các chuỗi con của T, đoạn thứ i là Seg_TS(i)</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create_segment(T)</w:t>
            </w:r>
          </w:p>
        </w:tc>
        <w:tc>
          <w:tcPr>
            <w:tcW w:w="0" w:type="auto"/>
            <w:vAlign w:val="center"/>
          </w:tcPr>
          <w:p w:rsidR="00EC2BC4" w:rsidRDefault="00EC2BC4" w:rsidP="004142C7">
            <w:pPr>
              <w:spacing w:before="0"/>
              <w:rPr>
                <w:szCs w:val="26"/>
              </w:rPr>
            </w:pPr>
            <w:r>
              <w:rPr>
                <w:szCs w:val="26"/>
              </w:rPr>
              <w:t>Hàm số nhận một chuỗi thời gian làm tham số và tạo thành một đoạn xấp xỉ của của chuỗi thời gian đó</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calculate_error(T)</w:t>
            </w:r>
          </w:p>
        </w:tc>
        <w:tc>
          <w:tcPr>
            <w:tcW w:w="0" w:type="auto"/>
            <w:vAlign w:val="center"/>
          </w:tcPr>
          <w:p w:rsidR="00EC2BC4" w:rsidRDefault="00EC2BC4" w:rsidP="004142C7">
            <w:pPr>
              <w:spacing w:before="0"/>
              <w:rPr>
                <w:szCs w:val="26"/>
              </w:rPr>
            </w:pPr>
            <w:r>
              <w:rPr>
                <w:szCs w:val="26"/>
              </w:rPr>
              <w:t>Hàm số tính toán sai số khi xấp xỉ một chuỗi thời gian</w:t>
            </w:r>
          </w:p>
        </w:tc>
      </w:tr>
    </w:tbl>
    <w:p w:rsidR="00EC2BC4" w:rsidRDefault="00EC2BC4" w:rsidP="00EC2BC4">
      <w:pPr>
        <w:ind w:firstLine="720"/>
      </w:pPr>
      <w:bookmarkStart w:id="14" w:name="_Toc419245149"/>
      <w:r>
        <w:t xml:space="preserve">Bảng </w:t>
      </w:r>
      <w:fldSimple w:instr=" STYLEREF 1 \s ">
        <w:r w:rsidR="000A7049">
          <w:rPr>
            <w:noProof/>
          </w:rPr>
          <w:t>2</w:t>
        </w:r>
      </w:fldSimple>
      <w:r>
        <w:t>.</w:t>
      </w:r>
      <w:fldSimple w:instr=" SEQ Bảng \* ARABIC \s 1 ">
        <w:r w:rsidR="000A7049">
          <w:rPr>
            <w:noProof/>
          </w:rPr>
          <w:t>1</w:t>
        </w:r>
      </w:fldSimple>
      <w:r>
        <w:t>. Các ký hiệu sử dụng trong mục 2.2</w:t>
      </w:r>
      <w:r w:rsidR="00E27758">
        <w:t>.</w:t>
      </w:r>
      <w:bookmarkEnd w:id="14"/>
    </w:p>
    <w:p w:rsidR="00E27758" w:rsidRDefault="00E27758" w:rsidP="00E27758">
      <w:pPr>
        <w:rPr>
          <w:szCs w:val="26"/>
        </w:rPr>
      </w:pPr>
      <w:r>
        <w:rPr>
          <w:noProof/>
          <w:szCs w:val="26"/>
        </w:rPr>
        <w:lastRenderedPageBreak/>
        <w:drawing>
          <wp:inline distT="0" distB="0" distL="0" distR="0" wp14:anchorId="0DB2EE46" wp14:editId="246BB1B2">
            <wp:extent cx="5762625" cy="3914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rsidR="00E27758" w:rsidRDefault="00E27758" w:rsidP="00E27758">
      <w:pPr>
        <w:ind w:firstLine="720"/>
        <w:rPr>
          <w:szCs w:val="26"/>
        </w:rPr>
      </w:pPr>
      <w:bookmarkStart w:id="15" w:name="_Toc419245137"/>
      <w:r>
        <w:t xml:space="preserve">Hình </w:t>
      </w:r>
      <w:fldSimple w:instr=" STYLEREF 1 \s ">
        <w:r w:rsidR="000A7049">
          <w:rPr>
            <w:noProof/>
          </w:rPr>
          <w:t>2</w:t>
        </w:r>
      </w:fldSimple>
      <w:r w:rsidR="002D2B81">
        <w:t>.</w:t>
      </w:r>
      <w:fldSimple w:instr=" SEQ Hình \* ARABIC \s 1 ">
        <w:r w:rsidR="000A7049">
          <w:rPr>
            <w:noProof/>
          </w:rPr>
          <w:t>1</w:t>
        </w:r>
      </w:fldSimple>
      <w:r>
        <w:t>. Giải thuật cửa sổ trượt.</w:t>
      </w:r>
      <w:bookmarkEnd w:id="15"/>
    </w:p>
    <w:p w:rsidR="008C0D7D" w:rsidRDefault="008C0D7D" w:rsidP="008C0D7D">
      <w:pPr>
        <w:pStyle w:val="Heading3"/>
      </w:pPr>
      <w:bookmarkStart w:id="16" w:name="_Toc419245126"/>
      <w:r>
        <w:t>Giải thuật từ trên xuống</w:t>
      </w:r>
      <w:bookmarkEnd w:id="16"/>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w:t>
      </w:r>
      <w:r w:rsidR="00A43B33" w:rsidRPr="002B6A68">
        <w:rPr>
          <w:i/>
          <w:szCs w:val="26"/>
        </w:rPr>
        <w:t>điểm chia tốt nhất</w:t>
      </w:r>
      <w:r w:rsidR="002B6A68">
        <w:rPr>
          <w:i/>
          <w:szCs w:val="26"/>
        </w:rPr>
        <w:t xml:space="preserve"> </w:t>
      </w:r>
      <w:r w:rsidR="002B6A68">
        <w:rPr>
          <w:szCs w:val="26"/>
        </w:rPr>
        <w:t>(best location)</w:t>
      </w:r>
      <w:r w:rsidR="00A43B33">
        <w:rPr>
          <w:szCs w:val="26"/>
        </w:rPr>
        <w: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w:t>
      </w:r>
      <w:r w:rsidR="00C4034B" w:rsidRPr="00E173E6">
        <w:rPr>
          <w:i/>
          <w:szCs w:val="26"/>
        </w:rPr>
        <w:t>improve_splitting_here(T,i)</w:t>
      </w:r>
      <w:r w:rsidR="00C4034B">
        <w:rPr>
          <w:szCs w:val="26"/>
        </w:rPr>
        <w:t xml:space="preserve"> trả về sai số xấp nếu chia chuỗi </w:t>
      </w:r>
      <w:r w:rsidR="00C4034B" w:rsidRPr="00E173E6">
        <w:rPr>
          <w:i/>
          <w:szCs w:val="26"/>
        </w:rPr>
        <w:t>T</w:t>
      </w:r>
      <w:r w:rsidR="00C4034B">
        <w:rPr>
          <w:szCs w:val="26"/>
        </w:rPr>
        <w:t xml:space="preserve"> thành 2 đoạn tại điểm </w:t>
      </w:r>
      <w:r w:rsidR="00C4034B" w:rsidRPr="00E173E6">
        <w:rPr>
          <w:i/>
          <w:szCs w:val="26"/>
        </w:rPr>
        <w:t>i</w:t>
      </w:r>
      <w:r w:rsidR="00C4034B">
        <w:rPr>
          <w:szCs w:val="26"/>
        </w:rPr>
        <w:t xml:space="preserve">. </w:t>
      </w:r>
    </w:p>
    <w:p w:rsidR="00430F2A" w:rsidRPr="00EC2BC4" w:rsidRDefault="008D02C7" w:rsidP="00EC2BC4">
      <w:pPr>
        <w:spacing w:before="0"/>
        <w:ind w:firstLine="720"/>
        <w:rPr>
          <w:szCs w:val="26"/>
        </w:rPr>
      </w:pPr>
      <w:r>
        <w:rPr>
          <w:szCs w:val="26"/>
        </w:rPr>
        <w:t>Giải th</w:t>
      </w:r>
      <w:r w:rsidR="001A5BDA">
        <w:rPr>
          <w:szCs w:val="26"/>
        </w:rPr>
        <w:t xml:space="preserve">uật từ trên xuống </w:t>
      </w:r>
      <w:r>
        <w:rPr>
          <w:szCs w:val="26"/>
        </w:rPr>
        <w:t xml:space="preserve">có khả năng </w:t>
      </w:r>
      <w:r w:rsidR="001348F9">
        <w:rPr>
          <w:szCs w:val="26"/>
        </w:rPr>
        <w:t>nhìn được toàn bộ chuỗi thời gi</w:t>
      </w:r>
      <w:r>
        <w:rPr>
          <w:szCs w:val="26"/>
        </w:rPr>
        <w:t>a</w:t>
      </w:r>
      <w:r w:rsidR="001348F9">
        <w:rPr>
          <w:szCs w:val="26"/>
        </w:rPr>
        <w:t>n</w:t>
      </w:r>
      <w:r>
        <w:rPr>
          <w:szCs w:val="26"/>
        </w:rPr>
        <w:t xml:space="preserve"> và có thể đạt </w:t>
      </w:r>
      <w:r w:rsidR="00682B1A">
        <w:rPr>
          <w:szCs w:val="26"/>
        </w:rPr>
        <w:t>được tối ưu toàn cục</w:t>
      </w:r>
      <w:r w:rsidR="00E9361D">
        <w:rPr>
          <w:szCs w:val="26"/>
        </w:rPr>
        <w:t xml:space="preserve">. </w:t>
      </w:r>
      <w:r w:rsidR="00682B1A">
        <w:rPr>
          <w:szCs w:val="26"/>
        </w:rPr>
        <w:t>Tuy nhiên, k</w:t>
      </w:r>
      <w:r w:rsidR="00E9361D">
        <w:rPr>
          <w:szCs w:val="26"/>
        </w:rPr>
        <w:t>hi có các điểm dữ liệu mới thêm vào, giải thuật phải chạy và phân đoạn lại cho toàn bộ chuỗi thời gian.</w:t>
      </w:r>
      <w:r w:rsidR="00682B1A">
        <w:rPr>
          <w:szCs w:val="26"/>
        </w:rPr>
        <w:t xml:space="preserve"> Điều này hạn chế việc áp dụng giải thuật cho các chuỗi thời gian dạng luồng.</w:t>
      </w:r>
    </w:p>
    <w:p w:rsidR="00121F7E" w:rsidRDefault="00121F7E" w:rsidP="00B242A7"/>
    <w:p w:rsidR="00224906" w:rsidRDefault="003E00EF" w:rsidP="001C4828">
      <w:r>
        <w:rPr>
          <w:noProof/>
        </w:rPr>
        <w:lastRenderedPageBreak/>
        <w:drawing>
          <wp:inline distT="0" distB="0" distL="0" distR="0" wp14:anchorId="528CD154" wp14:editId="7F477148">
            <wp:extent cx="5248275" cy="441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4419600"/>
                    </a:xfrm>
                    <a:prstGeom prst="rect">
                      <a:avLst/>
                    </a:prstGeom>
                    <a:noFill/>
                    <a:ln>
                      <a:noFill/>
                    </a:ln>
                  </pic:spPr>
                </pic:pic>
              </a:graphicData>
            </a:graphic>
          </wp:inline>
        </w:drawing>
      </w:r>
    </w:p>
    <w:p w:rsidR="00056689" w:rsidRDefault="00056689" w:rsidP="00056689">
      <w:r>
        <w:tab/>
      </w:r>
      <w:bookmarkStart w:id="17" w:name="_Toc419245138"/>
      <w:r>
        <w:t xml:space="preserve">Hình </w:t>
      </w:r>
      <w:fldSimple w:instr=" STYLEREF 1 \s ">
        <w:r w:rsidR="000A7049">
          <w:rPr>
            <w:noProof/>
          </w:rPr>
          <w:t>2</w:t>
        </w:r>
      </w:fldSimple>
      <w:r w:rsidR="002D2B81">
        <w:t>.</w:t>
      </w:r>
      <w:fldSimple w:instr=" SEQ Hình \* ARABIC \s 1 ">
        <w:r w:rsidR="000A7049">
          <w:rPr>
            <w:noProof/>
          </w:rPr>
          <w:t>2</w:t>
        </w:r>
      </w:fldSimple>
      <w:r>
        <w:t xml:space="preserve">. Giải thuật </w:t>
      </w:r>
      <w:r w:rsidR="001639DC">
        <w:t>từ trên xuống</w:t>
      </w:r>
      <w:r w:rsidR="00F9050A">
        <w:t>.</w:t>
      </w:r>
      <w:bookmarkEnd w:id="17"/>
    </w:p>
    <w:p w:rsidR="00F9050A" w:rsidRPr="00074777" w:rsidRDefault="00F9050A" w:rsidP="00F9050A">
      <w:pPr>
        <w:pStyle w:val="Heading3"/>
      </w:pPr>
      <w:bookmarkStart w:id="18" w:name="_Toc419245127"/>
      <w:r>
        <w:t>Giải thuật từ dưới lên</w:t>
      </w:r>
      <w:bookmarkEnd w:id="18"/>
    </w:p>
    <w:p w:rsidR="00822F5A"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có chiều dài </w:t>
      </w:r>
      <w:r w:rsidR="004769A2" w:rsidRPr="00D6676F">
        <w:rPr>
          <w:i/>
          <w:szCs w:val="26"/>
        </w:rPr>
        <w:t>m</w:t>
      </w:r>
      <w:r w:rsidR="004769A2">
        <w:rPr>
          <w:szCs w:val="26"/>
        </w:rPr>
        <w:t xml:space="preserve"> thì ta có </w:t>
      </w:r>
      <w:r w:rsidR="004769A2" w:rsidRPr="00D6676F">
        <w:rPr>
          <w:i/>
          <w:szCs w:val="26"/>
        </w:rPr>
        <w:t>m/2</w:t>
      </w:r>
      <w:r w:rsidR="004769A2">
        <w:rPr>
          <w:szCs w:val="26"/>
        </w:rPr>
        <w:t xml:space="preserve">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w:t>
      </w:r>
      <w:r w:rsidR="000167A8">
        <w:rPr>
          <w:szCs w:val="26"/>
        </w:rPr>
        <w:t>T</w:t>
      </w:r>
      <w:r w:rsidR="00592B43">
        <w:rPr>
          <w:szCs w:val="26"/>
        </w:rPr>
        <w:t xml:space="preserve">rong quá trình tính toán giải thuật dùng </w:t>
      </w:r>
      <w:r w:rsidR="000167A8">
        <w:rPr>
          <w:szCs w:val="26"/>
        </w:rPr>
        <w:t xml:space="preserve">một danh sách </w:t>
      </w:r>
      <w:r w:rsidR="000167A8" w:rsidRPr="00D6676F">
        <w:rPr>
          <w:i/>
          <w:szCs w:val="26"/>
        </w:rPr>
        <w:t>merge_cost</w:t>
      </w:r>
      <w:r w:rsidR="000167A8">
        <w:rPr>
          <w:szCs w:val="26"/>
        </w:rPr>
        <w:t xml:space="preserve"> chứa tất cả các chi phí để trộn các đoạn liền kề</w:t>
      </w:r>
      <w:r w:rsidR="001B18FC">
        <w:rPr>
          <w:szCs w:val="26"/>
        </w:rPr>
        <w:t xml:space="preserve"> với nhau</w:t>
      </w:r>
      <w:r w:rsidR="008F3DE3">
        <w:rPr>
          <w:szCs w:val="26"/>
        </w:rPr>
        <w:t>.</w:t>
      </w:r>
      <w:r w:rsidR="001B18FC">
        <w:rPr>
          <w:szCs w:val="26"/>
        </w:rPr>
        <w:t xml:space="preserve"> Sa</w:t>
      </w:r>
      <w:r w:rsidR="007705CC">
        <w:rPr>
          <w:szCs w:val="26"/>
        </w:rPr>
        <w:t xml:space="preserve">u khi trộn hai đoạn với nhau giải thuật </w:t>
      </w:r>
      <w:r w:rsidR="001B18FC">
        <w:rPr>
          <w:szCs w:val="26"/>
        </w:rPr>
        <w:t xml:space="preserve">sẽ tính toán lại chi phí khi trộn đoạn mới với hai đoạn ở hai bên và cập nhấp lại danh sách </w:t>
      </w:r>
      <w:r w:rsidR="001B18FC" w:rsidRPr="00D6676F">
        <w:rPr>
          <w:i/>
          <w:szCs w:val="26"/>
        </w:rPr>
        <w:t>merge_cost</w:t>
      </w:r>
      <w:r w:rsidR="001B18FC">
        <w:rPr>
          <w:szCs w:val="26"/>
        </w:rPr>
        <w:t>.</w:t>
      </w:r>
      <w:r w:rsidR="00D52D37">
        <w:rPr>
          <w:szCs w:val="26"/>
        </w:rPr>
        <w:t xml:space="preserve"> Hình 2.3 là mã giả cho giải thuật này. </w:t>
      </w:r>
      <w:r w:rsidR="00D6676F">
        <w:rPr>
          <w:szCs w:val="26"/>
        </w:rPr>
        <w:t xml:space="preserve">Giải thuật từ dưới lên cũng có khả năng nhìn được toàn bộ chuỗi thời gian và có thể đạt được tối ưu toàn cục. Tuy nhiên, cũng giống giải thuật từ trên xuống khi có các điểm dữ liệu mới thêm vào, giải thuật phải chạy và phân </w:t>
      </w:r>
      <w:r w:rsidR="00D6676F">
        <w:rPr>
          <w:szCs w:val="26"/>
        </w:rPr>
        <w:lastRenderedPageBreak/>
        <w:t>đoạn lại cho toàn bộ chuỗi thời gian.</w:t>
      </w:r>
      <w:r w:rsidR="001422D4">
        <w:rPr>
          <w:szCs w:val="26"/>
        </w:rPr>
        <w:t xml:space="preserve"> Do đó</w:t>
      </w:r>
      <w:r w:rsidR="00D6676F">
        <w:rPr>
          <w:szCs w:val="26"/>
        </w:rPr>
        <w:t xml:space="preserve"> giải thuật</w:t>
      </w:r>
      <w:r w:rsidR="001422D4">
        <w:rPr>
          <w:szCs w:val="26"/>
        </w:rPr>
        <w:t xml:space="preserve"> này khó áp dụng</w:t>
      </w:r>
      <w:r w:rsidR="00D6676F">
        <w:rPr>
          <w:szCs w:val="26"/>
        </w:rPr>
        <w:t xml:space="preserve"> cho các chuỗi thời gian dạng luồng</w:t>
      </w:r>
      <w:r w:rsidR="00183212">
        <w:rPr>
          <w:szCs w:val="26"/>
        </w:rPr>
        <w:t>.</w:t>
      </w:r>
    </w:p>
    <w:p w:rsidR="00822F5A" w:rsidRDefault="00B95285" w:rsidP="00A74138">
      <w:pPr>
        <w:spacing w:before="0"/>
        <w:rPr>
          <w:szCs w:val="26"/>
        </w:rPr>
      </w:pPr>
      <w:r>
        <w:rPr>
          <w:noProof/>
          <w:szCs w:val="26"/>
        </w:rPr>
        <w:drawing>
          <wp:inline distT="0" distB="0" distL="0" distR="0" wp14:anchorId="72D1DB54" wp14:editId="77D80F3D">
            <wp:extent cx="5753100" cy="4810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810125"/>
                    </a:xfrm>
                    <a:prstGeom prst="rect">
                      <a:avLst/>
                    </a:prstGeom>
                    <a:noFill/>
                    <a:ln>
                      <a:noFill/>
                    </a:ln>
                  </pic:spPr>
                </pic:pic>
              </a:graphicData>
            </a:graphic>
          </wp:inline>
        </w:drawing>
      </w:r>
    </w:p>
    <w:p w:rsidR="00196C65" w:rsidRDefault="00334275" w:rsidP="008D02C7">
      <w:pPr>
        <w:rPr>
          <w:szCs w:val="26"/>
        </w:rPr>
      </w:pPr>
      <w:r>
        <w:tab/>
      </w:r>
      <w:bookmarkStart w:id="19" w:name="_Toc419245139"/>
      <w:r>
        <w:t xml:space="preserve">Hình </w:t>
      </w:r>
      <w:fldSimple w:instr=" STYLEREF 1 \s ">
        <w:r w:rsidR="000A7049">
          <w:rPr>
            <w:noProof/>
          </w:rPr>
          <w:t>2</w:t>
        </w:r>
      </w:fldSimple>
      <w:r w:rsidR="002D2B81">
        <w:t>.</w:t>
      </w:r>
      <w:fldSimple w:instr=" SEQ Hình \* ARABIC \s 1 ">
        <w:r w:rsidR="000A7049">
          <w:rPr>
            <w:noProof/>
          </w:rPr>
          <w:t>3</w:t>
        </w:r>
      </w:fldSimple>
      <w:r>
        <w:t>. Giải thuật từ dưới lên</w:t>
      </w:r>
      <w:r w:rsidR="008D02C7">
        <w:rPr>
          <w:szCs w:val="26"/>
        </w:rPr>
        <w:t>.</w:t>
      </w:r>
      <w:bookmarkEnd w:id="19"/>
    </w:p>
    <w:p w:rsidR="00D6676F" w:rsidRDefault="002E1170" w:rsidP="002E1170">
      <w:pPr>
        <w:pStyle w:val="Heading2"/>
      </w:pPr>
      <w:bookmarkStart w:id="20" w:name="_Toc419245128"/>
      <w:r>
        <w:t>Các phương pháp tính khoảng cách</w:t>
      </w:r>
      <w:bookmarkEnd w:id="20"/>
    </w:p>
    <w:p w:rsidR="003C49D7" w:rsidRDefault="00F04CC4" w:rsidP="00015D75">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3F16EA">
      <w:pPr>
        <w:pStyle w:val="Heading3"/>
      </w:pPr>
      <w:bookmarkStart w:id="21" w:name="_Toc419245129"/>
      <w:r>
        <w:lastRenderedPageBreak/>
        <w:t>Công thức tính khoảng cách Euclid</w:t>
      </w:r>
      <w:bookmarkEnd w:id="21"/>
    </w:p>
    <w:p w:rsidR="00D87CB2" w:rsidRDefault="003C49D7" w:rsidP="00015D75">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n</w:t>
      </w:r>
      <w:r w:rsidR="0071449B">
        <w:rPr>
          <w:szCs w:val="26"/>
        </w:rPr>
        <w:t xml:space="preserve"> ta có </w:t>
      </w:r>
      <w:r w:rsidR="0071449B" w:rsidRPr="00F11711">
        <w:rPr>
          <w:i/>
          <w:szCs w:val="26"/>
        </w:rPr>
        <w:t>Dist(Q,C)</w:t>
      </w:r>
      <w:r w:rsidR="0071449B">
        <w:rPr>
          <w:szCs w:val="26"/>
        </w:rPr>
        <w:t xml:space="preserve"> = </w:t>
      </w:r>
      <w:r w:rsidR="001D6EA2"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8pt;height:38.25pt" o:ole="">
            <v:imagedata r:id="rId18" o:title=""/>
          </v:shape>
          <o:OLEObject Type="Embed" ProgID="Equation.DSMT4" ShapeID="_x0000_i1030" DrawAspect="Content" ObjectID="_1493164228" r:id="rId19"/>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015D75">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D53D9B">
        <w:rPr>
          <w:szCs w:val="26"/>
        </w:rPr>
        <w:t xml:space="preserve"> như trong hình 2.4</w:t>
      </w:r>
      <w:r w:rsidR="001D6EA2">
        <w:rPr>
          <w:szCs w:val="26"/>
        </w:rPr>
        <w:t>, hai chuỗi thời gian rất giống nhau về hình dạng nhưng sẽ có khoảng cách lớn nếu tính theo công thức (2.3.1)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0A7049">
        <w:t>1</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0A7049">
        <w:rPr>
          <w:szCs w:val="26"/>
        </w:rPr>
        <w:t>12</w:t>
      </w:r>
      <w:r w:rsidR="00796A53">
        <w:rPr>
          <w:szCs w:val="26"/>
        </w:rPr>
        <w:fldChar w:fldCharType="end"/>
      </w:r>
      <w:r w:rsidR="00665DD5">
        <w:rPr>
          <w:szCs w:val="26"/>
        </w:rPr>
        <w:t>] sử dụng công thức</w:t>
      </w:r>
      <w:r w:rsidR="008E55B7">
        <w:rPr>
          <w:szCs w:val="26"/>
        </w:rPr>
        <w:t xml:space="preserve"> </w:t>
      </w:r>
      <w:r w:rsidR="008E55B7" w:rsidRPr="005B588D">
        <w:rPr>
          <w:i/>
          <w:szCs w:val="26"/>
        </w:rPr>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sidRPr="00101EFF">
        <w:rPr>
          <w:i/>
          <w:szCs w:val="26"/>
        </w:rPr>
        <w:t>Dist(Q,C) =</w:t>
      </w:r>
      <w:r>
        <w:rPr>
          <w:szCs w:val="26"/>
        </w:rPr>
        <w:t xml:space="preserve"> </w:t>
      </w:r>
      <w:r w:rsidR="00101EFF" w:rsidRPr="00883EA1">
        <w:rPr>
          <w:position w:val="-30"/>
          <w:szCs w:val="26"/>
        </w:rPr>
        <w:object w:dxaOrig="2420" w:dyaOrig="760">
          <v:shape id="_x0000_i1031" type="#_x0000_t75" style="width:120.75pt;height:38.25pt" o:ole="">
            <v:imagedata r:id="rId20" o:title=""/>
          </v:shape>
          <o:OLEObject Type="Embed" ProgID="Equation.DSMT4" ShapeID="_x0000_i1031" DrawAspect="Content" ObjectID="_1493164229" r:id="rId21"/>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015D75">
      <w:pPr>
        <w:spacing w:before="0"/>
        <w:ind w:firstLine="720"/>
        <w:rPr>
          <w:position w:val="-28"/>
          <w:szCs w:val="26"/>
        </w:rPr>
      </w:pPr>
      <w:r w:rsidRPr="00101EFF">
        <w:rPr>
          <w:i/>
          <w:szCs w:val="26"/>
        </w:rPr>
        <w:t>b =</w:t>
      </w:r>
      <w:r>
        <w:rPr>
          <w:szCs w:val="26"/>
        </w:rPr>
        <w:t xml:space="preserve"> </w:t>
      </w:r>
      <w:r w:rsidR="00101EFF" w:rsidRPr="006A17FA">
        <w:rPr>
          <w:position w:val="-28"/>
          <w:szCs w:val="26"/>
        </w:rPr>
        <w:object w:dxaOrig="2000" w:dyaOrig="680">
          <v:shape id="_x0000_i1032" type="#_x0000_t75" style="width:99.75pt;height:33.75pt" o:ole="">
            <v:imagedata r:id="rId22" o:title=""/>
          </v:shape>
          <o:OLEObject Type="Embed" ProgID="Equation.DSMT4" ShapeID="_x0000_i1032" DrawAspect="Content" ObjectID="_1493164230" r:id="rId23"/>
        </w:object>
      </w:r>
    </w:p>
    <w:p w:rsidR="00646353" w:rsidRDefault="00646353" w:rsidP="00015D75">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0A7049">
        <w:rPr>
          <w:szCs w:val="26"/>
        </w:rPr>
        <w:t>11</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5951C0" w:rsidRDefault="005951C0" w:rsidP="00015D75">
      <w:pPr>
        <w:spacing w:before="0"/>
        <w:ind w:firstLine="720"/>
        <w:rPr>
          <w:szCs w:val="26"/>
        </w:rPr>
      </w:pPr>
      <w:r w:rsidRPr="00101EFF">
        <w:rPr>
          <w:i/>
          <w:szCs w:val="26"/>
        </w:rPr>
        <w:t>Dist(Q,C) =</w:t>
      </w:r>
      <w:r w:rsidRPr="005951C0">
        <w:rPr>
          <w:i/>
          <w:position w:val="-32"/>
          <w:szCs w:val="26"/>
        </w:rPr>
        <w:object w:dxaOrig="3580" w:dyaOrig="800">
          <v:shape id="_x0000_i1033" type="#_x0000_t75" style="width:179.25pt;height:39.75pt" o:ole="">
            <v:imagedata r:id="rId24" o:title=""/>
          </v:shape>
          <o:OLEObject Type="Embed" ProgID="Equation.DSMT4" ShapeID="_x0000_i1033" DrawAspect="Content" ObjectID="_1493164231" r:id="rId25"/>
        </w:object>
      </w:r>
      <w:r>
        <w:rPr>
          <w:szCs w:val="26"/>
        </w:rPr>
        <w:t xml:space="preserve">, với </w:t>
      </w:r>
    </w:p>
    <w:p w:rsidR="005951C0" w:rsidRDefault="005951C0" w:rsidP="00015D75">
      <w:pPr>
        <w:spacing w:before="0"/>
        <w:ind w:firstLine="720"/>
        <w:rPr>
          <w:szCs w:val="26"/>
        </w:rPr>
      </w:pPr>
      <w:r w:rsidRPr="005951C0">
        <w:rPr>
          <w:position w:val="-28"/>
          <w:szCs w:val="26"/>
        </w:rPr>
        <w:object w:dxaOrig="1219" w:dyaOrig="680">
          <v:shape id="_x0000_i1034" type="#_x0000_t75" style="width:60.75pt;height:33.75pt" o:ole="">
            <v:imagedata r:id="rId26" o:title=""/>
          </v:shape>
          <o:OLEObject Type="Embed" ProgID="Equation.DSMT4" ShapeID="_x0000_i1034" DrawAspect="Content" ObjectID="_1493164232" r:id="rId27"/>
        </w:object>
      </w:r>
      <w:r>
        <w:rPr>
          <w:szCs w:val="26"/>
        </w:rPr>
        <w:t xml:space="preserve"> và </w:t>
      </w:r>
      <w:r w:rsidRPr="005951C0">
        <w:rPr>
          <w:position w:val="-28"/>
          <w:szCs w:val="26"/>
        </w:rPr>
        <w:object w:dxaOrig="1180" w:dyaOrig="680">
          <v:shape id="_x0000_i1035" type="#_x0000_t75" style="width:59.25pt;height:33.75pt" o:ole="">
            <v:imagedata r:id="rId28" o:title=""/>
          </v:shape>
          <o:OLEObject Type="Embed" ProgID="Equation.DSMT4" ShapeID="_x0000_i1035" DrawAspect="Content" ObjectID="_1493164233" r:id="rId29"/>
        </w:object>
      </w:r>
    </w:p>
    <w:p w:rsidR="00EF3064" w:rsidRDefault="00D43E1F" w:rsidP="00015D75">
      <w:pPr>
        <w:spacing w:before="0"/>
        <w:ind w:firstLine="720"/>
        <w:rPr>
          <w:szCs w:val="26"/>
        </w:rPr>
      </w:pPr>
      <w:r>
        <w:rPr>
          <w:szCs w:val="26"/>
        </w:rPr>
        <w:t xml:space="preserve">Phương pháp tính khoảng cách bằng công thức Euclid đơn giản, dễ hiện thực và cố độ phức tạp tính toán tuyến tính </w:t>
      </w:r>
      <w:r w:rsidRPr="00D43E1F">
        <w:rPr>
          <w:i/>
          <w:szCs w:val="26"/>
        </w:rPr>
        <w:t>O(n</w:t>
      </w:r>
      <w:r>
        <w:rPr>
          <w:i/>
          <w:szCs w:val="26"/>
        </w:rPr>
        <w:t>)</w:t>
      </w:r>
      <w:r>
        <w:rPr>
          <w:szCs w:val="26"/>
        </w:rPr>
        <w:t xml:space="preserve"> nên được sử dụng nhiều trong các bài toán khai phá dữ liệu chuỗi thời gian. Tuy nhiên cộng thức này không thể áp dụng để tính khoảng cách của hai chuỗi thời gian có độ dài khác nhau.</w:t>
      </w:r>
    </w:p>
    <w:p w:rsidR="00D96C29" w:rsidRDefault="00B60C2A" w:rsidP="00D96C29">
      <w:pPr>
        <w:spacing w:before="0"/>
        <w:rPr>
          <w:szCs w:val="26"/>
        </w:rPr>
      </w:pPr>
      <w:r>
        <w:rPr>
          <w:noProof/>
          <w:szCs w:val="26"/>
        </w:rPr>
        <w:lastRenderedPageBreak/>
        <w:drawing>
          <wp:inline distT="0" distB="0" distL="0" distR="0" wp14:anchorId="36CD7C64" wp14:editId="0429CB18">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D96C29">
      <w:pPr>
        <w:ind w:firstLine="720"/>
        <w:rPr>
          <w:szCs w:val="26"/>
        </w:rPr>
      </w:pPr>
      <w:bookmarkStart w:id="22" w:name="_Toc419245140"/>
      <w:r>
        <w:t xml:space="preserve">Hình </w:t>
      </w:r>
      <w:fldSimple w:instr=" STYLEREF 1 \s ">
        <w:r w:rsidR="000A7049">
          <w:rPr>
            <w:noProof/>
          </w:rPr>
          <w:t>2</w:t>
        </w:r>
      </w:fldSimple>
      <w:r w:rsidR="002D2B81">
        <w:t>.</w:t>
      </w:r>
      <w:fldSimple w:instr=" SEQ Hình \* ARABIC \s 1 ">
        <w:r w:rsidR="000A7049">
          <w:rPr>
            <w:noProof/>
          </w:rPr>
          <w:t>4</w:t>
        </w:r>
      </w:fldSimple>
      <w:r w:rsidR="00C2190F">
        <w:t xml:space="preserve">. Hai chuỗi thời gian </w:t>
      </w:r>
      <w:r w:rsidR="00B60C2A">
        <w:t>hình dạng giống nhau nhưng bị lệch theo trục tung</w:t>
      </w:r>
      <w:bookmarkEnd w:id="22"/>
    </w:p>
    <w:p w:rsidR="005A0ADE" w:rsidRPr="005951C0" w:rsidRDefault="005A0ADE" w:rsidP="005A0ADE">
      <w:pPr>
        <w:pStyle w:val="Heading3"/>
      </w:pPr>
      <w:bookmarkStart w:id="23" w:name="_Toc419245130"/>
      <w:r>
        <w:t>Phương pháp xoắn thời gian động</w:t>
      </w:r>
      <w:bookmarkEnd w:id="23"/>
    </w:p>
    <w:p w:rsidR="00A77E97" w:rsidRDefault="00ED07B2" w:rsidP="00A77E97">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pháp tính khoảng cách nổi tiếng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33531F">
        <w:rPr>
          <w:szCs w:val="26"/>
        </w:rPr>
        <w:t xml:space="preserve"> Hình 2.5</w:t>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xml:space="preserve">, </w:t>
      </w:r>
      <w:r w:rsidR="006E17D1" w:rsidRPr="00320DA9">
        <w:rPr>
          <w:i/>
        </w:rPr>
        <w:lastRenderedPageBreak/>
        <w:t>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E17D1">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0A7049">
        <w:t>6</w:t>
      </w:r>
      <w:r w:rsidR="00055456">
        <w:fldChar w:fldCharType="end"/>
      </w:r>
      <w:r w:rsidR="00055456">
        <w:t>]</w:t>
      </w:r>
      <w:r>
        <w:t>.</w:t>
      </w:r>
    </w:p>
    <w:p w:rsidR="006E17D1" w:rsidRDefault="006E17D1" w:rsidP="006E17D1">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0A7049">
        <w:t>6</w:t>
      </w:r>
      <w:r w:rsidR="00383D7A">
        <w:fldChar w:fldCharType="end"/>
      </w:r>
      <w:r w:rsidR="00383D7A">
        <w:t>]</w:t>
      </w:r>
      <w:r>
        <w:t>.</w:t>
      </w:r>
    </w:p>
    <w:p w:rsidR="006E17D1" w:rsidRDefault="006E17D1" w:rsidP="006E17D1">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0A7049">
        <w:t>6</w:t>
      </w:r>
      <w:r w:rsidR="00383D7A">
        <w:fldChar w:fldCharType="end"/>
      </w:r>
      <w:r w:rsidR="00383D7A">
        <w:t>]</w:t>
      </w:r>
      <w:r>
        <w:t>.</w:t>
      </w:r>
    </w:p>
    <w:p w:rsidR="006E17D1" w:rsidRDefault="00133959" w:rsidP="00EC7D5B">
      <w:pPr>
        <w:ind w:firstLine="720"/>
      </w:pPr>
      <w:r w:rsidRPr="00133959">
        <w:rPr>
          <w:i/>
        </w:rPr>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0A7049">
        <w:rPr>
          <w:szCs w:val="26"/>
        </w:rPr>
        <w:t>13</w:t>
      </w:r>
      <w:r w:rsidR="006B7B36">
        <w:fldChar w:fldCharType="end"/>
      </w:r>
      <w:r w:rsidR="006B7B36">
        <w:t>]</w:t>
      </w:r>
      <w:r w:rsidR="006E17D1">
        <w:t>.</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drawing>
          <wp:inline distT="0" distB="0" distL="0" distR="0" wp14:anchorId="52610520" wp14:editId="6F0E794F">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1950BFFE" wp14:editId="49E22327">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A77E97" w:rsidRDefault="00A77E97" w:rsidP="00A77E97">
      <w:pPr>
        <w:spacing w:before="0"/>
        <w:ind w:firstLine="720"/>
        <w:rPr>
          <w:szCs w:val="26"/>
        </w:rPr>
      </w:pPr>
    </w:p>
    <w:p w:rsidR="005F25ED" w:rsidRDefault="00A77E97" w:rsidP="005F25ED">
      <w:pPr>
        <w:spacing w:before="0"/>
        <w:ind w:firstLine="720"/>
        <w:rPr>
          <w:szCs w:val="26"/>
        </w:rPr>
      </w:pPr>
      <w:bookmarkStart w:id="24" w:name="_Toc419245141"/>
      <w:r>
        <w:t xml:space="preserve">Hình </w:t>
      </w:r>
      <w:fldSimple w:instr=" STYLEREF 1 \s ">
        <w:r w:rsidR="000A7049">
          <w:rPr>
            <w:noProof/>
          </w:rPr>
          <w:t>2</w:t>
        </w:r>
      </w:fldSimple>
      <w:r w:rsidR="002D2B81">
        <w:t>.</w:t>
      </w:r>
      <w:fldSimple w:instr=" SEQ Hình \* ARABIC \s 1 ">
        <w:r w:rsidR="000A7049">
          <w:rPr>
            <w:noProof/>
          </w:rPr>
          <w:t>5</w:t>
        </w:r>
      </w:fldSimple>
      <w:r>
        <w:rPr>
          <w:szCs w:val="26"/>
        </w:rPr>
        <w:t>. (a) Đo khoảng cách bằng công thức Euclid. (b) Đo khoảng cách bằng phương pháp xoắn thời gian động.</w:t>
      </w:r>
      <w:bookmarkEnd w:id="24"/>
    </w:p>
    <w:p w:rsidR="00105E9B" w:rsidRPr="005F25ED" w:rsidRDefault="00105E9B" w:rsidP="005F25ED">
      <w:pPr>
        <w:spacing w:before="0"/>
        <w:ind w:firstLine="720"/>
        <w:rPr>
          <w:szCs w:val="26"/>
        </w:rPr>
      </w:pPr>
      <w:r>
        <w:lastRenderedPageBreak/>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105E9B">
      <w:r>
        <w:tab/>
      </w:r>
      <w:r w:rsidR="00051EE6" w:rsidRPr="00895E85">
        <w:rPr>
          <w:position w:val="-14"/>
        </w:rPr>
        <w:object w:dxaOrig="2900" w:dyaOrig="420">
          <v:shape id="_x0000_i1036" type="#_x0000_t75" style="width:144.75pt;height:21pt" o:ole="">
            <v:imagedata r:id="rId33" o:title=""/>
          </v:shape>
          <o:OLEObject Type="Embed" ProgID="Equation.DSMT4" ShapeID="_x0000_i1036" DrawAspect="Content" ObjectID="_1493164234" r:id="rId34"/>
        </w:object>
      </w:r>
      <w:r>
        <w:t xml:space="preserve"> </w:t>
      </w:r>
    </w:p>
    <w:p w:rsidR="00105E9B" w:rsidRDefault="00105E9B" w:rsidP="00105E9B">
      <w:r>
        <w:t xml:space="preserve">Ở đây </w:t>
      </w:r>
      <w:r w:rsidRPr="008F3C08">
        <w:rPr>
          <w:position w:val="-10"/>
        </w:rPr>
        <w:object w:dxaOrig="660" w:dyaOrig="320">
          <v:shape id="_x0000_i1037" type="#_x0000_t75" style="width:33pt;height:15.75pt" o:ole="">
            <v:imagedata r:id="rId35" o:title=""/>
          </v:shape>
          <o:OLEObject Type="Embed" ProgID="Equation.DSMT4" ShapeID="_x0000_i1037" DrawAspect="Content" ObjectID="_1493164235" r:id="rId36"/>
        </w:object>
      </w:r>
      <w:r>
        <w:t xml:space="preserve"> là khoảng cách tích lũy được tính đệ quy như sau:</w:t>
      </w:r>
    </w:p>
    <w:p w:rsidR="00105E9B" w:rsidRDefault="00105E9B" w:rsidP="00105E9B">
      <w:r>
        <w:tab/>
      </w:r>
      <w:r w:rsidR="00051EE6" w:rsidRPr="002F3E00">
        <w:rPr>
          <w:position w:val="-16"/>
        </w:rPr>
        <w:object w:dxaOrig="6280" w:dyaOrig="480">
          <v:shape id="_x0000_i1038" type="#_x0000_t75" style="width:313.5pt;height:24pt" o:ole="">
            <v:imagedata r:id="rId37" o:title=""/>
          </v:shape>
          <o:OLEObject Type="Embed" ProgID="Equation.DSMT4" ShapeID="_x0000_i1038" DrawAspect="Content" ObjectID="_1493164236" r:id="rId38"/>
        </w:object>
      </w:r>
    </w:p>
    <w:p w:rsidR="00105E9B" w:rsidRDefault="00105E9B" w:rsidP="00105E9B">
      <w:r>
        <w:t xml:space="preserve">Với  </w:t>
      </w:r>
      <w:r w:rsidRPr="00C473B3">
        <w:rPr>
          <w:position w:val="-14"/>
        </w:rPr>
        <w:object w:dxaOrig="1600" w:dyaOrig="440">
          <v:shape id="_x0000_i1039" type="#_x0000_t75" style="width:80.25pt;height:21.75pt" o:ole="">
            <v:imagedata r:id="rId39" o:title=""/>
          </v:shape>
          <o:OLEObject Type="Embed" ProgID="Equation.DSMT4" ShapeID="_x0000_i1039" DrawAspect="Content" ObjectID="_1493164237" r:id="rId40"/>
        </w:object>
      </w:r>
    </w:p>
    <w:p w:rsidR="00105E9B" w:rsidRDefault="00105E9B" w:rsidP="00105E9B">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F28D6">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633921">
        <w:t>Hình 2.6</w:t>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105E9B">
      <w:r>
        <w:tab/>
      </w:r>
      <w:r w:rsidR="00F51CB3">
        <w:rPr>
          <w:noProof/>
        </w:rPr>
        <w:drawing>
          <wp:inline distT="0" distB="0" distL="0" distR="0" wp14:anchorId="036B6BA2" wp14:editId="4B0CDEDF">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25" w:name="_Toc419245142"/>
      <w:r>
        <w:t xml:space="preserve">Hình </w:t>
      </w:r>
      <w:fldSimple w:instr=" STYLEREF 1 \s ">
        <w:r w:rsidR="000A7049">
          <w:rPr>
            <w:noProof/>
          </w:rPr>
          <w:t>2</w:t>
        </w:r>
      </w:fldSimple>
      <w:r w:rsidR="002D2B81">
        <w:t>.</w:t>
      </w:r>
      <w:fldSimple w:instr=" SEQ Hình \* ARABIC \s 1 ">
        <w:r w:rsidR="000A7049">
          <w:rPr>
            <w:noProof/>
          </w:rPr>
          <w:t>6</w:t>
        </w:r>
      </w:fldSimple>
      <w:r>
        <w:t xml:space="preserve">. </w:t>
      </w:r>
      <w:r w:rsidR="000371EB">
        <w:t xml:space="preserve"> Ma trận xoắn thời gian và đường xoắn thời gian</w:t>
      </w:r>
      <w:r w:rsidR="000371EB">
        <w:rPr>
          <w:szCs w:val="26"/>
        </w:rPr>
        <w:t>.</w:t>
      </w:r>
      <w:bookmarkEnd w:id="25"/>
    </w:p>
    <w:p w:rsidR="00CA0373" w:rsidRDefault="009B4E4D" w:rsidP="00EC7D5B">
      <w:pPr>
        <w:ind w:firstLine="720"/>
        <w:rPr>
          <w:szCs w:val="26"/>
        </w:rPr>
      </w:pPr>
      <w:r>
        <w:rPr>
          <w:szCs w:val="26"/>
        </w:rPr>
        <w:lastRenderedPageBreak/>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p>
    <w:p w:rsidR="002223D9" w:rsidRDefault="002223D9" w:rsidP="002223D9">
      <w:pPr>
        <w:pStyle w:val="Heading2"/>
      </w:pPr>
      <w:bookmarkStart w:id="26" w:name="_Toc419245131"/>
      <w:r>
        <w:t xml:space="preserve">Các </w:t>
      </w:r>
      <w:r w:rsidR="00FF5FE5">
        <w:t xml:space="preserve">phương pháp </w:t>
      </w:r>
      <w:r>
        <w:t>thu giảm số chiều và rời rạc hóa dữ liệu</w:t>
      </w:r>
      <w:bookmarkEnd w:id="26"/>
    </w:p>
    <w:p w:rsidR="00B95285" w:rsidRDefault="00B95285" w:rsidP="00B95285">
      <w:pPr>
        <w:ind w:firstLine="720"/>
      </w:pPr>
      <w:r>
        <w:t xml:space="preserve">Mục này sẽ trình bày các </w:t>
      </w:r>
      <w:r w:rsidR="00382A93">
        <w:t xml:space="preserve">phương pháp </w:t>
      </w:r>
      <w:r>
        <w:t>thu giảm số chiều</w:t>
      </w:r>
      <w:r w:rsidR="006E4561">
        <w:t xml:space="preserve"> và rời rạc hóa dữ liệu thường dùng trong các cộng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E5CB6">
      <w:pPr>
        <w:pStyle w:val="Heading3"/>
      </w:pPr>
      <w:r>
        <w:t>Phương pháp xấp xỉ PAA.</w:t>
      </w:r>
    </w:p>
    <w:p w:rsidR="006E5CB6" w:rsidRDefault="00D92D2C" w:rsidP="006E5CB6">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E5CB6">
      <w:pPr>
        <w:ind w:firstLine="720"/>
      </w:pPr>
      <w:r>
        <w:tab/>
      </w:r>
      <w:r>
        <w:tab/>
      </w:r>
      <w:r w:rsidRPr="00D300A3">
        <w:rPr>
          <w:position w:val="-46"/>
        </w:rPr>
        <w:object w:dxaOrig="2560" w:dyaOrig="1040">
          <v:shape id="_x0000_i1040" type="#_x0000_t75" style="width:139.5pt;height:56.25pt" o:ole="">
            <v:imagedata r:id="rId42" o:title=""/>
          </v:shape>
          <o:OLEObject Type="Embed" ProgID="Equation.DSMT4" ShapeID="_x0000_i1040" DrawAspect="Content" ObjectID="_1493164238" r:id="rId43"/>
        </w:object>
      </w:r>
    </w:p>
    <w:p w:rsidR="00F858EF" w:rsidRDefault="00D300A3" w:rsidP="00AA67BE">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AA67BE">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AA67BE">
      <w:pPr>
        <w:ind w:firstLine="720"/>
        <w:rPr>
          <w:szCs w:val="26"/>
        </w:rPr>
      </w:pPr>
      <w:r>
        <w:rPr>
          <w:szCs w:val="26"/>
        </w:rPr>
        <w:lastRenderedPageBreak/>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0A7049">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0A7049">
        <w:t>6</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0A7049">
        <w:rPr>
          <w:szCs w:val="26"/>
        </w:rPr>
        <w:t>9</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0A7049">
        <w:t>14</w:t>
      </w:r>
      <w:r w:rsidR="00BA2A36">
        <w:rPr>
          <w:szCs w:val="26"/>
        </w:rPr>
        <w:fldChar w:fldCharType="end"/>
      </w:r>
      <w:r w:rsidR="00BA2A36">
        <w:rPr>
          <w:szCs w:val="26"/>
        </w:rPr>
        <w:t>]</w:t>
      </w:r>
      <w:r w:rsidR="00DF035A">
        <w:rPr>
          <w:szCs w:val="26"/>
        </w:rPr>
        <w:t xml:space="preserve">. Hình </w:t>
      </w:r>
      <w:r w:rsidR="00C678ED">
        <w:rPr>
          <w:szCs w:val="26"/>
        </w:rPr>
        <w:t xml:space="preserve">2.7 </w:t>
      </w:r>
      <w:r w:rsidR="00DF035A">
        <w:rPr>
          <w:szCs w:val="26"/>
        </w:rPr>
        <w:t>là một minh họa cho phương pháp xấp xỉ PAA, một chuỗi thời gian có được thu giảm về một vector có 8 chiều.</w:t>
      </w:r>
    </w:p>
    <w:p w:rsidR="00835060" w:rsidRDefault="007169CF" w:rsidP="00AA67BE">
      <w:pPr>
        <w:ind w:firstLine="720"/>
        <w:rPr>
          <w:szCs w:val="26"/>
        </w:rPr>
      </w:pPr>
      <w:r>
        <w:rPr>
          <w:noProof/>
          <w:szCs w:val="26"/>
        </w:rPr>
        <w:drawing>
          <wp:inline distT="0" distB="0" distL="0" distR="0" wp14:anchorId="47CEF39E" wp14:editId="6964CFBC">
            <wp:extent cx="41433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43375" cy="4114800"/>
                    </a:xfrm>
                    <a:prstGeom prst="rect">
                      <a:avLst/>
                    </a:prstGeom>
                    <a:noFill/>
                    <a:ln>
                      <a:noFill/>
                    </a:ln>
                  </pic:spPr>
                </pic:pic>
              </a:graphicData>
            </a:graphic>
          </wp:inline>
        </w:drawing>
      </w:r>
    </w:p>
    <w:p w:rsidR="00A71CE8" w:rsidRDefault="00C678ED" w:rsidP="00C678ED">
      <w:pPr>
        <w:ind w:firstLine="720"/>
      </w:pPr>
      <w:r>
        <w:t xml:space="preserve">Hình </w:t>
      </w:r>
      <w:fldSimple w:instr=" STYLEREF 1 \s ">
        <w:r w:rsidR="000A7049">
          <w:rPr>
            <w:noProof/>
          </w:rPr>
          <w:t>2</w:t>
        </w:r>
      </w:fldSimple>
      <w:r w:rsidR="002D2B81">
        <w:t>.</w:t>
      </w:r>
      <w:fldSimple w:instr=" SEQ Hình \* ARABIC \s 1 ">
        <w:r w:rsidR="000A7049">
          <w:rPr>
            <w:noProof/>
          </w:rPr>
          <w:t>7</w:t>
        </w:r>
      </w:fldSimple>
      <w:r>
        <w:t>. Phương pháp xấp xỉ PAA</w:t>
      </w:r>
      <w:r w:rsidR="00835060">
        <w:t xml:space="preserve"> thu giảm số chiều của một chuỗi thời gian</w:t>
      </w:r>
      <w:r w:rsidR="00A71CE8">
        <w:t>.</w:t>
      </w:r>
    </w:p>
    <w:p w:rsidR="00A71CE8" w:rsidRDefault="00A71CE8" w:rsidP="00C678ED">
      <w:pPr>
        <w:ind w:firstLine="720"/>
        <w:rPr>
          <w:szCs w:val="26"/>
        </w:rPr>
      </w:pPr>
      <w:r>
        <w:rPr>
          <w:szCs w:val="26"/>
        </w:rPr>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0A7049">
        <w:rPr>
          <w:szCs w:val="26"/>
        </w:rPr>
        <w:t>9</w:t>
      </w:r>
      <w:r>
        <w:rPr>
          <w:szCs w:val="26"/>
        </w:rPr>
        <w:fldChar w:fldCharType="end"/>
      </w:r>
      <w:r>
        <w:rPr>
          <w:szCs w:val="26"/>
        </w:rPr>
        <w:t>].</w:t>
      </w:r>
    </w:p>
    <w:p w:rsidR="0093104F" w:rsidRDefault="0093104F" w:rsidP="0093104F">
      <w:pPr>
        <w:pStyle w:val="Heading3"/>
      </w:pPr>
      <w:r>
        <w:t>Phương pháp biến đổi dạng sóng Haar</w:t>
      </w:r>
    </w:p>
    <w:p w:rsidR="00CD26A1" w:rsidRDefault="00D5799C" w:rsidP="0093104F">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0A7049">
        <w:rPr>
          <w:szCs w:val="26"/>
        </w:rPr>
        <w:t>11</w:t>
      </w:r>
      <w:r>
        <w:fldChar w:fldCharType="end"/>
      </w:r>
      <w:r>
        <w:t>] để phục vụ cho việc đánh chỉ mục 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lastRenderedPageBreak/>
        <w:t>(resolution)</w:t>
      </w:r>
      <w:r>
        <w:t xml:space="preserve"> khác nhau,(2) có độ phức tạp tính toán </w:t>
      </w:r>
      <w:r w:rsidRPr="00D5799C">
        <w:rPr>
          <w:i/>
        </w:rPr>
        <w:t>O(n)</w:t>
      </w:r>
      <w:r>
        <w:t xml:space="preserve"> với n là chiều dài của chuỗi th</w:t>
      </w:r>
      <w:r w:rsidR="00BA5552">
        <w:t>ời gian [</w:t>
      </w:r>
      <w:r w:rsidR="00BA5552">
        <w:fldChar w:fldCharType="begin"/>
      </w:r>
      <w:r w:rsidR="00BA5552">
        <w:instrText xml:space="preserve"> REF r11 \h </w:instrText>
      </w:r>
      <w:r w:rsidR="00BA5552">
        <w:fldChar w:fldCharType="separate"/>
      </w:r>
      <w:r w:rsidR="000A7049">
        <w:rPr>
          <w:szCs w:val="26"/>
        </w:rPr>
        <w:t>11</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0A7049">
        <w:rPr>
          <w:szCs w:val="26"/>
        </w:rPr>
        <w:t>11</w:t>
      </w:r>
      <w:r w:rsidR="00CD26A1">
        <w:fldChar w:fldCharType="end"/>
      </w:r>
      <w:r w:rsidR="00BA5552">
        <w:t>]</w:t>
      </w:r>
      <w:r w:rsidR="00CD26A1">
        <w:t>.</w:t>
      </w:r>
    </w:p>
    <w:p w:rsidR="00B26666" w:rsidRDefault="00CD26A1" w:rsidP="0093104F">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2905D9">
        <w:t xml:space="preserve">Hình </w:t>
      </w:r>
      <w:r w:rsidR="00B26666">
        <w:t xml:space="preserve">2.8 </w:t>
      </w:r>
      <w:r w:rsidR="002905D9">
        <w:t xml:space="preserve">là minh họa cho quá trình thực hiện biến đổi Haar trên hàm </w:t>
      </w:r>
      <w:r w:rsidR="002905D9" w:rsidRPr="002905D9">
        <w:rPr>
          <w:i/>
        </w:rPr>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93104F">
      <w:pPr>
        <w:ind w:firstLine="720"/>
      </w:pPr>
      <w:r>
        <w:rPr>
          <w:noProof/>
        </w:rPr>
        <w:drawing>
          <wp:inline distT="0" distB="0" distL="0" distR="0" wp14:anchorId="5B82493E" wp14:editId="3040C995">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B26666">
      <w:pPr>
        <w:ind w:firstLine="720"/>
      </w:pPr>
      <w:r>
        <w:t xml:space="preserve">Hình </w:t>
      </w:r>
      <w:fldSimple w:instr=" STYLEREF 1 \s ">
        <w:r w:rsidR="000A7049">
          <w:rPr>
            <w:noProof/>
          </w:rPr>
          <w:t>2</w:t>
        </w:r>
      </w:fldSimple>
      <w:r w:rsidR="002D2B81">
        <w:t>.</w:t>
      </w:r>
      <w:fldSimple w:instr=" SEQ Hình \* ARABIC \s 1 ">
        <w:r w:rsidR="000A7049">
          <w:rPr>
            <w:noProof/>
          </w:rPr>
          <w:t>8</w:t>
        </w:r>
      </w:fldSimple>
      <w:r w:rsidR="002905D9">
        <w:t xml:space="preserve">  </w:t>
      </w:r>
      <w:r>
        <w:t xml:space="preserve">Biến đổi dạng sóng Haar cho hàm </w:t>
      </w:r>
      <w:r w:rsidRPr="00B26666">
        <w:rPr>
          <w:i/>
        </w:rPr>
        <w:t>f(x) =</w:t>
      </w:r>
      <w:r>
        <w:t xml:space="preserve"> (9 7 3 5)</w:t>
      </w:r>
      <w:r w:rsidR="003032E6">
        <w:t>.</w:t>
      </w:r>
    </w:p>
    <w:p w:rsidR="001E0C9F" w:rsidRDefault="003032E6" w:rsidP="001E0C9F">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1E0C9F">
      <w:pPr>
        <w:ind w:firstLine="720"/>
      </w:pPr>
      <w:r w:rsidRPr="001E0C9F">
        <w:rPr>
          <w:position w:val="-12"/>
        </w:rPr>
        <w:object w:dxaOrig="3400" w:dyaOrig="380">
          <v:shape id="_x0000_i1041" type="#_x0000_t75" style="width:170.25pt;height:18.75pt" o:ole="">
            <v:imagedata r:id="rId46" o:title=""/>
          </v:shape>
          <o:OLEObject Type="Embed" ProgID="Equation.DSMT4" ShapeID="_x0000_i1041" DrawAspect="Content" ObjectID="_1493164239" r:id="rId47"/>
        </w:object>
      </w:r>
    </w:p>
    <w:p w:rsidR="00093000" w:rsidRDefault="00D3497B" w:rsidP="001E0C9F">
      <w:pPr>
        <w:ind w:firstLine="720"/>
      </w:pPr>
      <w:r>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hình 2.8 là (8 4) = (6+2 6-2) với 6 và 2 lần lượt là giá trị trung bình và hệ số ở mức phân giải thứ nhất.</w:t>
      </w:r>
    </w:p>
    <w:p w:rsidR="00226D21" w:rsidRDefault="00093000" w:rsidP="001E0C9F">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4C313A">
        <w:t>ư hình</w:t>
      </w:r>
      <w:r w:rsidR="00842675">
        <w:t xml:space="preserve"> 2.9</w:t>
      </w:r>
      <w:r w:rsidR="00226D21">
        <w:t>.</w:t>
      </w:r>
    </w:p>
    <w:p w:rsidR="00842675" w:rsidRDefault="00AD73E1" w:rsidP="001E0C9F">
      <w:pPr>
        <w:ind w:firstLine="720"/>
      </w:pPr>
      <w:r>
        <w:rPr>
          <w:noProof/>
        </w:rPr>
        <w:lastRenderedPageBreak/>
        <w:drawing>
          <wp:inline distT="0" distB="0" distL="0" distR="0" wp14:anchorId="40822ED9" wp14:editId="5D4C0CE1">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4C313A">
      <w:pPr>
        <w:ind w:firstLine="720"/>
      </w:pPr>
      <w:r>
        <w:t xml:space="preserve">Hình </w:t>
      </w:r>
      <w:fldSimple w:instr=" STYLEREF 1 \s ">
        <w:r w:rsidR="000A7049">
          <w:rPr>
            <w:noProof/>
          </w:rPr>
          <w:t>2</w:t>
        </w:r>
      </w:fldSimple>
      <w:r w:rsidR="002D2B81">
        <w:t>.</w:t>
      </w:r>
      <w:fldSimple w:instr=" SEQ Hình \* ARABIC \s 1 ">
        <w:r w:rsidR="000A7049">
          <w:rPr>
            <w:noProof/>
          </w:rPr>
          <w:t>9</w:t>
        </w:r>
      </w:fldSimple>
      <w:r>
        <w:t>. Hiện thực phương pháp biến đổi dạng sóng Haar bằng phép nhân ma trận</w:t>
      </w:r>
      <w:r w:rsidR="00AD73E1">
        <w:t>.</w:t>
      </w:r>
    </w:p>
    <w:p w:rsidR="00D925B2" w:rsidRDefault="002E0EEC" w:rsidP="004C313A">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42" type="#_x0000_t75" style="width:14.25pt;height:18.75pt" o:ole="">
            <v:imagedata r:id="rId49" o:title=""/>
          </v:shape>
          <o:OLEObject Type="Embed" ProgID="Equation.DSMT4" ShapeID="_x0000_i1042" DrawAspect="Content" ObjectID="_1493164240" r:id="rId50"/>
        </w:object>
      </w:r>
      <w:r>
        <w:t xml:space="preserve">, </w:t>
      </w:r>
      <w:r w:rsidRPr="002E0EEC">
        <w:rPr>
          <w:position w:val="-12"/>
        </w:rPr>
        <w:object w:dxaOrig="279" w:dyaOrig="380">
          <v:shape id="_x0000_i1043" type="#_x0000_t75" style="width:14.25pt;height:18.75pt" o:ole="">
            <v:imagedata r:id="rId51" o:title=""/>
          </v:shape>
          <o:OLEObject Type="Embed" ProgID="Equation.DSMT4" ShapeID="_x0000_i1043" DrawAspect="Content" ObjectID="_1493164241" r:id="rId52"/>
        </w:object>
      </w:r>
      <w:r>
        <w:t xml:space="preserve"> và các giá trị trung bình </w:t>
      </w:r>
      <w:r w:rsidRPr="002E0EEC">
        <w:rPr>
          <w:position w:val="-12"/>
        </w:rPr>
        <w:object w:dxaOrig="340" w:dyaOrig="360">
          <v:shape id="_x0000_i1044" type="#_x0000_t75" style="width:17.25pt;height:18pt" o:ole="">
            <v:imagedata r:id="rId53" o:title=""/>
          </v:shape>
          <o:OLEObject Type="Embed" ProgID="Equation.DSMT4" ShapeID="_x0000_i1044" DrawAspect="Content" ObjectID="_1493164242" r:id="rId54"/>
        </w:object>
      </w:r>
      <w:r>
        <w:t xml:space="preserve">, </w:t>
      </w:r>
      <w:r w:rsidRPr="002E0EEC">
        <w:rPr>
          <w:position w:val="-12"/>
        </w:rPr>
        <w:object w:dxaOrig="320" w:dyaOrig="360">
          <v:shape id="_x0000_i1045" type="#_x0000_t75" style="width:15.75pt;height:18pt" o:ole="">
            <v:imagedata r:id="rId55" o:title=""/>
          </v:shape>
          <o:OLEObject Type="Embed" ProgID="Equation.DSMT4" ShapeID="_x0000_i1045" DrawAspect="Content" ObjectID="_1493164243" r:id="rId56"/>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6" type="#_x0000_t75" style="width:84pt;height:21.75pt" o:ole="">
            <v:imagedata r:id="rId57" o:title=""/>
          </v:shape>
          <o:OLEObject Type="Embed" ProgID="Equation.DSMT4" ShapeID="_x0000_i1046" DrawAspect="Content" ObjectID="_1493164244" r:id="rId58"/>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4C313A">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0A7049">
        <w:rPr>
          <w:szCs w:val="26"/>
        </w:rPr>
        <w:t>10</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được cho trong h</w:t>
      </w:r>
      <w:r w:rsidR="00EF1F6A">
        <w:t xml:space="preserve">ình 2.10, giải thuật nhận một chuỗi thời gian có chiều dài </w:t>
      </w:r>
      <w:r w:rsidR="00EF1F6A" w:rsidRPr="00EF1F6A">
        <w:rPr>
          <w:i/>
        </w:rPr>
        <w:t>w</w:t>
      </w:r>
      <w:r w:rsidR="00EF1F6A">
        <w:t xml:space="preserve"> làm đầu vào, giải thuật trả về một vector </w:t>
      </w:r>
      <w:r w:rsidR="00EF1F6A" w:rsidRPr="00EF1F6A">
        <w:rPr>
          <w:i/>
        </w:rPr>
        <w:t>output</w:t>
      </w:r>
      <w:r w:rsidR="00EF1F6A">
        <w:t xml:space="preserve"> chứa các hệ số biến đổi dạng sóng Haar</w:t>
      </w:r>
      <w:r w:rsidR="00772BF3">
        <w:t>.</w:t>
      </w:r>
    </w:p>
    <w:p w:rsidR="00F122CC" w:rsidRDefault="00843870" w:rsidP="00843870">
      <w:r>
        <w:rPr>
          <w:noProof/>
        </w:rPr>
        <w:lastRenderedPageBreak/>
        <w:drawing>
          <wp:inline distT="0" distB="0" distL="0" distR="0" wp14:anchorId="4996E99B" wp14:editId="3D8CBF4B">
            <wp:extent cx="5762625" cy="5076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62625" cy="5076825"/>
                    </a:xfrm>
                    <a:prstGeom prst="rect">
                      <a:avLst/>
                    </a:prstGeom>
                    <a:noFill/>
                    <a:ln>
                      <a:noFill/>
                    </a:ln>
                  </pic:spPr>
                </pic:pic>
              </a:graphicData>
            </a:graphic>
          </wp:inline>
        </w:drawing>
      </w:r>
    </w:p>
    <w:p w:rsidR="00CE101C" w:rsidRDefault="00F122CC" w:rsidP="00F122CC">
      <w:pPr>
        <w:ind w:firstLine="720"/>
      </w:pPr>
      <w:r>
        <w:t xml:space="preserve">Hình </w:t>
      </w:r>
      <w:fldSimple w:instr=" STYLEREF 1 \s ">
        <w:r w:rsidR="000A7049">
          <w:rPr>
            <w:noProof/>
          </w:rPr>
          <w:t>2</w:t>
        </w:r>
      </w:fldSimple>
      <w:r w:rsidR="002D2B81">
        <w:t>.</w:t>
      </w:r>
      <w:fldSimple w:instr=" SEQ Hình \* ARABIC \s 1 ">
        <w:r w:rsidR="000A7049">
          <w:rPr>
            <w:noProof/>
          </w:rPr>
          <w:t>10</w:t>
        </w:r>
      </w:fldSimple>
      <w:r w:rsidR="00843870">
        <w:t>. Giải thuật biến đổi dạng sóng Haar của Fu và các cộng sự</w:t>
      </w:r>
    </w:p>
    <w:p w:rsidR="00793342" w:rsidRDefault="00CE101C" w:rsidP="00CE101C">
      <w:pPr>
        <w:pStyle w:val="Heading3"/>
      </w:pPr>
      <w:r>
        <w:t>Phương pháp biểu diễn SAX</w:t>
      </w:r>
    </w:p>
    <w:p w:rsidR="00916319" w:rsidRDefault="005F6652" w:rsidP="00793342">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0A7049">
        <w:rPr>
          <w:szCs w:val="26"/>
        </w:rPr>
        <w:t>9</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896A06">
      <w:pPr>
        <w:ind w:firstLine="720"/>
      </w:pPr>
      <w:r>
        <w:t xml:space="preserve">Để xây dựng biểu diễn SAX của một chuỗi thời gian </w:t>
      </w:r>
      <w:r w:rsidRPr="00916319">
        <w:rPr>
          <w:i/>
        </w:rPr>
        <w:t>C</w:t>
      </w:r>
      <w:r>
        <w:t xml:space="preserve"> có độ dài </w:t>
      </w:r>
      <w:r w:rsidRPr="00916319">
        <w:rPr>
          <w:i/>
        </w:rPr>
        <w:t>n</w:t>
      </w:r>
      <w:r>
        <w:t xml:space="preserve"> đầu tiên ta </w:t>
      </w:r>
      <w:r w:rsidR="00896A06">
        <w:t>cần thực hiện 2 bước.</w:t>
      </w:r>
    </w:p>
    <w:p w:rsidR="00896A06" w:rsidRDefault="00896A06" w:rsidP="00896A06">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896A06">
      <w:pPr>
        <w:ind w:firstLine="720"/>
      </w:pPr>
      <w:r>
        <w:lastRenderedPageBreak/>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 xml:space="preserve">Các điểm chia này thường được xác định trong một bảng thống kê. Hình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896A06">
      <w:pPr>
        <w:ind w:firstLine="720"/>
      </w:pPr>
      <w:r>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896A06">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FA77BF">
      <w:pPr>
        <w:rPr>
          <w:szCs w:val="26"/>
        </w:rPr>
      </w:pPr>
      <w:r>
        <w:rPr>
          <w:noProof/>
          <w:szCs w:val="26"/>
        </w:rPr>
        <w:drawing>
          <wp:inline distT="0" distB="0" distL="0" distR="0" wp14:anchorId="5B936DDF" wp14:editId="41EAE4BF">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5B705E">
      <w:pPr>
        <w:ind w:firstLine="720"/>
      </w:pPr>
      <w:r>
        <w:t xml:space="preserve">Hình </w:t>
      </w:r>
      <w:fldSimple w:instr=" STYLEREF 1 \s ">
        <w:r w:rsidR="000A7049">
          <w:rPr>
            <w:noProof/>
          </w:rPr>
          <w:t>2</w:t>
        </w:r>
      </w:fldSimple>
      <w:r w:rsidR="002D2B81">
        <w:t>.</w:t>
      </w:r>
      <w:fldSimple w:instr=" SEQ Hình \* ARABIC \s 1 ">
        <w:r w:rsidR="000A7049">
          <w:rPr>
            <w:noProof/>
          </w:rPr>
          <w:t>11</w:t>
        </w:r>
      </w:fldSimple>
      <w:r>
        <w:t xml:space="preserve">. Bảng các điểm chia với </w:t>
      </w:r>
      <w:r w:rsidRPr="005B705E">
        <w:rPr>
          <w:i/>
        </w:rPr>
        <w:t>a</w:t>
      </w:r>
      <w:r>
        <w:t xml:space="preserve"> từ 3 đến 10</w:t>
      </w:r>
    </w:p>
    <w:p w:rsidR="00216EDD" w:rsidRDefault="00216EDD" w:rsidP="005B705E">
      <w:pPr>
        <w:ind w:firstLine="720"/>
      </w:pPr>
      <w:r>
        <w:rPr>
          <w:noProof/>
        </w:rPr>
        <w:drawing>
          <wp:inline distT="0" distB="0" distL="0" distR="0" wp14:anchorId="6B5639F8" wp14:editId="65FABCFA">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2D2B81">
      <w:pPr>
        <w:ind w:firstLine="720"/>
      </w:pPr>
      <w:r>
        <w:t xml:space="preserve">Hình </w:t>
      </w:r>
      <w:fldSimple w:instr=" STYLEREF 1 \s ">
        <w:r w:rsidR="000A7049">
          <w:rPr>
            <w:noProof/>
          </w:rPr>
          <w:t>2</w:t>
        </w:r>
      </w:fldSimple>
      <w:r>
        <w:t>.</w:t>
      </w:r>
      <w:fldSimple w:instr=" SEQ Hình \* ARABIC \s 1 ">
        <w:r w:rsidR="000A7049">
          <w:rPr>
            <w:noProof/>
          </w:rPr>
          <w:t>12</w:t>
        </w:r>
      </w:fldSimple>
      <w:r>
        <w:t xml:space="preserve">. </w:t>
      </w:r>
      <w:r w:rsidR="00BD0DCC">
        <w:t xml:space="preserve">Chuỗi thời gian được biểu diễn thành chuỗi </w:t>
      </w:r>
      <w:r w:rsidR="00BD0DCC" w:rsidRPr="00BD0DCC">
        <w:rPr>
          <w:i/>
        </w:rPr>
        <w:t>cbccbaab</w:t>
      </w:r>
    </w:p>
    <w:p w:rsidR="00600B5B" w:rsidRDefault="00EB4899" w:rsidP="00793342">
      <w:pPr>
        <w:ind w:firstLine="720"/>
      </w:pPr>
      <w:r>
        <w:rPr>
          <w:szCs w:val="26"/>
        </w:rPr>
        <w:lastRenderedPageBreak/>
        <w:t>Trong bài toán tìm chuỗi con bất thường trong dữ liệu chuỗi thời gian, phương pháp biểu diễn SAX được dùng để xây dựng các cấu trúc chỉ mục hỗ trợ cho việc tìm 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0A7049">
        <w:rPr>
          <w:szCs w:val="26"/>
        </w:rPr>
        <w:t>9</w:t>
      </w:r>
      <w:r w:rsidR="00303734">
        <w:rPr>
          <w:szCs w:val="26"/>
        </w:rPr>
        <w:fldChar w:fldCharType="end"/>
      </w:r>
      <w:r w:rsidR="00303734">
        <w:rPr>
          <w:szCs w:val="26"/>
        </w:rPr>
        <w:t>] hay dùng để rút ra các luật văn phạm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0A7049">
        <w:t>14</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EC7D5B">
      <w:pPr>
        <w:ind w:firstLine="720"/>
      </w:pPr>
    </w:p>
    <w:p w:rsidR="00C775C8" w:rsidRDefault="00EF2C8A" w:rsidP="00F33A54">
      <w:pPr>
        <w:pStyle w:val="Heading1"/>
      </w:pPr>
      <w:bookmarkStart w:id="27" w:name="_Toc326315151"/>
      <w:r>
        <w:br/>
      </w:r>
      <w:bookmarkStart w:id="28" w:name="_Toc419245132"/>
      <w:bookmarkEnd w:id="27"/>
      <w:r w:rsidR="00373A97">
        <w:t>GiỚI THIỆU CÁC CÔNG TRÌNH LIÊN QUAN</w:t>
      </w:r>
      <w:bookmarkEnd w:id="28"/>
    </w:p>
    <w:p w:rsidR="00F0286D" w:rsidRPr="00F0286D" w:rsidRDefault="00F0286D" w:rsidP="006C637B">
      <w:pPr>
        <w:ind w:firstLine="720"/>
      </w:pPr>
    </w:p>
    <w:p w:rsidR="00EC7D5B" w:rsidRDefault="006B77B7" w:rsidP="006C637B">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0A7049">
        <w:t>3</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0A7049">
        <w:rPr>
          <w:szCs w:val="26"/>
        </w:rPr>
        <w:t>7</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0A7049">
        <w:rPr>
          <w:szCs w:val="26"/>
        </w:rPr>
        <w:t>10</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0A7049">
        <w:t>14</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0A7049">
        <w:t>5</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713927">
      <w:pPr>
        <w:pStyle w:val="Heading2"/>
      </w:pPr>
      <w:r>
        <w:t>Các công trình liên quan đến phân đoạn</w:t>
      </w:r>
    </w:p>
    <w:p w:rsidR="00713927" w:rsidRPr="00713927" w:rsidRDefault="00925C3D" w:rsidP="00713927">
      <w:pPr>
        <w:pStyle w:val="Heading3"/>
      </w:pPr>
      <w:r>
        <w:t>Giải thuật phân đoạn từ trên xuống cải tiến của D. Lemire</w:t>
      </w:r>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0A7049">
        <w:t>2</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w:t>
      </w:r>
      <w:r w:rsidR="00247822">
        <w:rPr>
          <w:szCs w:val="26"/>
        </w:rPr>
        <w:lastRenderedPageBreak/>
        <w:t xml:space="preserve">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B05887">
        <w:rPr>
          <w:szCs w:val="26"/>
        </w:rPr>
        <w:t>. Hình 3.1 là mã giả cho giải thuật.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d ← N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 (0, n, d,E(0, n,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b ← k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if m &lt; e then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Pr>
          <w:i/>
          <w:szCs w:val="26"/>
        </w:rPr>
        <w:tab/>
        <w:t>remove tuple (i, j, q, e</w:t>
      </w:r>
      <w:r w:rsidRPr="000A7049">
        <w:rPr>
          <w:i/>
          <w:szCs w:val="26"/>
        </w:rPr>
        <w:t>)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q − d′−1,E(l, j, q − d′− 1)) in S</w:t>
      </w:r>
    </w:p>
    <w:p w:rsidR="00E3721D"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B05887">
      <w:pPr>
        <w:ind w:firstLine="720"/>
        <w:rPr>
          <w:szCs w:val="26"/>
        </w:rPr>
      </w:pPr>
      <w:bookmarkStart w:id="29" w:name="_Toc419245143"/>
      <w:r>
        <w:t xml:space="preserve">Hình </w:t>
      </w:r>
      <w:fldSimple w:instr=" STYLEREF 1 \s ">
        <w:r w:rsidR="000A7049">
          <w:rPr>
            <w:noProof/>
          </w:rPr>
          <w:t>3</w:t>
        </w:r>
      </w:fldSimple>
      <w:r w:rsidR="002D2B81">
        <w:t>.</w:t>
      </w:r>
      <w:fldSimple w:instr=" SEQ Hình \* ARABIC \s 1 ">
        <w:r w:rsidR="000A7049">
          <w:rPr>
            <w:noProof/>
          </w:rPr>
          <w:t>1</w:t>
        </w:r>
      </w:fldSimple>
      <w:r>
        <w:t>. Mã giả cho giải thuật của D. Lemire.</w:t>
      </w:r>
      <w:bookmarkEnd w:id="29"/>
    </w:p>
    <w:p w:rsidR="00D376E7" w:rsidRDefault="008947BF" w:rsidP="006C637B">
      <w:pPr>
        <w:spacing w:before="0"/>
        <w:ind w:firstLine="720"/>
        <w:rPr>
          <w:szCs w:val="26"/>
        </w:rPr>
      </w:pPr>
      <w:r>
        <w:rPr>
          <w:szCs w:val="26"/>
        </w:rPr>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w:t>
      </w:r>
      <w:r w:rsidR="0063618B">
        <w:rPr>
          <w:szCs w:val="26"/>
        </w:rPr>
        <w:lastRenderedPageBreak/>
        <w:t xml:space="preserve">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027431">
      <w:pPr>
        <w:pStyle w:val="Heading3"/>
      </w:pPr>
      <w:r>
        <w:t>Giải thuật phân đoạn SWAB</w:t>
      </w:r>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0A7049">
        <w:t>4</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E100DC">
        <w:rPr>
          <w:szCs w:val="26"/>
        </w:rPr>
        <w:t xml:space="preserve"> Hình 3.2 bên dưới 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read in w number of data points // Enough to approximate  seg_num of segments.</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lower_bound = w / 2;</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upper_bound = 2 * w;</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T = Bottom_Up(w, max_error)      // Call the classic Bottom-Up algorithm</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Seg_TS = CONCAT(SEG_TS, T(1));</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 Sliding window to the right.</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w = TAKEOUT(w, w’);              // Deletes  w’ points in T(1) from w.</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r>
      <w:r w:rsidRPr="009177F1">
        <w:rPr>
          <w:b/>
          <w:szCs w:val="26"/>
        </w:rPr>
        <w:t>else</w:t>
      </w:r>
      <w:r w:rsidRPr="007932B6">
        <w:rPr>
          <w:szCs w:val="26"/>
        </w:rPr>
        <w:t xml:space="preserve">                          </w:t>
      </w:r>
      <w:r w:rsidRPr="009177F1">
        <w:rPr>
          <w:i/>
          <w:szCs w:val="26"/>
        </w:rPr>
        <w:t xml:space="preserve"> // flush approximated segments from buffer.</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7932B6">
      <w:pPr>
        <w:pBdr>
          <w:top w:val="single" w:sz="4" w:space="1" w:color="auto"/>
          <w:left w:val="single" w:sz="4" w:space="4" w:color="auto"/>
          <w:bottom w:val="single" w:sz="4" w:space="1" w:color="auto"/>
          <w:right w:val="single" w:sz="4" w:space="4" w:color="auto"/>
        </w:pBdr>
        <w:spacing w:before="0"/>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7932B6">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w:t>
      </w:r>
      <w:r w:rsidRPr="007932B6">
        <w:rPr>
          <w:szCs w:val="26"/>
        </w:rPr>
        <w:t>;</w:t>
      </w:r>
    </w:p>
    <w:p w:rsidR="007932B6" w:rsidRPr="007932B6" w:rsidRDefault="007932B6" w:rsidP="007932B6">
      <w:pPr>
        <w:pBdr>
          <w:top w:val="single" w:sz="4" w:space="1" w:color="auto"/>
          <w:left w:val="single" w:sz="4" w:space="4" w:color="auto"/>
          <w:bottom w:val="single" w:sz="4" w:space="1" w:color="auto"/>
          <w:right w:val="single" w:sz="4" w:space="4" w:color="auto"/>
        </w:pBdr>
        <w:spacing w:before="0"/>
        <w:rPr>
          <w:szCs w:val="26"/>
        </w:rPr>
      </w:pPr>
      <w:r w:rsidRPr="009177F1">
        <w:rPr>
          <w:b/>
          <w:szCs w:val="26"/>
        </w:rPr>
        <w:t>Function</w:t>
      </w:r>
      <w:r w:rsidRPr="007932B6">
        <w:rPr>
          <w:szCs w:val="26"/>
        </w:rPr>
        <w:t xml:space="preserve"> </w:t>
      </w:r>
      <w:r w:rsidRPr="009177F1">
        <w:rPr>
          <w:i/>
          <w:szCs w:val="26"/>
        </w:rPr>
        <w:t>S = BEST_LINE(max_error)       //ret</w:t>
      </w:r>
      <w:bookmarkStart w:id="30" w:name="_GoBack"/>
      <w:bookmarkEnd w:id="30"/>
      <w:r w:rsidRPr="009177F1">
        <w:rPr>
          <w:i/>
          <w:szCs w:val="26"/>
        </w:rPr>
        <w:t>urns S points to approximate</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read in one additional data point,  d, into S</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 xml:space="preserve"> S = CONCAT(S, d);</w:t>
      </w:r>
    </w:p>
    <w:p w:rsidR="007932B6" w:rsidRPr="009177F1" w:rsidRDefault="007932B6" w:rsidP="007932B6">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 xml:space="preserve"> error = approx_segment(S);</w:t>
      </w:r>
    </w:p>
    <w:p w:rsidR="007932B6" w:rsidRPr="007932B6" w:rsidRDefault="007932B6" w:rsidP="007932B6">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 while</w:t>
      </w:r>
      <w:r w:rsidRPr="007932B6">
        <w:rPr>
          <w:szCs w:val="26"/>
        </w:rPr>
        <w:t>;</w:t>
      </w:r>
    </w:p>
    <w:p w:rsidR="00C44CBE" w:rsidRDefault="007932B6" w:rsidP="007932B6">
      <w:pPr>
        <w:pBdr>
          <w:top w:val="single" w:sz="4" w:space="1" w:color="auto"/>
          <w:left w:val="single" w:sz="4" w:space="4" w:color="auto"/>
          <w:bottom w:val="single" w:sz="4" w:space="1" w:color="auto"/>
          <w:right w:val="single" w:sz="4" w:space="4" w:color="auto"/>
        </w:pBdr>
        <w:spacing w:before="0"/>
        <w:rPr>
          <w:szCs w:val="26"/>
        </w:rPr>
      </w:pPr>
      <w:r w:rsidRPr="009177F1">
        <w:rPr>
          <w:b/>
          <w:szCs w:val="26"/>
        </w:rPr>
        <w:t>return</w:t>
      </w:r>
      <w:r w:rsidRPr="007932B6">
        <w:rPr>
          <w:szCs w:val="26"/>
        </w:rPr>
        <w:t xml:space="preserve"> S;</w:t>
      </w:r>
    </w:p>
    <w:p w:rsidR="00E9656E" w:rsidRDefault="00E841A4" w:rsidP="00C44CBE">
      <w:pPr>
        <w:ind w:firstLine="720"/>
        <w:rPr>
          <w:szCs w:val="26"/>
        </w:rPr>
      </w:pPr>
      <w:bookmarkStart w:id="31" w:name="_Toc419245144"/>
      <w:r>
        <w:t xml:space="preserve">Hình </w:t>
      </w:r>
      <w:fldSimple w:instr=" STYLEREF 1 \s ">
        <w:r w:rsidR="000A7049">
          <w:rPr>
            <w:noProof/>
          </w:rPr>
          <w:t>3</w:t>
        </w:r>
      </w:fldSimple>
      <w:r w:rsidR="002D2B81">
        <w:t>.</w:t>
      </w:r>
      <w:fldSimple w:instr=" SEQ Hình \* ARABIC \s 1 ">
        <w:r w:rsidR="000A7049">
          <w:rPr>
            <w:noProof/>
          </w:rPr>
          <w:t>2</w:t>
        </w:r>
      </w:fldSimple>
      <w:r w:rsidR="00C44CBE">
        <w:rPr>
          <w:szCs w:val="26"/>
        </w:rPr>
        <w:t>. Giải thuật SWAB</w:t>
      </w:r>
      <w:bookmarkEnd w:id="31"/>
    </w:p>
    <w:p w:rsidR="00030FF0" w:rsidRDefault="001E62C3" w:rsidP="00C44CBE">
      <w:pPr>
        <w:ind w:firstLine="720"/>
        <w:rPr>
          <w:szCs w:val="26"/>
        </w:rPr>
      </w:pPr>
      <w:r>
        <w:rPr>
          <w:szCs w:val="26"/>
        </w:rPr>
        <w:t>Sau khi phân đoạn chuỗi thời gian thành các đoạn con, công việc tiếp theo làm thế nào để đánh giá xem một chuỗi con là chuỗi con bất thường.</w:t>
      </w:r>
      <w:r w:rsidR="007B4C47">
        <w:rPr>
          <w:szCs w:val="26"/>
        </w:rPr>
        <w:t xml:space="preserve"> E. Keogh và các cộng sự trong [</w:t>
      </w:r>
      <w:r w:rsidR="007B4C47">
        <w:rPr>
          <w:szCs w:val="26"/>
        </w:rPr>
        <w:fldChar w:fldCharType="begin"/>
      </w:r>
      <w:r w:rsidR="007B4C47">
        <w:rPr>
          <w:szCs w:val="26"/>
        </w:rPr>
        <w:instrText xml:space="preserve"> REF r3 \h </w:instrText>
      </w:r>
      <w:r w:rsidR="007B4C47">
        <w:rPr>
          <w:szCs w:val="26"/>
        </w:rPr>
      </w:r>
      <w:r w:rsidR="007B4C47">
        <w:rPr>
          <w:szCs w:val="26"/>
        </w:rPr>
        <w:fldChar w:fldCharType="separate"/>
      </w:r>
      <w:r w:rsidR="000A7049">
        <w:t>3</w:t>
      </w:r>
      <w:r w:rsidR="007B4C47">
        <w:rPr>
          <w:szCs w:val="26"/>
        </w:rPr>
        <w:fldChar w:fldCharType="end"/>
      </w:r>
      <w:r w:rsidR="007B4C47">
        <w:rPr>
          <w:szCs w:val="26"/>
        </w:rPr>
        <w:t>] đã xây dựng giải thuật HOT SAX để tìm kiếm chuỗi con bất thường có kích thước n của một chuỗi thời gian. Trong giải thuật này</w:t>
      </w:r>
      <w:r w:rsidR="00EE7801">
        <w:rPr>
          <w:szCs w:val="26"/>
        </w:rPr>
        <w:t>, các tác giả tính</w:t>
      </w:r>
      <w:r w:rsidR="00CF2B70">
        <w:rPr>
          <w:szCs w:val="26"/>
        </w:rPr>
        <w:t xml:space="preserve"> khoảng cách của mỗi</w:t>
      </w:r>
      <w:r w:rsidR="00EE7801">
        <w:rPr>
          <w:szCs w:val="26"/>
        </w:rPr>
        <w:t xml:space="preserve"> chuỗi con với chuỗi con không tự khớp gần nó nhất. Chuỗi con có </w:t>
      </w:r>
      <w:r w:rsidR="00EE7801">
        <w:rPr>
          <w:szCs w:val="26"/>
        </w:rPr>
        <w:lastRenderedPageBreak/>
        <w:t>khoảng cách này lớn nhất là chuỗi con bất thường</w:t>
      </w:r>
      <w:r w:rsidR="00B077B0">
        <w:rPr>
          <w:szCs w:val="26"/>
        </w:rPr>
        <w:t xml:space="preserve"> nhất</w:t>
      </w:r>
      <w:r w:rsidR="00EE7801">
        <w:rPr>
          <w:szCs w:val="26"/>
        </w:rPr>
        <w:t>.</w:t>
      </w:r>
      <w:r w:rsidR="00CF2B70">
        <w:rPr>
          <w:szCs w:val="26"/>
        </w:rPr>
        <w:t xml:space="preserve"> Các tác giả cũng định nghĩa chuỗi con bất thường thứ k là chuỗi con có khoảng cách đến chuỗi con gần nhất không tự khớp với nó lớn thứ k và thỏa mãn điều kiện sau: gọi</w:t>
      </w:r>
      <w:r w:rsidR="00635105">
        <w:rPr>
          <w:szCs w:val="26"/>
        </w:rPr>
        <w:t xml:space="preserve"> p là điểm bắt đầu của chuỗi đang xét và</w:t>
      </w:r>
      <w:r w:rsidR="00CF2B70">
        <w:rPr>
          <w:szCs w:val="26"/>
        </w:rPr>
        <w:t xml:space="preserve"> p</w:t>
      </w:r>
      <w:r w:rsidR="00CF2B70">
        <w:rPr>
          <w:szCs w:val="26"/>
          <w:vertAlign w:val="subscript"/>
        </w:rPr>
        <w:t>i</w:t>
      </w:r>
      <w:r w:rsidR="00CF2B70">
        <w:rPr>
          <w:szCs w:val="26"/>
        </w:rPr>
        <w:t xml:space="preserve"> là  điểm bắt đầu của chuỗi con bất thường thứ i với 1</w:t>
      </w:r>
      <w:r w:rsidR="004F41B7">
        <w:rPr>
          <w:szCs w:val="26"/>
        </w:rPr>
        <w:t xml:space="preserve"> </w:t>
      </w:r>
      <w:r w:rsidR="004F41B7">
        <w:rPr>
          <w:rFonts w:ascii="Cambria Math" w:hAnsi="Cambria Math"/>
          <w:szCs w:val="26"/>
        </w:rPr>
        <w:t>≤</w:t>
      </w:r>
      <w:r w:rsidR="00CF2B70">
        <w:rPr>
          <w:szCs w:val="26"/>
        </w:rPr>
        <w:t xml:space="preserve"> i </w:t>
      </w:r>
      <w:r w:rsidR="004F41B7">
        <w:rPr>
          <w:rFonts w:ascii="Cambria Math" w:hAnsi="Cambria Math"/>
          <w:szCs w:val="26"/>
        </w:rPr>
        <w:t>≤</w:t>
      </w:r>
      <w:r w:rsidR="00CF2B70">
        <w:rPr>
          <w:szCs w:val="26"/>
        </w:rPr>
        <w:t xml:space="preserve">  k</w:t>
      </w:r>
      <w:r w:rsidR="00971524">
        <w:rPr>
          <w:szCs w:val="26"/>
        </w:rPr>
        <w:t xml:space="preserve"> thì</w:t>
      </w:r>
      <w:r w:rsidR="00C769ED">
        <w:rPr>
          <w:szCs w:val="26"/>
        </w:rPr>
        <w:t xml:space="preserve"> </w:t>
      </w:r>
      <w:r w:rsidR="00051B76">
        <w:rPr>
          <w:szCs w:val="26"/>
        </w:rPr>
        <w:t xml:space="preserve"> |p-p</w:t>
      </w:r>
      <w:r w:rsidR="00051B76">
        <w:rPr>
          <w:szCs w:val="26"/>
          <w:vertAlign w:val="subscript"/>
        </w:rPr>
        <w:t>i</w:t>
      </w:r>
      <w:r w:rsidR="00051B76">
        <w:rPr>
          <w:szCs w:val="26"/>
        </w:rPr>
        <w:t xml:space="preserve">| </w:t>
      </w:r>
      <w:r w:rsidR="00051B76">
        <w:rPr>
          <w:rFonts w:ascii="Cambria Math" w:hAnsi="Cambria Math"/>
          <w:szCs w:val="26"/>
        </w:rPr>
        <w:t>≤</w:t>
      </w:r>
      <w:r w:rsidR="009E7CCB">
        <w:rPr>
          <w:rFonts w:ascii="Cambria Math" w:hAnsi="Cambria Math"/>
          <w:szCs w:val="26"/>
        </w:rPr>
        <w:t xml:space="preserve"> </w:t>
      </w:r>
      <w:r w:rsidR="00051B76">
        <w:rPr>
          <w:szCs w:val="26"/>
        </w:rPr>
        <w:t>n</w:t>
      </w:r>
      <w:r w:rsidR="00EE2154">
        <w:rPr>
          <w:szCs w:val="26"/>
        </w:rPr>
        <w:t>.</w:t>
      </w:r>
    </w:p>
    <w:p w:rsidR="003142C4" w:rsidRDefault="003142C4" w:rsidP="00C44CBE">
      <w:pPr>
        <w:ind w:firstLine="720"/>
        <w:rPr>
          <w:szCs w:val="26"/>
        </w:rPr>
      </w:pPr>
      <w:r>
        <w:rPr>
          <w:szCs w:val="26"/>
        </w:rPr>
        <w:t>Để tìm một chuỗi con bất thường có chiều dài n trong một chuỗi thời gian, cách đơn giản nhất</w:t>
      </w:r>
      <w:r w:rsidR="00DD0685">
        <w:rPr>
          <w:szCs w:val="26"/>
        </w:rPr>
        <w:t xml:space="preserve"> là dùng giải thuật vét cạn (brute force). Giải thuật này dùng một cửa sổ trượt có kích thước n duyệt qua từng điểm của chuỗi thời gian để tìm chuỗi có khoảng cách đến lân cận gần nhất của nó lớn nhất</w:t>
      </w:r>
      <w:r w:rsidR="000668DB">
        <w:rPr>
          <w:szCs w:val="26"/>
        </w:rPr>
        <w:t xml:space="preserve"> như hình</w:t>
      </w:r>
      <w:r w:rsidR="00030170">
        <w:rPr>
          <w:szCs w:val="26"/>
        </w:rPr>
        <w:t xml:space="preserve"> 3.3</w:t>
      </w:r>
      <w:r w:rsidR="00DD0685">
        <w:rPr>
          <w:szCs w:val="26"/>
        </w:rPr>
        <w:t>.</w:t>
      </w:r>
    </w:p>
    <w:p w:rsidR="00BB6B3F" w:rsidRDefault="00BB6B3F" w:rsidP="00C44CBE">
      <w:pPr>
        <w:ind w:firstLine="720"/>
        <w:rPr>
          <w:szCs w:val="26"/>
        </w:rPr>
      </w:pPr>
      <w:r>
        <w:rPr>
          <w:noProof/>
          <w:szCs w:val="26"/>
        </w:rPr>
        <w:drawing>
          <wp:inline distT="0" distB="0" distL="0" distR="0" wp14:anchorId="5F30B396" wp14:editId="6A66697E">
            <wp:extent cx="435292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52925" cy="3581400"/>
                    </a:xfrm>
                    <a:prstGeom prst="rect">
                      <a:avLst/>
                    </a:prstGeom>
                    <a:noFill/>
                    <a:ln>
                      <a:noFill/>
                    </a:ln>
                  </pic:spPr>
                </pic:pic>
              </a:graphicData>
            </a:graphic>
          </wp:inline>
        </w:drawing>
      </w:r>
    </w:p>
    <w:p w:rsidR="000668DB" w:rsidRDefault="000668DB" w:rsidP="000668DB">
      <w:pPr>
        <w:ind w:firstLine="720"/>
      </w:pPr>
      <w:bookmarkStart w:id="32" w:name="_Toc419245145"/>
      <w:r>
        <w:t xml:space="preserve">Hình </w:t>
      </w:r>
      <w:fldSimple w:instr=" STYLEREF 1 \s ">
        <w:r w:rsidR="000A7049">
          <w:rPr>
            <w:noProof/>
          </w:rPr>
          <w:t>3</w:t>
        </w:r>
      </w:fldSimple>
      <w:r w:rsidR="002D2B81">
        <w:t>.</w:t>
      </w:r>
      <w:fldSimple w:instr=" SEQ Hình \* ARABIC \s 1 ">
        <w:r w:rsidR="000A7049">
          <w:rPr>
            <w:noProof/>
          </w:rPr>
          <w:t>3</w:t>
        </w:r>
      </w:fldSimple>
      <w:r>
        <w:t>. Giải thuật vét cạn tìm chuỗi con bất thường.</w:t>
      </w:r>
      <w:r w:rsidR="00BE22CF">
        <w:t xml:space="preserve"> T là chuỗi thời gian</w:t>
      </w:r>
      <w:bookmarkEnd w:id="32"/>
    </w:p>
    <w:p w:rsidR="00030170" w:rsidRDefault="00030170" w:rsidP="000668DB">
      <w:pPr>
        <w:ind w:firstLine="720"/>
        <w:rPr>
          <w:szCs w:val="26"/>
        </w:rPr>
      </w:pPr>
      <w:r>
        <w:t>Giải</w:t>
      </w:r>
      <w:r w:rsidR="00BE22CF">
        <w:t xml:space="preserve"> thuật vét cạn cho kết quả chính xác và đơn gian nhưng độ</w:t>
      </w:r>
      <w:r w:rsidR="000F32A7">
        <w:t xml:space="preserve"> phức tạp tính toán là O(m</w:t>
      </w:r>
      <w:r w:rsidR="000F32A7">
        <w:rPr>
          <w:vertAlign w:val="superscript"/>
        </w:rPr>
        <w:t>2</w:t>
      </w:r>
      <w:r w:rsidR="000F32A7">
        <w:t xml:space="preserve">) với m là chiều dài của chuỗi thời gian. Do đó nó khó áp dụng được đối với các chuỗi thời gian có kích thước lớn. Tuy nhiên </w:t>
      </w:r>
      <w:r w:rsidR="000F32A7">
        <w:rPr>
          <w:szCs w:val="26"/>
        </w:rPr>
        <w:t>E. Keogh và các cộng sự nhận thấy rằng đối với mỗi chuỗi con, ta không nhất thiết phải tính được khoảng cách đến lân cận gần nhất của nó</w:t>
      </w:r>
      <w:r w:rsidR="00BD785E">
        <w:rPr>
          <w:szCs w:val="26"/>
        </w:rPr>
        <w:t xml:space="preserve"> mà chỉ cần ta phát hiện khoảng cách của nó đến một chuỗi con khác không tự khớp với nó nhỏ hơn giá trị best_so_far_dist trong giải thuật hình 3.3 </w:t>
      </w:r>
      <w:r w:rsidR="00BD785E">
        <w:rPr>
          <w:szCs w:val="26"/>
        </w:rPr>
        <w:lastRenderedPageBreak/>
        <w:t xml:space="preserve">thì ta lặp tức loại nó khỏi danh sách các chuỗi con bất thường ngay. Như vậy vòng lặp </w:t>
      </w:r>
      <w:r w:rsidR="000F32A7">
        <w:rPr>
          <w:szCs w:val="26"/>
        </w:rPr>
        <w:t>bên trong của giải thuật</w:t>
      </w:r>
      <w:r w:rsidR="00BD785E">
        <w:rPr>
          <w:szCs w:val="26"/>
        </w:rPr>
        <w:t xml:space="preserve"> có thể kết thúc sớm.</w:t>
      </w:r>
      <w:r w:rsidR="00D96DBB">
        <w:rPr>
          <w:szCs w:val="26"/>
        </w:rPr>
        <w:t xml:space="preserve"> Lợi dụng nhận xét này, nếu ta có cách sắp xếp thứ tự các chuỗi con ở vòng lặp ngoài và vòng lặp trong của giải thuật vét cạn ta có thể làm cho giải thuật kết thúc sớm</w:t>
      </w:r>
      <w:r w:rsidR="000F77FC">
        <w:rPr>
          <w:szCs w:val="26"/>
        </w:rPr>
        <w:t>.</w:t>
      </w:r>
      <w:r w:rsidR="00AC17FD">
        <w:rPr>
          <w:szCs w:val="26"/>
        </w:rPr>
        <w:t xml:space="preserve"> Giải thuật được minh họa ở hình 3.4. Ở vòng lặp ngoài</w:t>
      </w:r>
      <w:r w:rsidR="002372D6">
        <w:rPr>
          <w:szCs w:val="26"/>
        </w:rPr>
        <w:t xml:space="preserve"> nếu</w:t>
      </w:r>
      <w:r w:rsidR="005531E9">
        <w:rPr>
          <w:szCs w:val="26"/>
        </w:rPr>
        <w:t xml:space="preserve"> các</w:t>
      </w:r>
      <w:r w:rsidR="002372D6">
        <w:rPr>
          <w:szCs w:val="26"/>
        </w:rPr>
        <w:t xml:space="preserve"> </w:t>
      </w:r>
      <w:r w:rsidR="00AC17FD">
        <w:rPr>
          <w:szCs w:val="26"/>
        </w:rPr>
        <w:t>chuỗi có khoảng cách đến lân cận gần nhất lớn</w:t>
      </w:r>
      <w:r w:rsidR="00AA6E0F">
        <w:rPr>
          <w:szCs w:val="26"/>
        </w:rPr>
        <w:t xml:space="preserve"> được xếp các</w:t>
      </w:r>
      <w:r w:rsidR="002372D6">
        <w:rPr>
          <w:szCs w:val="26"/>
        </w:rPr>
        <w:t xml:space="preserve"> vị trí đầu</w:t>
      </w:r>
      <w:r w:rsidR="00AC17FD">
        <w:rPr>
          <w:szCs w:val="26"/>
        </w:rPr>
        <w:t xml:space="preserve"> và ở vòng lặp trong</w:t>
      </w:r>
      <w:r w:rsidR="005531E9">
        <w:rPr>
          <w:szCs w:val="26"/>
        </w:rPr>
        <w:t xml:space="preserve"> các chuỗi con có khoảng cách đến chuỗi con đang được chọn ở vòng lặp ngoài nhỏ được xếp</w:t>
      </w:r>
      <w:r w:rsidR="00FD0938">
        <w:rPr>
          <w:szCs w:val="26"/>
        </w:rPr>
        <w:t xml:space="preserve"> ở các vị trí đầu thì ta có thể dừng vòng lặp trong chỉ sau một vài lần lặp.</w:t>
      </w:r>
      <w:r w:rsidR="00ED3E6D">
        <w:rPr>
          <w:szCs w:val="26"/>
        </w:rPr>
        <w:t xml:space="preserve"> Trường hợp tốt nhất ta có thể đạt được độ phức tạp O(m).</w:t>
      </w:r>
    </w:p>
    <w:p w:rsidR="00D65B1E" w:rsidRDefault="0064309E" w:rsidP="000668DB">
      <w:pPr>
        <w:ind w:firstLine="720"/>
        <w:rPr>
          <w:szCs w:val="26"/>
        </w:rPr>
      </w:pPr>
      <w:r>
        <w:rPr>
          <w:noProof/>
          <w:szCs w:val="26"/>
        </w:rPr>
        <w:drawing>
          <wp:inline distT="0" distB="0" distL="0" distR="0" wp14:anchorId="75E9E51B" wp14:editId="290730F3">
            <wp:extent cx="4305300" cy="416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05300" cy="4162425"/>
                    </a:xfrm>
                    <a:prstGeom prst="rect">
                      <a:avLst/>
                    </a:prstGeom>
                    <a:noFill/>
                    <a:ln>
                      <a:noFill/>
                    </a:ln>
                  </pic:spPr>
                </pic:pic>
              </a:graphicData>
            </a:graphic>
          </wp:inline>
        </w:drawing>
      </w:r>
    </w:p>
    <w:p w:rsidR="00D65B1E" w:rsidRDefault="00D65B1E" w:rsidP="00D65B1E">
      <w:pPr>
        <w:ind w:firstLine="720"/>
      </w:pPr>
      <w:bookmarkStart w:id="33" w:name="_Toc419245146"/>
      <w:r>
        <w:t xml:space="preserve">Hình </w:t>
      </w:r>
      <w:fldSimple w:instr=" STYLEREF 1 \s ">
        <w:r w:rsidR="000A7049">
          <w:rPr>
            <w:noProof/>
          </w:rPr>
          <w:t>3</w:t>
        </w:r>
      </w:fldSimple>
      <w:r w:rsidR="002D2B81">
        <w:t>.</w:t>
      </w:r>
      <w:fldSimple w:instr=" SEQ Hình \* ARABIC \s 1 ">
        <w:r w:rsidR="000A7049">
          <w:rPr>
            <w:noProof/>
          </w:rPr>
          <w:t>4</w:t>
        </w:r>
      </w:fldSimple>
      <w:r w:rsidR="00133A16">
        <w:t>. Giải thuật cải tiến từ giải thuật vét cạn.</w:t>
      </w:r>
      <w:bookmarkEnd w:id="33"/>
    </w:p>
    <w:p w:rsidR="00546B54" w:rsidRDefault="00546B54" w:rsidP="00D65B1E">
      <w:pPr>
        <w:ind w:firstLine="720"/>
      </w:pPr>
      <w:r>
        <w:t>Để</w:t>
      </w:r>
      <w:r w:rsidR="00823196">
        <w:t xml:space="preserve"> đạt được thứ tự hợp lý của các chuỗi con trong hai vòng lặp ở giải thuật trên hình 3.4</w:t>
      </w:r>
      <w:r w:rsidR="00606BD1">
        <w:t>, các tác giả sử dụng biểu diễn SAX (Sympolic Aggregate Approximation) của chuỗi thời gian.</w:t>
      </w:r>
      <w:r w:rsidR="00856E2D">
        <w:t xml:space="preserve"> Muốn xây dựng biểu diễn SAX của một chuỗi thời gian C có độ dài n đầu tiên ta thu giảm số chiều chuỗi thời gian thành một vector</w:t>
      </w:r>
      <w:r w:rsidR="00473CC6">
        <w:t xml:space="preserve"> T có chiều dài w &lt; </w:t>
      </w:r>
      <w:r w:rsidR="002E7A55">
        <w:t xml:space="preserve">n </w:t>
      </w:r>
      <w:r w:rsidR="00856E2D">
        <w:t>bằng phương pháp PAA (Piecewise</w:t>
      </w:r>
      <w:r w:rsidR="00A635C2">
        <w:t xml:space="preserve"> Aggregate Approximation</w:t>
      </w:r>
      <w:r w:rsidR="00856E2D">
        <w:t>)</w:t>
      </w:r>
      <w:r w:rsidR="00473CC6">
        <w:t xml:space="preserve"> như sau </w:t>
      </w:r>
      <w:r w:rsidR="00473CC6" w:rsidRPr="00473CC6">
        <w:rPr>
          <w:position w:val="-46"/>
        </w:rPr>
        <w:object w:dxaOrig="1620" w:dyaOrig="1040">
          <v:shape id="_x0000_i1025" type="#_x0000_t75" style="width:81pt;height:51.75pt" o:ole="">
            <v:imagedata r:id="rId64" o:title=""/>
          </v:shape>
          <o:OLEObject Type="Embed" ProgID="Equation.DSMT4" ShapeID="_x0000_i1025" DrawAspect="Content" ObjectID="_1493164245" r:id="rId65"/>
        </w:object>
      </w:r>
      <w:r w:rsidR="00473CC6">
        <w:t>. Ở đây t</w:t>
      </w:r>
      <w:r w:rsidR="00473CC6">
        <w:rPr>
          <w:vertAlign w:val="subscript"/>
        </w:rPr>
        <w:t>i</w:t>
      </w:r>
      <w:r w:rsidR="00456077">
        <w:t xml:space="preserve"> là điểm thứ i của T và c</w:t>
      </w:r>
      <w:r w:rsidR="00456077">
        <w:rPr>
          <w:vertAlign w:val="subscript"/>
        </w:rPr>
        <w:t>j</w:t>
      </w:r>
      <w:r w:rsidR="00456077">
        <w:t xml:space="preserve"> là điểm thứ j của C.</w:t>
      </w:r>
      <w:r w:rsidR="00F84276">
        <w:t xml:space="preserve"> Vector</w:t>
      </w:r>
      <w:r w:rsidR="0096632A">
        <w:t xml:space="preserve"> T mới sau đó sẽ được rời rác rạc hóa bằng các điểm chia (</w:t>
      </w:r>
      <w:r w:rsidR="006C5422">
        <w:t>breakpoints</w:t>
      </w:r>
      <w:r w:rsidR="0096632A">
        <w:t>)</w:t>
      </w:r>
      <w:r w:rsidR="006C5422">
        <w:t xml:space="preserve">. </w:t>
      </w:r>
      <w:r w:rsidR="003C6E31">
        <w:t xml:space="preserve"> Các điểm chia là một danh sách các điểm có thứ thự B = B</w:t>
      </w:r>
      <w:r w:rsidR="003C6E31">
        <w:rPr>
          <w:vertAlign w:val="subscript"/>
        </w:rPr>
        <w:t>1</w:t>
      </w:r>
      <w:r w:rsidR="003C6E31">
        <w:t>, B</w:t>
      </w:r>
      <w:r w:rsidR="003C6E31">
        <w:rPr>
          <w:vertAlign w:val="subscript"/>
        </w:rPr>
        <w:t>2</w:t>
      </w:r>
      <w:r w:rsidR="003C6E31">
        <w:t>, …, B</w:t>
      </w:r>
      <w:r w:rsidR="003C6E31">
        <w:rPr>
          <w:vertAlign w:val="subscript"/>
        </w:rPr>
        <w:t>a-1</w:t>
      </w:r>
      <w:r w:rsidR="00AD5A94">
        <w:t xml:space="preserve"> sau cho phần diện tích dưới đường cong N(0,1) Gauss từ B</w:t>
      </w:r>
      <w:r w:rsidR="00AD5A94">
        <w:rPr>
          <w:vertAlign w:val="subscript"/>
        </w:rPr>
        <w:t>i</w:t>
      </w:r>
      <w:r w:rsidR="00AD5A94">
        <w:t xml:space="preserve"> đến B</w:t>
      </w:r>
      <w:r w:rsidR="00AD5A94">
        <w:rPr>
          <w:vertAlign w:val="subscript"/>
        </w:rPr>
        <w:t>i+1</w:t>
      </w:r>
      <w:r w:rsidR="00AD5A94">
        <w:t xml:space="preserve"> bằng 1/a với a là một số nguyên, B</w:t>
      </w:r>
      <w:r w:rsidR="00AD5A94">
        <w:rPr>
          <w:vertAlign w:val="subscript"/>
        </w:rPr>
        <w:t>0</w:t>
      </w:r>
      <w:r w:rsidR="00AD5A94">
        <w:t xml:space="preserve"> = -</w:t>
      </w:r>
      <w:r w:rsidR="00AD5A94">
        <w:rPr>
          <w:rFonts w:ascii="Cambria Math" w:hAnsi="Cambria Math"/>
        </w:rPr>
        <w:t>∞</w:t>
      </w:r>
      <w:r w:rsidR="00AD5A94">
        <w:t xml:space="preserve"> và B</w:t>
      </w:r>
      <w:r w:rsidR="00AD5A94">
        <w:rPr>
          <w:vertAlign w:val="subscript"/>
        </w:rPr>
        <w:t>a</w:t>
      </w:r>
      <w:r w:rsidR="00AD5A94">
        <w:t xml:space="preserve"> = +</w:t>
      </w:r>
      <w:r w:rsidR="00AD5A94">
        <w:rPr>
          <w:rFonts w:ascii="Cambria Math" w:hAnsi="Cambria Math"/>
        </w:rPr>
        <w:t>∞</w:t>
      </w:r>
      <w:r w:rsidR="00AD5A94">
        <w:t>.</w:t>
      </w:r>
      <w:r w:rsidR="00F84276">
        <w:t xml:space="preserve"> Các giá trị của T nhỏ hơn hay bằng điểm chia nhỏ nhất sẽ được ký hiệu bằng “a”, các giá trị lớn hơn điểm chia nhỏ nhất và bé hơn hay bằng điểm chia thứ hai được ký hiệu bằng b</w:t>
      </w:r>
      <w:r w:rsidR="00DE6489">
        <w:t>, tươn</w:t>
      </w:r>
      <w:r w:rsidR="00685928">
        <w:t xml:space="preserve">g tự cho các trường hợp còn lại. </w:t>
      </w:r>
      <w:r w:rsidR="00F95886">
        <w:t>Khi đ</w:t>
      </w:r>
      <w:r w:rsidR="00E9171F">
        <w:t>ó chuỗi thời gian C ban đầu bây giờ được biểu diễn thành một dã</w:t>
      </w:r>
      <w:r w:rsidR="00366A42">
        <w:t>y các ký tự a,b,c. Dãy này được gọi là một từ (word)</w:t>
      </w:r>
      <w:r w:rsidR="00F6560F">
        <w:t xml:space="preserve"> và nó là biểu diễn SAX của C.</w:t>
      </w:r>
      <w:r w:rsidR="00E05D8E">
        <w:t xml:space="preserve"> Hình 3.5 bên dưới là  minh họa cho biểu diễn SAX của một chuỗi thời gian có chiều dài n=128, các thông số w = 8 và a = 3.</w:t>
      </w:r>
    </w:p>
    <w:p w:rsidR="00BD3B08" w:rsidRDefault="00150A10" w:rsidP="00D65B1E">
      <w:pPr>
        <w:ind w:firstLine="720"/>
      </w:pPr>
      <w:r>
        <w:rPr>
          <w:noProof/>
        </w:rPr>
        <w:drawing>
          <wp:inline distT="0" distB="0" distL="0" distR="0" wp14:anchorId="13EDA296" wp14:editId="1E8312D6">
            <wp:extent cx="434340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581A9B" w:rsidRDefault="00581A9B" w:rsidP="00581A9B">
      <w:pPr>
        <w:ind w:firstLine="720"/>
      </w:pPr>
      <w:bookmarkStart w:id="34" w:name="_Toc419245147"/>
      <w:r>
        <w:t xml:space="preserve">Hình </w:t>
      </w:r>
      <w:fldSimple w:instr=" STYLEREF 1 \s ">
        <w:r w:rsidR="000A7049">
          <w:rPr>
            <w:noProof/>
          </w:rPr>
          <w:t>3</w:t>
        </w:r>
      </w:fldSimple>
      <w:r w:rsidR="002D2B81">
        <w:t>.</w:t>
      </w:r>
      <w:fldSimple w:instr=" SEQ Hình \* ARABIC \s 1 ">
        <w:r w:rsidR="000A7049">
          <w:rPr>
            <w:noProof/>
          </w:rPr>
          <w:t>5</w:t>
        </w:r>
      </w:fldSimple>
      <w:r>
        <w:t>. Một chuỗi thời gian được biểu diễn SAX thành một từ</w:t>
      </w:r>
      <w:r w:rsidR="003D03CE">
        <w:t xml:space="preserve"> cbccbaab.</w:t>
      </w:r>
      <w:bookmarkEnd w:id="34"/>
    </w:p>
    <w:p w:rsidR="007F12C7" w:rsidRDefault="00306DD9" w:rsidP="00581A9B">
      <w:pPr>
        <w:ind w:firstLine="720"/>
      </w:pPr>
      <w:r>
        <w:t>Để xấp xếp vòng lặp ngoài và vòng lặp trong của giải thuật trong hình 3.4. Các tác giả</w:t>
      </w:r>
      <w:r w:rsidR="0081247B">
        <w:t xml:space="preserve"> dùng một cửa sổ trượt kích thước n quét qua từng điểm của chuỗi thời gian</w:t>
      </w:r>
      <w:r w:rsidR="006004B8">
        <w:t>, lấy ra các chuỗi con có kích thước n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mảng (array)</w:t>
      </w:r>
      <w:r w:rsidR="008E5AE6">
        <w:t xml:space="preserve"> mà chỉ số (index) của mỗi phần tử chính là vị trí của điểm đầu tiên của chuỗi con</w:t>
      </w:r>
      <w:r w:rsidR="00CD2A1E">
        <w:t xml:space="preserve"> được biểu diễn thành từ lưu trong phần tử đó.</w:t>
      </w:r>
      <w:r w:rsidR="00393E5A">
        <w:t xml:space="preserve"> Một phần tử của mảng còn lưu thêm số lần xuất hiện của từ lưu trong phần tử đó có trong mảng.</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cây mà mỗi cạnh của nó được gán một chữ cái. Nút là của cây chứa danh sách các điểm bắt đầu của các chuỗi con </w:t>
      </w:r>
      <w:r w:rsidR="004C3309">
        <w:t>được biểu diễn bằng từ tạo thành bằng các duyệt cây từ gốc đến lá.</w:t>
      </w:r>
      <w:r w:rsidR="000963EE">
        <w:t xml:space="preserve"> </w:t>
      </w:r>
      <w:r w:rsidR="007613C3">
        <w:t xml:space="preserve">Cây này giúp ta có thể dễ dàng xác định một </w:t>
      </w:r>
      <w:r w:rsidR="007613C3">
        <w:lastRenderedPageBreak/>
        <w:t xml:space="preserve">biểu diễn SAX là của các chuỗi con nào </w:t>
      </w:r>
      <w:r w:rsidR="000963EE">
        <w:t>Hình 3.6 là một minh họa cho hai cấu trúc dữ liệu này.</w:t>
      </w:r>
    </w:p>
    <w:p w:rsidR="007F12C7" w:rsidRDefault="00B115C4" w:rsidP="00581A9B">
      <w:pPr>
        <w:ind w:firstLine="720"/>
      </w:pPr>
      <w:r>
        <w:rPr>
          <w:noProof/>
        </w:rPr>
        <w:drawing>
          <wp:inline distT="0" distB="0" distL="0" distR="0" wp14:anchorId="25765404" wp14:editId="4781E0BD">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35" w:name="_Toc419245148"/>
      <w:r>
        <w:t xml:space="preserve">Hình </w:t>
      </w:r>
      <w:fldSimple w:instr=" STYLEREF 1 \s ">
        <w:r w:rsidR="000A7049">
          <w:rPr>
            <w:noProof/>
          </w:rPr>
          <w:t>3</w:t>
        </w:r>
      </w:fldSimple>
      <w:r w:rsidR="002D2B81">
        <w:t>.</w:t>
      </w:r>
      <w:fldSimple w:instr=" SEQ Hình \* ARABIC \s 1 ">
        <w:r w:rsidR="000A7049">
          <w:rPr>
            <w:noProof/>
          </w:rPr>
          <w:t>6</w:t>
        </w:r>
      </w:fldSimple>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35"/>
    </w:p>
    <w:p w:rsidR="00931587" w:rsidRDefault="00931587" w:rsidP="007F12C7">
      <w:pPr>
        <w:ind w:firstLine="720"/>
      </w:pPr>
      <w:r>
        <w:t>Đối với thứ tự củ</w:t>
      </w:r>
      <w:r w:rsidR="004B6034">
        <w:t>a các chuỗi con trong vòng lặ</w:t>
      </w:r>
      <w:r>
        <w:t>p đầu của giải thuật trên hình 3.4</w:t>
      </w:r>
      <w:r w:rsidR="009833D8">
        <w:t xml:space="preserve">, ta sắp xếp các chuỗi con có </w:t>
      </w:r>
      <w:r w:rsidR="00186715">
        <w:t xml:space="preserve">biểu diễn SAX xuất hiện ít </w:t>
      </w:r>
      <w:r w:rsidR="009833D8">
        <w:t xml:space="preserve">trong mảng ở </w:t>
      </w:r>
      <w:r w:rsidR="00186715">
        <w:t xml:space="preserve">các </w:t>
      </w:r>
      <w:r w:rsidR="009833D8">
        <w:t>vị trí đầu tiên,</w:t>
      </w:r>
      <w:r w:rsidR="00186715">
        <w:t xml:space="preserve"> các chuỗi được sắp xếp theo thứ tự tăng dần số lần xuất hiện của biểu diễn SAX của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 vòng lặp bên trong, mỗi khi ta chọn được một</w:t>
      </w:r>
      <w:r w:rsidR="007C636A">
        <w:t xml:space="preserve"> </w:t>
      </w:r>
      <w:r w:rsidR="00F64D43">
        <w:t>chuỗi con ở vòng lặp ngoài ta duyệt qua cây để tìm các chuỗi con có cùng biểu diễn SAX với nó và xếp lên đầu bởi vì những</w:t>
      </w:r>
      <w:r w:rsidR="00085DEB">
        <w:t xml:space="preserve"> chuỗi như vậy có khoảng cách đ</w:t>
      </w:r>
      <w:r w:rsidR="00F64D43">
        <w:t>ế</w:t>
      </w:r>
      <w:r w:rsidR="00085DEB">
        <w:t>n</w:t>
      </w:r>
      <w:r w:rsidR="00F64D43">
        <w:t xml:space="preserve"> chuỗi đang xét có nhiều khả năng nhỏ hơn giá trị best_so_far_dist</w:t>
      </w:r>
      <w:r w:rsidR="00F94A5E">
        <w:t>. Điều này giúp cho giải thuật nhanh chóng dừng.</w:t>
      </w:r>
    </w:p>
    <w:p w:rsidR="00A82C19" w:rsidRDefault="00A82C19" w:rsidP="007F12C7">
      <w:pPr>
        <w:ind w:firstLine="720"/>
      </w:pPr>
      <w:r>
        <w:t>E. Keogh và các cộng sự cũng đã chứng minh trong [</w:t>
      </w:r>
      <w:r>
        <w:fldChar w:fldCharType="begin"/>
      </w:r>
      <w:r>
        <w:instrText xml:space="preserve"> REF r3 \h </w:instrText>
      </w:r>
      <w:r>
        <w:fldChar w:fldCharType="separate"/>
      </w:r>
      <w:r w:rsidR="000A7049">
        <w:t>3</w:t>
      </w:r>
      <w:r>
        <w:fldChar w:fldCharType="end"/>
      </w:r>
      <w:r>
        <w:t xml:space="preserve">] rằng các thông số w và a không ảnh hưởng đến độ chính xác của giải thuật. Như vậy chỉ cần xác định thông số </w:t>
      </w:r>
      <w:r>
        <w:lastRenderedPageBreak/>
        <w:t>n tức độ dài của chuỗi con bất thường chính xác thì giải thuật HOT SAX rất hiệu quả nhưng đáng tiếc giá trị này không phải lúc nào cũng xác định được.</w:t>
      </w:r>
    </w:p>
    <w:p w:rsidR="00D74863" w:rsidRDefault="00DF2BF8" w:rsidP="007F12C7">
      <w:pPr>
        <w:ind w:firstLine="720"/>
      </w:pPr>
      <w:r>
        <w:t>M. Leng và các cộng sự trong bài báo [</w:t>
      </w:r>
      <w:r>
        <w:fldChar w:fldCharType="begin"/>
      </w:r>
      <w:r>
        <w:instrText xml:space="preserve"> REF r5 \h </w:instrText>
      </w:r>
      <w:r>
        <w:fldChar w:fldCharType="separate"/>
      </w:r>
      <w:r w:rsidR="000A7049">
        <w:t>5</w:t>
      </w:r>
      <w:r>
        <w:fldChar w:fldCharType="end"/>
      </w:r>
      <w:r>
        <w:t>] đã xây dựng một giải thuật khá hay. Giải thuật này 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f(t) = b</w:t>
      </w:r>
      <w:r w:rsidR="00BF26EC">
        <w:rPr>
          <w:vertAlign w:val="subscript"/>
        </w:rPr>
        <w:t>0</w:t>
      </w:r>
      <w:r w:rsidR="00BF26EC">
        <w:t xml:space="preserve"> + b</w:t>
      </w:r>
      <w:r w:rsidR="00BF26EC">
        <w:rPr>
          <w:vertAlign w:val="subscript"/>
        </w:rPr>
        <w:t>1</w:t>
      </w:r>
      <w:r w:rsidR="00BF26EC">
        <w:t>t  + b</w:t>
      </w:r>
      <w:r w:rsidR="00BF26EC">
        <w:rPr>
          <w:vertAlign w:val="subscript"/>
        </w:rPr>
        <w:t>2</w:t>
      </w:r>
      <w:r w:rsidR="00BF26EC">
        <w:t>t</w:t>
      </w:r>
      <w:r w:rsidR="00BF26EC">
        <w:rPr>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Pr>
          <w:rFonts w:ascii="Cambria Math" w:hAnsi="Cambria Math"/>
        </w:rPr>
        <w:t>ε</w:t>
      </w:r>
      <w:r w:rsidR="00E977D4">
        <w:rPr>
          <w:vertAlign w:val="subscript"/>
        </w:rPr>
        <w:t>1</w:t>
      </w:r>
      <w:r w:rsidR="00E977D4">
        <w:rPr>
          <w:vertAlign w:val="subscript"/>
        </w:rPr>
        <w:softHyphen/>
      </w:r>
      <w:r w:rsidR="00E977D4">
        <w:t xml:space="preserve"> mà người dùng chọn.</w:t>
      </w:r>
      <w:r w:rsidR="003A1389">
        <w:t xml:space="preserve"> Chuỗi con thứ i</w:t>
      </w:r>
      <w:r w:rsidR="00E977D4">
        <w:t xml:space="preserve"> tìm được biểu diễn bằng ký hiệu (s</w:t>
      </w:r>
      <w:r w:rsidR="00E977D4">
        <w:rPr>
          <w:vertAlign w:val="subscript"/>
        </w:rPr>
        <w:t>i</w:t>
      </w:r>
      <w:r w:rsidR="00E977D4">
        <w:t>, e</w:t>
      </w:r>
      <w:r w:rsidR="00E977D4">
        <w:rPr>
          <w:vertAlign w:val="subscript"/>
        </w:rPr>
        <w:t>i</w:t>
      </w:r>
      <w:r w:rsidR="00E977D4">
        <w:t>)</w:t>
      </w:r>
      <w:r w:rsidR="002B40C7">
        <w:t xml:space="preserve"> với s</w:t>
      </w:r>
      <w:r w:rsidR="002B40C7">
        <w:rPr>
          <w:vertAlign w:val="subscript"/>
        </w:rPr>
        <w:t>i</w:t>
      </w:r>
      <w:r w:rsidR="002B40C7">
        <w:t xml:space="preserve"> là vị trí bắt đầu và e</w:t>
      </w:r>
      <w:r w:rsidR="002B40C7">
        <w:rPr>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i, các tác giả tìm</w:t>
      </w:r>
      <w:r w:rsidR="006C5C22">
        <w:t xml:space="preserve"> chuỗi con thứ i+1 bắt đầu tại vị trí s</w:t>
      </w:r>
      <w:r w:rsidR="006C5C22">
        <w:rPr>
          <w:vertAlign w:val="subscript"/>
        </w:rPr>
        <w:t>i+1</w:t>
      </w:r>
      <w:r w:rsidR="006C5C22">
        <w:t>=e</w:t>
      </w:r>
      <w:r w:rsidR="006C5C22">
        <w:rPr>
          <w:vertAlign w:val="subscript"/>
        </w:rPr>
        <w:t>i</w:t>
      </w:r>
      <w:r w:rsidR="006C5C22">
        <w:t>+j với j là số nguyên bé nhất sau cho khoảng cách từ hai chuỗi (s</w:t>
      </w:r>
      <w:r w:rsidR="006C5C22">
        <w:rPr>
          <w:vertAlign w:val="subscript"/>
        </w:rPr>
        <w:t>i</w:t>
      </w:r>
      <w:r w:rsidR="006C5C22">
        <w:t>, e</w:t>
      </w:r>
      <w:r w:rsidR="006C5C22">
        <w:rPr>
          <w:vertAlign w:val="subscript"/>
        </w:rPr>
        <w:t>i</w:t>
      </w:r>
      <w:r w:rsidR="006C5C22">
        <w:t>) và (s</w:t>
      </w:r>
      <w:r w:rsidR="006C5C22">
        <w:rPr>
          <w:vertAlign w:val="subscript"/>
        </w:rPr>
        <w:t>i</w:t>
      </w:r>
      <w:r w:rsidR="006C5C22">
        <w:t xml:space="preserve"> + j, e</w:t>
      </w:r>
      <w:r w:rsidR="006C5C22">
        <w:rPr>
          <w:vertAlign w:val="subscript"/>
        </w:rPr>
        <w:t>i</w:t>
      </w:r>
      <w:r w:rsidR="006C5C22">
        <w:t xml:space="preserve"> + j) nhỏ hơn </w:t>
      </w:r>
      <w:r w:rsidR="006C5C22">
        <w:rPr>
          <w:rFonts w:ascii="Cambria Math" w:hAnsi="Cambria Math"/>
        </w:rPr>
        <w:t>ε</w:t>
      </w:r>
      <w:r w:rsidR="006C5C22">
        <w:rPr>
          <w:rFonts w:ascii="Cambria Math" w:hAnsi="Cambria Math"/>
          <w:vertAlign w:val="subscript"/>
        </w:rPr>
        <w:t>2</w:t>
      </w:r>
      <w:r w:rsidR="006C5C22">
        <w:rPr>
          <w:rFonts w:ascii="Cambria Math" w:hAnsi="Cambria Math"/>
        </w:rPr>
        <w:t xml:space="preserve"> </w:t>
      </w:r>
      <w:r w:rsidR="006C5C22" w:rsidRPr="009D3659">
        <w:t>mà người dùng chọn</w:t>
      </w:r>
      <w:r w:rsidR="002E4A20" w:rsidRPr="009D3659">
        <w:t xml:space="preserve"> hoặc j ≥ (e</w:t>
      </w:r>
      <w:r w:rsidR="002E4A20" w:rsidRPr="009D3659">
        <w:rPr>
          <w:vertAlign w:val="subscript"/>
        </w:rPr>
        <w:t xml:space="preserve">i </w:t>
      </w:r>
      <w:r w:rsidR="002E4A20" w:rsidRPr="009D3659">
        <w:t>- s</w:t>
      </w:r>
      <w:r w:rsidR="002E4A20" w:rsidRPr="009D3659">
        <w:rPr>
          <w:vertAlign w:val="subscript"/>
        </w:rPr>
        <w:t>i</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Bước thứ hai các tác giả sẽ tìm hai giá trị l</w:t>
      </w:r>
      <w:r>
        <w:rPr>
          <w:vertAlign w:val="subscript"/>
        </w:rPr>
        <w:t>min</w:t>
      </w:r>
      <w:r>
        <w:t xml:space="preserve"> và l</w:t>
      </w:r>
      <w:r>
        <w:rPr>
          <w:vertAlign w:val="subscript"/>
        </w:rPr>
        <w:t>max</w:t>
      </w:r>
      <w:r>
        <w:t xml:space="preserve"> là chiều dài lớn nhất và nhỏ nhất của các chuỗi con</w:t>
      </w:r>
      <w:r w:rsidR="009A51D2">
        <w:t xml:space="preserve"> và xây dựng một ma trận khoảng cách D = (d</w:t>
      </w:r>
      <w:r w:rsidR="009A51D2">
        <w:rPr>
          <w:vertAlign w:val="subscript"/>
        </w:rPr>
        <w:t>ij</w:t>
      </w:r>
      <w:r w:rsidR="009A51D2">
        <w:t>)</w:t>
      </w:r>
      <w:r w:rsidR="009A51D2">
        <w:rPr>
          <w:vertAlign w:val="subscript"/>
        </w:rPr>
        <w:t>mxm</w:t>
      </w:r>
      <w:r w:rsidR="009A51D2">
        <w:t xml:space="preserve"> với m là số chuỗi con.</w:t>
      </w:r>
      <w:r w:rsidR="00C0424C">
        <w:t xml:space="preserve"> Giá trị d</w:t>
      </w:r>
      <w:r w:rsidR="000044D9">
        <w:rPr>
          <w:vertAlign w:val="subscript"/>
        </w:rPr>
        <w:t>ij</w:t>
      </w:r>
      <w:r w:rsidR="000044D9">
        <w:t xml:space="preserve"> là khoảng cách của chuỗi con thứ i và thứ j,</w:t>
      </w:r>
      <w:r w:rsidR="00C0424C">
        <w:t xml:space="preserve"> được tính bằng công thức</w:t>
      </w:r>
      <w:r w:rsidR="00FB1DB7">
        <w:t>:</w:t>
      </w:r>
      <w:r w:rsidR="00C0424C">
        <w:t xml:space="preserve"> </w:t>
      </w:r>
    </w:p>
    <w:p w:rsidR="00323A4B" w:rsidRDefault="000044D9" w:rsidP="00CD3776">
      <w:pPr>
        <w:ind w:firstLine="720"/>
      </w:pPr>
      <w:r w:rsidRPr="00323A4B">
        <w:rPr>
          <w:position w:val="-22"/>
        </w:rPr>
        <w:object w:dxaOrig="3440" w:dyaOrig="460">
          <v:shape id="_x0000_i1026" type="#_x0000_t75" style="width:205.5pt;height:33.75pt" o:ole="">
            <v:imagedata r:id="rId67" o:title=""/>
          </v:shape>
          <o:OLEObject Type="Embed" ProgID="Equation.DSMT4" ShapeID="_x0000_i1026" DrawAspect="Content" ObjectID="_1493164246" r:id="rId68"/>
        </w:object>
      </w:r>
      <w:r w:rsidR="00323A4B">
        <w:t>.</w:t>
      </w:r>
    </w:p>
    <w:p w:rsidR="00323A4B" w:rsidRDefault="000044D9" w:rsidP="00CD3776">
      <w:pPr>
        <w:ind w:firstLine="720"/>
      </w:pPr>
      <w:r>
        <w:t>Các tác giả khẳng định trong [</w:t>
      </w:r>
      <w:r>
        <w:fldChar w:fldCharType="begin"/>
      </w:r>
      <w:r>
        <w:instrText xml:space="preserve"> REF r5 \h </w:instrText>
      </w:r>
      <w:r>
        <w:fldChar w:fldCharType="separate"/>
      </w:r>
      <w:r w:rsidR="000A7049">
        <w:t>5</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k (k-dist)</w:t>
      </w:r>
      <w:r w:rsidR="00382CF5">
        <w:t xml:space="preserve">. Những chuỗi nào có hệ số bất thường lớn hơn một giá trị được người dùng chọn </w:t>
      </w:r>
      <w:r w:rsidR="00382CF5">
        <w:rPr>
          <w:rFonts w:ascii="Cambria Math" w:hAnsi="Cambria Math"/>
        </w:rPr>
        <w:t>α</w:t>
      </w:r>
      <w:r w:rsidR="00382CF5">
        <w:rPr>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(s</w:t>
      </w:r>
      <w:r w:rsidR="009B6B73">
        <w:rPr>
          <w:vertAlign w:val="subscript"/>
        </w:rPr>
        <w:t>i</w:t>
      </w:r>
      <w:r w:rsidR="009B6B73">
        <w:t>, e</w:t>
      </w:r>
      <w:r w:rsidR="009B6B73">
        <w:rPr>
          <w:vertAlign w:val="subscript"/>
        </w:rPr>
        <w:t>i</w:t>
      </w:r>
      <w:r w:rsidR="009B6B73">
        <w:t>) và (s</w:t>
      </w:r>
      <w:r w:rsidR="009B6B73">
        <w:rPr>
          <w:vertAlign w:val="subscript"/>
        </w:rPr>
        <w:t>j</w:t>
      </w:r>
      <w:r w:rsidR="009B6B73">
        <w:t>, e</w:t>
      </w:r>
      <w:r w:rsidR="009B6B73">
        <w:rPr>
          <w:vertAlign w:val="subscript"/>
        </w:rPr>
        <w:t>j</w:t>
      </w:r>
      <w:r w:rsidR="009B6B73">
        <w:t>)</w:t>
      </w:r>
      <w:r w:rsidR="001139F8">
        <w:t xml:space="preserve"> nếu s</w:t>
      </w:r>
      <w:r w:rsidR="001139F8">
        <w:rPr>
          <w:vertAlign w:val="subscript"/>
        </w:rPr>
        <w:t>i</w:t>
      </w:r>
      <w:r w:rsidR="001139F8">
        <w:t xml:space="preserve"> </w:t>
      </w:r>
      <w:r w:rsidR="001139F8">
        <w:rPr>
          <w:rFonts w:ascii="Cambria Math" w:hAnsi="Cambria Math"/>
        </w:rPr>
        <w:t>≤</w:t>
      </w:r>
      <w:r w:rsidR="001139F8">
        <w:t xml:space="preserve"> s</w:t>
      </w:r>
      <w:r w:rsidR="001139F8">
        <w:rPr>
          <w:vertAlign w:val="subscript"/>
        </w:rPr>
        <w:t>j</w:t>
      </w:r>
      <w:r w:rsidR="001139F8">
        <w:t xml:space="preserve"> </w:t>
      </w:r>
      <w:r w:rsidR="001139F8">
        <w:rPr>
          <w:rFonts w:ascii="Cambria Math" w:hAnsi="Cambria Math"/>
        </w:rPr>
        <w:t>≤</w:t>
      </w:r>
      <w:r w:rsidR="001139F8">
        <w:t xml:space="preserve"> e</w:t>
      </w:r>
      <w:r w:rsidR="001139F8">
        <w:rPr>
          <w:vertAlign w:val="subscript"/>
        </w:rPr>
        <w:t>i</w:t>
      </w:r>
      <w:r w:rsidR="001139F8">
        <w:t xml:space="preserve"> thì trộn chúng lại thành một chuỗi con (s</w:t>
      </w:r>
      <w:r w:rsidR="001139F8">
        <w:rPr>
          <w:vertAlign w:val="subscript"/>
        </w:rPr>
        <w:t>i</w:t>
      </w:r>
      <w:r w:rsidR="001139F8">
        <w:t>, e</w:t>
      </w:r>
      <w:r w:rsidR="001139F8">
        <w:rPr>
          <w:vertAlign w:val="subscript"/>
        </w:rPr>
        <w:t>j</w:t>
      </w:r>
      <w:r w:rsidR="001139F8">
        <w:t>)</w:t>
      </w:r>
      <w:r w:rsidR="00CB0367">
        <w:t>. Ngược lại nếu s</w:t>
      </w:r>
      <w:r w:rsidR="00CB0367">
        <w:rPr>
          <w:vertAlign w:val="subscript"/>
        </w:rPr>
        <w:t>j</w:t>
      </w:r>
      <w:r w:rsidR="00CB0367">
        <w:t xml:space="preserve"> </w:t>
      </w:r>
      <w:r w:rsidR="00CB0367">
        <w:rPr>
          <w:rFonts w:ascii="Cambria Math" w:hAnsi="Cambria Math"/>
        </w:rPr>
        <w:t>≤</w:t>
      </w:r>
      <w:r w:rsidR="00CB0367">
        <w:t xml:space="preserve"> s</w:t>
      </w:r>
      <w:r w:rsidR="00CB0367">
        <w:rPr>
          <w:vertAlign w:val="subscript"/>
        </w:rPr>
        <w:t>i</w:t>
      </w:r>
      <w:r w:rsidR="00CB0367">
        <w:t xml:space="preserve"> </w:t>
      </w:r>
      <w:r w:rsidR="00CB0367">
        <w:rPr>
          <w:rFonts w:ascii="Cambria Math" w:hAnsi="Cambria Math"/>
        </w:rPr>
        <w:t>≤</w:t>
      </w:r>
      <w:r w:rsidR="00CB0367">
        <w:t xml:space="preserve"> e</w:t>
      </w:r>
      <w:r w:rsidR="00CB0367">
        <w:rPr>
          <w:vertAlign w:val="subscript"/>
        </w:rPr>
        <w:t>j</w:t>
      </w:r>
      <w:r w:rsidR="00CB0367">
        <w:t xml:space="preserve"> thì trộn chúng lại thành một chuỗi con (s</w:t>
      </w:r>
      <w:r w:rsidR="00CB0367">
        <w:rPr>
          <w:vertAlign w:val="subscript"/>
        </w:rPr>
        <w:t>j</w:t>
      </w:r>
      <w:r w:rsidR="00CB0367">
        <w:t>, e</w:t>
      </w:r>
      <w:r w:rsidR="00CB0367">
        <w:rPr>
          <w:vertAlign w:val="subscript"/>
        </w:rPr>
        <w:t>i</w:t>
      </w:r>
      <w:r w:rsidR="00CB0367">
        <w:t>)</w:t>
      </w:r>
      <w:r w:rsidR="00976FA1">
        <w:t>.</w:t>
      </w:r>
      <w:r w:rsidR="00F777BE">
        <w:t xml:space="preserve"> Trong bài báo của mình</w:t>
      </w:r>
      <w:r w:rsidR="00F70D01">
        <w:t xml:space="preserve"> [</w:t>
      </w:r>
      <w:r w:rsidR="00F70D01">
        <w:fldChar w:fldCharType="begin"/>
      </w:r>
      <w:r w:rsidR="00F70D01">
        <w:instrText xml:space="preserve"> REF r5 \h </w:instrText>
      </w:r>
      <w:r w:rsidR="00F70D01">
        <w:fldChar w:fldCharType="separate"/>
      </w:r>
      <w:r w:rsidR="000A7049">
        <w:t>5</w:t>
      </w:r>
      <w:r w:rsidR="00F70D01">
        <w:fldChar w:fldCharType="end"/>
      </w:r>
      <w:r w:rsidR="00F70D01">
        <w:t>]</w:t>
      </w:r>
      <w:r w:rsidR="00F777BE">
        <w:t xml:space="preserve">, Leng và các cộng sự chọn </w:t>
      </w:r>
      <w:r w:rsidR="00661211">
        <w:t xml:space="preserve">k bằng là số nguyên nhỏ </w:t>
      </w:r>
      <w:r w:rsidR="00661211">
        <w:lastRenderedPageBreak/>
        <w:t xml:space="preserve">nhất </w:t>
      </w:r>
      <w:r w:rsidR="00F70D01">
        <w:t>lớn hơn hay bằng 0.05m (</w:t>
      </w:r>
      <w:r w:rsidR="00661211">
        <w:t>m là số chuỗi con</w:t>
      </w:r>
      <w:r w:rsidR="00F70D01">
        <w:t xml:space="preserve">). Hệ số </w:t>
      </w:r>
      <w:r w:rsidR="00F70D01">
        <w:rPr>
          <w:rFonts w:ascii="Cambria Math" w:hAnsi="Cambria Math"/>
        </w:rPr>
        <w:t>α</w:t>
      </w:r>
      <w:r w:rsidR="00F70D01">
        <w:rPr>
          <w:vertAlign w:val="subscript"/>
        </w:rPr>
        <w:t>0</w:t>
      </w:r>
      <w:r w:rsidR="00F70D01">
        <w:rPr>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0A7049">
        <w:t>5</w:t>
      </w:r>
      <w:r w:rsidR="00FA1156">
        <w:fldChar w:fldCharType="end"/>
      </w:r>
      <w:r w:rsidR="00FA1156">
        <w:t>]</w:t>
      </w:r>
      <w:r w:rsidR="00F70D01">
        <w:t xml:space="preserve"> </w:t>
      </w:r>
      <w:r w:rsidR="00661211">
        <w:t>.</w:t>
      </w:r>
      <w:r w:rsidR="00EF158A">
        <w:t xml:space="preserve"> Như vậy giải thuật chỉ cần 2 thông số </w:t>
      </w:r>
      <w:r w:rsidR="00EF158A">
        <w:rPr>
          <w:rFonts w:ascii="Cambria Math" w:hAnsi="Cambria Math"/>
        </w:rPr>
        <w:t>ε</w:t>
      </w:r>
      <w:r w:rsidR="00EF158A">
        <w:rPr>
          <w:vertAlign w:val="subscript"/>
        </w:rPr>
        <w:t>1</w:t>
      </w:r>
      <w:r w:rsidR="00EF158A">
        <w:t xml:space="preserve"> và </w:t>
      </w:r>
      <w:r w:rsidR="00EF158A">
        <w:rPr>
          <w:rFonts w:ascii="Cambria Math" w:hAnsi="Cambria Math"/>
        </w:rPr>
        <w:t>ε</w:t>
      </w:r>
      <w:r w:rsidR="00EF158A">
        <w:rPr>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C04DF0">
      <w:pPr>
        <w:ind w:firstLine="720"/>
        <w:rPr>
          <w:lang w:val="fr-FR"/>
        </w:rPr>
      </w:pPr>
      <w:r>
        <w:t>Giải thuật của Leng và các cộng sự có thể tìm thấy các chuỗi con bất thường mà không biết trước độ dài của chúng là một điểm hay hơn giải thuật HOT SAX, tuy nhiên vì phải  tính khoảng cách của các chuỗi có chiều dài khác nhau</w:t>
      </w:r>
      <w:r w:rsidR="00BD3906">
        <w:t xml:space="preserve"> nên các tác giả dùng phương pháp xoắn thời gian động. Điều này làm cho giải thuật chạy chậm bởi vì bản thân giải thuật phải thực hiện việc tính khoảng cách nhiều lần mà độ phức tạp tính toán của phương pháp xoắn thời gian động</w:t>
      </w:r>
      <w:r w:rsidR="00B532AF">
        <w:t xml:space="preserve"> là O(m*n) với m, n là chiều dà</w:t>
      </w:r>
      <w:r w:rsidR="00BD3906">
        <w:t>i của hai chuỗi thời gian.</w:t>
      </w:r>
      <w:bookmarkStart w:id="36" w:name="_Toc326315158"/>
      <w:r w:rsidR="00EC5146">
        <w:rPr>
          <w:lang w:val="fr-FR"/>
        </w:rPr>
        <w:br w:type="page"/>
      </w:r>
    </w:p>
    <w:p w:rsidR="00CA0373" w:rsidRPr="00C04DF0" w:rsidRDefault="00CA0373" w:rsidP="00C04DF0">
      <w:pPr>
        <w:ind w:firstLine="720"/>
      </w:pPr>
    </w:p>
    <w:p w:rsidR="00595076" w:rsidRDefault="00EF2C8A" w:rsidP="00F33A54">
      <w:pPr>
        <w:pStyle w:val="Heading1"/>
      </w:pPr>
      <w:r>
        <w:br/>
      </w:r>
      <w:bookmarkStart w:id="37" w:name="_Toc419245133"/>
      <w:bookmarkEnd w:id="36"/>
      <w:r w:rsidR="00E61C43">
        <w:t>NỘI DUNG NGHIÊN CỨU</w:t>
      </w:r>
      <w:bookmarkEnd w:id="37"/>
    </w:p>
    <w:p w:rsidR="00F0286D" w:rsidRDefault="00F0286D" w:rsidP="00F0286D"/>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tôi sẽ tiếp cận theo phương pháp của M. Leng và các cộng sự trong [</w:t>
      </w:r>
      <w:r w:rsidR="00E33730">
        <w:fldChar w:fldCharType="begin"/>
      </w:r>
      <w:r w:rsidR="00E33730">
        <w:instrText xml:space="preserve"> REF r5 \h </w:instrText>
      </w:r>
      <w:r w:rsidR="00E33730">
        <w:fldChar w:fldCharType="separate"/>
      </w:r>
      <w:r w:rsidR="000A7049">
        <w:t>5</w:t>
      </w:r>
      <w:r w:rsidR="00E33730">
        <w:fldChar w:fldCharType="end"/>
      </w:r>
      <w:r w:rsidR="00E33730">
        <w:t>] bởi vì nó có nhiều ưu điểm. Phương pháp của các tác giả có thể tìm được các chuỗi con bất thường có chiều dài khác nhau mà không cần biết trước độ dài của chúng. Đây là một lợi thế rất quan trọng của phương pháp này bởi vì không phải lúc nào ta cũng có thể biết trước được chiều d</w:t>
      </w:r>
      <w:r w:rsidR="00A94899">
        <w:t>ài của các chuỗi con bất thường. Hơn nữa phương pháp này sử dụng cửa số trượt để phân đoạn chuỗi thời gian nên có thể thích nghi được với các chuỗi thời gian dạng luồng. Điểm hạn chế đáng tiếc của phương pháp này là phải sử dụng phương pháp xoắn thời gian động để tính khoảng cách giữa các chuỗi thời gian có khoảng cách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Điều này làm chậm tốc độ tính toán của giải thuật.</w:t>
      </w:r>
    </w:p>
    <w:p w:rsidR="005A291E" w:rsidRDefault="00E9234C" w:rsidP="00567BB1">
      <w:pPr>
        <w:ind w:firstLine="720"/>
      </w:pPr>
      <w:r>
        <w:t>Để giải</w:t>
      </w:r>
      <w:r w:rsidR="002D142B">
        <w:t xml:space="preserve"> quyết khó khăn này 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tôi sẽ dùng phép biến hình vị tự (homothetic transformation)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 vị tự tâm O, tỉ số k niến một điểm M thành điểm M’ sao cho </w:t>
      </w:r>
      <w:r w:rsidR="00F42A90" w:rsidRPr="00F42A90">
        <w:rPr>
          <w:position w:val="-6"/>
        </w:rPr>
        <w:object w:dxaOrig="480" w:dyaOrig="340">
          <v:shape id="_x0000_i1027" type="#_x0000_t75" style="width:24pt;height:17.25pt" o:ole="">
            <v:imagedata r:id="rId69" o:title=""/>
          </v:shape>
          <o:OLEObject Type="Embed" ProgID="Equation.DSMT4" ShapeID="_x0000_i1027" DrawAspect="Content" ObjectID="_1493164247" r:id="rId70"/>
        </w:object>
      </w:r>
      <w:r w:rsidR="006B209F">
        <w:t xml:space="preserve"> </w:t>
      </w:r>
      <w:r w:rsidR="00F42A90">
        <w:t>= k*</w:t>
      </w:r>
      <w:r w:rsidR="00F42A90" w:rsidRPr="00F42A90">
        <w:rPr>
          <w:position w:val="-6"/>
        </w:rPr>
        <w:object w:dxaOrig="540" w:dyaOrig="340">
          <v:shape id="_x0000_i1028" type="#_x0000_t75" style="width:27pt;height:17.25pt" o:ole="">
            <v:imagedata r:id="rId71" o:title=""/>
          </v:shape>
          <o:OLEObject Type="Embed" ProgID="Equation.DSMT4" ShapeID="_x0000_i1028" DrawAspect="Content" ObjectID="_1493164248" r:id="rId72"/>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0A7049">
        <w:t>1</w:t>
      </w:r>
      <w:r w:rsidR="006B209F">
        <w:fldChar w:fldCharType="end"/>
      </w:r>
      <w:r w:rsidR="006B209F">
        <w:t>].</w:t>
      </w:r>
      <w:r w:rsidR="005A291E">
        <w:t xml:space="preserve"> </w:t>
      </w:r>
      <w:r w:rsidR="00517314">
        <w:t xml:space="preserve">Phép vị tự để biến đổi một chuỗi </w:t>
      </w:r>
      <w:r w:rsidR="00517314">
        <w:lastRenderedPageBreak/>
        <w:t>thời gian T có chiều dài n (T={y</w:t>
      </w:r>
      <w:r w:rsidR="00517314">
        <w:rPr>
          <w:vertAlign w:val="subscript"/>
        </w:rPr>
        <w:t>1</w:t>
      </w:r>
      <w:r w:rsidR="00517314">
        <w:t>, y</w:t>
      </w:r>
      <w:r w:rsidR="00517314">
        <w:rPr>
          <w:vertAlign w:val="subscript"/>
        </w:rPr>
        <w:t>2</w:t>
      </w:r>
      <w:r w:rsidR="00517314">
        <w:t>, …, y</w:t>
      </w:r>
      <w:r w:rsidR="00517314">
        <w:rPr>
          <w:vertAlign w:val="subscript"/>
        </w:rPr>
        <w:t>n</w:t>
      </w:r>
      <w:r w:rsidR="00517314">
        <w:t xml:space="preserve">}) </w:t>
      </w:r>
      <w:r w:rsidR="00E33A1A">
        <w:t xml:space="preserve">thành n’ </w:t>
      </w:r>
      <w:r w:rsidR="00517314">
        <w:t xml:space="preserve">được thực </w:t>
      </w:r>
      <w:r w:rsidR="00FA23E7">
        <w:t>hiện theo các bước</w:t>
      </w:r>
      <w:r w:rsidR="00517314">
        <w:t xml:space="preserve"> như sau.</w:t>
      </w:r>
      <w:r w:rsidR="00FA23E7">
        <w:t xml:space="preserve"> Thứ nhất</w:t>
      </w:r>
      <w:r w:rsidR="00E33A1A">
        <w:t xml:space="preserve"> gọi Y_MAX = MAX{y</w:t>
      </w:r>
      <w:r w:rsidR="00E33A1A">
        <w:rPr>
          <w:vertAlign w:val="subscript"/>
        </w:rPr>
        <w:t>1</w:t>
      </w:r>
      <w:r w:rsidR="00E33A1A">
        <w:t>, …, y</w:t>
      </w:r>
      <w:r w:rsidR="00E33A1A">
        <w:rPr>
          <w:vertAlign w:val="subscript"/>
        </w:rPr>
        <w:t>n</w:t>
      </w:r>
      <w:r w:rsidR="00E33A1A">
        <w:t>}, Y_MIN = MIN{y</w:t>
      </w:r>
      <w:r w:rsidR="00E33A1A">
        <w:rPr>
          <w:vertAlign w:val="subscript"/>
        </w:rPr>
        <w:t>1</w:t>
      </w:r>
      <w:r w:rsidR="00E33A1A">
        <w:t>, …,y</w:t>
      </w:r>
      <w:r w:rsidR="00E33A1A">
        <w:rPr>
          <w:vertAlign w:val="subscript"/>
        </w:rPr>
        <w:t>n</w:t>
      </w:r>
      <w:r w:rsidR="00E33A1A">
        <w:t xml:space="preserve"> }</w:t>
      </w:r>
      <w:r w:rsidR="0091160C">
        <w:t>. Thứ hai tìm I là tâm của chuỗi X_C = n/2, Y_C = (Y_MAX + Y_MIN)/2</w:t>
      </w:r>
      <w:r w:rsidR="00962146">
        <w:t xml:space="preserve">. Cuối cùng thực hiện phép biến hình vị tự với tâm I và tỉ số k = </w:t>
      </w:r>
      <w:r w:rsidR="00962146" w:rsidRPr="00962146">
        <w:rPr>
          <w:position w:val="-24"/>
        </w:rPr>
        <w:object w:dxaOrig="300" w:dyaOrig="620">
          <v:shape id="_x0000_i1029" type="#_x0000_t75" style="width:15pt;height:30.75pt" o:ole="">
            <v:imagedata r:id="rId73" o:title=""/>
          </v:shape>
          <o:OLEObject Type="Embed" ProgID="Equation.DSMT4" ShapeID="_x0000_i1029" DrawAspect="Content" ObjectID="_1493164249" r:id="rId74"/>
        </w:object>
      </w:r>
      <w:r w:rsidR="008A3168">
        <w:t>.</w:t>
      </w:r>
    </w:p>
    <w:p w:rsidR="00517314" w:rsidRDefault="005A291E" w:rsidP="00567BB1">
      <w:pPr>
        <w:ind w:firstLine="720"/>
      </w:pPr>
      <w:r>
        <w:t>Phương pháp tình khoảng cách của tôi trước hết 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O(n) và của công thức tính Euclicd là O(n) nên phương pháp mới có độ phức tạp là O(n), nhanh hơn nhiều so với phương pháp xoắn thời gian động (có độ phức tạp tính toán</w:t>
      </w:r>
      <w:r w:rsidR="00757B5C">
        <w:t xml:space="preserve"> 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tôi sẽ phân đoạn chuỗi thời gian thành những chuỗi con bằng phương pháp cửa sổ trượt và đa thức xấp xỉ là đa thức bật hai </w:t>
      </w:r>
      <w:r w:rsidR="0020423D">
        <w:t>f(t) = b</w:t>
      </w:r>
      <w:r w:rsidR="0020423D">
        <w:rPr>
          <w:vertAlign w:val="subscript"/>
        </w:rPr>
        <w:t>0</w:t>
      </w:r>
      <w:r w:rsidR="0020423D">
        <w:t xml:space="preserve"> + b</w:t>
      </w:r>
      <w:r w:rsidR="0020423D">
        <w:rPr>
          <w:vertAlign w:val="subscript"/>
        </w:rPr>
        <w:t>1</w:t>
      </w:r>
      <w:r w:rsidR="0020423D">
        <w:t>t  + b</w:t>
      </w:r>
      <w:r w:rsidR="0020423D">
        <w:rPr>
          <w:vertAlign w:val="subscript"/>
        </w:rPr>
        <w:t>2</w:t>
      </w:r>
      <w:r w:rsidR="0020423D">
        <w:t>t</w:t>
      </w:r>
      <w:r w:rsidR="0020423D">
        <w:rPr>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phủ lên nhau sẽ được trộn lại thành một chuỗi con </w:t>
      </w:r>
      <w:r w:rsidR="00535C7C">
        <w:t xml:space="preserve">bấc thường </w:t>
      </w:r>
      <w:r w:rsidR="007035AA">
        <w:t>mới.</w:t>
      </w:r>
    </w:p>
    <w:p w:rsidR="00B0542B" w:rsidRPr="003109C2" w:rsidRDefault="00B0542B" w:rsidP="00567BB1">
      <w:pPr>
        <w:ind w:firstLine="720"/>
      </w:pPr>
      <w:r>
        <w:t>Tôi cũng sẽ tìm hiểu và hiện thực giải thuật HOT SAX để làm</w:t>
      </w:r>
      <w:r w:rsidR="007A12E8">
        <w:t xml:space="preserve"> cơ sở đánh giá tính chính xác c</w:t>
      </w:r>
      <w:r>
        <w:t>ho phương pháp mới.</w:t>
      </w:r>
      <w:r w:rsidR="007A12E8">
        <w:t xml:space="preserve"> Giải thuật HOT SAX tuy đòi hỏi phải cung cấp chiều dài của chuỗi con bất thường làm đầu vào nhưng nếu ta truyền đúng thông số này thì giải thuật cho kết quả rất chính xác.</w:t>
      </w:r>
      <w:r w:rsidR="000505A2">
        <w:t xml:space="preserve"> Vì vậy kết quả của phương pháp mới sẽ được so sánh với</w:t>
      </w:r>
      <w:r w:rsidR="00BF62E7">
        <w:t xml:space="preserve"> kết quả của HOT SAX để đánh giá tính chính xác của phương pháp mới.</w:t>
      </w:r>
    </w:p>
    <w:p w:rsidR="00FD5FA2" w:rsidRDefault="00FD5FA2" w:rsidP="005E0E25">
      <w:pPr>
        <w:ind w:firstLine="720"/>
      </w:pPr>
    </w:p>
    <w:p w:rsidR="005E71C9" w:rsidRDefault="005E71C9" w:rsidP="005E0E25">
      <w:pPr>
        <w:ind w:firstLine="720"/>
      </w:pPr>
    </w:p>
    <w:p w:rsidR="005E71C9" w:rsidRDefault="005E71C9" w:rsidP="005E0E25">
      <w:pPr>
        <w:ind w:firstLine="720"/>
      </w:pPr>
    </w:p>
    <w:p w:rsidR="00575938" w:rsidRPr="00922711" w:rsidRDefault="00286B76" w:rsidP="005E71C9">
      <w:pPr>
        <w:ind w:firstLine="720"/>
      </w:pPr>
      <w:r>
        <w:lastRenderedPageBreak/>
        <w:t xml:space="preserve">  </w:t>
      </w:r>
    </w:p>
    <w:p w:rsidR="00BD1D72" w:rsidRDefault="005F1B9A" w:rsidP="00BD1D72">
      <w:pPr>
        <w:pStyle w:val="Heading1"/>
      </w:pPr>
      <w:r>
        <w:br/>
      </w:r>
      <w:bookmarkStart w:id="38" w:name="_Toc419245134"/>
      <w:r w:rsidR="005E71C9">
        <w:t>KẾ HOẠCH LÀM VIỆC</w:t>
      </w:r>
      <w:bookmarkEnd w:id="38"/>
    </w:p>
    <w:p w:rsidR="001206BB" w:rsidRPr="001206BB" w:rsidRDefault="001206BB" w:rsidP="001206BB"/>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 xml:space="preserve">các công thức tính khoảng cách </w:t>
            </w:r>
            <w:r>
              <w:t>các tiêu chuẩn đánh giá độ bất thường.</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 giải thuật của Mingwei Leng</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39" w:name="_Toc419245150"/>
      <w:r>
        <w:t xml:space="preserve">Bảng </w:t>
      </w:r>
      <w:fldSimple w:instr=" STYLEREF 1 \s ">
        <w:r w:rsidR="000A7049">
          <w:rPr>
            <w:noProof/>
          </w:rPr>
          <w:t>5</w:t>
        </w:r>
      </w:fldSimple>
      <w:r w:rsidR="00EC2BC4">
        <w:t>.</w:t>
      </w:r>
      <w:fldSimple w:instr=" SEQ Bảng \* ARABIC \s 1 ">
        <w:r w:rsidR="000A7049">
          <w:rPr>
            <w:noProof/>
          </w:rPr>
          <w:t>1</w:t>
        </w:r>
      </w:fldSimple>
      <w:r w:rsidR="001C5555">
        <w:t>. Bảng kế hoạch làm việc.</w:t>
      </w:r>
      <w:bookmarkEnd w:id="39"/>
    </w:p>
    <w:p w:rsidR="004B1ED1" w:rsidRDefault="004B1ED1" w:rsidP="007669CB">
      <w:pPr>
        <w:pStyle w:val="ListParagraph"/>
        <w:ind w:left="2160" w:firstLine="720"/>
      </w:pPr>
    </w:p>
    <w:p w:rsidR="004B1ED1" w:rsidRDefault="004B1ED1" w:rsidP="007669CB">
      <w:pPr>
        <w:pStyle w:val="ListParagraph"/>
        <w:ind w:left="2160" w:firstLine="720"/>
      </w:pPr>
    </w:p>
    <w:p w:rsidR="00E07A37" w:rsidRDefault="00E07A37" w:rsidP="003025A6"/>
    <w:p w:rsidR="00E07A37" w:rsidRDefault="00E07A37" w:rsidP="00E07A37">
      <w:pPr>
        <w:jc w:val="left"/>
      </w:pPr>
    </w:p>
    <w:p w:rsidR="00024DA8" w:rsidRDefault="00483F5C" w:rsidP="00024DA8">
      <w:pPr>
        <w:pStyle w:val="Heading1"/>
        <w:numPr>
          <w:ilvl w:val="0"/>
          <w:numId w:val="0"/>
        </w:numPr>
      </w:pPr>
      <w:bookmarkStart w:id="40" w:name="_Toc326315165"/>
      <w:bookmarkStart w:id="41" w:name="_Toc419245135"/>
      <w:r>
        <w:t xml:space="preserve">TÀI LIỆU </w:t>
      </w:r>
      <w:r w:rsidR="00595076" w:rsidRPr="00074777">
        <w:t>THAM KHẢO</w:t>
      </w:r>
      <w:bookmarkEnd w:id="40"/>
      <w:bookmarkEnd w:id="41"/>
    </w:p>
    <w:p w:rsidR="005B3E1D" w:rsidRPr="005B3E1D" w:rsidRDefault="005B3E1D" w:rsidP="005B3E1D"/>
    <w:p w:rsidR="00024DA8" w:rsidRDefault="00024DA8" w:rsidP="00991324">
      <w:pPr>
        <w:spacing w:before="0"/>
        <w:ind w:firstLine="547"/>
        <w:rPr>
          <w:szCs w:val="26"/>
        </w:rPr>
      </w:pPr>
      <w:r>
        <w:t>[</w:t>
      </w:r>
      <w:bookmarkStart w:id="42" w:name="r1"/>
      <w:r>
        <w:t>1</w:t>
      </w:r>
      <w:bookmarkEnd w:id="42"/>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991324">
      <w:pPr>
        <w:spacing w:before="0"/>
        <w:ind w:firstLine="547"/>
        <w:rPr>
          <w:szCs w:val="26"/>
        </w:rPr>
      </w:pPr>
      <w:r>
        <w:t>[</w:t>
      </w:r>
      <w:bookmarkStart w:id="43" w:name="r2"/>
      <w:r>
        <w:t>2</w:t>
      </w:r>
      <w:bookmarkEnd w:id="43"/>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991324">
      <w:pPr>
        <w:spacing w:before="0"/>
        <w:ind w:firstLine="547"/>
        <w:rPr>
          <w:szCs w:val="26"/>
        </w:rPr>
      </w:pPr>
      <w:r>
        <w:t>[</w:t>
      </w:r>
      <w:bookmarkStart w:id="44" w:name="r3"/>
      <w:r>
        <w:t>3</w:t>
      </w:r>
      <w:bookmarkEnd w:id="44"/>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024DA8" w:rsidRDefault="00024DA8" w:rsidP="00991324">
      <w:pPr>
        <w:spacing w:before="0"/>
        <w:ind w:firstLine="547"/>
        <w:rPr>
          <w:szCs w:val="26"/>
        </w:rPr>
      </w:pPr>
      <w:r>
        <w:t>[</w:t>
      </w:r>
      <w:bookmarkStart w:id="45" w:name="r4"/>
      <w:r>
        <w:t>4</w:t>
      </w:r>
      <w:bookmarkEnd w:id="45"/>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024DA8" w:rsidRPr="00074777" w:rsidRDefault="00024DA8" w:rsidP="00024DA8">
      <w:pPr>
        <w:spacing w:before="0"/>
        <w:ind w:firstLine="547"/>
        <w:rPr>
          <w:szCs w:val="26"/>
        </w:rPr>
      </w:pPr>
      <w:r>
        <w:t>[</w:t>
      </w:r>
      <w:bookmarkStart w:id="46" w:name="r5"/>
      <w:r>
        <w:t>5</w:t>
      </w:r>
      <w:bookmarkEnd w:id="46"/>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E250F3" w:rsidRDefault="00024DA8" w:rsidP="00024DA8">
      <w:pPr>
        <w:spacing w:before="0"/>
        <w:ind w:firstLine="547"/>
        <w:rPr>
          <w:szCs w:val="26"/>
        </w:rPr>
      </w:pPr>
      <w:r>
        <w:t>[</w:t>
      </w:r>
      <w:bookmarkStart w:id="47" w:name="r6"/>
      <w:r>
        <w:t>6</w:t>
      </w:r>
      <w:bookmarkEnd w:id="47"/>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250F3" w:rsidRDefault="00554A36" w:rsidP="00024DA8">
      <w:pPr>
        <w:spacing w:before="0"/>
        <w:ind w:firstLine="547"/>
        <w:rPr>
          <w:szCs w:val="26"/>
        </w:rPr>
      </w:pPr>
      <w:r>
        <w:rPr>
          <w:szCs w:val="26"/>
        </w:rPr>
        <w:t>[</w:t>
      </w:r>
      <w:bookmarkStart w:id="48" w:name="r7"/>
      <w:r>
        <w:rPr>
          <w:szCs w:val="26"/>
        </w:rPr>
        <w:t>7</w:t>
      </w:r>
      <w:bookmarkEnd w:id="48"/>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p w:rsidR="006E5CB6" w:rsidRDefault="006E5CB6" w:rsidP="00024DA8">
      <w:pPr>
        <w:spacing w:before="0"/>
        <w:ind w:firstLine="547"/>
        <w:rPr>
          <w:szCs w:val="26"/>
        </w:rPr>
      </w:pPr>
      <w:r>
        <w:rPr>
          <w:szCs w:val="26"/>
        </w:rPr>
        <w:t>[</w:t>
      </w:r>
      <w:bookmarkStart w:id="49" w:name="r8"/>
      <w:r>
        <w:rPr>
          <w:szCs w:val="26"/>
        </w:rPr>
        <w:t>8</w:t>
      </w:r>
      <w:bookmarkEnd w:id="49"/>
      <w:r>
        <w:rPr>
          <w:szCs w:val="26"/>
        </w:rPr>
        <w:t>]</w:t>
      </w:r>
    </w:p>
    <w:p w:rsidR="006E5CB6" w:rsidRDefault="006E5CB6" w:rsidP="00024DA8">
      <w:pPr>
        <w:spacing w:before="0"/>
        <w:ind w:firstLine="547"/>
        <w:rPr>
          <w:szCs w:val="26"/>
        </w:rPr>
      </w:pPr>
      <w:r>
        <w:rPr>
          <w:szCs w:val="26"/>
        </w:rPr>
        <w:t>[</w:t>
      </w:r>
      <w:bookmarkStart w:id="50" w:name="r9"/>
      <w:r>
        <w:rPr>
          <w:szCs w:val="26"/>
        </w:rPr>
        <w:t>9</w:t>
      </w:r>
      <w:bookmarkEnd w:id="50"/>
      <w:r>
        <w:rPr>
          <w:szCs w:val="26"/>
        </w:rPr>
        <w:t>]</w:t>
      </w:r>
    </w:p>
    <w:p w:rsidR="006E5CB6" w:rsidRDefault="006E5CB6" w:rsidP="00024DA8">
      <w:pPr>
        <w:spacing w:before="0"/>
        <w:ind w:firstLine="547"/>
        <w:rPr>
          <w:szCs w:val="26"/>
        </w:rPr>
      </w:pPr>
      <w:r>
        <w:rPr>
          <w:szCs w:val="26"/>
        </w:rPr>
        <w:t>[</w:t>
      </w:r>
      <w:bookmarkStart w:id="51" w:name="r10"/>
      <w:r>
        <w:rPr>
          <w:szCs w:val="26"/>
        </w:rPr>
        <w:t>10</w:t>
      </w:r>
      <w:bookmarkEnd w:id="51"/>
      <w:r>
        <w:rPr>
          <w:szCs w:val="26"/>
        </w:rPr>
        <w:t>]</w:t>
      </w:r>
    </w:p>
    <w:p w:rsidR="00646353" w:rsidRPr="00576C7A" w:rsidRDefault="00646353" w:rsidP="00024DA8">
      <w:pPr>
        <w:spacing w:before="0"/>
        <w:ind w:firstLine="547"/>
        <w:rPr>
          <w:szCs w:val="26"/>
        </w:rPr>
      </w:pPr>
      <w:r>
        <w:rPr>
          <w:szCs w:val="26"/>
        </w:rPr>
        <w:t>[</w:t>
      </w:r>
      <w:bookmarkStart w:id="52" w:name="r11"/>
      <w:r>
        <w:rPr>
          <w:szCs w:val="26"/>
        </w:rPr>
        <w:t>11</w:t>
      </w:r>
      <w:bookmarkEnd w:id="52"/>
      <w:r>
        <w:rPr>
          <w:szCs w:val="26"/>
        </w:rPr>
        <w:t>]</w:t>
      </w:r>
      <w:r w:rsidR="007562B6">
        <w:rPr>
          <w:szCs w:val="26"/>
        </w:rPr>
        <w:t xml:space="preserve"> K. Chan, A.W. Fu. </w:t>
      </w:r>
      <w:r w:rsidR="00576C7A" w:rsidRPr="00576C7A">
        <w:rPr>
          <w:i/>
          <w:szCs w:val="26"/>
        </w:rPr>
        <w:t>Efficient Time Series Matching by Wavelets</w:t>
      </w:r>
      <w:r w:rsidR="00576C7A">
        <w:rPr>
          <w:szCs w:val="26"/>
        </w:rPr>
        <w:t xml:space="preserve">. </w:t>
      </w:r>
      <w:r w:rsidR="00FD4163">
        <w:rPr>
          <w:szCs w:val="26"/>
        </w:rPr>
        <w:t>Proceedings of the 15</w:t>
      </w:r>
      <w:r w:rsidR="00FA3413">
        <w:rPr>
          <w:szCs w:val="26"/>
        </w:rPr>
        <w:t>th</w:t>
      </w:r>
      <w:r w:rsidR="00FD4163">
        <w:rPr>
          <w:szCs w:val="26"/>
        </w:rPr>
        <w:t xml:space="preserve"> </w:t>
      </w:r>
      <w:r w:rsidR="00FD4163" w:rsidRPr="002B678F">
        <w:t>Interna</w:t>
      </w:r>
      <w:r w:rsidR="00FD4163">
        <w:t>tional Conference on Data Engineering, pp. 126-133, 1999.</w:t>
      </w:r>
    </w:p>
    <w:p w:rsidR="00AA3C9B" w:rsidRPr="00024E42" w:rsidRDefault="00796A53" w:rsidP="00AA3C9B">
      <w:pPr>
        <w:spacing w:before="0"/>
        <w:ind w:firstLine="547"/>
        <w:rPr>
          <w:szCs w:val="26"/>
        </w:rPr>
      </w:pPr>
      <w:r>
        <w:rPr>
          <w:szCs w:val="26"/>
        </w:rPr>
        <w:lastRenderedPageBreak/>
        <w:t>[</w:t>
      </w:r>
      <w:bookmarkStart w:id="53" w:name="r12"/>
      <w:r>
        <w:rPr>
          <w:szCs w:val="26"/>
        </w:rPr>
        <w:t>12</w:t>
      </w:r>
      <w:bookmarkEnd w:id="53"/>
      <w:r>
        <w:rPr>
          <w:szCs w:val="26"/>
        </w:rPr>
        <w:t>]</w:t>
      </w:r>
      <w:r w:rsidR="003D79E5">
        <w:rPr>
          <w:szCs w:val="26"/>
        </w:rPr>
        <w:t xml:space="preserve"> S. Lee, D. Kwon, S. Lee. </w:t>
      </w:r>
      <w:r w:rsidR="003D79E5">
        <w:rPr>
          <w:i/>
          <w:szCs w:val="26"/>
        </w:rPr>
        <w:t>Efficient Pattern Matching of Time Series Data.</w:t>
      </w:r>
      <w:r w:rsidR="00AA3C9B">
        <w:rPr>
          <w:i/>
          <w:szCs w:val="26"/>
        </w:rPr>
        <w:t xml:space="preserve"> </w:t>
      </w:r>
      <w:r w:rsidR="00FC48AE" w:rsidRPr="00FC48AE">
        <w:rPr>
          <w:szCs w:val="26"/>
        </w:rPr>
        <w:t>In</w:t>
      </w:r>
      <w:r w:rsidR="00FC48AE">
        <w:rPr>
          <w:i/>
          <w:szCs w:val="26"/>
        </w:rPr>
        <w:t xml:space="preserve"> </w:t>
      </w:r>
      <w:r w:rsidR="004E582E">
        <w:rPr>
          <w:szCs w:val="26"/>
        </w:rPr>
        <w:t xml:space="preserve">Proceedings of </w:t>
      </w:r>
      <w:r w:rsidR="00E96EF3">
        <w:rPr>
          <w:szCs w:val="26"/>
        </w:rPr>
        <w:t xml:space="preserve">the </w:t>
      </w:r>
      <w:r w:rsidR="004E582E">
        <w:rPr>
          <w:szCs w:val="26"/>
        </w:rPr>
        <w:t>15</w:t>
      </w:r>
      <w:r w:rsidR="00C166C1">
        <w:rPr>
          <w:szCs w:val="26"/>
        </w:rPr>
        <w:t>th</w:t>
      </w:r>
      <w:r w:rsidR="004E582E">
        <w:rPr>
          <w:szCs w:val="26"/>
        </w:rPr>
        <w:t xml:space="preserve"> </w:t>
      </w:r>
      <w:r w:rsidR="00AA3C9B" w:rsidRPr="00024E42">
        <w:rPr>
          <w:color w:val="222222"/>
          <w:szCs w:val="26"/>
          <w:shd w:val="clear" w:color="auto" w:fill="FFFFFF"/>
        </w:rPr>
        <w:t xml:space="preserve">International Conference </w:t>
      </w:r>
      <w:r w:rsidR="004E582E">
        <w:rPr>
          <w:color w:val="222222"/>
          <w:szCs w:val="26"/>
          <w:shd w:val="clear" w:color="auto" w:fill="FFFFFF"/>
        </w:rPr>
        <w:t xml:space="preserve">on Industrial and Engineering </w:t>
      </w:r>
      <w:r w:rsidR="00AA3C9B" w:rsidRPr="00024E42">
        <w:rPr>
          <w:color w:val="222222"/>
          <w:szCs w:val="26"/>
          <w:shd w:val="clear" w:color="auto" w:fill="FFFFFF"/>
        </w:rPr>
        <w:t>Applications of Artificial Intelligenc</w:t>
      </w:r>
      <w:r w:rsidR="00B61EFF">
        <w:rPr>
          <w:color w:val="222222"/>
          <w:szCs w:val="26"/>
          <w:shd w:val="clear" w:color="auto" w:fill="FFFFFF"/>
        </w:rPr>
        <w:t>e and Expert Systems IEA/AIE</w:t>
      </w:r>
      <w:r w:rsidR="00223D5F">
        <w:rPr>
          <w:color w:val="222222"/>
          <w:szCs w:val="26"/>
          <w:shd w:val="clear" w:color="auto" w:fill="FFFFFF"/>
        </w:rPr>
        <w:t>, pp. 586-595,</w:t>
      </w:r>
      <w:r w:rsidR="00C166C1">
        <w:rPr>
          <w:color w:val="222222"/>
          <w:szCs w:val="26"/>
          <w:shd w:val="clear" w:color="auto" w:fill="FFFFFF"/>
        </w:rPr>
        <w:t xml:space="preserve"> </w:t>
      </w:r>
      <w:r w:rsidR="00223D5F">
        <w:rPr>
          <w:color w:val="222222"/>
          <w:szCs w:val="26"/>
          <w:shd w:val="clear" w:color="auto" w:fill="FFFFFF"/>
        </w:rPr>
        <w:t>2002</w:t>
      </w:r>
    </w:p>
    <w:p w:rsidR="00AA3C9B" w:rsidRDefault="00AA3C9B" w:rsidP="00024DA8">
      <w:pPr>
        <w:spacing w:before="0"/>
        <w:ind w:firstLine="547"/>
        <w:rPr>
          <w:szCs w:val="26"/>
        </w:rPr>
      </w:pPr>
    </w:p>
    <w:p w:rsidR="006B7B36" w:rsidRDefault="006B7B36" w:rsidP="008B671E">
      <w:pPr>
        <w:spacing w:before="0"/>
        <w:ind w:firstLine="547"/>
      </w:pPr>
      <w:r>
        <w:rPr>
          <w:szCs w:val="26"/>
        </w:rPr>
        <w:t>[</w:t>
      </w:r>
      <w:bookmarkStart w:id="54" w:name="r13"/>
      <w:r>
        <w:rPr>
          <w:szCs w:val="26"/>
        </w:rPr>
        <w:t>13</w:t>
      </w:r>
      <w:bookmarkEnd w:id="54"/>
      <w:r>
        <w:rPr>
          <w:szCs w:val="26"/>
        </w:rPr>
        <w:t>]</w:t>
      </w:r>
      <w:r w:rsidR="00C166C1">
        <w:rPr>
          <w:szCs w:val="26"/>
        </w:rPr>
        <w:t xml:space="preserve"> </w:t>
      </w:r>
      <w:r w:rsidR="001F22B2" w:rsidRPr="00E7323C">
        <w:t>C.A. Ratanamahatana, E. Keogh</w:t>
      </w:r>
      <w:r w:rsidR="008D3284" w:rsidRPr="00E7323C">
        <w:t>.</w:t>
      </w:r>
      <w:r w:rsidR="001F22B2" w:rsidRPr="00E7323C">
        <w:t xml:space="preserve"> </w:t>
      </w:r>
      <w:r w:rsidR="001F22B2" w:rsidRPr="00E7323C">
        <w:rPr>
          <w:i/>
        </w:rPr>
        <w:t xml:space="preserve">Making </w:t>
      </w:r>
      <w:r w:rsidR="008D3284" w:rsidRPr="00E7323C">
        <w:rPr>
          <w:i/>
        </w:rPr>
        <w:t xml:space="preserve">Time-series Classification More </w:t>
      </w:r>
      <w:r w:rsidR="001F22B2" w:rsidRPr="00E7323C">
        <w:rPr>
          <w:i/>
        </w:rPr>
        <w:t>Accu</w:t>
      </w:r>
      <w:r w:rsidR="00E7323C" w:rsidRPr="00E7323C">
        <w:rPr>
          <w:i/>
        </w:rPr>
        <w:t xml:space="preserve">rate </w:t>
      </w:r>
      <w:r w:rsidR="001F22B2" w:rsidRPr="00E7323C">
        <w:rPr>
          <w:i/>
        </w:rPr>
        <w:t>Using Learned Constraints</w:t>
      </w:r>
      <w:r w:rsidR="001F22B2" w:rsidRPr="00E7323C">
        <w:t xml:space="preserve">. In Proceedings of </w:t>
      </w:r>
      <w:r w:rsidR="008D3284" w:rsidRPr="00E7323C">
        <w:t xml:space="preserve">SIAM International </w:t>
      </w:r>
      <w:r w:rsidR="001F22B2" w:rsidRPr="00E7323C">
        <w:t>Conference on Data Mining, 2004</w:t>
      </w:r>
      <w:r w:rsidR="00CE62E9" w:rsidRPr="00E7323C">
        <w:t>.</w:t>
      </w:r>
    </w:p>
    <w:p w:rsidR="00D11F19" w:rsidRDefault="006E5CB6" w:rsidP="008B671E">
      <w:pPr>
        <w:spacing w:before="0"/>
        <w:ind w:firstLine="547"/>
      </w:pPr>
      <w:r>
        <w:t>[</w:t>
      </w:r>
      <w:bookmarkStart w:id="55" w:name="r14"/>
      <w:r>
        <w:t>14</w:t>
      </w:r>
      <w:bookmarkEnd w:id="55"/>
      <w:r>
        <w:t xml:space="preserve">] </w:t>
      </w:r>
      <w:r w:rsidR="00D11F19">
        <w:t>g</w:t>
      </w:r>
    </w:p>
    <w:p w:rsidR="00E33D44" w:rsidRPr="00E7323C" w:rsidRDefault="00E33D44" w:rsidP="008B671E">
      <w:pPr>
        <w:spacing w:before="0"/>
        <w:ind w:firstLine="547"/>
      </w:pPr>
      <w:r>
        <w:t>[</w:t>
      </w:r>
      <w:bookmarkStart w:id="56" w:name="r15"/>
      <w:r>
        <w:t>15</w:t>
      </w:r>
      <w:bookmarkEnd w:id="56"/>
      <w:r>
        <w:t>] Fr</w:t>
      </w:r>
    </w:p>
    <w:sectPr w:rsidR="00E33D44" w:rsidRPr="00E7323C"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655" w:rsidRDefault="00555655">
      <w:r>
        <w:separator/>
      </w:r>
    </w:p>
  </w:endnote>
  <w:endnote w:type="continuationSeparator" w:id="0">
    <w:p w:rsidR="00555655" w:rsidRDefault="00555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B7" w:rsidRDefault="006B77B7"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6B77B7" w:rsidRDefault="006B77B7"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B7" w:rsidRDefault="006B77B7">
    <w:pPr>
      <w:pStyle w:val="Footer"/>
    </w:pPr>
  </w:p>
  <w:p w:rsidR="006B77B7" w:rsidRDefault="006B77B7"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9177F1">
      <w:rPr>
        <w:noProof/>
      </w:rPr>
      <w:t>24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B7" w:rsidRDefault="006B77B7" w:rsidP="00A0239A">
    <w:pPr>
      <w:pStyle w:val="Footer"/>
    </w:pPr>
  </w:p>
  <w:p w:rsidR="006B77B7" w:rsidRDefault="006B7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655" w:rsidRDefault="00555655">
      <w:r>
        <w:separator/>
      </w:r>
    </w:p>
  </w:footnote>
  <w:footnote w:type="continuationSeparator" w:id="0">
    <w:p w:rsidR="00555655" w:rsidRDefault="005556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B7" w:rsidRPr="00E07CD0" w:rsidRDefault="006B77B7"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1A25"/>
    <w:rsid w:val="0002321C"/>
    <w:rsid w:val="00024B33"/>
    <w:rsid w:val="00024DA8"/>
    <w:rsid w:val="0002529C"/>
    <w:rsid w:val="00025A33"/>
    <w:rsid w:val="0002625A"/>
    <w:rsid w:val="00026ABA"/>
    <w:rsid w:val="00027431"/>
    <w:rsid w:val="00030170"/>
    <w:rsid w:val="00030FF0"/>
    <w:rsid w:val="000315A0"/>
    <w:rsid w:val="0003262D"/>
    <w:rsid w:val="000335E0"/>
    <w:rsid w:val="000339EA"/>
    <w:rsid w:val="00033AD9"/>
    <w:rsid w:val="00033B6B"/>
    <w:rsid w:val="000349FD"/>
    <w:rsid w:val="00034E47"/>
    <w:rsid w:val="00034F07"/>
    <w:rsid w:val="00035D12"/>
    <w:rsid w:val="00036B5B"/>
    <w:rsid w:val="000371EB"/>
    <w:rsid w:val="00037718"/>
    <w:rsid w:val="00037F48"/>
    <w:rsid w:val="00043A20"/>
    <w:rsid w:val="000446E6"/>
    <w:rsid w:val="0004525B"/>
    <w:rsid w:val="0004564B"/>
    <w:rsid w:val="00047057"/>
    <w:rsid w:val="0004725E"/>
    <w:rsid w:val="00047811"/>
    <w:rsid w:val="000505A2"/>
    <w:rsid w:val="00050AD9"/>
    <w:rsid w:val="000517B7"/>
    <w:rsid w:val="00051B76"/>
    <w:rsid w:val="00051EE6"/>
    <w:rsid w:val="00053216"/>
    <w:rsid w:val="00054270"/>
    <w:rsid w:val="00054ACB"/>
    <w:rsid w:val="00054E89"/>
    <w:rsid w:val="00054F7B"/>
    <w:rsid w:val="00055456"/>
    <w:rsid w:val="00056009"/>
    <w:rsid w:val="00056689"/>
    <w:rsid w:val="00056F68"/>
    <w:rsid w:val="000602E3"/>
    <w:rsid w:val="00060FF9"/>
    <w:rsid w:val="000613FC"/>
    <w:rsid w:val="000668DB"/>
    <w:rsid w:val="00066C33"/>
    <w:rsid w:val="00067715"/>
    <w:rsid w:val="00067ED9"/>
    <w:rsid w:val="00070DE9"/>
    <w:rsid w:val="00074777"/>
    <w:rsid w:val="00074B62"/>
    <w:rsid w:val="00074C17"/>
    <w:rsid w:val="00075AD0"/>
    <w:rsid w:val="0007637F"/>
    <w:rsid w:val="00076E9B"/>
    <w:rsid w:val="0008348A"/>
    <w:rsid w:val="00083810"/>
    <w:rsid w:val="00083D2C"/>
    <w:rsid w:val="00083E69"/>
    <w:rsid w:val="0008435E"/>
    <w:rsid w:val="00084DA9"/>
    <w:rsid w:val="00085B1C"/>
    <w:rsid w:val="00085DEB"/>
    <w:rsid w:val="000869E1"/>
    <w:rsid w:val="000871F3"/>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40A9A"/>
    <w:rsid w:val="001422D4"/>
    <w:rsid w:val="00145719"/>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4409"/>
    <w:rsid w:val="0017488B"/>
    <w:rsid w:val="0017494A"/>
    <w:rsid w:val="001763E4"/>
    <w:rsid w:val="00176B3E"/>
    <w:rsid w:val="00177B47"/>
    <w:rsid w:val="00183212"/>
    <w:rsid w:val="00184543"/>
    <w:rsid w:val="001855F3"/>
    <w:rsid w:val="00185FEA"/>
    <w:rsid w:val="00186715"/>
    <w:rsid w:val="00187A21"/>
    <w:rsid w:val="001935FC"/>
    <w:rsid w:val="0019419B"/>
    <w:rsid w:val="00194582"/>
    <w:rsid w:val="00195C7C"/>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F58"/>
    <w:rsid w:val="001B1371"/>
    <w:rsid w:val="001B1496"/>
    <w:rsid w:val="001B1795"/>
    <w:rsid w:val="001B18FC"/>
    <w:rsid w:val="001B4DF7"/>
    <w:rsid w:val="001B5B45"/>
    <w:rsid w:val="001B6355"/>
    <w:rsid w:val="001B63B1"/>
    <w:rsid w:val="001B6AC8"/>
    <w:rsid w:val="001B73B5"/>
    <w:rsid w:val="001B7C09"/>
    <w:rsid w:val="001B7FC4"/>
    <w:rsid w:val="001C0762"/>
    <w:rsid w:val="001C1B61"/>
    <w:rsid w:val="001C1E75"/>
    <w:rsid w:val="001C2D1A"/>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6C49"/>
    <w:rsid w:val="001D6EA2"/>
    <w:rsid w:val="001D7BBC"/>
    <w:rsid w:val="001E07A7"/>
    <w:rsid w:val="001E0C3D"/>
    <w:rsid w:val="001E0C9F"/>
    <w:rsid w:val="001E1648"/>
    <w:rsid w:val="001E26AD"/>
    <w:rsid w:val="001E3229"/>
    <w:rsid w:val="001E38EA"/>
    <w:rsid w:val="001E44B8"/>
    <w:rsid w:val="001E4EE1"/>
    <w:rsid w:val="001E5B1E"/>
    <w:rsid w:val="001E62C3"/>
    <w:rsid w:val="001E697E"/>
    <w:rsid w:val="001E6BC8"/>
    <w:rsid w:val="001E6F2A"/>
    <w:rsid w:val="001E7A51"/>
    <w:rsid w:val="001E7BF5"/>
    <w:rsid w:val="001F04B6"/>
    <w:rsid w:val="001F0640"/>
    <w:rsid w:val="001F18DF"/>
    <w:rsid w:val="001F22B2"/>
    <w:rsid w:val="001F4387"/>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64F3"/>
    <w:rsid w:val="00226657"/>
    <w:rsid w:val="00226881"/>
    <w:rsid w:val="002269EF"/>
    <w:rsid w:val="00226D21"/>
    <w:rsid w:val="00230D63"/>
    <w:rsid w:val="00230FD6"/>
    <w:rsid w:val="00231B04"/>
    <w:rsid w:val="002332B0"/>
    <w:rsid w:val="0023397B"/>
    <w:rsid w:val="00236822"/>
    <w:rsid w:val="00236F02"/>
    <w:rsid w:val="002372D6"/>
    <w:rsid w:val="00241EB3"/>
    <w:rsid w:val="00242832"/>
    <w:rsid w:val="00242E37"/>
    <w:rsid w:val="00244066"/>
    <w:rsid w:val="002448F9"/>
    <w:rsid w:val="00245777"/>
    <w:rsid w:val="00245B4D"/>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2E34"/>
    <w:rsid w:val="002738F6"/>
    <w:rsid w:val="00273D45"/>
    <w:rsid w:val="00275629"/>
    <w:rsid w:val="002806BA"/>
    <w:rsid w:val="002834F4"/>
    <w:rsid w:val="002838C8"/>
    <w:rsid w:val="00283E69"/>
    <w:rsid w:val="0028561B"/>
    <w:rsid w:val="002856BC"/>
    <w:rsid w:val="00285840"/>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64DC"/>
    <w:rsid w:val="002A6AED"/>
    <w:rsid w:val="002A7A89"/>
    <w:rsid w:val="002A7D74"/>
    <w:rsid w:val="002B13D4"/>
    <w:rsid w:val="002B1789"/>
    <w:rsid w:val="002B186E"/>
    <w:rsid w:val="002B3405"/>
    <w:rsid w:val="002B3427"/>
    <w:rsid w:val="002B40C7"/>
    <w:rsid w:val="002B678F"/>
    <w:rsid w:val="002B6A68"/>
    <w:rsid w:val="002B7F54"/>
    <w:rsid w:val="002C0119"/>
    <w:rsid w:val="002C045F"/>
    <w:rsid w:val="002C1611"/>
    <w:rsid w:val="002C5AB1"/>
    <w:rsid w:val="002C6A57"/>
    <w:rsid w:val="002C73D6"/>
    <w:rsid w:val="002D0764"/>
    <w:rsid w:val="002D142B"/>
    <w:rsid w:val="002D2B81"/>
    <w:rsid w:val="002D37C0"/>
    <w:rsid w:val="002D512E"/>
    <w:rsid w:val="002D53E5"/>
    <w:rsid w:val="002D5E91"/>
    <w:rsid w:val="002D7D49"/>
    <w:rsid w:val="002E0EEC"/>
    <w:rsid w:val="002E0F61"/>
    <w:rsid w:val="002E1084"/>
    <w:rsid w:val="002E1170"/>
    <w:rsid w:val="002E1794"/>
    <w:rsid w:val="002E2233"/>
    <w:rsid w:val="002E2301"/>
    <w:rsid w:val="002E2371"/>
    <w:rsid w:val="002E28F2"/>
    <w:rsid w:val="002E36A6"/>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734"/>
    <w:rsid w:val="00304BB8"/>
    <w:rsid w:val="003055F1"/>
    <w:rsid w:val="00305EE4"/>
    <w:rsid w:val="00305F32"/>
    <w:rsid w:val="00306DD9"/>
    <w:rsid w:val="003074D1"/>
    <w:rsid w:val="003109C2"/>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4275"/>
    <w:rsid w:val="00334E65"/>
    <w:rsid w:val="0033531F"/>
    <w:rsid w:val="003358B9"/>
    <w:rsid w:val="00335B6A"/>
    <w:rsid w:val="00335E4C"/>
    <w:rsid w:val="00336956"/>
    <w:rsid w:val="00336DC9"/>
    <w:rsid w:val="00336EDC"/>
    <w:rsid w:val="00340F69"/>
    <w:rsid w:val="0034109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A12"/>
    <w:rsid w:val="00356F4B"/>
    <w:rsid w:val="00360AAC"/>
    <w:rsid w:val="003613EC"/>
    <w:rsid w:val="00363502"/>
    <w:rsid w:val="003654F2"/>
    <w:rsid w:val="00365EB1"/>
    <w:rsid w:val="003664EA"/>
    <w:rsid w:val="00366A42"/>
    <w:rsid w:val="00366EB9"/>
    <w:rsid w:val="003673D2"/>
    <w:rsid w:val="0036758C"/>
    <w:rsid w:val="003706A9"/>
    <w:rsid w:val="003709C6"/>
    <w:rsid w:val="00373A97"/>
    <w:rsid w:val="00376BE4"/>
    <w:rsid w:val="0038180E"/>
    <w:rsid w:val="00381AE0"/>
    <w:rsid w:val="00381AF9"/>
    <w:rsid w:val="00382A0F"/>
    <w:rsid w:val="00382A93"/>
    <w:rsid w:val="00382CF5"/>
    <w:rsid w:val="003836DF"/>
    <w:rsid w:val="00383765"/>
    <w:rsid w:val="00383D7A"/>
    <w:rsid w:val="00384E6D"/>
    <w:rsid w:val="0038527C"/>
    <w:rsid w:val="00385E5E"/>
    <w:rsid w:val="003863F9"/>
    <w:rsid w:val="00386908"/>
    <w:rsid w:val="00386E22"/>
    <w:rsid w:val="00387ABB"/>
    <w:rsid w:val="003912A9"/>
    <w:rsid w:val="00391B6E"/>
    <w:rsid w:val="00391BBF"/>
    <w:rsid w:val="00393AF3"/>
    <w:rsid w:val="00393E5A"/>
    <w:rsid w:val="00393FF4"/>
    <w:rsid w:val="00394DB8"/>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79E5"/>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9C6"/>
    <w:rsid w:val="00400FFF"/>
    <w:rsid w:val="0040179E"/>
    <w:rsid w:val="0040237B"/>
    <w:rsid w:val="00404AB4"/>
    <w:rsid w:val="00405017"/>
    <w:rsid w:val="00405065"/>
    <w:rsid w:val="00406360"/>
    <w:rsid w:val="00406BF7"/>
    <w:rsid w:val="00407FC1"/>
    <w:rsid w:val="00411507"/>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512"/>
    <w:rsid w:val="004229AC"/>
    <w:rsid w:val="0042368A"/>
    <w:rsid w:val="00424C39"/>
    <w:rsid w:val="00425363"/>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74C1"/>
    <w:rsid w:val="00441258"/>
    <w:rsid w:val="00442C76"/>
    <w:rsid w:val="004435A4"/>
    <w:rsid w:val="0044588A"/>
    <w:rsid w:val="00446DFE"/>
    <w:rsid w:val="004470ED"/>
    <w:rsid w:val="0045053A"/>
    <w:rsid w:val="00450B23"/>
    <w:rsid w:val="0045162D"/>
    <w:rsid w:val="0045292A"/>
    <w:rsid w:val="00453692"/>
    <w:rsid w:val="00454A23"/>
    <w:rsid w:val="00455BC0"/>
    <w:rsid w:val="00456077"/>
    <w:rsid w:val="00457255"/>
    <w:rsid w:val="00457B6C"/>
    <w:rsid w:val="00457F3A"/>
    <w:rsid w:val="00460EFF"/>
    <w:rsid w:val="00460F4B"/>
    <w:rsid w:val="00461FE6"/>
    <w:rsid w:val="0046370A"/>
    <w:rsid w:val="004652C7"/>
    <w:rsid w:val="00465A92"/>
    <w:rsid w:val="00465C5F"/>
    <w:rsid w:val="004662BE"/>
    <w:rsid w:val="00470BC1"/>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3F5C"/>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2978"/>
    <w:rsid w:val="004A3EFF"/>
    <w:rsid w:val="004A46E7"/>
    <w:rsid w:val="004A4C8A"/>
    <w:rsid w:val="004A5102"/>
    <w:rsid w:val="004A7624"/>
    <w:rsid w:val="004B1ED1"/>
    <w:rsid w:val="004B3938"/>
    <w:rsid w:val="004B53DC"/>
    <w:rsid w:val="004B5EB6"/>
    <w:rsid w:val="004B6034"/>
    <w:rsid w:val="004B6A01"/>
    <w:rsid w:val="004B736A"/>
    <w:rsid w:val="004C04DD"/>
    <w:rsid w:val="004C06B8"/>
    <w:rsid w:val="004C0E22"/>
    <w:rsid w:val="004C25E0"/>
    <w:rsid w:val="004C313A"/>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82E"/>
    <w:rsid w:val="004E5AB5"/>
    <w:rsid w:val="004E6632"/>
    <w:rsid w:val="004E6B4C"/>
    <w:rsid w:val="004F377E"/>
    <w:rsid w:val="004F41B7"/>
    <w:rsid w:val="004F54A0"/>
    <w:rsid w:val="004F7784"/>
    <w:rsid w:val="0050008B"/>
    <w:rsid w:val="0050150A"/>
    <w:rsid w:val="0050294D"/>
    <w:rsid w:val="00503A56"/>
    <w:rsid w:val="00504773"/>
    <w:rsid w:val="00504BF0"/>
    <w:rsid w:val="0050504B"/>
    <w:rsid w:val="00505BB8"/>
    <w:rsid w:val="00506F12"/>
    <w:rsid w:val="005072F2"/>
    <w:rsid w:val="005122A5"/>
    <w:rsid w:val="005135B2"/>
    <w:rsid w:val="00515181"/>
    <w:rsid w:val="00517314"/>
    <w:rsid w:val="00517607"/>
    <w:rsid w:val="00520F21"/>
    <w:rsid w:val="00523804"/>
    <w:rsid w:val="005249B4"/>
    <w:rsid w:val="00525EBF"/>
    <w:rsid w:val="0052656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63A"/>
    <w:rsid w:val="005469ED"/>
    <w:rsid w:val="00546B54"/>
    <w:rsid w:val="00547417"/>
    <w:rsid w:val="00547BFE"/>
    <w:rsid w:val="005520E4"/>
    <w:rsid w:val="005524C7"/>
    <w:rsid w:val="00552932"/>
    <w:rsid w:val="0055311A"/>
    <w:rsid w:val="005531E9"/>
    <w:rsid w:val="005532AE"/>
    <w:rsid w:val="005537A3"/>
    <w:rsid w:val="00554A28"/>
    <w:rsid w:val="00554A36"/>
    <w:rsid w:val="00554C4E"/>
    <w:rsid w:val="00554F7C"/>
    <w:rsid w:val="00555411"/>
    <w:rsid w:val="00555655"/>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0E4"/>
    <w:rsid w:val="00573616"/>
    <w:rsid w:val="00573866"/>
    <w:rsid w:val="00574084"/>
    <w:rsid w:val="005754A9"/>
    <w:rsid w:val="00575938"/>
    <w:rsid w:val="00575D51"/>
    <w:rsid w:val="0057639D"/>
    <w:rsid w:val="00576C7A"/>
    <w:rsid w:val="00580290"/>
    <w:rsid w:val="00580922"/>
    <w:rsid w:val="00581A9B"/>
    <w:rsid w:val="00581D7B"/>
    <w:rsid w:val="0058209B"/>
    <w:rsid w:val="00585A5E"/>
    <w:rsid w:val="00586ED6"/>
    <w:rsid w:val="00587363"/>
    <w:rsid w:val="00587944"/>
    <w:rsid w:val="005908C3"/>
    <w:rsid w:val="00590C5D"/>
    <w:rsid w:val="00591806"/>
    <w:rsid w:val="00592B43"/>
    <w:rsid w:val="00592B73"/>
    <w:rsid w:val="00594066"/>
    <w:rsid w:val="00594659"/>
    <w:rsid w:val="00595076"/>
    <w:rsid w:val="005951C0"/>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4938"/>
    <w:rsid w:val="005D4967"/>
    <w:rsid w:val="005D62B0"/>
    <w:rsid w:val="005D6E66"/>
    <w:rsid w:val="005D7172"/>
    <w:rsid w:val="005D72D2"/>
    <w:rsid w:val="005E0E25"/>
    <w:rsid w:val="005E16C5"/>
    <w:rsid w:val="005E2353"/>
    <w:rsid w:val="005E322C"/>
    <w:rsid w:val="005E371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E0A"/>
    <w:rsid w:val="00620778"/>
    <w:rsid w:val="00621DAF"/>
    <w:rsid w:val="00621FB6"/>
    <w:rsid w:val="006222AB"/>
    <w:rsid w:val="0062391B"/>
    <w:rsid w:val="006239E2"/>
    <w:rsid w:val="00625375"/>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148C"/>
    <w:rsid w:val="00641C72"/>
    <w:rsid w:val="006425FD"/>
    <w:rsid w:val="00642602"/>
    <w:rsid w:val="006427DF"/>
    <w:rsid w:val="0064309E"/>
    <w:rsid w:val="00644D4A"/>
    <w:rsid w:val="00646353"/>
    <w:rsid w:val="00646F0F"/>
    <w:rsid w:val="006475C3"/>
    <w:rsid w:val="00652865"/>
    <w:rsid w:val="0065328B"/>
    <w:rsid w:val="00654798"/>
    <w:rsid w:val="00656318"/>
    <w:rsid w:val="00657484"/>
    <w:rsid w:val="00660224"/>
    <w:rsid w:val="00660905"/>
    <w:rsid w:val="00660C71"/>
    <w:rsid w:val="00661211"/>
    <w:rsid w:val="00661C8C"/>
    <w:rsid w:val="00661F32"/>
    <w:rsid w:val="00662592"/>
    <w:rsid w:val="00663539"/>
    <w:rsid w:val="00663F28"/>
    <w:rsid w:val="006659B9"/>
    <w:rsid w:val="00665DD5"/>
    <w:rsid w:val="00666B2B"/>
    <w:rsid w:val="00667FF3"/>
    <w:rsid w:val="006700AE"/>
    <w:rsid w:val="00671450"/>
    <w:rsid w:val="00672A28"/>
    <w:rsid w:val="006752A0"/>
    <w:rsid w:val="006762F3"/>
    <w:rsid w:val="00676E72"/>
    <w:rsid w:val="006803B4"/>
    <w:rsid w:val="00681905"/>
    <w:rsid w:val="0068213B"/>
    <w:rsid w:val="00682B1A"/>
    <w:rsid w:val="006854FF"/>
    <w:rsid w:val="00685928"/>
    <w:rsid w:val="00685D1E"/>
    <w:rsid w:val="00685DB5"/>
    <w:rsid w:val="00685EAB"/>
    <w:rsid w:val="0068630E"/>
    <w:rsid w:val="006872BD"/>
    <w:rsid w:val="00687D13"/>
    <w:rsid w:val="00690304"/>
    <w:rsid w:val="006915B3"/>
    <w:rsid w:val="006919FC"/>
    <w:rsid w:val="00692109"/>
    <w:rsid w:val="00692531"/>
    <w:rsid w:val="0069353D"/>
    <w:rsid w:val="00693B3C"/>
    <w:rsid w:val="00693C08"/>
    <w:rsid w:val="0069530F"/>
    <w:rsid w:val="00696D53"/>
    <w:rsid w:val="0069724C"/>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5129"/>
    <w:rsid w:val="006B6C29"/>
    <w:rsid w:val="006B77B7"/>
    <w:rsid w:val="006B7B36"/>
    <w:rsid w:val="006B7FC5"/>
    <w:rsid w:val="006C1418"/>
    <w:rsid w:val="006C1836"/>
    <w:rsid w:val="006C18BE"/>
    <w:rsid w:val="006C20D1"/>
    <w:rsid w:val="006C2881"/>
    <w:rsid w:val="006C29AB"/>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148C"/>
    <w:rsid w:val="007126F3"/>
    <w:rsid w:val="007137F7"/>
    <w:rsid w:val="00713927"/>
    <w:rsid w:val="00713D30"/>
    <w:rsid w:val="0071449B"/>
    <w:rsid w:val="007169CF"/>
    <w:rsid w:val="00716B91"/>
    <w:rsid w:val="007176B4"/>
    <w:rsid w:val="00717DEE"/>
    <w:rsid w:val="00720A4D"/>
    <w:rsid w:val="0072176B"/>
    <w:rsid w:val="0072291B"/>
    <w:rsid w:val="0072294D"/>
    <w:rsid w:val="007229B7"/>
    <w:rsid w:val="007230E9"/>
    <w:rsid w:val="00724A4D"/>
    <w:rsid w:val="00724D07"/>
    <w:rsid w:val="00725403"/>
    <w:rsid w:val="007259D8"/>
    <w:rsid w:val="00726126"/>
    <w:rsid w:val="00727F26"/>
    <w:rsid w:val="0073278A"/>
    <w:rsid w:val="00732E0B"/>
    <w:rsid w:val="00733060"/>
    <w:rsid w:val="0073388C"/>
    <w:rsid w:val="00733A6F"/>
    <w:rsid w:val="00736415"/>
    <w:rsid w:val="00737BBF"/>
    <w:rsid w:val="00740F0D"/>
    <w:rsid w:val="007415DA"/>
    <w:rsid w:val="00741656"/>
    <w:rsid w:val="00741808"/>
    <w:rsid w:val="00742BC2"/>
    <w:rsid w:val="007431D4"/>
    <w:rsid w:val="007435AF"/>
    <w:rsid w:val="00743A2C"/>
    <w:rsid w:val="007443A8"/>
    <w:rsid w:val="007456E6"/>
    <w:rsid w:val="00745D93"/>
    <w:rsid w:val="00746534"/>
    <w:rsid w:val="00747FA0"/>
    <w:rsid w:val="00750C4C"/>
    <w:rsid w:val="0075312A"/>
    <w:rsid w:val="00753F96"/>
    <w:rsid w:val="00754756"/>
    <w:rsid w:val="007548F2"/>
    <w:rsid w:val="00754BFE"/>
    <w:rsid w:val="00754CE4"/>
    <w:rsid w:val="00755080"/>
    <w:rsid w:val="0075585C"/>
    <w:rsid w:val="007562B6"/>
    <w:rsid w:val="00757B29"/>
    <w:rsid w:val="00757B5C"/>
    <w:rsid w:val="007613C3"/>
    <w:rsid w:val="0076267D"/>
    <w:rsid w:val="007638B9"/>
    <w:rsid w:val="0076430F"/>
    <w:rsid w:val="0076631B"/>
    <w:rsid w:val="007669CB"/>
    <w:rsid w:val="00767B1B"/>
    <w:rsid w:val="007705CC"/>
    <w:rsid w:val="00772BF3"/>
    <w:rsid w:val="00773151"/>
    <w:rsid w:val="00774740"/>
    <w:rsid w:val="007752F5"/>
    <w:rsid w:val="00775B7A"/>
    <w:rsid w:val="00776714"/>
    <w:rsid w:val="00777041"/>
    <w:rsid w:val="00780EFC"/>
    <w:rsid w:val="0078100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F2A"/>
    <w:rsid w:val="007932B6"/>
    <w:rsid w:val="00793342"/>
    <w:rsid w:val="0079346E"/>
    <w:rsid w:val="007937B1"/>
    <w:rsid w:val="00795C62"/>
    <w:rsid w:val="00796A53"/>
    <w:rsid w:val="00796E9D"/>
    <w:rsid w:val="00797002"/>
    <w:rsid w:val="007A042D"/>
    <w:rsid w:val="007A06C3"/>
    <w:rsid w:val="007A12E8"/>
    <w:rsid w:val="007A1998"/>
    <w:rsid w:val="007A2566"/>
    <w:rsid w:val="007A3B38"/>
    <w:rsid w:val="007A49A2"/>
    <w:rsid w:val="007A5A1F"/>
    <w:rsid w:val="007B0155"/>
    <w:rsid w:val="007B1A9C"/>
    <w:rsid w:val="007B1D9A"/>
    <w:rsid w:val="007B2665"/>
    <w:rsid w:val="007B2BE9"/>
    <w:rsid w:val="007B3194"/>
    <w:rsid w:val="007B40A8"/>
    <w:rsid w:val="007B43E9"/>
    <w:rsid w:val="007B4C47"/>
    <w:rsid w:val="007B64A5"/>
    <w:rsid w:val="007C014A"/>
    <w:rsid w:val="007C03AD"/>
    <w:rsid w:val="007C0CA3"/>
    <w:rsid w:val="007C11D2"/>
    <w:rsid w:val="007C266F"/>
    <w:rsid w:val="007C297A"/>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800222"/>
    <w:rsid w:val="00800AF1"/>
    <w:rsid w:val="00800C95"/>
    <w:rsid w:val="00804F90"/>
    <w:rsid w:val="00804FA1"/>
    <w:rsid w:val="0080681A"/>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5005F"/>
    <w:rsid w:val="00850189"/>
    <w:rsid w:val="00851171"/>
    <w:rsid w:val="008514D1"/>
    <w:rsid w:val="00851F4B"/>
    <w:rsid w:val="0085233B"/>
    <w:rsid w:val="00853CBD"/>
    <w:rsid w:val="00854B42"/>
    <w:rsid w:val="00856102"/>
    <w:rsid w:val="00856E2D"/>
    <w:rsid w:val="00857A4C"/>
    <w:rsid w:val="00857EE1"/>
    <w:rsid w:val="00857FD9"/>
    <w:rsid w:val="0086048C"/>
    <w:rsid w:val="008622C9"/>
    <w:rsid w:val="00862D9C"/>
    <w:rsid w:val="0086357E"/>
    <w:rsid w:val="00863BDE"/>
    <w:rsid w:val="00863F7C"/>
    <w:rsid w:val="00864BF7"/>
    <w:rsid w:val="0086690A"/>
    <w:rsid w:val="00866E4D"/>
    <w:rsid w:val="008674FE"/>
    <w:rsid w:val="00871F58"/>
    <w:rsid w:val="00871F9F"/>
    <w:rsid w:val="00872998"/>
    <w:rsid w:val="00872A8F"/>
    <w:rsid w:val="008733D6"/>
    <w:rsid w:val="00873696"/>
    <w:rsid w:val="008736EA"/>
    <w:rsid w:val="00875939"/>
    <w:rsid w:val="00877047"/>
    <w:rsid w:val="00880A72"/>
    <w:rsid w:val="00880B6A"/>
    <w:rsid w:val="00880C05"/>
    <w:rsid w:val="0088371E"/>
    <w:rsid w:val="00883724"/>
    <w:rsid w:val="00883EA1"/>
    <w:rsid w:val="0088458D"/>
    <w:rsid w:val="008849DA"/>
    <w:rsid w:val="00885709"/>
    <w:rsid w:val="008864AB"/>
    <w:rsid w:val="00887210"/>
    <w:rsid w:val="00890205"/>
    <w:rsid w:val="00890EFC"/>
    <w:rsid w:val="008918B3"/>
    <w:rsid w:val="00891AB0"/>
    <w:rsid w:val="00892414"/>
    <w:rsid w:val="008934E7"/>
    <w:rsid w:val="00893894"/>
    <w:rsid w:val="008947BF"/>
    <w:rsid w:val="00895719"/>
    <w:rsid w:val="00895FBF"/>
    <w:rsid w:val="008965A8"/>
    <w:rsid w:val="00896A06"/>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C0274"/>
    <w:rsid w:val="008C0937"/>
    <w:rsid w:val="008C0D7D"/>
    <w:rsid w:val="008C14BC"/>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C14"/>
    <w:rsid w:val="008D6DA0"/>
    <w:rsid w:val="008E18F1"/>
    <w:rsid w:val="008E1AF2"/>
    <w:rsid w:val="008E1C74"/>
    <w:rsid w:val="008E2A18"/>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3DE3"/>
    <w:rsid w:val="008F58C9"/>
    <w:rsid w:val="008F6304"/>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558F"/>
    <w:rsid w:val="00925C3D"/>
    <w:rsid w:val="00925C41"/>
    <w:rsid w:val="00927B15"/>
    <w:rsid w:val="009301D2"/>
    <w:rsid w:val="0093049C"/>
    <w:rsid w:val="0093104E"/>
    <w:rsid w:val="0093104F"/>
    <w:rsid w:val="00931477"/>
    <w:rsid w:val="00931587"/>
    <w:rsid w:val="00931C94"/>
    <w:rsid w:val="009321E8"/>
    <w:rsid w:val="00932296"/>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68E"/>
    <w:rsid w:val="0095216E"/>
    <w:rsid w:val="00952CAC"/>
    <w:rsid w:val="00953353"/>
    <w:rsid w:val="00953A16"/>
    <w:rsid w:val="009542C9"/>
    <w:rsid w:val="009562C5"/>
    <w:rsid w:val="00956323"/>
    <w:rsid w:val="0095642B"/>
    <w:rsid w:val="00956541"/>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3B24"/>
    <w:rsid w:val="00974EC7"/>
    <w:rsid w:val="00976C2A"/>
    <w:rsid w:val="00976FA1"/>
    <w:rsid w:val="00980251"/>
    <w:rsid w:val="00981647"/>
    <w:rsid w:val="00981B8B"/>
    <w:rsid w:val="00981C19"/>
    <w:rsid w:val="00981F1D"/>
    <w:rsid w:val="00982821"/>
    <w:rsid w:val="009833D8"/>
    <w:rsid w:val="00983E6D"/>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A12C8"/>
    <w:rsid w:val="009A136E"/>
    <w:rsid w:val="009A225B"/>
    <w:rsid w:val="009A23BB"/>
    <w:rsid w:val="009A27D9"/>
    <w:rsid w:val="009A2A01"/>
    <w:rsid w:val="009A2B71"/>
    <w:rsid w:val="009A4B5E"/>
    <w:rsid w:val="009A51D2"/>
    <w:rsid w:val="009A5E2B"/>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3ECA"/>
    <w:rsid w:val="009C547C"/>
    <w:rsid w:val="009C5EFB"/>
    <w:rsid w:val="009C748E"/>
    <w:rsid w:val="009C77CA"/>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5F4"/>
    <w:rsid w:val="009E77C8"/>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10BDD"/>
    <w:rsid w:val="00A12B72"/>
    <w:rsid w:val="00A1486E"/>
    <w:rsid w:val="00A155F5"/>
    <w:rsid w:val="00A16BBA"/>
    <w:rsid w:val="00A17D87"/>
    <w:rsid w:val="00A2072E"/>
    <w:rsid w:val="00A20E6B"/>
    <w:rsid w:val="00A23665"/>
    <w:rsid w:val="00A239CB"/>
    <w:rsid w:val="00A24714"/>
    <w:rsid w:val="00A249CF"/>
    <w:rsid w:val="00A264D7"/>
    <w:rsid w:val="00A26A95"/>
    <w:rsid w:val="00A26C13"/>
    <w:rsid w:val="00A27845"/>
    <w:rsid w:val="00A27CA3"/>
    <w:rsid w:val="00A3078C"/>
    <w:rsid w:val="00A321D3"/>
    <w:rsid w:val="00A33135"/>
    <w:rsid w:val="00A33F61"/>
    <w:rsid w:val="00A34317"/>
    <w:rsid w:val="00A35361"/>
    <w:rsid w:val="00A35411"/>
    <w:rsid w:val="00A35E6E"/>
    <w:rsid w:val="00A35F0D"/>
    <w:rsid w:val="00A3674D"/>
    <w:rsid w:val="00A409FF"/>
    <w:rsid w:val="00A41F77"/>
    <w:rsid w:val="00A425A7"/>
    <w:rsid w:val="00A427F4"/>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5477"/>
    <w:rsid w:val="00A70870"/>
    <w:rsid w:val="00A71CE8"/>
    <w:rsid w:val="00A7211E"/>
    <w:rsid w:val="00A7244A"/>
    <w:rsid w:val="00A72634"/>
    <w:rsid w:val="00A73211"/>
    <w:rsid w:val="00A733D4"/>
    <w:rsid w:val="00A74138"/>
    <w:rsid w:val="00A74412"/>
    <w:rsid w:val="00A75A6C"/>
    <w:rsid w:val="00A76291"/>
    <w:rsid w:val="00A77E97"/>
    <w:rsid w:val="00A80376"/>
    <w:rsid w:val="00A807B7"/>
    <w:rsid w:val="00A80BB7"/>
    <w:rsid w:val="00A80F31"/>
    <w:rsid w:val="00A813A1"/>
    <w:rsid w:val="00A81400"/>
    <w:rsid w:val="00A8168B"/>
    <w:rsid w:val="00A82C19"/>
    <w:rsid w:val="00A83D5D"/>
    <w:rsid w:val="00A84F10"/>
    <w:rsid w:val="00A85017"/>
    <w:rsid w:val="00A8743C"/>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A0A"/>
    <w:rsid w:val="00AA5AF1"/>
    <w:rsid w:val="00AA67BE"/>
    <w:rsid w:val="00AA6AED"/>
    <w:rsid w:val="00AA6E0F"/>
    <w:rsid w:val="00AA738B"/>
    <w:rsid w:val="00AB0403"/>
    <w:rsid w:val="00AB0C78"/>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DE5"/>
    <w:rsid w:val="00AD5451"/>
    <w:rsid w:val="00AD5A94"/>
    <w:rsid w:val="00AD69A7"/>
    <w:rsid w:val="00AD73E1"/>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E19"/>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42DC"/>
    <w:rsid w:val="00B14E19"/>
    <w:rsid w:val="00B16836"/>
    <w:rsid w:val="00B16F01"/>
    <w:rsid w:val="00B177B7"/>
    <w:rsid w:val="00B2027A"/>
    <w:rsid w:val="00B20D81"/>
    <w:rsid w:val="00B222FE"/>
    <w:rsid w:val="00B22B7A"/>
    <w:rsid w:val="00B242A7"/>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7BD"/>
    <w:rsid w:val="00B5202E"/>
    <w:rsid w:val="00B528A1"/>
    <w:rsid w:val="00B52B14"/>
    <w:rsid w:val="00B532AF"/>
    <w:rsid w:val="00B5369A"/>
    <w:rsid w:val="00B5411B"/>
    <w:rsid w:val="00B54261"/>
    <w:rsid w:val="00B56007"/>
    <w:rsid w:val="00B56D03"/>
    <w:rsid w:val="00B56F0B"/>
    <w:rsid w:val="00B57A99"/>
    <w:rsid w:val="00B60C2A"/>
    <w:rsid w:val="00B61EFF"/>
    <w:rsid w:val="00B62B54"/>
    <w:rsid w:val="00B65394"/>
    <w:rsid w:val="00B66120"/>
    <w:rsid w:val="00B670C2"/>
    <w:rsid w:val="00B7057F"/>
    <w:rsid w:val="00B7166B"/>
    <w:rsid w:val="00B71E22"/>
    <w:rsid w:val="00B725FD"/>
    <w:rsid w:val="00B72D00"/>
    <w:rsid w:val="00B72D77"/>
    <w:rsid w:val="00B73408"/>
    <w:rsid w:val="00B74065"/>
    <w:rsid w:val="00B74302"/>
    <w:rsid w:val="00B77F00"/>
    <w:rsid w:val="00B80BB6"/>
    <w:rsid w:val="00B81BFD"/>
    <w:rsid w:val="00B81CF5"/>
    <w:rsid w:val="00B81DFC"/>
    <w:rsid w:val="00B82D26"/>
    <w:rsid w:val="00B82D72"/>
    <w:rsid w:val="00B864C2"/>
    <w:rsid w:val="00B86DE6"/>
    <w:rsid w:val="00B87125"/>
    <w:rsid w:val="00B913AB"/>
    <w:rsid w:val="00B91484"/>
    <w:rsid w:val="00B94792"/>
    <w:rsid w:val="00B95285"/>
    <w:rsid w:val="00B95DCF"/>
    <w:rsid w:val="00BA0099"/>
    <w:rsid w:val="00BA0B75"/>
    <w:rsid w:val="00BA1602"/>
    <w:rsid w:val="00BA161E"/>
    <w:rsid w:val="00BA1701"/>
    <w:rsid w:val="00BA1BEF"/>
    <w:rsid w:val="00BA2A36"/>
    <w:rsid w:val="00BA3CD4"/>
    <w:rsid w:val="00BA4460"/>
    <w:rsid w:val="00BA5552"/>
    <w:rsid w:val="00BA56BD"/>
    <w:rsid w:val="00BA5E05"/>
    <w:rsid w:val="00BA637B"/>
    <w:rsid w:val="00BA7D0D"/>
    <w:rsid w:val="00BB0A50"/>
    <w:rsid w:val="00BB0DE7"/>
    <w:rsid w:val="00BB2888"/>
    <w:rsid w:val="00BB35F7"/>
    <w:rsid w:val="00BB4C36"/>
    <w:rsid w:val="00BB4C4C"/>
    <w:rsid w:val="00BB535D"/>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73D2"/>
    <w:rsid w:val="00BD785E"/>
    <w:rsid w:val="00BE021B"/>
    <w:rsid w:val="00BE1404"/>
    <w:rsid w:val="00BE22CF"/>
    <w:rsid w:val="00BE3C84"/>
    <w:rsid w:val="00BE57D3"/>
    <w:rsid w:val="00BF0019"/>
    <w:rsid w:val="00BF0CEB"/>
    <w:rsid w:val="00BF0D8C"/>
    <w:rsid w:val="00BF162F"/>
    <w:rsid w:val="00BF1EBA"/>
    <w:rsid w:val="00BF26EC"/>
    <w:rsid w:val="00BF5113"/>
    <w:rsid w:val="00BF62E7"/>
    <w:rsid w:val="00BF7B77"/>
    <w:rsid w:val="00C009EE"/>
    <w:rsid w:val="00C01828"/>
    <w:rsid w:val="00C01939"/>
    <w:rsid w:val="00C033E5"/>
    <w:rsid w:val="00C0424C"/>
    <w:rsid w:val="00C045CE"/>
    <w:rsid w:val="00C04DF0"/>
    <w:rsid w:val="00C04EC7"/>
    <w:rsid w:val="00C054BF"/>
    <w:rsid w:val="00C05F69"/>
    <w:rsid w:val="00C05FC7"/>
    <w:rsid w:val="00C06016"/>
    <w:rsid w:val="00C06977"/>
    <w:rsid w:val="00C101D8"/>
    <w:rsid w:val="00C11491"/>
    <w:rsid w:val="00C115BD"/>
    <w:rsid w:val="00C13A49"/>
    <w:rsid w:val="00C1495E"/>
    <w:rsid w:val="00C14B11"/>
    <w:rsid w:val="00C1578A"/>
    <w:rsid w:val="00C166C1"/>
    <w:rsid w:val="00C168D3"/>
    <w:rsid w:val="00C20580"/>
    <w:rsid w:val="00C20720"/>
    <w:rsid w:val="00C20DEA"/>
    <w:rsid w:val="00C2190F"/>
    <w:rsid w:val="00C21AFF"/>
    <w:rsid w:val="00C2255D"/>
    <w:rsid w:val="00C23326"/>
    <w:rsid w:val="00C23FE9"/>
    <w:rsid w:val="00C240E2"/>
    <w:rsid w:val="00C241D7"/>
    <w:rsid w:val="00C24884"/>
    <w:rsid w:val="00C2510E"/>
    <w:rsid w:val="00C2531E"/>
    <w:rsid w:val="00C25907"/>
    <w:rsid w:val="00C2683D"/>
    <w:rsid w:val="00C27C6A"/>
    <w:rsid w:val="00C352E6"/>
    <w:rsid w:val="00C35901"/>
    <w:rsid w:val="00C35C7C"/>
    <w:rsid w:val="00C360AA"/>
    <w:rsid w:val="00C365AE"/>
    <w:rsid w:val="00C37F98"/>
    <w:rsid w:val="00C4034B"/>
    <w:rsid w:val="00C404B0"/>
    <w:rsid w:val="00C4111E"/>
    <w:rsid w:val="00C4152C"/>
    <w:rsid w:val="00C41747"/>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8ED"/>
    <w:rsid w:val="00C71E49"/>
    <w:rsid w:val="00C7312B"/>
    <w:rsid w:val="00C7356A"/>
    <w:rsid w:val="00C73B69"/>
    <w:rsid w:val="00C7426F"/>
    <w:rsid w:val="00C75748"/>
    <w:rsid w:val="00C75F67"/>
    <w:rsid w:val="00C76324"/>
    <w:rsid w:val="00C769ED"/>
    <w:rsid w:val="00C775C8"/>
    <w:rsid w:val="00C8078A"/>
    <w:rsid w:val="00C82DC9"/>
    <w:rsid w:val="00C85D41"/>
    <w:rsid w:val="00C861A5"/>
    <w:rsid w:val="00C87CE9"/>
    <w:rsid w:val="00C87F96"/>
    <w:rsid w:val="00C90BF8"/>
    <w:rsid w:val="00C91BFB"/>
    <w:rsid w:val="00C94C72"/>
    <w:rsid w:val="00C9583C"/>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B0367"/>
    <w:rsid w:val="00CB08DB"/>
    <w:rsid w:val="00CB14F7"/>
    <w:rsid w:val="00CB323D"/>
    <w:rsid w:val="00CB4964"/>
    <w:rsid w:val="00CB4D1C"/>
    <w:rsid w:val="00CB511E"/>
    <w:rsid w:val="00CB5CF3"/>
    <w:rsid w:val="00CB757A"/>
    <w:rsid w:val="00CB765E"/>
    <w:rsid w:val="00CC0DE1"/>
    <w:rsid w:val="00CC15EE"/>
    <w:rsid w:val="00CC363A"/>
    <w:rsid w:val="00CC3BD5"/>
    <w:rsid w:val="00CC4035"/>
    <w:rsid w:val="00CC47E9"/>
    <w:rsid w:val="00CC595D"/>
    <w:rsid w:val="00CC5A0F"/>
    <w:rsid w:val="00CC5E04"/>
    <w:rsid w:val="00CC730E"/>
    <w:rsid w:val="00CC7C9C"/>
    <w:rsid w:val="00CD0C34"/>
    <w:rsid w:val="00CD266C"/>
    <w:rsid w:val="00CD26A1"/>
    <w:rsid w:val="00CD2A1E"/>
    <w:rsid w:val="00CD3256"/>
    <w:rsid w:val="00CD3776"/>
    <w:rsid w:val="00CD453B"/>
    <w:rsid w:val="00CD54EC"/>
    <w:rsid w:val="00CD56D3"/>
    <w:rsid w:val="00CD5C35"/>
    <w:rsid w:val="00CD5C41"/>
    <w:rsid w:val="00CE050B"/>
    <w:rsid w:val="00CE0C08"/>
    <w:rsid w:val="00CE0F45"/>
    <w:rsid w:val="00CE101C"/>
    <w:rsid w:val="00CE1134"/>
    <w:rsid w:val="00CE1CC1"/>
    <w:rsid w:val="00CE408D"/>
    <w:rsid w:val="00CE62E9"/>
    <w:rsid w:val="00CE6AB2"/>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12A2"/>
    <w:rsid w:val="00D01A66"/>
    <w:rsid w:val="00D01ADD"/>
    <w:rsid w:val="00D020D3"/>
    <w:rsid w:val="00D0236B"/>
    <w:rsid w:val="00D02512"/>
    <w:rsid w:val="00D030E7"/>
    <w:rsid w:val="00D03403"/>
    <w:rsid w:val="00D03C90"/>
    <w:rsid w:val="00D04287"/>
    <w:rsid w:val="00D04C65"/>
    <w:rsid w:val="00D05A77"/>
    <w:rsid w:val="00D0617C"/>
    <w:rsid w:val="00D065C8"/>
    <w:rsid w:val="00D07C29"/>
    <w:rsid w:val="00D11401"/>
    <w:rsid w:val="00D11F19"/>
    <w:rsid w:val="00D1232D"/>
    <w:rsid w:val="00D14339"/>
    <w:rsid w:val="00D147BB"/>
    <w:rsid w:val="00D16D73"/>
    <w:rsid w:val="00D213D6"/>
    <w:rsid w:val="00D2239E"/>
    <w:rsid w:val="00D22CD8"/>
    <w:rsid w:val="00D23058"/>
    <w:rsid w:val="00D23774"/>
    <w:rsid w:val="00D24137"/>
    <w:rsid w:val="00D27417"/>
    <w:rsid w:val="00D300A3"/>
    <w:rsid w:val="00D30956"/>
    <w:rsid w:val="00D313C3"/>
    <w:rsid w:val="00D3314D"/>
    <w:rsid w:val="00D33D01"/>
    <w:rsid w:val="00D3497B"/>
    <w:rsid w:val="00D34BB8"/>
    <w:rsid w:val="00D3582F"/>
    <w:rsid w:val="00D35B55"/>
    <w:rsid w:val="00D376E7"/>
    <w:rsid w:val="00D40A02"/>
    <w:rsid w:val="00D4324B"/>
    <w:rsid w:val="00D43A97"/>
    <w:rsid w:val="00D43E1F"/>
    <w:rsid w:val="00D44334"/>
    <w:rsid w:val="00D4451D"/>
    <w:rsid w:val="00D4482F"/>
    <w:rsid w:val="00D45818"/>
    <w:rsid w:val="00D47882"/>
    <w:rsid w:val="00D5025E"/>
    <w:rsid w:val="00D51485"/>
    <w:rsid w:val="00D51564"/>
    <w:rsid w:val="00D52908"/>
    <w:rsid w:val="00D52D37"/>
    <w:rsid w:val="00D52DCE"/>
    <w:rsid w:val="00D53CA7"/>
    <w:rsid w:val="00D53D9B"/>
    <w:rsid w:val="00D55C6B"/>
    <w:rsid w:val="00D56D64"/>
    <w:rsid w:val="00D576AD"/>
    <w:rsid w:val="00D5799C"/>
    <w:rsid w:val="00D613E6"/>
    <w:rsid w:val="00D61628"/>
    <w:rsid w:val="00D621CC"/>
    <w:rsid w:val="00D62DF7"/>
    <w:rsid w:val="00D62E92"/>
    <w:rsid w:val="00D656DD"/>
    <w:rsid w:val="00D65B1E"/>
    <w:rsid w:val="00D6676F"/>
    <w:rsid w:val="00D67538"/>
    <w:rsid w:val="00D6755C"/>
    <w:rsid w:val="00D70C0B"/>
    <w:rsid w:val="00D71D9B"/>
    <w:rsid w:val="00D72051"/>
    <w:rsid w:val="00D73B50"/>
    <w:rsid w:val="00D73DB0"/>
    <w:rsid w:val="00D741F2"/>
    <w:rsid w:val="00D74863"/>
    <w:rsid w:val="00D74EDE"/>
    <w:rsid w:val="00D76A27"/>
    <w:rsid w:val="00D8025D"/>
    <w:rsid w:val="00D80FF5"/>
    <w:rsid w:val="00D81093"/>
    <w:rsid w:val="00D8117A"/>
    <w:rsid w:val="00D8120A"/>
    <w:rsid w:val="00D8253A"/>
    <w:rsid w:val="00D83E4D"/>
    <w:rsid w:val="00D840E1"/>
    <w:rsid w:val="00D84208"/>
    <w:rsid w:val="00D84269"/>
    <w:rsid w:val="00D86BF7"/>
    <w:rsid w:val="00D8773D"/>
    <w:rsid w:val="00D87B04"/>
    <w:rsid w:val="00D87CB2"/>
    <w:rsid w:val="00D901A1"/>
    <w:rsid w:val="00D91865"/>
    <w:rsid w:val="00D925B2"/>
    <w:rsid w:val="00D92D2C"/>
    <w:rsid w:val="00D93B54"/>
    <w:rsid w:val="00D93C6B"/>
    <w:rsid w:val="00D95A2E"/>
    <w:rsid w:val="00D96820"/>
    <w:rsid w:val="00D968BB"/>
    <w:rsid w:val="00D96ADB"/>
    <w:rsid w:val="00D96C29"/>
    <w:rsid w:val="00D96DBB"/>
    <w:rsid w:val="00D97597"/>
    <w:rsid w:val="00D97EA4"/>
    <w:rsid w:val="00DA0A30"/>
    <w:rsid w:val="00DA0F6E"/>
    <w:rsid w:val="00DA3698"/>
    <w:rsid w:val="00DA36C2"/>
    <w:rsid w:val="00DA6065"/>
    <w:rsid w:val="00DA632E"/>
    <w:rsid w:val="00DB0F86"/>
    <w:rsid w:val="00DB1B1D"/>
    <w:rsid w:val="00DB1CC6"/>
    <w:rsid w:val="00DB29C7"/>
    <w:rsid w:val="00DB565E"/>
    <w:rsid w:val="00DB58A7"/>
    <w:rsid w:val="00DB68D1"/>
    <w:rsid w:val="00DB75F0"/>
    <w:rsid w:val="00DC0704"/>
    <w:rsid w:val="00DC0B12"/>
    <w:rsid w:val="00DC0CEB"/>
    <w:rsid w:val="00DC232E"/>
    <w:rsid w:val="00DC25A4"/>
    <w:rsid w:val="00DC2CC0"/>
    <w:rsid w:val="00DC3869"/>
    <w:rsid w:val="00DC399E"/>
    <w:rsid w:val="00DC4A8C"/>
    <w:rsid w:val="00DC6897"/>
    <w:rsid w:val="00DD0685"/>
    <w:rsid w:val="00DD13A6"/>
    <w:rsid w:val="00DD15EF"/>
    <w:rsid w:val="00DD18A2"/>
    <w:rsid w:val="00DD2C80"/>
    <w:rsid w:val="00DD32E0"/>
    <w:rsid w:val="00DD3B1D"/>
    <w:rsid w:val="00DD5016"/>
    <w:rsid w:val="00DD509B"/>
    <w:rsid w:val="00DD5152"/>
    <w:rsid w:val="00DD5953"/>
    <w:rsid w:val="00DD6A9D"/>
    <w:rsid w:val="00DD6EC8"/>
    <w:rsid w:val="00DD779E"/>
    <w:rsid w:val="00DD78BD"/>
    <w:rsid w:val="00DE0C94"/>
    <w:rsid w:val="00DE2C2C"/>
    <w:rsid w:val="00DE4918"/>
    <w:rsid w:val="00DE6489"/>
    <w:rsid w:val="00DE74BF"/>
    <w:rsid w:val="00DE7A56"/>
    <w:rsid w:val="00DE7FA2"/>
    <w:rsid w:val="00DF035A"/>
    <w:rsid w:val="00DF06CB"/>
    <w:rsid w:val="00DF1905"/>
    <w:rsid w:val="00DF21EB"/>
    <w:rsid w:val="00DF25F4"/>
    <w:rsid w:val="00DF2BF8"/>
    <w:rsid w:val="00DF2EB4"/>
    <w:rsid w:val="00DF2FEB"/>
    <w:rsid w:val="00DF3073"/>
    <w:rsid w:val="00DF34B8"/>
    <w:rsid w:val="00DF3637"/>
    <w:rsid w:val="00DF380A"/>
    <w:rsid w:val="00DF5373"/>
    <w:rsid w:val="00DF6695"/>
    <w:rsid w:val="00DF744B"/>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73E6"/>
    <w:rsid w:val="00E17734"/>
    <w:rsid w:val="00E17873"/>
    <w:rsid w:val="00E21B22"/>
    <w:rsid w:val="00E23813"/>
    <w:rsid w:val="00E2439A"/>
    <w:rsid w:val="00E244BE"/>
    <w:rsid w:val="00E244FE"/>
    <w:rsid w:val="00E24741"/>
    <w:rsid w:val="00E24DFD"/>
    <w:rsid w:val="00E24F79"/>
    <w:rsid w:val="00E250F3"/>
    <w:rsid w:val="00E2556B"/>
    <w:rsid w:val="00E25F08"/>
    <w:rsid w:val="00E27758"/>
    <w:rsid w:val="00E30CB5"/>
    <w:rsid w:val="00E31193"/>
    <w:rsid w:val="00E3207A"/>
    <w:rsid w:val="00E32370"/>
    <w:rsid w:val="00E331C2"/>
    <w:rsid w:val="00E33730"/>
    <w:rsid w:val="00E33A1A"/>
    <w:rsid w:val="00E33D44"/>
    <w:rsid w:val="00E348F8"/>
    <w:rsid w:val="00E34A8A"/>
    <w:rsid w:val="00E35493"/>
    <w:rsid w:val="00E356DB"/>
    <w:rsid w:val="00E364EF"/>
    <w:rsid w:val="00E3721D"/>
    <w:rsid w:val="00E37962"/>
    <w:rsid w:val="00E41220"/>
    <w:rsid w:val="00E43912"/>
    <w:rsid w:val="00E44CCD"/>
    <w:rsid w:val="00E450AF"/>
    <w:rsid w:val="00E450BD"/>
    <w:rsid w:val="00E45B76"/>
    <w:rsid w:val="00E46BE2"/>
    <w:rsid w:val="00E47822"/>
    <w:rsid w:val="00E506F0"/>
    <w:rsid w:val="00E512F8"/>
    <w:rsid w:val="00E51D88"/>
    <w:rsid w:val="00E5366E"/>
    <w:rsid w:val="00E538CA"/>
    <w:rsid w:val="00E548CC"/>
    <w:rsid w:val="00E54D7E"/>
    <w:rsid w:val="00E562CE"/>
    <w:rsid w:val="00E563B8"/>
    <w:rsid w:val="00E568FB"/>
    <w:rsid w:val="00E570C1"/>
    <w:rsid w:val="00E6091C"/>
    <w:rsid w:val="00E60FE1"/>
    <w:rsid w:val="00E619AF"/>
    <w:rsid w:val="00E61C43"/>
    <w:rsid w:val="00E61D92"/>
    <w:rsid w:val="00E62698"/>
    <w:rsid w:val="00E63830"/>
    <w:rsid w:val="00E6389A"/>
    <w:rsid w:val="00E64F4E"/>
    <w:rsid w:val="00E650B2"/>
    <w:rsid w:val="00E66124"/>
    <w:rsid w:val="00E665FD"/>
    <w:rsid w:val="00E673AD"/>
    <w:rsid w:val="00E703C4"/>
    <w:rsid w:val="00E72EE3"/>
    <w:rsid w:val="00E7323C"/>
    <w:rsid w:val="00E73876"/>
    <w:rsid w:val="00E752AD"/>
    <w:rsid w:val="00E757EB"/>
    <w:rsid w:val="00E7580C"/>
    <w:rsid w:val="00E75A21"/>
    <w:rsid w:val="00E76812"/>
    <w:rsid w:val="00E76D0C"/>
    <w:rsid w:val="00E77654"/>
    <w:rsid w:val="00E779DB"/>
    <w:rsid w:val="00E808A9"/>
    <w:rsid w:val="00E815B1"/>
    <w:rsid w:val="00E841A4"/>
    <w:rsid w:val="00E85220"/>
    <w:rsid w:val="00E875D6"/>
    <w:rsid w:val="00E876BC"/>
    <w:rsid w:val="00E90D03"/>
    <w:rsid w:val="00E9171F"/>
    <w:rsid w:val="00E9234C"/>
    <w:rsid w:val="00E925B6"/>
    <w:rsid w:val="00E928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669"/>
    <w:rsid w:val="00EA19FD"/>
    <w:rsid w:val="00EA264E"/>
    <w:rsid w:val="00EA3EF1"/>
    <w:rsid w:val="00EA4F4C"/>
    <w:rsid w:val="00EA502E"/>
    <w:rsid w:val="00EA535C"/>
    <w:rsid w:val="00EA5E3E"/>
    <w:rsid w:val="00EA6728"/>
    <w:rsid w:val="00EA78A3"/>
    <w:rsid w:val="00EB095E"/>
    <w:rsid w:val="00EB1E41"/>
    <w:rsid w:val="00EB34BE"/>
    <w:rsid w:val="00EB4899"/>
    <w:rsid w:val="00EB498E"/>
    <w:rsid w:val="00EB4BD6"/>
    <w:rsid w:val="00EB4C2D"/>
    <w:rsid w:val="00EB527D"/>
    <w:rsid w:val="00EB5EC0"/>
    <w:rsid w:val="00EB5FC9"/>
    <w:rsid w:val="00EB7934"/>
    <w:rsid w:val="00EC22FA"/>
    <w:rsid w:val="00EC280A"/>
    <w:rsid w:val="00EC2BC4"/>
    <w:rsid w:val="00EC3A91"/>
    <w:rsid w:val="00EC3C7F"/>
    <w:rsid w:val="00EC41D3"/>
    <w:rsid w:val="00EC445F"/>
    <w:rsid w:val="00EC4FA5"/>
    <w:rsid w:val="00EC5146"/>
    <w:rsid w:val="00EC723F"/>
    <w:rsid w:val="00EC777E"/>
    <w:rsid w:val="00EC7D5B"/>
    <w:rsid w:val="00ED023C"/>
    <w:rsid w:val="00ED07B2"/>
    <w:rsid w:val="00ED1D34"/>
    <w:rsid w:val="00ED26D0"/>
    <w:rsid w:val="00ED3E6D"/>
    <w:rsid w:val="00ED42F2"/>
    <w:rsid w:val="00ED50CC"/>
    <w:rsid w:val="00ED5377"/>
    <w:rsid w:val="00ED62A1"/>
    <w:rsid w:val="00ED6975"/>
    <w:rsid w:val="00ED756F"/>
    <w:rsid w:val="00EE2154"/>
    <w:rsid w:val="00EE54B2"/>
    <w:rsid w:val="00EE63C4"/>
    <w:rsid w:val="00EE6BEC"/>
    <w:rsid w:val="00EE6D41"/>
    <w:rsid w:val="00EE73CE"/>
    <w:rsid w:val="00EE7801"/>
    <w:rsid w:val="00EE7AF1"/>
    <w:rsid w:val="00EE7B3D"/>
    <w:rsid w:val="00EF158A"/>
    <w:rsid w:val="00EF1F6A"/>
    <w:rsid w:val="00EF2C03"/>
    <w:rsid w:val="00EF2C8A"/>
    <w:rsid w:val="00EF3064"/>
    <w:rsid w:val="00EF3350"/>
    <w:rsid w:val="00EF4479"/>
    <w:rsid w:val="00EF6904"/>
    <w:rsid w:val="00EF7A4D"/>
    <w:rsid w:val="00EF7B64"/>
    <w:rsid w:val="00F00405"/>
    <w:rsid w:val="00F006FC"/>
    <w:rsid w:val="00F0086E"/>
    <w:rsid w:val="00F0209F"/>
    <w:rsid w:val="00F0286D"/>
    <w:rsid w:val="00F02940"/>
    <w:rsid w:val="00F0373E"/>
    <w:rsid w:val="00F04CC4"/>
    <w:rsid w:val="00F0590F"/>
    <w:rsid w:val="00F05A44"/>
    <w:rsid w:val="00F06E10"/>
    <w:rsid w:val="00F10363"/>
    <w:rsid w:val="00F114E9"/>
    <w:rsid w:val="00F11711"/>
    <w:rsid w:val="00F122CC"/>
    <w:rsid w:val="00F125CB"/>
    <w:rsid w:val="00F12697"/>
    <w:rsid w:val="00F12FB2"/>
    <w:rsid w:val="00F13E16"/>
    <w:rsid w:val="00F13FAA"/>
    <w:rsid w:val="00F14741"/>
    <w:rsid w:val="00F14977"/>
    <w:rsid w:val="00F159EF"/>
    <w:rsid w:val="00F16436"/>
    <w:rsid w:val="00F203EC"/>
    <w:rsid w:val="00F21588"/>
    <w:rsid w:val="00F21BFC"/>
    <w:rsid w:val="00F21FA1"/>
    <w:rsid w:val="00F22D55"/>
    <w:rsid w:val="00F23627"/>
    <w:rsid w:val="00F2479A"/>
    <w:rsid w:val="00F254A5"/>
    <w:rsid w:val="00F25C7F"/>
    <w:rsid w:val="00F27D0F"/>
    <w:rsid w:val="00F27FC3"/>
    <w:rsid w:val="00F3132D"/>
    <w:rsid w:val="00F31846"/>
    <w:rsid w:val="00F320E8"/>
    <w:rsid w:val="00F329D2"/>
    <w:rsid w:val="00F32E8B"/>
    <w:rsid w:val="00F33A54"/>
    <w:rsid w:val="00F3491A"/>
    <w:rsid w:val="00F34964"/>
    <w:rsid w:val="00F34BF9"/>
    <w:rsid w:val="00F34D18"/>
    <w:rsid w:val="00F34DF3"/>
    <w:rsid w:val="00F40009"/>
    <w:rsid w:val="00F413F8"/>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A4E"/>
    <w:rsid w:val="00F55474"/>
    <w:rsid w:val="00F61AF7"/>
    <w:rsid w:val="00F623E4"/>
    <w:rsid w:val="00F64D43"/>
    <w:rsid w:val="00F6560F"/>
    <w:rsid w:val="00F6664F"/>
    <w:rsid w:val="00F672D0"/>
    <w:rsid w:val="00F70183"/>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E17"/>
    <w:rsid w:val="00F85670"/>
    <w:rsid w:val="00F858EF"/>
    <w:rsid w:val="00F85FF7"/>
    <w:rsid w:val="00F86EC8"/>
    <w:rsid w:val="00F874E7"/>
    <w:rsid w:val="00F9025E"/>
    <w:rsid w:val="00F90450"/>
    <w:rsid w:val="00F9050A"/>
    <w:rsid w:val="00F9119C"/>
    <w:rsid w:val="00F92168"/>
    <w:rsid w:val="00F93B36"/>
    <w:rsid w:val="00F94136"/>
    <w:rsid w:val="00F94A5E"/>
    <w:rsid w:val="00F95886"/>
    <w:rsid w:val="00F9605E"/>
    <w:rsid w:val="00F96221"/>
    <w:rsid w:val="00F97402"/>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6146"/>
    <w:rsid w:val="00FB6728"/>
    <w:rsid w:val="00FB6C9A"/>
    <w:rsid w:val="00FB7531"/>
    <w:rsid w:val="00FC1A9C"/>
    <w:rsid w:val="00FC1CA5"/>
    <w:rsid w:val="00FC3C21"/>
    <w:rsid w:val="00FC48AE"/>
    <w:rsid w:val="00FC491E"/>
    <w:rsid w:val="00FC4A59"/>
    <w:rsid w:val="00FC582A"/>
    <w:rsid w:val="00FC6DA6"/>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6E9C"/>
    <w:rsid w:val="00FE785F"/>
    <w:rsid w:val="00FF0B9F"/>
    <w:rsid w:val="00FF208E"/>
    <w:rsid w:val="00FF27BD"/>
    <w:rsid w:val="00FF39AC"/>
    <w:rsid w:val="00FF3E86"/>
    <w:rsid w:val="00FF417B"/>
    <w:rsid w:val="00FF45E1"/>
    <w:rsid w:val="00FF5001"/>
    <w:rsid w:val="00FF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wmf"/><Relationship Id="rId21" Type="http://schemas.openxmlformats.org/officeDocument/2006/relationships/oleObject" Target="embeddings/oleObject2.bin"/><Relationship Id="rId34"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12.bin"/><Relationship Id="rId50" Type="http://schemas.openxmlformats.org/officeDocument/2006/relationships/oleObject" Target="embeddings/oleObject13.bin"/><Relationship Id="rId55" Type="http://schemas.openxmlformats.org/officeDocument/2006/relationships/image" Target="media/image28.wmf"/><Relationship Id="rId63" Type="http://schemas.openxmlformats.org/officeDocument/2006/relationships/image" Target="media/image34.png"/><Relationship Id="rId68" Type="http://schemas.openxmlformats.org/officeDocument/2006/relationships/oleObject" Target="embeddings/oleObject19.bin"/><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oleObject" Target="embeddings/oleObject6.bin"/><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4.png"/><Relationship Id="rId37" Type="http://schemas.openxmlformats.org/officeDocument/2006/relationships/image" Target="media/image17.wmf"/><Relationship Id="rId40" Type="http://schemas.openxmlformats.org/officeDocument/2006/relationships/oleObject" Target="embeddings/oleObject10.bin"/><Relationship Id="rId45" Type="http://schemas.openxmlformats.org/officeDocument/2006/relationships/image" Target="media/image22.png"/><Relationship Id="rId53" Type="http://schemas.openxmlformats.org/officeDocument/2006/relationships/image" Target="media/image27.wmf"/><Relationship Id="rId58" Type="http://schemas.openxmlformats.org/officeDocument/2006/relationships/oleObject" Target="embeddings/oleObject17.bin"/><Relationship Id="rId66" Type="http://schemas.openxmlformats.org/officeDocument/2006/relationships/image" Target="media/image36.png"/><Relationship Id="rId74" Type="http://schemas.openxmlformats.org/officeDocument/2006/relationships/oleObject" Target="embeddings/oleObject22.bin"/><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oleObject" Target="embeddings/oleObject8.bin"/><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image" Target="media/image32.png"/><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image" Target="media/image13.png"/><Relationship Id="rId44" Type="http://schemas.openxmlformats.org/officeDocument/2006/relationships/image" Target="media/image21.png"/><Relationship Id="rId52" Type="http://schemas.openxmlformats.org/officeDocument/2006/relationships/oleObject" Target="embeddings/oleObject14.bin"/><Relationship Id="rId60" Type="http://schemas.openxmlformats.org/officeDocument/2006/relationships/image" Target="media/image31.png"/><Relationship Id="rId65" Type="http://schemas.openxmlformats.org/officeDocument/2006/relationships/oleObject" Target="embeddings/oleObject18.bin"/><Relationship Id="rId73" Type="http://schemas.openxmlformats.org/officeDocument/2006/relationships/image" Target="media/image40.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wmf"/><Relationship Id="rId27" Type="http://schemas.openxmlformats.org/officeDocument/2006/relationships/oleObject" Target="embeddings/oleObject5.bin"/><Relationship Id="rId30" Type="http://schemas.openxmlformats.org/officeDocument/2006/relationships/image" Target="media/image12.png"/><Relationship Id="rId35" Type="http://schemas.openxmlformats.org/officeDocument/2006/relationships/image" Target="media/image16.wmf"/><Relationship Id="rId43" Type="http://schemas.openxmlformats.org/officeDocument/2006/relationships/oleObject" Target="embeddings/oleObject11.bin"/><Relationship Id="rId48" Type="http://schemas.openxmlformats.org/officeDocument/2006/relationships/image" Target="media/image24.png"/><Relationship Id="rId56" Type="http://schemas.openxmlformats.org/officeDocument/2006/relationships/oleObject" Target="embeddings/oleObject16.bin"/><Relationship Id="rId64" Type="http://schemas.openxmlformats.org/officeDocument/2006/relationships/image" Target="media/image35.wmf"/><Relationship Id="rId69"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image" Target="media/image26.wmf"/><Relationship Id="rId72"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4.bin"/><Relationship Id="rId33" Type="http://schemas.openxmlformats.org/officeDocument/2006/relationships/image" Target="media/image15.wmf"/><Relationship Id="rId38" Type="http://schemas.openxmlformats.org/officeDocument/2006/relationships/oleObject" Target="embeddings/oleObject9.bin"/><Relationship Id="rId46" Type="http://schemas.openxmlformats.org/officeDocument/2006/relationships/image" Target="media/image23.wmf"/><Relationship Id="rId59" Type="http://schemas.openxmlformats.org/officeDocument/2006/relationships/image" Target="media/image30.png"/><Relationship Id="rId67" Type="http://schemas.openxmlformats.org/officeDocument/2006/relationships/image" Target="media/image37.wmf"/><Relationship Id="rId20" Type="http://schemas.openxmlformats.org/officeDocument/2006/relationships/image" Target="media/image7.wmf"/><Relationship Id="rId41" Type="http://schemas.openxmlformats.org/officeDocument/2006/relationships/image" Target="media/image19.png"/><Relationship Id="rId54" Type="http://schemas.openxmlformats.org/officeDocument/2006/relationships/oleObject" Target="embeddings/oleObject15.bin"/><Relationship Id="rId62" Type="http://schemas.openxmlformats.org/officeDocument/2006/relationships/image" Target="media/image33.png"/><Relationship Id="rId70" Type="http://schemas.openxmlformats.org/officeDocument/2006/relationships/oleObject" Target="embeddings/oleObject20.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8F71BD6C-9694-42D8-AC1E-3C875429F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5033</TotalTime>
  <Pages>40</Pages>
  <Words>7488</Words>
  <Characters>42685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50073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1137</cp:revision>
  <cp:lastPrinted>2013-01-21T13:26:00Z</cp:lastPrinted>
  <dcterms:created xsi:type="dcterms:W3CDTF">2012-12-07T01:32:00Z</dcterms:created>
  <dcterms:modified xsi:type="dcterms:W3CDTF">2015-05-14T19:33:00Z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