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13DD712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D905C4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225E39D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4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F430CC1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실습 </w:t>
                            </w:r>
                            <w:r w:rsidR="0073021F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7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590527AC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</w:t>
                            </w:r>
                            <w:r w:rsidR="00B120F3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BA0655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73021F">
                              <w:rPr>
                                <w:rFonts w:ascii="맑은 고딕" w:eastAsia="맑은 고딕"/>
                                <w:sz w:val="32"/>
                              </w:rPr>
                              <w:t>14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0AE596A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9" w14:textId="59F89BB1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487438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 w14:paraId="61D3600A" w14:textId="1C13711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487438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12181785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0U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hYG0U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F430CC1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실습 </w:t>
                      </w:r>
                      <w:r w:rsidR="0073021F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7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590527AC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</w:t>
                      </w:r>
                      <w:r w:rsidR="00B120F3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BA0655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73021F">
                        <w:rPr>
                          <w:rFonts w:ascii="맑은 고딕" w:eastAsia="맑은 고딕"/>
                          <w:sz w:val="32"/>
                        </w:rPr>
                        <w:t>14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0AE596A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9" w14:textId="59F89BB1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="00487438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  <w:p w14:paraId="61D3600A" w14:textId="1C13711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487438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12181785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A07162" w14:textId="05C55C38" w:rsidR="00FB2834" w:rsidRDefault="0073021F" w:rsidP="00FB2834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lastRenderedPageBreak/>
        <w:t>실행 화면</w:t>
      </w:r>
    </w:p>
    <w:p w14:paraId="0A478497" w14:textId="1BD076A3" w:rsidR="00BA0655" w:rsidRDefault="0073021F" w:rsidP="00B120F3">
      <w:pPr>
        <w:pStyle w:val="a3"/>
        <w:spacing w:line="264" w:lineRule="auto"/>
        <w:ind w:left="400"/>
        <w:rPr>
          <w:rFonts w:ascii="맑은 고딕" w:eastAsia="맑은 고딕" w:hint="eastAsia"/>
          <w:b/>
          <w:bCs/>
          <w:sz w:val="22"/>
        </w:rPr>
      </w:pPr>
      <w:r>
        <w:rPr>
          <w:noProof/>
        </w:rPr>
        <w:drawing>
          <wp:inline distT="0" distB="0" distL="0" distR="0" wp14:anchorId="2764018A" wp14:editId="429BD90F">
            <wp:extent cx="1790700" cy="809625"/>
            <wp:effectExtent l="0" t="0" r="0" b="952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05F" w14:textId="77777777" w:rsidR="00B120F3" w:rsidRPr="00B120F3" w:rsidRDefault="00B120F3" w:rsidP="00B120F3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681EFCED" w14:textId="07D9ECCA" w:rsidR="00BA0655" w:rsidRDefault="00BA0655" w:rsidP="00BA0655">
      <w:pPr>
        <w:pStyle w:val="a3"/>
        <w:spacing w:line="264" w:lineRule="auto"/>
        <w:ind w:left="400"/>
        <w:rPr>
          <w:rFonts w:ascii="맑은 고딕" w:eastAsia="맑은 고딕"/>
          <w:b/>
          <w:bCs/>
          <w:sz w:val="22"/>
        </w:rPr>
      </w:pPr>
    </w:p>
    <w:p w14:paraId="4E5DA8F2" w14:textId="6994D529" w:rsidR="00BA0655" w:rsidRDefault="00525AED" w:rsidP="00525AED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b/>
          <w:bCs/>
          <w:sz w:val="22"/>
        </w:rPr>
        <w:t>상세 설명</w:t>
      </w:r>
    </w:p>
    <w:p w14:paraId="02EAEEB9" w14:textId="6798DFAD" w:rsidR="00525AED" w:rsidRDefault="00525AED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6BCF6CA0" w14:textId="0F8730F0" w:rsidR="00F0326B" w:rsidRDefault="00F0326B" w:rsidP="00F0326B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예제 </w:t>
      </w:r>
      <w:r>
        <w:rPr>
          <w:rFonts w:ascii="맑은 고딕" w:eastAsia="맑은 고딕"/>
          <w:sz w:val="22"/>
        </w:rPr>
        <w:t>1)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922"/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C339ED" w14:paraId="6BCC2771" w14:textId="77777777" w:rsidTr="00C339ED">
        <w:tc>
          <w:tcPr>
            <w:tcW w:w="922" w:type="dxa"/>
          </w:tcPr>
          <w:p w14:paraId="256710B0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2" w:type="dxa"/>
          </w:tcPr>
          <w:p w14:paraId="7DF80162" w14:textId="511F0B0A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2E59F773" w14:textId="44213CB8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923" w:type="dxa"/>
          </w:tcPr>
          <w:p w14:paraId="4C76D184" w14:textId="4A2338E8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923" w:type="dxa"/>
          </w:tcPr>
          <w:p w14:paraId="05508D86" w14:textId="444B02DC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923" w:type="dxa"/>
          </w:tcPr>
          <w:p w14:paraId="7E51F59D" w14:textId="0CB97EF4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923" w:type="dxa"/>
          </w:tcPr>
          <w:p w14:paraId="2948811F" w14:textId="4347FFA0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923" w:type="dxa"/>
          </w:tcPr>
          <w:p w14:paraId="5D8E4A1E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36BE4228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3BFCC988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C339ED" w14:paraId="4FEFCD87" w14:textId="77777777" w:rsidTr="00C339ED">
        <w:tc>
          <w:tcPr>
            <w:tcW w:w="922" w:type="dxa"/>
          </w:tcPr>
          <w:p w14:paraId="12120D5E" w14:textId="51063CFF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922" w:type="dxa"/>
          </w:tcPr>
          <w:p w14:paraId="5997979A" w14:textId="05DAB739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923" w:type="dxa"/>
          </w:tcPr>
          <w:p w14:paraId="279FE196" w14:textId="5F7B01CC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3B9E0DE3" w14:textId="0D00DB89" w:rsidR="00C339ED" w:rsidRP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5B9BD5" w:themeColor="accent1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39878180" w14:textId="74F2C3E0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C339ED">
              <w:rPr>
                <w:rFonts w:ascii="맑은 고딕" w:eastAsia="맑은 고딕" w:hint="eastAsia"/>
                <w:color w:val="FF0000"/>
                <w:sz w:val="22"/>
              </w:rPr>
              <w:t>B</w:t>
            </w:r>
          </w:p>
        </w:tc>
        <w:tc>
          <w:tcPr>
            <w:tcW w:w="923" w:type="dxa"/>
          </w:tcPr>
          <w:p w14:paraId="1E7FE2A5" w14:textId="20514F8E" w:rsidR="00C339ED" w:rsidRP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5B9BD5" w:themeColor="accent1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2B2690EF" w14:textId="6A65B2B4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0192F51F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7DD266FF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0BC64272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C339ED" w14:paraId="320CD6D2" w14:textId="77777777" w:rsidTr="00C339ED">
        <w:tc>
          <w:tcPr>
            <w:tcW w:w="922" w:type="dxa"/>
          </w:tcPr>
          <w:p w14:paraId="3DACA423" w14:textId="775EDEB8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922" w:type="dxa"/>
          </w:tcPr>
          <w:p w14:paraId="2321A25E" w14:textId="1A77EA43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923" w:type="dxa"/>
          </w:tcPr>
          <w:p w14:paraId="5C5EA6D8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36339D3D" w14:textId="3DB61E0C" w:rsidR="00C339ED" w:rsidRP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5B9BD5" w:themeColor="accent1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7523EECB" w14:textId="0EAB99B0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7E8CE671" w14:textId="6833BAEB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923" w:type="dxa"/>
          </w:tcPr>
          <w:p w14:paraId="7E717143" w14:textId="2396BC3D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61130D0D" w14:textId="68C03518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32E89359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1F699F31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C339ED" w14:paraId="09ED485F" w14:textId="77777777" w:rsidTr="00C339ED">
        <w:tc>
          <w:tcPr>
            <w:tcW w:w="922" w:type="dxa"/>
          </w:tcPr>
          <w:p w14:paraId="3199FCB9" w14:textId="0D93421E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922" w:type="dxa"/>
          </w:tcPr>
          <w:p w14:paraId="7B811527" w14:textId="32B3B4FD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923" w:type="dxa"/>
          </w:tcPr>
          <w:p w14:paraId="2215721B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2BC72FE1" w14:textId="72458C1B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13849BD0" w14:textId="711CE2A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C339ED">
              <w:rPr>
                <w:rFonts w:ascii="맑은 고딕" w:eastAsia="맑은 고딕" w:hint="eastAsia"/>
                <w:color w:val="FF0000"/>
                <w:sz w:val="22"/>
              </w:rPr>
              <w:t>A</w:t>
            </w:r>
          </w:p>
        </w:tc>
        <w:tc>
          <w:tcPr>
            <w:tcW w:w="923" w:type="dxa"/>
          </w:tcPr>
          <w:p w14:paraId="615A4291" w14:textId="7C30060B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923" w:type="dxa"/>
          </w:tcPr>
          <w:p w14:paraId="5EB8A3DE" w14:textId="5964CB0E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6C736AC4" w14:textId="0ACECA0E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22D3C95B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31E06E1E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C339ED" w14:paraId="36F27A1C" w14:textId="77777777" w:rsidTr="00C339ED">
        <w:tc>
          <w:tcPr>
            <w:tcW w:w="922" w:type="dxa"/>
          </w:tcPr>
          <w:p w14:paraId="6EFE2552" w14:textId="655C2361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922" w:type="dxa"/>
          </w:tcPr>
          <w:p w14:paraId="26EABF90" w14:textId="333318FD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923" w:type="dxa"/>
          </w:tcPr>
          <w:p w14:paraId="16C3CC0F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70781FA2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4B626EEE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1A467BA7" w14:textId="5616ECE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1D026B52" w14:textId="488B3614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00DBDE5E" w14:textId="1FA68724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923" w:type="dxa"/>
          </w:tcPr>
          <w:p w14:paraId="0DEE6AC2" w14:textId="529B3CCE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0E824735" w14:textId="287884AD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</w:tr>
      <w:tr w:rsidR="00C339ED" w14:paraId="2636E2B6" w14:textId="77777777" w:rsidTr="00C339ED">
        <w:tc>
          <w:tcPr>
            <w:tcW w:w="922" w:type="dxa"/>
          </w:tcPr>
          <w:p w14:paraId="0F4348B2" w14:textId="1AC64012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922" w:type="dxa"/>
          </w:tcPr>
          <w:p w14:paraId="23489F98" w14:textId="59680629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923" w:type="dxa"/>
          </w:tcPr>
          <w:p w14:paraId="341F5646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313D7CEB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1EEE13C6" w14:textId="77777777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923" w:type="dxa"/>
          </w:tcPr>
          <w:p w14:paraId="2E794296" w14:textId="70F3D52A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7CFC3C0C" w14:textId="55458D24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C339ED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923" w:type="dxa"/>
          </w:tcPr>
          <w:p w14:paraId="7398841A" w14:textId="684472AC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923" w:type="dxa"/>
          </w:tcPr>
          <w:p w14:paraId="3D10E171" w14:textId="24F00D19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923" w:type="dxa"/>
          </w:tcPr>
          <w:p w14:paraId="4BA5799A" w14:textId="28333F0A" w:rsidR="00C339ED" w:rsidRDefault="00C339ED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</w:tr>
    </w:tbl>
    <w:p w14:paraId="1E48E1C5" w14:textId="6FA7169A" w:rsidR="00A61B31" w:rsidRDefault="00F0326B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E4D2A59" wp14:editId="3811ECB5">
            <wp:extent cx="3952875" cy="4756304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571" b="12068"/>
                    <a:stretch/>
                  </pic:blipFill>
                  <pic:spPr bwMode="auto">
                    <a:xfrm>
                      <a:off x="0" y="0"/>
                      <a:ext cx="3979405" cy="478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B5093" w14:textId="3ADBA9BF" w:rsidR="00F0326B" w:rsidRDefault="00F0326B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>-1 -1 1 -1 -1</w:t>
      </w:r>
    </w:p>
    <w:p w14:paraId="180BE379" w14:textId="5CB1D0ED" w:rsidR="009E528A" w:rsidRDefault="009E528A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2CA8F5E1" w14:textId="14D167B1" w:rsidR="009E528A" w:rsidRDefault="009E528A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개선된 유한장치는 </w:t>
      </w:r>
      <w:r>
        <w:rPr>
          <w:rFonts w:ascii="맑은 고딕" w:eastAsia="맑은 고딕"/>
          <w:sz w:val="22"/>
        </w:rPr>
        <w:t xml:space="preserve">next </w:t>
      </w:r>
      <w:r>
        <w:rPr>
          <w:rFonts w:ascii="맑은 고딕" w:eastAsia="맑은 고딕" w:hint="eastAsia"/>
          <w:sz w:val="22"/>
        </w:rPr>
        <w:t>배열을 따라서 간 이후의 글자가 똑같을 경우 한 칸을 더 이동할 수 있다는 것이다.</w:t>
      </w:r>
    </w:p>
    <w:p w14:paraId="4083A3A7" w14:textId="54F292D7" w:rsidR="00CC27AF" w:rsidRDefault="00CC27AF" w:rsidP="0073021F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개선 전 </w:t>
      </w:r>
      <w:r>
        <w:rPr>
          <w:rFonts w:ascii="맑은 고딕" w:eastAsia="맑은 고딕"/>
          <w:sz w:val="22"/>
        </w:rPr>
        <w:t xml:space="preserve">1번 </w:t>
      </w:r>
      <w:r>
        <w:rPr>
          <w:rFonts w:ascii="맑은 고딕" w:eastAsia="맑은 고딕" w:hint="eastAsia"/>
          <w:sz w:val="22"/>
        </w:rPr>
        <w:t xml:space="preserve">인덱스의 A가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번 인덱스로 가는데,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가서도 </w:t>
      </w:r>
      <w:r>
        <w:rPr>
          <w:rFonts w:ascii="맑은 고딕" w:eastAsia="맑은 고딕"/>
          <w:sz w:val="22"/>
        </w:rPr>
        <w:t>A</w:t>
      </w:r>
      <w:r>
        <w:rPr>
          <w:rFonts w:ascii="맑은 고딕" w:eastAsia="맑은 고딕" w:hint="eastAsia"/>
          <w:sz w:val="22"/>
        </w:rPr>
        <w:t>를 만난다.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한칸 더 이동한 </w:t>
      </w:r>
      <w:r>
        <w:rPr>
          <w:rFonts w:ascii="맑은 고딕" w:eastAsia="맑은 고딕"/>
          <w:sz w:val="22"/>
        </w:rPr>
        <w:t>-1</w:t>
      </w:r>
      <w:r>
        <w:rPr>
          <w:rFonts w:ascii="맑은 고딕" w:eastAsia="맑은 고딕" w:hint="eastAsia"/>
          <w:sz w:val="22"/>
        </w:rPr>
        <w:t>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인덱스로 갈 수 있다.</w:t>
      </w:r>
    </w:p>
    <w:p w14:paraId="015E3580" w14:textId="15C84954" w:rsidR="00F0326B" w:rsidRDefault="00F0326B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3FB1C6E6" w14:textId="3B262884" w:rsidR="00F0326B" w:rsidRDefault="00F0326B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예제 </w:t>
      </w:r>
      <w:r>
        <w:rPr>
          <w:rFonts w:ascii="맑은 고딕" w:eastAsia="맑은 고딕"/>
          <w:sz w:val="22"/>
        </w:rPr>
        <w:t>2)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770"/>
        <w:gridCol w:w="768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F0326B" w14:paraId="0BC8D470" w14:textId="46704FBC" w:rsidTr="00F0326B">
        <w:tc>
          <w:tcPr>
            <w:tcW w:w="770" w:type="dxa"/>
          </w:tcPr>
          <w:p w14:paraId="73351FC5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8" w:type="dxa"/>
          </w:tcPr>
          <w:p w14:paraId="5810B117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1366A82F" w14:textId="425334B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644ECAF8" w14:textId="0D192DA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9" w:type="dxa"/>
          </w:tcPr>
          <w:p w14:paraId="3DCD7944" w14:textId="337A067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9" w:type="dxa"/>
          </w:tcPr>
          <w:p w14:paraId="0EB1F222" w14:textId="266DA06D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3</w:t>
            </w:r>
          </w:p>
        </w:tc>
        <w:tc>
          <w:tcPr>
            <w:tcW w:w="769" w:type="dxa"/>
          </w:tcPr>
          <w:p w14:paraId="5BA2C051" w14:textId="408EBF4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4</w:t>
            </w:r>
          </w:p>
        </w:tc>
        <w:tc>
          <w:tcPr>
            <w:tcW w:w="769" w:type="dxa"/>
          </w:tcPr>
          <w:p w14:paraId="0DB8C596" w14:textId="05ED5A86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5</w:t>
            </w:r>
          </w:p>
        </w:tc>
        <w:tc>
          <w:tcPr>
            <w:tcW w:w="769" w:type="dxa"/>
          </w:tcPr>
          <w:p w14:paraId="0480BD06" w14:textId="7DB67CB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769" w:type="dxa"/>
          </w:tcPr>
          <w:p w14:paraId="59E04520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D6682B8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5DAFB191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F0326B" w14:paraId="6BA6669C" w14:textId="383BF273" w:rsidTr="00F0326B">
        <w:tc>
          <w:tcPr>
            <w:tcW w:w="770" w:type="dxa"/>
          </w:tcPr>
          <w:p w14:paraId="328A912C" w14:textId="0C67EF8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8" w:type="dxa"/>
          </w:tcPr>
          <w:p w14:paraId="08F01F94" w14:textId="7AE87165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769" w:type="dxa"/>
          </w:tcPr>
          <w:p w14:paraId="7EF81507" w14:textId="286C126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0E4BAA74" w14:textId="550AC16C" w:rsidR="00F0326B" w:rsidRP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C00000"/>
                <w:sz w:val="22"/>
              </w:rPr>
            </w:pPr>
            <w:r w:rsidRPr="00F0326B">
              <w:rPr>
                <w:rFonts w:ascii="맑은 고딕" w:eastAsia="맑은 고딕" w:hint="eastAsia"/>
                <w:color w:val="C00000"/>
                <w:sz w:val="22"/>
              </w:rPr>
              <w:t>B</w:t>
            </w:r>
          </w:p>
        </w:tc>
        <w:tc>
          <w:tcPr>
            <w:tcW w:w="769" w:type="dxa"/>
          </w:tcPr>
          <w:p w14:paraId="07D6CFD4" w14:textId="1AE25BA2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56EFA785" w14:textId="78E21BE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42FA794D" w14:textId="15558D1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1E0C4C9A" w14:textId="0E1378DD" w:rsidR="00F0326B" w:rsidRP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5B9BD5" w:themeColor="accent1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58E36A50" w14:textId="5CDADDC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C00000"/>
                <w:sz w:val="22"/>
              </w:rPr>
              <w:t>B</w:t>
            </w:r>
          </w:p>
        </w:tc>
        <w:tc>
          <w:tcPr>
            <w:tcW w:w="769" w:type="dxa"/>
          </w:tcPr>
          <w:p w14:paraId="27726C03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2588F078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6ED0F965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F0326B" w14:paraId="673D6C70" w14:textId="61FC8CCD" w:rsidTr="00F0326B">
        <w:tc>
          <w:tcPr>
            <w:tcW w:w="770" w:type="dxa"/>
          </w:tcPr>
          <w:p w14:paraId="69BB5F5D" w14:textId="0A5BA75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8" w:type="dxa"/>
          </w:tcPr>
          <w:p w14:paraId="544653D1" w14:textId="19D88F7C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290A5B62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D608C02" w14:textId="3683F345" w:rsidR="00F0326B" w:rsidRP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C00000"/>
                <w:sz w:val="22"/>
              </w:rPr>
            </w:pPr>
            <w:r w:rsidRPr="00F0326B">
              <w:rPr>
                <w:rFonts w:ascii="맑은 고딕" w:eastAsia="맑은 고딕" w:hint="eastAsia"/>
                <w:color w:val="C00000"/>
                <w:sz w:val="22"/>
              </w:rPr>
              <w:t>A</w:t>
            </w:r>
          </w:p>
        </w:tc>
        <w:tc>
          <w:tcPr>
            <w:tcW w:w="769" w:type="dxa"/>
          </w:tcPr>
          <w:p w14:paraId="4BE7CE31" w14:textId="7F186791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16DE00C0" w14:textId="664A2D25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5DCF7C25" w14:textId="46B2CDD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7BDA92B2" w14:textId="549086ED" w:rsidR="00F0326B" w:rsidRP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5B9BD5" w:themeColor="accent1"/>
                <w:sz w:val="22"/>
              </w:rPr>
            </w:pPr>
            <w:r w:rsidRPr="00F0326B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0B3AAF27" w14:textId="479524A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655E21A4" w14:textId="3FAC5D2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29D16E70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30B29114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F0326B" w14:paraId="0F5EC963" w14:textId="4D7488BA" w:rsidTr="00F0326B">
        <w:tc>
          <w:tcPr>
            <w:tcW w:w="770" w:type="dxa"/>
          </w:tcPr>
          <w:p w14:paraId="3A75F90D" w14:textId="792F840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8" w:type="dxa"/>
          </w:tcPr>
          <w:p w14:paraId="5AE044EF" w14:textId="2E4EA339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68C15D2A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5D1FF404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2DE11C8A" w14:textId="5F83E5A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3010A0DE" w14:textId="620E20C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08F82A1C" w14:textId="530CDF84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33743642" w14:textId="2FE7A7A4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0C5263C3" w14:textId="65170C8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4FC9E4E3" w14:textId="4047871B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5F9C2FF7" w14:textId="1316F346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0AAE26F5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F0326B" w14:paraId="167D6001" w14:textId="5619413F" w:rsidTr="00F0326B">
        <w:tc>
          <w:tcPr>
            <w:tcW w:w="770" w:type="dxa"/>
          </w:tcPr>
          <w:p w14:paraId="4260842D" w14:textId="2EE8EF1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768" w:type="dxa"/>
          </w:tcPr>
          <w:p w14:paraId="0BBB8872" w14:textId="596C643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9" w:type="dxa"/>
          </w:tcPr>
          <w:p w14:paraId="346E2594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0A46008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3D04CE66" w14:textId="7F21CC6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7C6F016F" w14:textId="4EABADDD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C00000"/>
                <w:sz w:val="22"/>
              </w:rPr>
              <w:t>B</w:t>
            </w:r>
          </w:p>
        </w:tc>
        <w:tc>
          <w:tcPr>
            <w:tcW w:w="769" w:type="dxa"/>
          </w:tcPr>
          <w:p w14:paraId="4996F795" w14:textId="2B39C955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3FA4FD80" w14:textId="62ED97B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379DE055" w14:textId="4FE35A5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3EB3E5A2" w14:textId="600EBC2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564D6C98" w14:textId="30546B7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21E8E93A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F0326B" w14:paraId="0BCED02C" w14:textId="7F4819A7" w:rsidTr="00F0326B">
        <w:tc>
          <w:tcPr>
            <w:tcW w:w="770" w:type="dxa"/>
          </w:tcPr>
          <w:p w14:paraId="62D8CC45" w14:textId="39280FA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768" w:type="dxa"/>
          </w:tcPr>
          <w:p w14:paraId="32215EF7" w14:textId="79AF696D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9" w:type="dxa"/>
          </w:tcPr>
          <w:p w14:paraId="4544F2C9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122E6AF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32F87D00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1E0300A" w14:textId="00995FF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109F8FBE" w14:textId="17022832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545A2C47" w14:textId="48CCCDD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22617420" w14:textId="7402C2D5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0FB0C6FF" w14:textId="28F94D3B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43FB9120" w14:textId="7F14A0F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0C0D15BB" w14:textId="5570A12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</w:tr>
      <w:tr w:rsidR="00F0326B" w14:paraId="1C174C00" w14:textId="6D07565C" w:rsidTr="00F0326B">
        <w:tc>
          <w:tcPr>
            <w:tcW w:w="770" w:type="dxa"/>
          </w:tcPr>
          <w:p w14:paraId="1814EFEB" w14:textId="50ED678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768" w:type="dxa"/>
          </w:tcPr>
          <w:p w14:paraId="7644CC3B" w14:textId="30CB134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9" w:type="dxa"/>
          </w:tcPr>
          <w:p w14:paraId="485BE6AC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8AD3C6A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78F35F82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2BA3F67D" w14:textId="0CC6048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4C33E16A" w14:textId="23A8EC64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7D5B8EB3" w14:textId="22816C08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3C7E5826" w14:textId="5A1A2F1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56086BAA" w14:textId="398E854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583B750A" w14:textId="2B9C373C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4D8906CD" w14:textId="22FFB9FD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</w:tr>
      <w:tr w:rsidR="00F0326B" w14:paraId="7582AD38" w14:textId="1CD6B839" w:rsidTr="00F0326B">
        <w:tc>
          <w:tcPr>
            <w:tcW w:w="770" w:type="dxa"/>
          </w:tcPr>
          <w:p w14:paraId="44CB5D6A" w14:textId="3EA8F15E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768" w:type="dxa"/>
          </w:tcPr>
          <w:p w14:paraId="48CB74F0" w14:textId="724088C0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769" w:type="dxa"/>
          </w:tcPr>
          <w:p w14:paraId="4051F554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233D5EB3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466C1F0" w14:textId="7777777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752ABD8C" w14:textId="253FADB1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03B687E5" w14:textId="16F7175A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0C87FC30" w14:textId="20478614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 w:rsidRPr="00F0326B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57E2866B" w14:textId="72EF7173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284B8D91" w14:textId="66E02DDB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769" w:type="dxa"/>
          </w:tcPr>
          <w:p w14:paraId="0A0DC970" w14:textId="414C05BF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769" w:type="dxa"/>
          </w:tcPr>
          <w:p w14:paraId="74661CB3" w14:textId="1C854C67" w:rsidR="00F0326B" w:rsidRDefault="00F0326B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</w:tr>
    </w:tbl>
    <w:p w14:paraId="41ED218D" w14:textId="483C9F5A" w:rsidR="00F0326B" w:rsidRDefault="009E528A" w:rsidP="0073021F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8BA2958" wp14:editId="024CF90D">
            <wp:extent cx="5060209" cy="590550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800" cy="59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15A0" w14:textId="4F1D1F6F" w:rsidR="00F0326B" w:rsidRDefault="00F0326B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>-1 0 -1 1 0 1 3</w:t>
      </w:r>
    </w:p>
    <w:p w14:paraId="2B4BC59C" w14:textId="14E8B4D0" w:rsidR="00A61B31" w:rsidRDefault="00A61B31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3E6D3973" w14:textId="7F41B8DB" w:rsidR="00A61B31" w:rsidRDefault="00A61B31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</w:p>
    <w:p w14:paraId="175D9FB9" w14:textId="1EBD4D42" w:rsidR="00A61B31" w:rsidRDefault="00A61B31" w:rsidP="0073021F">
      <w:pPr>
        <w:pStyle w:val="a3"/>
        <w:spacing w:line="264" w:lineRule="auto"/>
        <w:ind w:left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예제</w:t>
      </w:r>
      <w:r>
        <w:rPr>
          <w:rFonts w:ascii="맑은 고딕" w:eastAsia="맑은 고딕"/>
          <w:sz w:val="22"/>
        </w:rPr>
        <w:t xml:space="preserve"> 3)</w:t>
      </w:r>
    </w:p>
    <w:tbl>
      <w:tblPr>
        <w:tblStyle w:val="ab"/>
        <w:tblW w:w="0" w:type="auto"/>
        <w:tblInd w:w="400" w:type="dxa"/>
        <w:tblLook w:val="04A0" w:firstRow="1" w:lastRow="0" w:firstColumn="1" w:lastColumn="0" w:noHBand="0" w:noVBand="1"/>
      </w:tblPr>
      <w:tblGrid>
        <w:gridCol w:w="770"/>
        <w:gridCol w:w="768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  <w:gridCol w:w="769"/>
      </w:tblGrid>
      <w:tr w:rsidR="00A61B31" w14:paraId="46268931" w14:textId="77777777" w:rsidTr="00974E43">
        <w:tc>
          <w:tcPr>
            <w:tcW w:w="770" w:type="dxa"/>
          </w:tcPr>
          <w:p w14:paraId="3A7D1E70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8" w:type="dxa"/>
          </w:tcPr>
          <w:p w14:paraId="6D05915E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09A6A575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592638F8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9" w:type="dxa"/>
          </w:tcPr>
          <w:p w14:paraId="2A64562A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9" w:type="dxa"/>
          </w:tcPr>
          <w:p w14:paraId="664A5B74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3</w:t>
            </w:r>
          </w:p>
        </w:tc>
        <w:tc>
          <w:tcPr>
            <w:tcW w:w="769" w:type="dxa"/>
          </w:tcPr>
          <w:p w14:paraId="4DA354F2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4</w:t>
            </w:r>
          </w:p>
        </w:tc>
        <w:tc>
          <w:tcPr>
            <w:tcW w:w="769" w:type="dxa"/>
          </w:tcPr>
          <w:p w14:paraId="0DFE9FA9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5</w:t>
            </w:r>
          </w:p>
        </w:tc>
        <w:tc>
          <w:tcPr>
            <w:tcW w:w="769" w:type="dxa"/>
          </w:tcPr>
          <w:p w14:paraId="7C3FBE67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769" w:type="dxa"/>
          </w:tcPr>
          <w:p w14:paraId="34787579" w14:textId="1A49BF1B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7</w:t>
            </w:r>
          </w:p>
        </w:tc>
        <w:tc>
          <w:tcPr>
            <w:tcW w:w="769" w:type="dxa"/>
          </w:tcPr>
          <w:p w14:paraId="0C3F66C5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  <w:tc>
          <w:tcPr>
            <w:tcW w:w="769" w:type="dxa"/>
          </w:tcPr>
          <w:p w14:paraId="775655CD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</w:p>
        </w:tc>
      </w:tr>
      <w:tr w:rsidR="00A61B31" w14:paraId="641C7C18" w14:textId="77777777" w:rsidTr="00974E43">
        <w:tc>
          <w:tcPr>
            <w:tcW w:w="770" w:type="dxa"/>
          </w:tcPr>
          <w:p w14:paraId="4F69F00C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8" w:type="dxa"/>
          </w:tcPr>
          <w:p w14:paraId="2E2ACEA2" w14:textId="6FADC795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/>
                <w:sz w:val="22"/>
              </w:rPr>
              <w:t>-1</w:t>
            </w:r>
          </w:p>
        </w:tc>
        <w:tc>
          <w:tcPr>
            <w:tcW w:w="769" w:type="dxa"/>
          </w:tcPr>
          <w:p w14:paraId="3B45E143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02DF9AF7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FF0000"/>
                <w:sz w:val="22"/>
              </w:rPr>
            </w:pPr>
            <w:r w:rsidRPr="00A61B31">
              <w:rPr>
                <w:rFonts w:ascii="맑은 고딕" w:eastAsia="맑은 고딕" w:hint="eastAsia"/>
                <w:color w:val="FF0000"/>
                <w:sz w:val="22"/>
              </w:rPr>
              <w:t>B</w:t>
            </w:r>
          </w:p>
        </w:tc>
        <w:tc>
          <w:tcPr>
            <w:tcW w:w="769" w:type="dxa"/>
          </w:tcPr>
          <w:p w14:paraId="57489E1E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17E6BB12" w14:textId="7FD0B704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09A367AD" w14:textId="6CAADB1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5CCD0BEC" w14:textId="383666C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414F3FCA" w14:textId="084378BE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184F072B" w14:textId="1F7BCA32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FF0000"/>
                <w:sz w:val="22"/>
              </w:rPr>
              <w:t>C</w:t>
            </w:r>
          </w:p>
        </w:tc>
        <w:tc>
          <w:tcPr>
            <w:tcW w:w="769" w:type="dxa"/>
          </w:tcPr>
          <w:p w14:paraId="2AD2CDD8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742FAD69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</w:tr>
      <w:tr w:rsidR="00A61B31" w14:paraId="6DEB1832" w14:textId="77777777" w:rsidTr="00974E43">
        <w:tc>
          <w:tcPr>
            <w:tcW w:w="770" w:type="dxa"/>
          </w:tcPr>
          <w:p w14:paraId="33D194BD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8" w:type="dxa"/>
          </w:tcPr>
          <w:p w14:paraId="0A43DF58" w14:textId="2A222D49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68DBEDC9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583E2869" w14:textId="33063C0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FF0000"/>
                <w:sz w:val="22"/>
              </w:rPr>
            </w:pPr>
            <w:r w:rsidRPr="00A61B31">
              <w:rPr>
                <w:rFonts w:ascii="맑은 고딕" w:eastAsia="맑은 고딕" w:hint="eastAsia"/>
                <w:color w:val="FF0000"/>
                <w:sz w:val="22"/>
              </w:rPr>
              <w:t>A</w:t>
            </w:r>
          </w:p>
        </w:tc>
        <w:tc>
          <w:tcPr>
            <w:tcW w:w="769" w:type="dxa"/>
          </w:tcPr>
          <w:p w14:paraId="63A12FAA" w14:textId="0D975989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39AE7FB3" w14:textId="33B3FB39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7665C1ED" w14:textId="5D6F5E3F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38CDA160" w14:textId="7B393D0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3B4B884" w14:textId="09817816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0717753A" w14:textId="64AB80E4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29F8DA4F" w14:textId="227CA5D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  <w:tc>
          <w:tcPr>
            <w:tcW w:w="769" w:type="dxa"/>
          </w:tcPr>
          <w:p w14:paraId="4ADBD0EE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</w:tr>
      <w:tr w:rsidR="00A61B31" w14:paraId="7339455A" w14:textId="77777777" w:rsidTr="00974E43">
        <w:tc>
          <w:tcPr>
            <w:tcW w:w="770" w:type="dxa"/>
          </w:tcPr>
          <w:p w14:paraId="6F0C18EB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8" w:type="dxa"/>
          </w:tcPr>
          <w:p w14:paraId="3E24D8CC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769" w:type="dxa"/>
          </w:tcPr>
          <w:p w14:paraId="269DD377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0FC64F67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45E0EDB9" w14:textId="51CCDB42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610C9ABC" w14:textId="321FFBC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3B9917E8" w14:textId="071BCBDA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7B36F18D" w14:textId="4674F394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05DD9900" w14:textId="1E751541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21434255" w14:textId="4C632E6A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2C548C99" w14:textId="3F109D71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2A29BA1" w14:textId="7B74CE5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  <w:tr w:rsidR="00A61B31" w14:paraId="616DF64E" w14:textId="77777777" w:rsidTr="00974E43">
        <w:tc>
          <w:tcPr>
            <w:tcW w:w="770" w:type="dxa"/>
          </w:tcPr>
          <w:p w14:paraId="7726940A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768" w:type="dxa"/>
          </w:tcPr>
          <w:p w14:paraId="1E0A37B3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769" w:type="dxa"/>
          </w:tcPr>
          <w:p w14:paraId="09078F72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0216AB7C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3ABD67D3" w14:textId="4E0A579F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0F44D0D7" w14:textId="39E5B479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5E0C81A6" w14:textId="641B3BBB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20D6AA54" w14:textId="454CB9B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66511701" w14:textId="27951E06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FEC6DEF" w14:textId="02998F9A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3C424B3B" w14:textId="607FD645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564CF55E" w14:textId="234BFD85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  <w:tr w:rsidR="00A61B31" w14:paraId="5916B60D" w14:textId="77777777" w:rsidTr="00974E43">
        <w:tc>
          <w:tcPr>
            <w:tcW w:w="770" w:type="dxa"/>
          </w:tcPr>
          <w:p w14:paraId="528F0266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768" w:type="dxa"/>
          </w:tcPr>
          <w:p w14:paraId="535BEAC1" w14:textId="5A98F6D2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769" w:type="dxa"/>
          </w:tcPr>
          <w:p w14:paraId="0849D6F1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13C79373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6A706995" w14:textId="3DAF788B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758F6BEB" w14:textId="76D51670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1A2BFAB4" w14:textId="6A707CCF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243D8743" w14:textId="23E39788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677ACDD5" w14:textId="41200BAE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6D3762EE" w14:textId="3FF5F165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00DB3CA6" w14:textId="33035760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75B26D44" w14:textId="6CB85A2F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  <w:tr w:rsidR="00A61B31" w14:paraId="0329C15B" w14:textId="77777777" w:rsidTr="00974E43">
        <w:tc>
          <w:tcPr>
            <w:tcW w:w="770" w:type="dxa"/>
          </w:tcPr>
          <w:p w14:paraId="5752E8C3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768" w:type="dxa"/>
          </w:tcPr>
          <w:p w14:paraId="22B86B17" w14:textId="2AEE928E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769" w:type="dxa"/>
          </w:tcPr>
          <w:p w14:paraId="17F11A90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1794CB8D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42518D68" w14:textId="21EF81FA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DAA9690" w14:textId="276EC269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245EEC9A" w14:textId="2725FECC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68A7A510" w14:textId="334B35F5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B</w:t>
            </w:r>
          </w:p>
        </w:tc>
        <w:tc>
          <w:tcPr>
            <w:tcW w:w="769" w:type="dxa"/>
          </w:tcPr>
          <w:p w14:paraId="02743DD8" w14:textId="2B24468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0753194" w14:textId="3CAAD3EF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6AFBD7C0" w14:textId="620237E9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5A90E18D" w14:textId="351FF032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  <w:tr w:rsidR="00A61B31" w14:paraId="27B5F915" w14:textId="77777777" w:rsidTr="00974E43">
        <w:tc>
          <w:tcPr>
            <w:tcW w:w="770" w:type="dxa"/>
          </w:tcPr>
          <w:p w14:paraId="73EB7F72" w14:textId="7777777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768" w:type="dxa"/>
          </w:tcPr>
          <w:p w14:paraId="2C852BE2" w14:textId="4992A827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769" w:type="dxa"/>
          </w:tcPr>
          <w:p w14:paraId="0BF14410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41CCCDD0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690080A6" w14:textId="07022438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53544336" w14:textId="04DDE4D4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62A33F77" w14:textId="5113ECEE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2BC691B2" w14:textId="23F3BBD5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7BD02EDB" w14:textId="4D7FB6FC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5B9BD5" w:themeColor="accent1"/>
                <w:sz w:val="22"/>
              </w:rPr>
              <w:t>A</w:t>
            </w:r>
          </w:p>
        </w:tc>
        <w:tc>
          <w:tcPr>
            <w:tcW w:w="769" w:type="dxa"/>
          </w:tcPr>
          <w:p w14:paraId="7CA2758D" w14:textId="6CBB5346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7F8494EF" w14:textId="02F661E2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1C5298A0" w14:textId="7F18591D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  <w:tr w:rsidR="00A61B31" w14:paraId="4E83679A" w14:textId="77777777" w:rsidTr="00974E43">
        <w:tc>
          <w:tcPr>
            <w:tcW w:w="770" w:type="dxa"/>
          </w:tcPr>
          <w:p w14:paraId="4283136E" w14:textId="32776005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lastRenderedPageBreak/>
              <w:t>7</w:t>
            </w:r>
          </w:p>
        </w:tc>
        <w:tc>
          <w:tcPr>
            <w:tcW w:w="768" w:type="dxa"/>
          </w:tcPr>
          <w:p w14:paraId="398D3755" w14:textId="28AB6C3F" w:rsid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769" w:type="dxa"/>
          </w:tcPr>
          <w:p w14:paraId="79907F95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377B70D0" w14:textId="77777777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</w:p>
        </w:tc>
        <w:tc>
          <w:tcPr>
            <w:tcW w:w="769" w:type="dxa"/>
          </w:tcPr>
          <w:p w14:paraId="15A3B4CE" w14:textId="429F6D16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45C0320" w14:textId="7928AD4B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18F0B69F" w14:textId="288D2151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659ABCFD" w14:textId="4943D8B2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B</w:t>
            </w:r>
          </w:p>
        </w:tc>
        <w:tc>
          <w:tcPr>
            <w:tcW w:w="769" w:type="dxa"/>
          </w:tcPr>
          <w:p w14:paraId="7C511DD5" w14:textId="4ADD0E50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4EF2721C" w14:textId="1D7AF140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 w:rsidRPr="00A61B31">
              <w:rPr>
                <w:rFonts w:ascii="맑은 고딕" w:eastAsia="맑은 고딕" w:hint="eastAsia"/>
                <w:color w:val="FF0000"/>
                <w:sz w:val="22"/>
              </w:rPr>
              <w:t>B</w:t>
            </w:r>
          </w:p>
        </w:tc>
        <w:tc>
          <w:tcPr>
            <w:tcW w:w="769" w:type="dxa"/>
          </w:tcPr>
          <w:p w14:paraId="46106E38" w14:textId="1085E418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A</w:t>
            </w:r>
          </w:p>
        </w:tc>
        <w:tc>
          <w:tcPr>
            <w:tcW w:w="769" w:type="dxa"/>
          </w:tcPr>
          <w:p w14:paraId="7F613035" w14:textId="7B8C16E6" w:rsidR="00A61B31" w:rsidRPr="00A61B31" w:rsidRDefault="00A61B31" w:rsidP="00A61B3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C</w:t>
            </w:r>
          </w:p>
        </w:tc>
      </w:tr>
    </w:tbl>
    <w:p w14:paraId="5F4991F3" w14:textId="7963011D" w:rsidR="00A61B31" w:rsidRDefault="009E528A" w:rsidP="0073021F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662E9C2F" wp14:editId="03A3B822">
            <wp:extent cx="4838700" cy="510980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298" cy="51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F37B" w14:textId="464F6A20" w:rsidR="00A61B31" w:rsidRDefault="00A61B31" w:rsidP="0073021F">
      <w:pPr>
        <w:pStyle w:val="a3"/>
        <w:spacing w:line="264" w:lineRule="auto"/>
        <w:ind w:left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r>
        <w:rPr>
          <w:rFonts w:ascii="맑은 고딕" w:eastAsia="맑은 고딕"/>
          <w:sz w:val="22"/>
        </w:rPr>
        <w:t xml:space="preserve">-1 0 -1 0 </w:t>
      </w:r>
      <w:r w:rsidR="009E528A">
        <w:rPr>
          <w:rFonts w:ascii="맑은 고딕" w:eastAsia="맑은 고딕"/>
          <w:sz w:val="22"/>
        </w:rPr>
        <w:t>-1</w:t>
      </w:r>
      <w:r>
        <w:rPr>
          <w:rFonts w:ascii="맑은 고딕" w:eastAsia="맑은 고딕"/>
          <w:sz w:val="22"/>
        </w:rPr>
        <w:t xml:space="preserve"> </w:t>
      </w:r>
      <w:r w:rsidR="009E528A">
        <w:rPr>
          <w:rFonts w:ascii="맑은 고딕" w:eastAsia="맑은 고딕"/>
          <w:sz w:val="22"/>
        </w:rPr>
        <w:t>0</w:t>
      </w:r>
      <w:r>
        <w:rPr>
          <w:rFonts w:ascii="맑은 고딕" w:eastAsia="맑은 고딕"/>
          <w:sz w:val="22"/>
        </w:rPr>
        <w:t xml:space="preserve"> </w:t>
      </w:r>
      <w:r w:rsidR="009E528A">
        <w:rPr>
          <w:rFonts w:ascii="맑은 고딕" w:eastAsia="맑은 고딕"/>
          <w:sz w:val="22"/>
        </w:rPr>
        <w:t>-1</w:t>
      </w:r>
      <w:r>
        <w:rPr>
          <w:rFonts w:ascii="맑은 고딕" w:eastAsia="맑은 고딕"/>
          <w:sz w:val="22"/>
        </w:rPr>
        <w:t xml:space="preserve"> 5</w:t>
      </w:r>
    </w:p>
    <w:sectPr w:rsidR="00A61B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503F" w14:textId="77777777" w:rsidR="003D20EC" w:rsidRDefault="003D20EC" w:rsidP="00E129F4">
      <w:pPr>
        <w:spacing w:after="0" w:line="240" w:lineRule="auto"/>
      </w:pPr>
      <w:r>
        <w:separator/>
      </w:r>
    </w:p>
  </w:endnote>
  <w:endnote w:type="continuationSeparator" w:id="0">
    <w:p w14:paraId="4560C588" w14:textId="77777777" w:rsidR="003D20EC" w:rsidRDefault="003D20EC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BD0A7" w14:textId="77777777" w:rsidR="003D20EC" w:rsidRDefault="003D20EC" w:rsidP="00E129F4">
      <w:pPr>
        <w:spacing w:after="0" w:line="240" w:lineRule="auto"/>
      </w:pPr>
      <w:r>
        <w:separator/>
      </w:r>
    </w:p>
  </w:footnote>
  <w:footnote w:type="continuationSeparator" w:id="0">
    <w:p w14:paraId="23F89B7A" w14:textId="77777777" w:rsidR="003D20EC" w:rsidRDefault="003D20EC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8FE"/>
    <w:multiLevelType w:val="hybridMultilevel"/>
    <w:tmpl w:val="21807CEA"/>
    <w:lvl w:ilvl="0" w:tplc="0354FB58">
      <w:start w:val="17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2FE4789"/>
    <w:multiLevelType w:val="hybridMultilevel"/>
    <w:tmpl w:val="FE9E99A0"/>
    <w:lvl w:ilvl="0" w:tplc="49629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295F9A"/>
    <w:multiLevelType w:val="hybridMultilevel"/>
    <w:tmpl w:val="55C02D9C"/>
    <w:lvl w:ilvl="0" w:tplc="4AAAA9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2E7F0D"/>
    <w:multiLevelType w:val="hybridMultilevel"/>
    <w:tmpl w:val="635C2D22"/>
    <w:lvl w:ilvl="0" w:tplc="7A2C83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A60071"/>
    <w:multiLevelType w:val="hybridMultilevel"/>
    <w:tmpl w:val="9830D81A"/>
    <w:lvl w:ilvl="0" w:tplc="8B9C5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13FDA"/>
    <w:rsid w:val="00172D1C"/>
    <w:rsid w:val="0026210F"/>
    <w:rsid w:val="0036337B"/>
    <w:rsid w:val="00385F41"/>
    <w:rsid w:val="003D20EC"/>
    <w:rsid w:val="00487438"/>
    <w:rsid w:val="004E6E4A"/>
    <w:rsid w:val="00525AED"/>
    <w:rsid w:val="0054554D"/>
    <w:rsid w:val="005744E5"/>
    <w:rsid w:val="006907D9"/>
    <w:rsid w:val="0073021F"/>
    <w:rsid w:val="00844D2F"/>
    <w:rsid w:val="00856C0A"/>
    <w:rsid w:val="008B7066"/>
    <w:rsid w:val="00915A80"/>
    <w:rsid w:val="00952A99"/>
    <w:rsid w:val="009E528A"/>
    <w:rsid w:val="00A079AA"/>
    <w:rsid w:val="00A3045B"/>
    <w:rsid w:val="00A30BDE"/>
    <w:rsid w:val="00A61B31"/>
    <w:rsid w:val="00AD721C"/>
    <w:rsid w:val="00B120F3"/>
    <w:rsid w:val="00BA0655"/>
    <w:rsid w:val="00BD4871"/>
    <w:rsid w:val="00C26C40"/>
    <w:rsid w:val="00C339ED"/>
    <w:rsid w:val="00CC27AF"/>
    <w:rsid w:val="00D2699B"/>
    <w:rsid w:val="00D905C4"/>
    <w:rsid w:val="00DB1E6C"/>
    <w:rsid w:val="00E0020A"/>
    <w:rsid w:val="00E129F4"/>
    <w:rsid w:val="00E503A2"/>
    <w:rsid w:val="00F0326B"/>
    <w:rsid w:val="00F214A3"/>
    <w:rsid w:val="00FB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FB2834"/>
    <w:pPr>
      <w:ind w:leftChars="400" w:left="800"/>
    </w:pPr>
  </w:style>
  <w:style w:type="table" w:styleId="ab">
    <w:name w:val="Table Grid"/>
    <w:basedOn w:val="a1"/>
    <w:uiPriority w:val="39"/>
    <w:rsid w:val="0073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468C-0BA1-405D-A2AE-92FC995C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10</cp:revision>
  <dcterms:created xsi:type="dcterms:W3CDTF">2021-03-24T05:08:00Z</dcterms:created>
  <dcterms:modified xsi:type="dcterms:W3CDTF">2021-04-14T05:41:00Z</dcterms:modified>
</cp:coreProperties>
</file>