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13DD712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905C4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225E39D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4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5" w14:textId="61CEC3A6" w:rsidR="00172D1C" w:rsidRPr="00E129F4" w:rsidRDefault="00E129F4" w:rsidP="00CE4F9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실습 </w:t>
                            </w:r>
                            <w:r w:rsidR="00CE4F94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9</w:t>
                            </w: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32A6DDDC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B120F3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BA065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CE4F94">
                              <w:rPr>
                                <w:rFonts w:ascii="맑은 고딕" w:eastAsia="맑은 고딕"/>
                                <w:sz w:val="32"/>
                              </w:rPr>
                              <w:t>28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0AE596A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9" w14:textId="59F89BB1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487438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61D3600A" w14:textId="1C13711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12181785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0U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hYG0U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5" w14:textId="61CEC3A6" w:rsidR="00172D1C" w:rsidRPr="00E129F4" w:rsidRDefault="00E129F4" w:rsidP="00CE4F9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맑은 고딕" w:eastAsia="맑은 고딕"/>
                          <w:sz w:val="32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실습 </w:t>
                      </w:r>
                      <w:r w:rsidR="00CE4F94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9</w:t>
                      </w: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32A6DDDC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B120F3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BA065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CE4F94">
                        <w:rPr>
                          <w:rFonts w:ascii="맑은 고딕" w:eastAsia="맑은 고딕"/>
                          <w:sz w:val="32"/>
                        </w:rPr>
                        <w:t>28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0AE596A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9" w14:textId="59F89BB1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="00487438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61D3600A" w14:textId="1C13711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12181785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07162" w14:textId="05C55C38" w:rsidR="00FB2834" w:rsidRDefault="0073021F" w:rsidP="00FB2834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lastRenderedPageBreak/>
        <w:t>실행 화면</w:t>
      </w:r>
    </w:p>
    <w:p w14:paraId="0A478497" w14:textId="6C6B0326" w:rsidR="00BA0655" w:rsidRDefault="00B81728" w:rsidP="00B120F3">
      <w:pPr>
        <w:pStyle w:val="a3"/>
        <w:spacing w:line="264" w:lineRule="auto"/>
        <w:ind w:left="400"/>
        <w:rPr>
          <w:rFonts w:ascii="맑은 고딕" w:eastAsia="맑은 고딕"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6064B8BF" wp14:editId="13105F9D">
            <wp:extent cx="3409950" cy="6410325"/>
            <wp:effectExtent l="0" t="0" r="0" b="9525"/>
            <wp:docPr id="5" name="그림 5" descr="텍스트, 검은색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검은색, 전자기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05F" w14:textId="77777777" w:rsidR="00B120F3" w:rsidRPr="00B120F3" w:rsidRDefault="00B120F3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681EFCED" w14:textId="07D9ECCA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4E5DA8F2" w14:textId="45512C5C" w:rsidR="00BA0655" w:rsidRDefault="00525AED" w:rsidP="00525AED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상세 설명</w:t>
      </w:r>
    </w:p>
    <w:p w14:paraId="561FA8A0" w14:textId="48BD5617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보이어 무어 알고리즘은 뒤에서부터 시직한다.</w:t>
      </w:r>
    </w:p>
    <w:p w14:paraId="229C9CDB" w14:textId="6D3A31A2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3DCD6DF7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skip[27];</w:t>
      </w:r>
    </w:p>
    <w:p w14:paraId="0D0072D4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27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6541D72D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E8C0FA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3FF250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32)</w:t>
      </w:r>
    </w:p>
    <w:p w14:paraId="6D3FC971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31FE0D9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space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</w:p>
    <w:p w14:paraId="3901B4C8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1812F3B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- 64);</w:t>
      </w:r>
    </w:p>
    <w:p w14:paraId="23FDA45B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65</w:t>
      </w:r>
    </w:p>
    <w:p w14:paraId="5496FA32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- 64 =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</w:p>
    <w:p w14:paraId="6C8EF6E8" w14:textId="3F09206A" w:rsidR="00CE4F94" w:rsidRDefault="00CE4F94" w:rsidP="00CE4F94">
      <w:pPr>
        <w:pStyle w:val="a3"/>
        <w:spacing w:line="264" w:lineRule="auto"/>
        <w:ind w:leftChars="400" w:left="800"/>
        <w:rPr>
          <w:rFonts w:ascii="맑은 고딕" w:eastAsia="맑은 고딕"/>
          <w:b/>
          <w:bCs/>
          <w:sz w:val="22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14:paraId="76B6E7E5" w14:textId="006D3264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7832D754" w14:textId="0CB4EB2B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 xml:space="preserve">알파벳의 수는 </w:t>
      </w:r>
      <w:r>
        <w:rPr>
          <w:rFonts w:ascii="맑은 고딕" w:eastAsia="맑은 고딕"/>
          <w:b/>
          <w:bCs/>
          <w:sz w:val="22"/>
        </w:rPr>
        <w:t>27</w:t>
      </w:r>
      <w:r>
        <w:rPr>
          <w:rFonts w:ascii="맑은 고딕" w:eastAsia="맑은 고딕" w:hint="eastAsia"/>
          <w:b/>
          <w:bCs/>
          <w:sz w:val="22"/>
        </w:rPr>
        <w:t xml:space="preserve">개임으로 </w:t>
      </w:r>
      <w:r>
        <w:rPr>
          <w:rFonts w:ascii="맑은 고딕" w:eastAsia="맑은 고딕"/>
          <w:b/>
          <w:bCs/>
          <w:sz w:val="22"/>
        </w:rPr>
        <w:t xml:space="preserve">skip </w:t>
      </w:r>
      <w:r>
        <w:rPr>
          <w:rFonts w:ascii="맑은 고딕" w:eastAsia="맑은 고딕" w:hint="eastAsia"/>
          <w:b/>
          <w:bCs/>
          <w:sz w:val="22"/>
        </w:rPr>
        <w:t xml:space="preserve">배열의 수는 </w:t>
      </w:r>
      <w:r>
        <w:rPr>
          <w:rFonts w:ascii="맑은 고딕" w:eastAsia="맑은 고딕"/>
          <w:b/>
          <w:bCs/>
          <w:sz w:val="22"/>
        </w:rPr>
        <w:t>27</w:t>
      </w:r>
      <w:r>
        <w:rPr>
          <w:rFonts w:ascii="맑은 고딕" w:eastAsia="맑은 고딕" w:hint="eastAsia"/>
          <w:b/>
          <w:bCs/>
          <w:sz w:val="22"/>
        </w:rPr>
        <w:t>개로 해주다.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 w:hint="eastAsia"/>
          <w:b/>
          <w:bCs/>
          <w:sz w:val="22"/>
        </w:rPr>
        <w:t xml:space="preserve">그리고 </w:t>
      </w:r>
      <w:r>
        <w:rPr>
          <w:rFonts w:ascii="맑은 고딕" w:eastAsia="맑은 고딕"/>
          <w:b/>
          <w:bCs/>
          <w:sz w:val="22"/>
        </w:rPr>
        <w:t>index</w:t>
      </w:r>
      <w:r>
        <w:rPr>
          <w:rFonts w:ascii="맑은 고딕" w:eastAsia="맑은 고딕" w:hint="eastAsia"/>
          <w:b/>
          <w:bCs/>
          <w:sz w:val="22"/>
        </w:rPr>
        <w:t xml:space="preserve">에 들어온 a의 아스키코드가 </w:t>
      </w:r>
      <w:r>
        <w:rPr>
          <w:rFonts w:ascii="맑은 고딕" w:eastAsia="맑은 고딕"/>
          <w:b/>
          <w:bCs/>
          <w:sz w:val="22"/>
        </w:rPr>
        <w:t xml:space="preserve">32, </w:t>
      </w:r>
      <w:r>
        <w:rPr>
          <w:rFonts w:ascii="맑은 고딕" w:eastAsia="맑은 고딕" w:hint="eastAsia"/>
          <w:b/>
          <w:bCs/>
          <w:sz w:val="22"/>
        </w:rPr>
        <w:t>즉 스페이스바이면</w:t>
      </w:r>
      <w:r>
        <w:rPr>
          <w:rFonts w:ascii="맑은 고딕" w:eastAsia="맑은 고딕"/>
          <w:b/>
          <w:bCs/>
          <w:sz w:val="22"/>
        </w:rPr>
        <w:t xml:space="preserve"> index</w:t>
      </w:r>
      <w:r>
        <w:rPr>
          <w:rFonts w:ascii="맑은 고딕" w:eastAsia="맑은 고딕" w:hint="eastAsia"/>
          <w:b/>
          <w:bCs/>
          <w:sz w:val="22"/>
        </w:rPr>
        <w:t xml:space="preserve">의 값은 </w:t>
      </w:r>
      <w:r>
        <w:rPr>
          <w:rFonts w:ascii="맑은 고딕" w:eastAsia="맑은 고딕"/>
          <w:b/>
          <w:bCs/>
          <w:sz w:val="22"/>
        </w:rPr>
        <w:t>0</w:t>
      </w:r>
      <w:r>
        <w:rPr>
          <w:rFonts w:ascii="맑은 고딕" w:eastAsia="맑은 고딕" w:hint="eastAsia"/>
          <w:b/>
          <w:bCs/>
          <w:sz w:val="22"/>
        </w:rPr>
        <w:t>으로 반환한다.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 w:hint="eastAsia"/>
          <w:b/>
          <w:bCs/>
          <w:sz w:val="22"/>
        </w:rPr>
        <w:t xml:space="preserve">만약 다른 값이면 </w:t>
      </w:r>
      <w:r>
        <w:rPr>
          <w:rFonts w:ascii="맑은 고딕" w:eastAsia="맑은 고딕"/>
          <w:b/>
          <w:bCs/>
          <w:sz w:val="22"/>
        </w:rPr>
        <w:t>64</w:t>
      </w:r>
      <w:r>
        <w:rPr>
          <w:rFonts w:ascii="맑은 고딕" w:eastAsia="맑은 고딕" w:hint="eastAsia"/>
          <w:b/>
          <w:bCs/>
          <w:sz w:val="22"/>
        </w:rPr>
        <w:t xml:space="preserve">를 빼줌으로써 아스키코드 값을 </w:t>
      </w:r>
      <w:r>
        <w:rPr>
          <w:rFonts w:ascii="맑은 고딕" w:eastAsia="맑은 고딕"/>
          <w:b/>
          <w:bCs/>
          <w:sz w:val="22"/>
        </w:rPr>
        <w:t>index</w:t>
      </w:r>
      <w:r>
        <w:rPr>
          <w:rFonts w:ascii="맑은 고딕" w:eastAsia="맑은 고딕" w:hint="eastAsia"/>
          <w:b/>
          <w:bCs/>
          <w:sz w:val="22"/>
        </w:rPr>
        <w:t>로 반환한다.</w:t>
      </w:r>
    </w:p>
    <w:p w14:paraId="13AE7C28" w14:textId="27DDD277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41855B2E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InitSkip(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407BE31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M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182668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863DFF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27; i++)</w:t>
      </w:r>
    </w:p>
    <w:p w14:paraId="56052DC9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skip[i] = M;</w:t>
      </w:r>
    </w:p>
    <w:p w14:paraId="1FBA632B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skip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4C7B38B8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3BCB5A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M; i++)</w:t>
      </w:r>
    </w:p>
    <w:p w14:paraId="46F513BC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skip[index(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[i])] = M - i - 1;</w:t>
      </w:r>
    </w:p>
    <w:p w14:paraId="4302FD8C" w14:textId="77777777" w:rsidR="00CE4F94" w:rsidRDefault="00CE4F94" w:rsidP="00CE4F9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skip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맞춰준다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3DFE119" w14:textId="64C5AD10" w:rsidR="00CE4F94" w:rsidRDefault="00CE4F94" w:rsidP="00CE4F94">
      <w:pPr>
        <w:pStyle w:val="a3"/>
        <w:spacing w:line="264" w:lineRule="auto"/>
        <w:ind w:leftChars="400" w:left="800"/>
        <w:rPr>
          <w:rFonts w:ascii="맑은 고딕" w:eastAsia="맑은 고딕"/>
          <w:b/>
          <w:bCs/>
          <w:sz w:val="22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14:paraId="4EEA5148" w14:textId="0E3D1FE9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59FDDE92" w14:textId="5832C90F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 xml:space="preserve">처음 반복문에서는 </w:t>
      </w:r>
      <w:r>
        <w:rPr>
          <w:rFonts w:ascii="맑은 고딕" w:eastAsia="맑은 고딕"/>
          <w:b/>
          <w:bCs/>
          <w:sz w:val="22"/>
        </w:rPr>
        <w:t>skip</w:t>
      </w:r>
      <w:r>
        <w:rPr>
          <w:rFonts w:ascii="맑은 고딕" w:eastAsia="맑은 고딕" w:hint="eastAsia"/>
          <w:b/>
          <w:bCs/>
          <w:sz w:val="22"/>
        </w:rPr>
        <w:t>의 값을 초기화한다.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 w:hint="eastAsia"/>
          <w:b/>
          <w:bCs/>
          <w:sz w:val="22"/>
        </w:rPr>
        <w:t>그리고 두번째 반복문에서는 위의 i</w:t>
      </w:r>
      <w:r>
        <w:rPr>
          <w:rFonts w:ascii="맑은 고딕" w:eastAsia="맑은 고딕"/>
          <w:b/>
          <w:bCs/>
          <w:sz w:val="22"/>
        </w:rPr>
        <w:t>ndex</w:t>
      </w:r>
      <w:r>
        <w:rPr>
          <w:rFonts w:ascii="맑은 고딕" w:eastAsia="맑은 고딕" w:hint="eastAsia"/>
          <w:b/>
          <w:bCs/>
          <w:sz w:val="22"/>
        </w:rPr>
        <w:t xml:space="preserve"> 함수를 호출하여 </w:t>
      </w:r>
      <w:r>
        <w:rPr>
          <w:rFonts w:ascii="맑은 고딕" w:eastAsia="맑은 고딕"/>
          <w:b/>
          <w:bCs/>
          <w:sz w:val="22"/>
        </w:rPr>
        <w:t>index</w:t>
      </w:r>
      <w:r>
        <w:rPr>
          <w:rFonts w:ascii="맑은 고딕" w:eastAsia="맑은 고딕" w:hint="eastAsia"/>
          <w:b/>
          <w:bCs/>
          <w:sz w:val="22"/>
        </w:rPr>
        <w:t>를 받아오고,</w:t>
      </w:r>
      <w:r>
        <w:rPr>
          <w:rFonts w:ascii="맑은 고딕" w:eastAsia="맑은 고딕"/>
          <w:b/>
          <w:bCs/>
          <w:sz w:val="22"/>
        </w:rPr>
        <w:t xml:space="preserve"> skip</w:t>
      </w:r>
      <w:r>
        <w:rPr>
          <w:rFonts w:ascii="맑은 고딕" w:eastAsia="맑은 고딕" w:hint="eastAsia"/>
          <w:b/>
          <w:bCs/>
          <w:sz w:val="22"/>
        </w:rPr>
        <w:t>의 i</w:t>
      </w:r>
      <w:r>
        <w:rPr>
          <w:rFonts w:ascii="맑은 고딕" w:eastAsia="맑은 고딕"/>
          <w:b/>
          <w:bCs/>
          <w:sz w:val="22"/>
        </w:rPr>
        <w:t>ndex</w:t>
      </w:r>
      <w:r>
        <w:rPr>
          <w:rFonts w:ascii="맑은 고딕" w:eastAsia="맑은 고딕" w:hint="eastAsia"/>
          <w:b/>
          <w:bCs/>
          <w:sz w:val="22"/>
        </w:rPr>
        <w:t>를 맞춰준다.</w:t>
      </w:r>
    </w:p>
    <w:p w14:paraId="2F58293B" w14:textId="64327BAC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624E5FF0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MisChar(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73C3700C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AE71D9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52647A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j, k;</w:t>
      </w:r>
    </w:p>
    <w:p w14:paraId="19E58393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F55D6C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InitSkip(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0DA27F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M - 1, j = M - 1; j &gt;= 0; i--, j--) {</w:t>
      </w:r>
    </w:p>
    <w:p w14:paraId="3A1FA6B2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</w:t>
      </w:r>
    </w:p>
    <w:p w14:paraId="6B4ADC38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형식이므로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동작</w:t>
      </w:r>
    </w:p>
    <w:p w14:paraId="31EF3D37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pattern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</w:t>
      </w:r>
    </w:p>
    <w:p w14:paraId="420C3DF9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skip[index(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[i])];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틀린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AB24EDF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불일치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k = %d, M-j = %d,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k, M - j);</w:t>
      </w:r>
    </w:p>
    <w:p w14:paraId="5588C3E9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D0A7FE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 - j &gt; k) {</w:t>
      </w:r>
    </w:p>
    <w:p w14:paraId="31C9C01F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 = i + M - j;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이동거리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</w:p>
    <w:p w14:paraId="23DC410D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B856C1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 - j &lt;= k) {</w:t>
      </w:r>
    </w:p>
    <w:p w14:paraId="61E50B72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 = i + k;</w:t>
      </w:r>
    </w:p>
    <w:p w14:paraId="2AF4EC62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1D2885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A843A5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&gt;= N) {</w:t>
      </w:r>
    </w:p>
    <w:p w14:paraId="2037D5CE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1911F08B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45BA85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1158BB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M - 1;</w:t>
      </w:r>
    </w:p>
    <w:p w14:paraId="2A85E4A9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= %d, j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i, j);</w:t>
      </w:r>
    </w:p>
    <w:p w14:paraId="6DA2026E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442A65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%d,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i, j);</w:t>
      </w:r>
    </w:p>
    <w:p w14:paraId="011B6F63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8CE4D6" w14:textId="77777777" w:rsidR="00CE4F94" w:rsidRDefault="00CE4F94" w:rsidP="00CE4F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+ 1;</w:t>
      </w:r>
    </w:p>
    <w:p w14:paraId="7FBF5B02" w14:textId="7C339E3C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14:paraId="0D7C6EEC" w14:textId="79B8027D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23445C70" w14:textId="38EB09E8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마지막으로 보이어 무어 알고리즘을 구현한다.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 w:hint="eastAsia"/>
          <w:b/>
          <w:bCs/>
          <w:sz w:val="22"/>
        </w:rPr>
        <w:t xml:space="preserve">보이어 무어 알고리즘은 뒤에서부터 접근하므로 </w:t>
      </w:r>
      <w:r>
        <w:rPr>
          <w:rFonts w:ascii="맑은 고딕" w:eastAsia="맑은 고딕"/>
          <w:b/>
          <w:bCs/>
          <w:sz w:val="22"/>
        </w:rPr>
        <w:t>i</w:t>
      </w:r>
      <w:r>
        <w:rPr>
          <w:rFonts w:ascii="맑은 고딕" w:eastAsia="맑은 고딕" w:hint="eastAsia"/>
          <w:b/>
          <w:bCs/>
          <w:sz w:val="22"/>
        </w:rPr>
        <w:t xml:space="preserve">와 </w:t>
      </w:r>
      <w:r>
        <w:rPr>
          <w:rFonts w:ascii="맑은 고딕" w:eastAsia="맑은 고딕"/>
          <w:b/>
          <w:bCs/>
          <w:sz w:val="22"/>
        </w:rPr>
        <w:t>j</w:t>
      </w:r>
      <w:r>
        <w:rPr>
          <w:rFonts w:ascii="맑은 고딕" w:eastAsia="맑은 고딕" w:hint="eastAsia"/>
          <w:b/>
          <w:bCs/>
          <w:sz w:val="22"/>
        </w:rPr>
        <w:t xml:space="preserve">를 </w:t>
      </w:r>
      <w:r>
        <w:rPr>
          <w:rFonts w:ascii="맑은 고딕" w:eastAsia="맑은 고딕"/>
          <w:b/>
          <w:bCs/>
          <w:sz w:val="22"/>
        </w:rPr>
        <w:t xml:space="preserve">– </w:t>
      </w:r>
      <w:r>
        <w:rPr>
          <w:rFonts w:ascii="맑은 고딕" w:eastAsia="맑은 고딕" w:hint="eastAsia"/>
          <w:b/>
          <w:bCs/>
          <w:sz w:val="22"/>
        </w:rPr>
        <w:t>해주며,</w:t>
      </w:r>
      <w:r>
        <w:rPr>
          <w:rFonts w:ascii="맑은 고딕" w:eastAsia="맑은 고딕"/>
          <w:b/>
          <w:bCs/>
          <w:sz w:val="22"/>
        </w:rPr>
        <w:t xml:space="preserve"> I</w:t>
      </w:r>
      <w:r>
        <w:rPr>
          <w:rFonts w:ascii="맑은 고딕" w:eastAsia="맑은 고딕" w:hint="eastAsia"/>
          <w:b/>
          <w:bCs/>
          <w:sz w:val="22"/>
        </w:rPr>
        <w:t xml:space="preserve"> 값과 </w:t>
      </w:r>
      <w:r>
        <w:rPr>
          <w:rFonts w:ascii="맑은 고딕" w:eastAsia="맑은 고딕"/>
          <w:b/>
          <w:bCs/>
          <w:sz w:val="22"/>
        </w:rPr>
        <w:t>j</w:t>
      </w:r>
      <w:r>
        <w:rPr>
          <w:rFonts w:ascii="맑은 고딕" w:eastAsia="맑은 고딕" w:hint="eastAsia"/>
          <w:b/>
          <w:bCs/>
          <w:sz w:val="22"/>
        </w:rPr>
        <w:t xml:space="preserve"> 값을 </w:t>
      </w:r>
      <w:r>
        <w:rPr>
          <w:rFonts w:ascii="맑은 고딕" w:eastAsia="맑은 고딕"/>
          <w:b/>
          <w:bCs/>
          <w:sz w:val="22"/>
        </w:rPr>
        <w:t xml:space="preserve">M -1 </w:t>
      </w:r>
      <w:r>
        <w:rPr>
          <w:rFonts w:ascii="맑은 고딕" w:eastAsia="맑은 고딕" w:hint="eastAsia"/>
          <w:b/>
          <w:bCs/>
          <w:sz w:val="22"/>
        </w:rPr>
        <w:t>로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 w:hint="eastAsia"/>
          <w:b/>
          <w:bCs/>
          <w:sz w:val="22"/>
        </w:rPr>
        <w:t>해준다.</w:t>
      </w:r>
    </w:p>
    <w:p w14:paraId="44B11F13" w14:textId="6F99975E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 xml:space="preserve">T와 </w:t>
      </w:r>
      <w:r>
        <w:rPr>
          <w:rFonts w:ascii="맑은 고딕" w:eastAsia="맑은 고딕"/>
          <w:b/>
          <w:bCs/>
          <w:sz w:val="22"/>
        </w:rPr>
        <w:t>P</w:t>
      </w:r>
      <w:r>
        <w:rPr>
          <w:rFonts w:ascii="맑은 고딕" w:eastAsia="맑은 고딕" w:hint="eastAsia"/>
          <w:b/>
          <w:bCs/>
          <w:sz w:val="22"/>
        </w:rPr>
        <w:t xml:space="preserve">의 배열이 다른 동안 </w:t>
      </w:r>
      <w:r>
        <w:rPr>
          <w:rFonts w:ascii="맑은 고딕" w:eastAsia="맑은 고딕"/>
          <w:b/>
          <w:bCs/>
          <w:sz w:val="22"/>
        </w:rPr>
        <w:t>K</w:t>
      </w:r>
      <w:r>
        <w:rPr>
          <w:rFonts w:ascii="맑은 고딕" w:eastAsia="맑은 고딕" w:hint="eastAsia"/>
          <w:b/>
          <w:bCs/>
          <w:sz w:val="22"/>
        </w:rPr>
        <w:t xml:space="preserve">에는 배열이 다른 </w:t>
      </w:r>
      <w:r>
        <w:rPr>
          <w:rFonts w:ascii="맑은 고딕" w:eastAsia="맑은 고딕"/>
          <w:b/>
          <w:bCs/>
          <w:sz w:val="22"/>
        </w:rPr>
        <w:t>index</w:t>
      </w:r>
      <w:r>
        <w:rPr>
          <w:rFonts w:ascii="맑은 고딕" w:eastAsia="맑은 고딕" w:hint="eastAsia"/>
          <w:b/>
          <w:bCs/>
          <w:sz w:val="22"/>
        </w:rPr>
        <w:t>가 몇 번째 i</w:t>
      </w:r>
      <w:r>
        <w:rPr>
          <w:rFonts w:ascii="맑은 고딕" w:eastAsia="맑은 고딕"/>
          <w:b/>
          <w:bCs/>
          <w:sz w:val="22"/>
        </w:rPr>
        <w:t>ndex</w:t>
      </w:r>
      <w:r>
        <w:rPr>
          <w:rFonts w:ascii="맑은 고딕" w:eastAsia="맑은 고딕" w:hint="eastAsia"/>
          <w:b/>
          <w:bCs/>
          <w:sz w:val="22"/>
        </w:rPr>
        <w:t>인지 정한다.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 w:hint="eastAsia"/>
          <w:b/>
          <w:bCs/>
          <w:sz w:val="22"/>
        </w:rPr>
        <w:t xml:space="preserve">그리고 불일치 문구를 출력한다. </w:t>
      </w:r>
      <w:r>
        <w:rPr>
          <w:rFonts w:ascii="맑은 고딕" w:eastAsia="맑은 고딕"/>
          <w:b/>
          <w:bCs/>
          <w:sz w:val="22"/>
        </w:rPr>
        <w:t>If</w:t>
      </w:r>
      <w:r>
        <w:rPr>
          <w:rFonts w:ascii="맑은 고딕" w:eastAsia="맑은 고딕" w:hint="eastAsia"/>
          <w:b/>
          <w:bCs/>
          <w:sz w:val="22"/>
        </w:rPr>
        <w:t xml:space="preserve"> 문 조건을 만족하면 그에 따른 값을 할당하거나,</w:t>
      </w:r>
      <w:r>
        <w:rPr>
          <w:rFonts w:ascii="맑은 고딕" w:eastAsia="맑은 고딕"/>
          <w:b/>
          <w:bCs/>
          <w:sz w:val="22"/>
        </w:rPr>
        <w:t xml:space="preserve"> return </w:t>
      </w:r>
      <w:r>
        <w:rPr>
          <w:rFonts w:ascii="맑은 고딕" w:eastAsia="맑은 고딕" w:hint="eastAsia"/>
          <w:b/>
          <w:bCs/>
          <w:sz w:val="22"/>
        </w:rPr>
        <w:t>한다.</w:t>
      </w:r>
    </w:p>
    <w:p w14:paraId="7250D985" w14:textId="0806E015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일치할 경우,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 w:hint="eastAsia"/>
          <w:b/>
          <w:bCs/>
          <w:sz w:val="22"/>
        </w:rPr>
        <w:t>일치 문구를 출력한다.</w:t>
      </w:r>
    </w:p>
    <w:p w14:paraId="2624B2C1" w14:textId="77777777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592520EE" w14:textId="77777777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14FAD420" w14:textId="77777777" w:rsidR="00CE4F94" w:rsidRDefault="00CE4F94" w:rsidP="00CE4F94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sectPr w:rsidR="00CE4F94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0BE36" w14:textId="77777777" w:rsidR="00BC6F58" w:rsidRDefault="00BC6F58" w:rsidP="00E129F4">
      <w:pPr>
        <w:spacing w:after="0" w:line="240" w:lineRule="auto"/>
      </w:pPr>
      <w:r>
        <w:separator/>
      </w:r>
    </w:p>
  </w:endnote>
  <w:endnote w:type="continuationSeparator" w:id="0">
    <w:p w14:paraId="2E91662D" w14:textId="77777777" w:rsidR="00BC6F58" w:rsidRDefault="00BC6F58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D9A1" w14:textId="77777777" w:rsidR="00BC6F58" w:rsidRDefault="00BC6F58" w:rsidP="00E129F4">
      <w:pPr>
        <w:spacing w:after="0" w:line="240" w:lineRule="auto"/>
      </w:pPr>
      <w:r>
        <w:separator/>
      </w:r>
    </w:p>
  </w:footnote>
  <w:footnote w:type="continuationSeparator" w:id="0">
    <w:p w14:paraId="0F0E645B" w14:textId="77777777" w:rsidR="00BC6F58" w:rsidRDefault="00BC6F58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8FE"/>
    <w:multiLevelType w:val="hybridMultilevel"/>
    <w:tmpl w:val="21807CEA"/>
    <w:lvl w:ilvl="0" w:tplc="0354FB58">
      <w:start w:val="17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2FE4789"/>
    <w:multiLevelType w:val="hybridMultilevel"/>
    <w:tmpl w:val="FE9E99A0"/>
    <w:lvl w:ilvl="0" w:tplc="49629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295F9A"/>
    <w:multiLevelType w:val="hybridMultilevel"/>
    <w:tmpl w:val="55C02D9C"/>
    <w:lvl w:ilvl="0" w:tplc="4AAAA9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2E7F0D"/>
    <w:multiLevelType w:val="hybridMultilevel"/>
    <w:tmpl w:val="635C2D22"/>
    <w:lvl w:ilvl="0" w:tplc="7A2C83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A60071"/>
    <w:multiLevelType w:val="hybridMultilevel"/>
    <w:tmpl w:val="9830D81A"/>
    <w:lvl w:ilvl="0" w:tplc="8B9C5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12"/>
  </w:num>
  <w:num w:numId="9">
    <w:abstractNumId w:val="1"/>
  </w:num>
  <w:num w:numId="10">
    <w:abstractNumId w:val="6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13FDA"/>
    <w:rsid w:val="00172D1C"/>
    <w:rsid w:val="001E5BBA"/>
    <w:rsid w:val="0026210F"/>
    <w:rsid w:val="0036337B"/>
    <w:rsid w:val="00385F41"/>
    <w:rsid w:val="003D20EC"/>
    <w:rsid w:val="00487438"/>
    <w:rsid w:val="004E6E4A"/>
    <w:rsid w:val="00525AED"/>
    <w:rsid w:val="0054554D"/>
    <w:rsid w:val="005744E5"/>
    <w:rsid w:val="006907D9"/>
    <w:rsid w:val="0073021F"/>
    <w:rsid w:val="00844D2F"/>
    <w:rsid w:val="00856C0A"/>
    <w:rsid w:val="008B7066"/>
    <w:rsid w:val="00915A80"/>
    <w:rsid w:val="00952A99"/>
    <w:rsid w:val="009E528A"/>
    <w:rsid w:val="00A079AA"/>
    <w:rsid w:val="00A3045B"/>
    <w:rsid w:val="00A30BDE"/>
    <w:rsid w:val="00A61B31"/>
    <w:rsid w:val="00AD721C"/>
    <w:rsid w:val="00B120F3"/>
    <w:rsid w:val="00B81728"/>
    <w:rsid w:val="00BA0655"/>
    <w:rsid w:val="00BC6F58"/>
    <w:rsid w:val="00BD4871"/>
    <w:rsid w:val="00C26C40"/>
    <w:rsid w:val="00C339ED"/>
    <w:rsid w:val="00CC27AF"/>
    <w:rsid w:val="00CE4F94"/>
    <w:rsid w:val="00D2699B"/>
    <w:rsid w:val="00D905C4"/>
    <w:rsid w:val="00DB1E6C"/>
    <w:rsid w:val="00E0020A"/>
    <w:rsid w:val="00E129F4"/>
    <w:rsid w:val="00E503A2"/>
    <w:rsid w:val="00F0326B"/>
    <w:rsid w:val="00F214A3"/>
    <w:rsid w:val="00F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FB2834"/>
    <w:pPr>
      <w:ind w:leftChars="400" w:left="800"/>
    </w:pPr>
  </w:style>
  <w:style w:type="table" w:styleId="ab">
    <w:name w:val="Table Grid"/>
    <w:basedOn w:val="a1"/>
    <w:uiPriority w:val="39"/>
    <w:rsid w:val="0073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5468C-0BA1-405D-A2AE-92FC995C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서혜빈</cp:lastModifiedBy>
  <cp:revision>12</cp:revision>
  <dcterms:created xsi:type="dcterms:W3CDTF">2021-03-24T05:08:00Z</dcterms:created>
  <dcterms:modified xsi:type="dcterms:W3CDTF">2021-04-28T07:09:00Z</dcterms:modified>
</cp:coreProperties>
</file>