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</w:t>
      </w:r>
      <w:r>
        <w:rPr>
          <w:rFonts w:ascii="Arial" w:hAnsi="Arial" w:cs="Arial" w:eastAsia="Arial"/>
          <w:b w:val="true"/>
          <w:sz w:val="54"/>
        </w:rPr>
        <w:t>omestic waste management  (191)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Overview &amp; Problem Statement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PS ID:</w:t>
      </w:r>
      <w:r>
        <w:rPr>
          <w:rFonts w:ascii="Arial" w:hAnsi="Arial" w:cs="Arial" w:eastAsia="Arial"/>
          <w:sz w:val="54"/>
        </w:rPr>
        <w:t xml:space="preserve"> SIH1322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Theme:</w:t>
      </w:r>
      <w:r>
        <w:rPr>
          <w:rFonts w:ascii="Arial" w:hAnsi="Arial" w:cs="Arial" w:eastAsia="Arial"/>
          <w:sz w:val="54"/>
        </w:rPr>
        <w:t xml:space="preserve"> Clean &amp; Green Technology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Organization:</w:t>
      </w:r>
      <w:r>
        <w:rPr>
          <w:rFonts w:ascii="Arial" w:hAnsi="Arial" w:cs="Arial" w:eastAsia="Arial"/>
          <w:sz w:val="54"/>
        </w:rPr>
        <w:t xml:space="preserve"> Government of Kerala (Directorate of Technical Education)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Category:</w:t>
      </w:r>
      <w:r>
        <w:rPr>
          <w:rFonts w:ascii="Arial" w:hAnsi="Arial" w:cs="Arial" w:eastAsia="Arial"/>
          <w:sz w:val="54"/>
        </w:rPr>
        <w:t xml:space="preserve"> Software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The Problem:</w:t>
      </w:r>
      <w:r>
        <w:rPr>
          <w:rFonts w:ascii="Arial" w:hAnsi="Arial" w:cs="Arial" w:eastAsia="Arial"/>
          <w:sz w:val="54"/>
        </w:rPr>
        <w:t xml:space="preserve"> Domestic waste management in urban and semi-urban areas suffers from irregular waste pickup, improper household segregation (dry, wet, hazardous), lack of real-time monitoring for municipal workers, and zero incentives or feedback loops for citizens.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Project Goal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To build a scalable, tech-driven </w:t>
      </w:r>
      <w:r>
        <w:rPr>
          <w:rFonts w:ascii="Arial" w:hAnsi="Arial" w:cs="Arial" w:eastAsia="Arial"/>
          <w:b w:val="true"/>
          <w:sz w:val="54"/>
        </w:rPr>
        <w:t xml:space="preserve">Domestic Waste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Management System</w:t>
      </w:r>
      <w:r>
        <w:rPr>
          <w:rFonts w:ascii="Arial" w:hAnsi="Arial" w:cs="Arial" w:eastAsia="Arial"/>
          <w:sz w:val="54"/>
        </w:rPr>
        <w:t xml:space="preserve"> that streamlines household waste collection, verifies waste segregation at the source using computer vision/AI, optimizes collection truck routes, and gamifies public participation.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Where &amp; Why It Is Used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Where:</w:t>
      </w:r>
      <w:r>
        <w:rPr>
          <w:rFonts w:ascii="Arial" w:hAnsi="Arial" w:cs="Arial" w:eastAsia="Arial"/>
          <w:sz w:val="54"/>
        </w:rPr>
        <w:t xml:space="preserve"> Deployed across municipal corporations, urban local bodies (ULBs), residential societies, and waste collection agencies.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Why:</w:t>
      </w:r>
    </w:p>
    <w:p>
      <w:pPr>
        <w:numPr>
          <w:numId w:val="1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Prevents land contamination and illegal dumping.</w:t>
      </w:r>
    </w:p>
    <w:p>
      <w:pPr>
        <w:numPr>
          <w:numId w:val="1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Reduces municipal operational costs through optimized pickup routes.</w:t>
      </w:r>
    </w:p>
    <w:p>
      <w:pPr>
        <w:numPr>
          <w:numId w:val="1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Ensures compliance with local waste segregation regulations.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How It Works (Core Features)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Citizen Mobile App:</w:t>
      </w:r>
      <w:r>
        <w:rPr>
          <w:rFonts w:ascii="Arial" w:hAnsi="Arial" w:cs="Arial" w:eastAsia="Arial"/>
          <w:sz w:val="54"/>
        </w:rPr>
        <w:t xml:space="preserve"> Schedule pickups, scan household waste using AI for real-time segregation check, report illegal dumping spots via geotagged photos, and earn rewards/points.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Collector / Driver App:</w:t>
      </w:r>
      <w:r>
        <w:rPr>
          <w:rFonts w:ascii="Arial" w:hAnsi="Arial" w:cs="Arial" w:eastAsia="Arial"/>
          <w:sz w:val="54"/>
        </w:rPr>
        <w:t xml:space="preserve"> Receive daily dynamic optimized route maps, update bin collection statuses, and verify bin fill levels.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Admin Dashboard (Municipal Desk):</w:t>
      </w:r>
      <w:r>
        <w:rPr>
          <w:rFonts w:ascii="Arial" w:hAnsi="Arial" w:cs="Arial" w:eastAsia="Arial"/>
          <w:sz w:val="54"/>
        </w:rPr>
        <w:t xml:space="preserve"> Monitor fleet tracking (GIS), view area-wise waste generation heatmaps, track collector attendance, and handle citizen complaints.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Smart Verification / AI:</w:t>
      </w:r>
      <w:r>
        <w:rPr>
          <w:rFonts w:ascii="Arial" w:hAnsi="Arial" w:cs="Arial" w:eastAsia="Arial"/>
          <w:sz w:val="54"/>
        </w:rPr>
        <w:t xml:space="preserve"> Deep learning model to classify scanned waste into biodegradable, recyclable, or hazardous categories before disposal.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Recommended Tech Stack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Mobile App (Citizens &amp; Collectors):</w:t>
      </w:r>
      <w:r>
        <w:rPr>
          <w:rFonts w:ascii="Arial" w:hAnsi="Arial" w:cs="Arial" w:eastAsia="Arial"/>
          <w:sz w:val="54"/>
        </w:rPr>
        <w:t xml:space="preserve"> Flutter or React Native (cross-platform iOS/Android)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Web Admin Dashboard:</w:t>
      </w:r>
      <w:r>
        <w:rPr>
          <w:rFonts w:ascii="Arial" w:hAnsi="Arial" w:cs="Arial" w:eastAsia="Arial"/>
          <w:sz w:val="54"/>
        </w:rPr>
        <w:t xml:space="preserve"> React.js or Next.js with Tailwind CSS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Backend Framework:</w:t>
      </w:r>
      <w:r>
        <w:rPr>
          <w:rFonts w:ascii="Arial" w:hAnsi="Arial" w:cs="Arial" w:eastAsia="Arial"/>
          <w:sz w:val="54"/>
        </w:rPr>
        <w:t xml:space="preserve"> Node.js (Express) or Python (FastAPI/Django)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Database:</w:t>
      </w:r>
      <w:r>
        <w:rPr>
          <w:rFonts w:ascii="Arial" w:hAnsi="Arial" w:cs="Arial" w:eastAsia="Arial"/>
          <w:sz w:val="54"/>
        </w:rPr>
        <w:t xml:space="preserve"> PostgreSQL / MongoDB (data storage) + Firebase (real-time notifications)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AI / ML Model:</w:t>
      </w:r>
      <w:r>
        <w:rPr>
          <w:rFonts w:ascii="Arial" w:hAnsi="Arial" w:cs="Arial" w:eastAsia="Arial"/>
          <w:sz w:val="54"/>
        </w:rPr>
        <w:t xml:space="preserve"> PyTorch or TensorFlow Lite (YOLOv8 / MobileNet for fast waste classification)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GIS / Mapping API:</w:t>
      </w:r>
      <w:r>
        <w:rPr>
          <w:rFonts w:ascii="Arial" w:hAnsi="Arial" w:cs="Arial" w:eastAsia="Arial"/>
          <w:sz w:val="54"/>
        </w:rPr>
        <w:t xml:space="preserve"> Mapbox API or Google Maps API for route optimization and geotagging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Team Task Breakdown</w:t>
      </w:r>
    </w:p>
    <w:p>
      <w:pPr>
        <w:pageBreakBefore w:val="true"/>
        <w:spacing w:line="240" w:lineRule="auto" w:after="0" w:before="0"/>
        <w:ind w:right="0" w:left="0"/>
      </w:pP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2952"/>
        <w:gridCol w:w="2952"/>
        <w:gridCol w:w="2952"/>
      </w:tblGrid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M</w:t>
            </w:r>
            <w:r>
              <w:rPr>
                <w:rFonts w:ascii="Arial" w:hAnsi="Arial" w:cs="Arial" w:eastAsia="Arial"/>
                <w:b w:val="true"/>
                <w:sz w:val="54"/>
              </w:rPr>
              <w:t>ember Role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P</w:t>
            </w:r>
            <w:r>
              <w:rPr>
                <w:rFonts w:ascii="Arial" w:hAnsi="Arial" w:cs="Arial" w:eastAsia="Arial"/>
                <w:b w:val="true"/>
                <w:sz w:val="54"/>
              </w:rPr>
              <w:t>rimary Responsibilities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D</w:t>
            </w:r>
            <w:r>
              <w:rPr>
                <w:rFonts w:ascii="Arial" w:hAnsi="Arial" w:cs="Arial" w:eastAsia="Arial"/>
                <w:b w:val="true"/>
                <w:sz w:val="54"/>
              </w:rPr>
              <w:t>eliverables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F</w:t>
            </w:r>
            <w:r>
              <w:rPr>
                <w:rFonts w:ascii="Arial" w:hAnsi="Arial" w:cs="Arial" w:eastAsia="Arial"/>
                <w:b w:val="true"/>
                <w:sz w:val="54"/>
              </w:rPr>
              <w:t>rontend / Mobile Lead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B</w:t>
            </w:r>
            <w:r>
              <w:rPr>
                <w:rFonts w:ascii="Arial" w:hAnsi="Arial" w:cs="Arial" w:eastAsia="Arial"/>
                <w:sz w:val="54"/>
              </w:rPr>
              <w:t>uild Citizen &amp; Collector UI/UX.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obile App screens (Booking, Geotagging, Rewards, Collector Route view).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B</w:t>
            </w:r>
            <w:r>
              <w:rPr>
                <w:rFonts w:ascii="Arial" w:hAnsi="Arial" w:cs="Arial" w:eastAsia="Arial"/>
                <w:b w:val="true"/>
                <w:sz w:val="54"/>
              </w:rPr>
              <w:t>ackend &amp; Database Engineer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esign REST APIs, database schemas, user authentication, and admin web panel.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ecure API endpoints, PostgreSQL DB, Admin Control Dashboard.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A</w:t>
            </w:r>
            <w:r>
              <w:rPr>
                <w:rFonts w:ascii="Arial" w:hAnsi="Arial" w:cs="Arial" w:eastAsia="Arial"/>
                <w:b w:val="true"/>
                <w:sz w:val="54"/>
              </w:rPr>
              <w:t>I / ML Engineer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rain and deploy a lightweight image classification model for waste segregation.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FLite / ONNX model integrated with mobile app camera feed.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G</w:t>
            </w:r>
            <w:r>
              <w:rPr>
                <w:rFonts w:ascii="Arial" w:hAnsi="Arial" w:cs="Arial" w:eastAsia="Arial"/>
                <w:b w:val="true"/>
                <w:sz w:val="54"/>
              </w:rPr>
              <w:t>IS &amp; Algorithm Specialist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I</w:t>
            </w:r>
            <w:r>
              <w:rPr>
                <w:rFonts w:ascii="Arial" w:hAnsi="Arial" w:cs="Arial" w:eastAsia="Arial"/>
                <w:sz w:val="54"/>
              </w:rPr>
              <w:t>ntegrate map tracking, routing algorithms (Dijkstra/TSP) for truck route optimization.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ynamic driver route planning service &amp; GIS heatmap rendering.</w:t>
            </w:r>
          </w:p>
        </w:tc>
      </w:tr>
    </w:tbl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210431" cy="7832785"/>
            <wp:effectExtent l="0" t="0" r="0" b="0"/>
            <wp:docPr id="1" name="Drawing 0" descr="image17863282947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632829471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3800958" cy="1740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Pros and Cons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Direct Social &amp; Govt. Impact:</w:t>
      </w:r>
      <w:r>
        <w:rPr>
          <w:rFonts w:ascii="Arial" w:hAnsi="Arial" w:cs="Arial" w:eastAsia="Arial"/>
          <w:sz w:val="54"/>
        </w:rPr>
        <w:t xml:space="preserve"> Solves a real civic challenge faced by local municipalities.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High Scalability:</w:t>
      </w:r>
      <w:r>
        <w:rPr>
          <w:rFonts w:ascii="Arial" w:hAnsi="Arial" w:cs="Arial" w:eastAsia="Arial"/>
          <w:sz w:val="54"/>
        </w:rPr>
        <w:t xml:space="preserve"> Easy to expand from small towns to national-level smart city setups.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High Scope for Innovation:</w:t>
      </w:r>
      <w:r>
        <w:rPr>
          <w:rFonts w:ascii="Arial" w:hAnsi="Arial" w:cs="Arial" w:eastAsia="Arial"/>
          <w:sz w:val="54"/>
        </w:rPr>
        <w:t xml:space="preserve"> Integration of AI, GIS, and gamification in a single workflow.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Adoption Friction:</w:t>
      </w:r>
      <w:r>
        <w:rPr>
          <w:rFonts w:ascii="Arial" w:hAnsi="Arial" w:cs="Arial" w:eastAsia="Arial"/>
          <w:sz w:val="54"/>
        </w:rPr>
        <w:t xml:space="preserve"> Relies on citizen willingness to download and use the app regularly.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Hardware Dependence (if offline):</w:t>
      </w:r>
      <w:r>
        <w:rPr>
          <w:rFonts w:ascii="Arial" w:hAnsi="Arial" w:cs="Arial" w:eastAsia="Arial"/>
          <w:sz w:val="54"/>
        </w:rPr>
        <w:t xml:space="preserve"> Requires reliable GPS and internet connectivity on field worker devices.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What Judges Expect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Working End-to-End Prototype:</w:t>
      </w:r>
      <w:r>
        <w:rPr>
          <w:rFonts w:ascii="Arial" w:hAnsi="Arial" w:cs="Arial" w:eastAsia="Arial"/>
          <w:sz w:val="54"/>
        </w:rPr>
        <w:t xml:space="preserve"> A functional demo connecting the citizen app, backend database, AI model, and admin panel.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Real-Time Feasibility &amp; Cost Effectiveness:</w:t>
      </w:r>
      <w:r>
        <w:rPr>
          <w:rFonts w:ascii="Arial" w:hAnsi="Arial" w:cs="Arial" w:eastAsia="Arial"/>
          <w:sz w:val="54"/>
        </w:rPr>
        <w:t xml:space="preserve"> Lightweight solution requiring minimal hardware expense for local bodies.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Scalability &amp; Security:</w:t>
      </w:r>
      <w:r>
        <w:rPr>
          <w:rFonts w:ascii="Arial" w:hAnsi="Arial" w:cs="Arial" w:eastAsia="Arial"/>
          <w:sz w:val="54"/>
        </w:rPr>
        <w:t xml:space="preserve"> Role-based access control (Citizen, Collector, Govt. Admin) and ability to scale to high transaction volumes.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Clear Business / Civic Model:</w:t>
      </w:r>
      <w:r>
        <w:rPr>
          <w:rFonts w:ascii="Arial" w:hAnsi="Arial" w:cs="Arial" w:eastAsia="Arial"/>
          <w:sz w:val="54"/>
        </w:rPr>
        <w:t xml:space="preserve"> Detailed operational strategy showing how local governments can adopt and sustain the system.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How to Stand Out &amp; Score Extra Points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Gamified Citizen Incentives:</w:t>
      </w:r>
      <w:r>
        <w:rPr>
          <w:rFonts w:ascii="Arial" w:hAnsi="Arial" w:cs="Arial" w:eastAsia="Arial"/>
          <w:sz w:val="54"/>
        </w:rPr>
        <w:t xml:space="preserve"> Include a "Green Points" module where proper segregation yields tax discounts, utility bills rebate, or coupon codes.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Offline First Architecture:</w:t>
      </w:r>
      <w:r>
        <w:rPr>
          <w:rFonts w:ascii="Arial" w:hAnsi="Arial" w:cs="Arial" w:eastAsia="Arial"/>
          <w:sz w:val="54"/>
        </w:rPr>
        <w:t xml:space="preserve"> Allow collectors to log pickups in low-connectivity areas and auto-sync when online.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WhatsApp / SMS Bot Integration:</w:t>
      </w:r>
      <w:r>
        <w:rPr>
          <w:rFonts w:ascii="Arial" w:hAnsi="Arial" w:cs="Arial" w:eastAsia="Arial"/>
          <w:sz w:val="54"/>
        </w:rPr>
        <w:t xml:space="preserve"> Allow non-smartphone users or senior citizens to request pickups via a simple WhatsApp query or SMS.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Predictive Analytics for Municipalities:</w:t>
      </w:r>
      <w:r>
        <w:rPr>
          <w:rFonts w:ascii="Arial" w:hAnsi="Arial" w:cs="Arial" w:eastAsia="Arial"/>
          <w:sz w:val="54"/>
        </w:rPr>
        <w:t xml:space="preserve"> Use historical pickup data to predict high-waste days (holidays/festivals) and suggest proactive resource deployment.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SIH 2025 – PS ID: SIH1292 ( 221)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AI-Based Groundwater Well Decision Support System using NAQUIM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Theme:</w:t>
      </w:r>
      <w:r>
        <w:rPr>
          <w:rFonts w:ascii="Arial" w:hAnsi="Arial" w:cs="Arial" w:eastAsia="Arial"/>
          <w:sz w:val="54"/>
        </w:rPr>
        <w:t xml:space="preserve"> Clean &amp; Green Technology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1. Problem Statement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India relies heavily on groundwater for drinking, agriculture, and industries. Every year, thousands of borewells fail because people drill without scientific knowledge.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Problems include: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Dry borewells after spending lakhs of rupees.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Groundwater depletion.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Poor water quality (fluoride, salinity, arsenic, iron, etc.).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easy way for common people to understand geological reports.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Government groundwater data (NAQUIM) exists but is difficult for non-experts to use.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2. Goal of the Project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Build an </w:t>
      </w:r>
      <w:r>
        <w:rPr>
          <w:rFonts w:ascii="Arial" w:hAnsi="Arial" w:cs="Arial" w:eastAsia="Arial"/>
          <w:b w:val="true"/>
          <w:sz w:val="54"/>
        </w:rPr>
        <w:t>AI-powered web application</w:t>
      </w:r>
      <w:r>
        <w:rPr>
          <w:rFonts w:ascii="Arial" w:hAnsi="Arial" w:cs="Arial" w:eastAsia="Arial"/>
          <w:sz w:val="54"/>
        </w:rPr>
        <w:t xml:space="preserve"> that helps users decide whether a borewell should be drilled at a selected location.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should predict: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Is the location suitable for drilling?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Expected groundwater depth.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Expected water yield.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Recommended drilling technique.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Groundwater quality.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geological 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aim is to reduce failed borewells and promote sustainable groundwater 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3. Why is this Needed?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 Situation: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People depend on local advice or guesswork.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Huge financial loss due to failed borewells.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Excessive groundwater extraction.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Unsafe groundwater affects health.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Expected Benefits: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Scientific decision-making.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Better groundwater conservation.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Reduced drilling costs.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Increased success rate of borewells.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4. Where is it Used?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Farmers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Rural households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Municipal corporations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Groundwater departments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Borewell contractors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Industries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Urban planners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Smart city projects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5. Type of Work Involved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AI / Machine Learning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Predict borewell success.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Predict groundwater depth.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Predict water quality.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Estimate water discharge.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GIS (Geographical Information System)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Interactive maps.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Aquifer visualization.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Location-based predictions.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Data Analytics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Process groundwater datasets.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Analyze geological trends.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Web Development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dashboard.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Map interface.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Reports.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Database Management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Store groundwater data.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history.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Feedback.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6. Government Dataset Used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 Dataset: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NAQUIM (National Aquifer Mapping and Management Programme)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Provided by: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Central Ground Water Board (CGWB)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Data includes: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Aquifer maps.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Lithology.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levels.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quality.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Geophysical logs.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Existing borewell 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Recharge zones.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7. Technologies Required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AI / ML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Random Forest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XGBoost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LightGBM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CatBoost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Neural Networks (optional)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GIS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QGIS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Leaflet.js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OpenLayers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PostGIS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Backend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Python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FastAPI (recommended)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Flask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Frontend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React.js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Next.js (optional)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Database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PostgreSQL + PostGIS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MongoDB (optional)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Data Analysis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Pandas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GeoPandas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NumPy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Visualization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Plotly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Chart.js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Cloud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AWS / Azure / GCP</w:t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8. System Workflow</w:t>
      </w:r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4428"/>
        <w:gridCol w:w="4428"/>
      </w:tblGrid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L</w:t>
            </w:r>
            <w:r>
              <w:rPr>
                <w:rFonts w:ascii="Arial" w:hAnsi="Arial" w:cs="Arial" w:eastAsia="Arial"/>
                <w:b w:val="true"/>
                <w:sz w:val="54"/>
              </w:rPr>
              <w:t>ayer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T</w:t>
            </w:r>
            <w:r>
              <w:rPr>
                <w:rFonts w:ascii="Arial" w:hAnsi="Arial" w:cs="Arial" w:eastAsia="Arial"/>
                <w:b w:val="true"/>
                <w:sz w:val="54"/>
              </w:rPr>
              <w:t>echnology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F</w:t>
            </w:r>
            <w:r>
              <w:rPr>
                <w:rFonts w:ascii="Arial" w:hAnsi="Arial" w:cs="Arial" w:eastAsia="Arial"/>
                <w:sz w:val="54"/>
              </w:rPr>
              <w:t>rontend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R</w:t>
            </w:r>
            <w:r>
              <w:rPr>
                <w:rFonts w:ascii="Arial" w:hAnsi="Arial" w:cs="Arial" w:eastAsia="Arial"/>
                <w:sz w:val="54"/>
              </w:rPr>
              <w:t>eact.js + Leaflet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B</w:t>
            </w:r>
            <w:r>
              <w:rPr>
                <w:rFonts w:ascii="Arial" w:hAnsi="Arial" w:cs="Arial" w:eastAsia="Arial"/>
                <w:sz w:val="54"/>
              </w:rPr>
              <w:t>ackend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F</w:t>
            </w:r>
            <w:r>
              <w:rPr>
                <w:rFonts w:ascii="Arial" w:hAnsi="Arial" w:cs="Arial" w:eastAsia="Arial"/>
                <w:sz w:val="54"/>
              </w:rPr>
              <w:t>astAPI (Python)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I/ML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X</w:t>
            </w:r>
            <w:r>
              <w:rPr>
                <w:rFonts w:ascii="Arial" w:hAnsi="Arial" w:cs="Arial" w:eastAsia="Arial"/>
                <w:sz w:val="54"/>
              </w:rPr>
              <w:t>GBoost / Random Forest + Scikit-learn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atabase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ostgreSQL + PostGIS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G</w:t>
            </w:r>
            <w:r>
              <w:rPr>
                <w:rFonts w:ascii="Arial" w:hAnsi="Arial" w:cs="Arial" w:eastAsia="Arial"/>
                <w:sz w:val="54"/>
              </w:rPr>
              <w:t>IS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L</w:t>
            </w:r>
            <w:r>
              <w:rPr>
                <w:rFonts w:ascii="Arial" w:hAnsi="Arial" w:cs="Arial" w:eastAsia="Arial"/>
                <w:sz w:val="54"/>
              </w:rPr>
              <w:t>eaflet + QGIS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ata Processing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andas, GeoPandas, NumPy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V</w:t>
            </w:r>
            <w:r>
              <w:rPr>
                <w:rFonts w:ascii="Arial" w:hAnsi="Arial" w:cs="Arial" w:eastAsia="Arial"/>
                <w:sz w:val="54"/>
              </w:rPr>
              <w:t>isualization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lotly / Chart.js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eployment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ocker + AWS/Azure</w:t>
            </w:r>
          </w:p>
        </w:tc>
      </w:tr>
    </w:tbl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636770" cy="3431682"/>
            <wp:effectExtent l="0" t="0" r="0" b="0"/>
            <wp:docPr id="1" name="Drawing 0" descr="image17863282949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632829494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9489" cy="762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9. Features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Location Selection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Click on map.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Search village/city.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Enter coordinates.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AI Prediction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Predict: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Borewell success probability.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Groundwater depth.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Water-bearing layers.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yield.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quality.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Suitable drilling method.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Dashboard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Interactive GIS map.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Geological layers.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Aquifer information.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Prediction confidence.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Downloadable report.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User Feedback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Users can submit: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Actual drilling depth.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found or not.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quality.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Borewell success.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helps retrain the AI model over 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10. AI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Possible Models: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Random Forest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XGBoost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Gradient Boosting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Decision Trees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Neural Networks</w:t>
      </w:r>
    </w:p>
    <w:p>
      <w:pPr>
        <w:numPr>
          <w:numId w:val="1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Model Outputs: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Classification: </w:t>
      </w:r>
    </w:p>
    <w:p>
      <w:pPr>
        <w:numPr>
          <w:numId w:val="1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Suitable / Not Suitable</w:t>
      </w:r>
    </w:p>
    <w:p>
      <w:pPr>
        <w:numPr>
          <w:numId w:val="1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Regression: </w:t>
      </w:r>
    </w:p>
    <w:p>
      <w:pPr>
        <w:numPr>
          <w:numId w:val="1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Water depth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quality values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11. GIS Components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 maps to display: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Aquifer boundaries.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Groundwater levels.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Existing wells.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Geological layers.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quality zones.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Recharge areas.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12. Database Tables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Store: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details.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Locations searched.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Geological records.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Prediction history.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feedback.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Reports.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13. Challenges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Large datasets.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Missing values.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Different geological conditions.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Seasonal groundwater changes.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Prediction accuracy.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GIS integration.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Fast response 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14. Advantages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Saves money on failed borewells.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Scientific decision support.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Conserves groundwater.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Easy for common users.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Supports government planning.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Promotes sustainable water 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Better groundwater management.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15. Limitations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Depends on dataset quality.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AI predictions cannot be 100% accurate.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Seasonal rainfall affects groundwater.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remote areas may have limited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Requires periodic dataset updates.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16. How to Improve (High-Impact Features)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1. Satellite Image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 satellite imagery to improve predictions.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2. Rainfall Prediction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Include rainfall forecasts to estimate groundwater recharge.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3. Explainable AI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Show </w:t>
      </w:r>
      <w:r>
        <w:rPr>
          <w:rFonts w:ascii="Arial" w:hAnsi="Arial" w:cs="Arial" w:eastAsia="Arial"/>
          <w:b w:val="true"/>
          <w:sz w:val="54"/>
        </w:rPr>
        <w:t>why</w:t>
      </w:r>
      <w:r>
        <w:rPr>
          <w:rFonts w:ascii="Arial" w:hAnsi="Arial" w:cs="Arial" w:eastAsia="Arial"/>
          <w:sz w:val="54"/>
        </w:rPr>
        <w:t xml:space="preserve"> a location is recommended, such as: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Good aquifer depth.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Favorable rock type.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High historical yield.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4. Mobile 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Support field engineers and farmers.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5. Voice Assistant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Allow users to ask questions in local languages.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6. Multilingual Support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Hindi, Gujarati, Tamil, Marathi, etc.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7. Offline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Useful for rural areas with poor internet.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8. IoT Integration (Future)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Connect groundwater monitoring sensors for live updates.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17. Future Scope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Predict groundwater depletion.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Suggest artificial recharge methods.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Detect drought-prone areas.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Government planning dashboard.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Climate change impact analysis.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Borewell permit recommendation system.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18. Team Task Distribution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1 – Research &amp; Data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Study NAQUIM and CGWB datasets.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Understand lithology, aquifers, and groundwater concepts.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Clean and prepare datasets.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2 – AI/ML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 prediction models.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Train and evaluate models.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Optimize accuracy and generate confidence scores.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3 – Backend &amp; Database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Develop APIs.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Manage PostgreSQL/PostGIS.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Integrate AI with the frontend.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4 – Frontend &amp; GIS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 the web interface.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Integrate interactive maps.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 dashboards and reports.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5 – Testing &amp; Documentation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Test the application.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Validate predictions.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Prepare documentation, presentation, and deployment.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19. Judges' Expectations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Practical use of </w:t>
      </w:r>
      <w:r>
        <w:rPr>
          <w:rFonts w:ascii="Arial" w:hAnsi="Arial" w:cs="Arial" w:eastAsia="Arial"/>
          <w:b w:val="true"/>
          <w:sz w:val="54"/>
        </w:rPr>
        <w:t>NAQUIM/CGWB</w:t>
      </w:r>
      <w:r>
        <w:rPr>
          <w:rFonts w:ascii="Arial" w:hAnsi="Arial" w:cs="Arial" w:eastAsia="Arial"/>
          <w:sz w:val="54"/>
        </w:rPr>
        <w:t xml:space="preserve"> data rather than a generic AI demo.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Accurate, explainable AI predictions with confidence scores.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Smooth GIS-based interface where users can click a location and get instant results.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scalable solution that can be adopted by government agencies and farmers.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Clear demonstration of environmental impact by reducing failed borewells and promoting sustainable groundwater management.</w:t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Clean architecture, good UI/UX, and realistic deployment strategy.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20. Suggested Tech Stack</w:t>
      </w:r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4428"/>
        <w:gridCol w:w="4428"/>
      </w:tblGrid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L</w:t>
            </w:r>
            <w:r>
              <w:rPr>
                <w:rFonts w:ascii="Arial" w:hAnsi="Arial" w:cs="Arial" w:eastAsia="Arial"/>
                <w:b w:val="true"/>
                <w:sz w:val="54"/>
              </w:rPr>
              <w:t>ayer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T</w:t>
            </w:r>
            <w:r>
              <w:rPr>
                <w:rFonts w:ascii="Arial" w:hAnsi="Arial" w:cs="Arial" w:eastAsia="Arial"/>
                <w:b w:val="true"/>
                <w:sz w:val="54"/>
              </w:rPr>
              <w:t>echnology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F</w:t>
            </w:r>
            <w:r>
              <w:rPr>
                <w:rFonts w:ascii="Arial" w:hAnsi="Arial" w:cs="Arial" w:eastAsia="Arial"/>
                <w:sz w:val="54"/>
              </w:rPr>
              <w:t>rontend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R</w:t>
            </w:r>
            <w:r>
              <w:rPr>
                <w:rFonts w:ascii="Arial" w:hAnsi="Arial" w:cs="Arial" w:eastAsia="Arial"/>
                <w:sz w:val="54"/>
              </w:rPr>
              <w:t>eact.js + Leaflet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B</w:t>
            </w:r>
            <w:r>
              <w:rPr>
                <w:rFonts w:ascii="Arial" w:hAnsi="Arial" w:cs="Arial" w:eastAsia="Arial"/>
                <w:sz w:val="54"/>
              </w:rPr>
              <w:t>ackend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F</w:t>
            </w:r>
            <w:r>
              <w:rPr>
                <w:rFonts w:ascii="Arial" w:hAnsi="Arial" w:cs="Arial" w:eastAsia="Arial"/>
                <w:sz w:val="54"/>
              </w:rPr>
              <w:t>astAPI (Python)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I/ML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I</w:t>
            </w:r>
            <w:r>
              <w:rPr>
                <w:rFonts w:ascii="Arial" w:hAnsi="Arial" w:cs="Arial" w:eastAsia="Arial"/>
                <w:sz w:val="54"/>
              </w:rPr>
              <w:t>solation Forest, XGBoost, Scikit-learn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atabase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ostgreSQL + PostGIS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G</w:t>
            </w:r>
            <w:r>
              <w:rPr>
                <w:rFonts w:ascii="Arial" w:hAnsi="Arial" w:cs="Arial" w:eastAsia="Arial"/>
                <w:sz w:val="54"/>
              </w:rPr>
              <w:t>IS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L</w:t>
            </w:r>
            <w:r>
              <w:rPr>
                <w:rFonts w:ascii="Arial" w:hAnsi="Arial" w:cs="Arial" w:eastAsia="Arial"/>
                <w:sz w:val="54"/>
              </w:rPr>
              <w:t>eaflet, QGIS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ata Processing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andas, NumPy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V</w:t>
            </w:r>
            <w:r>
              <w:rPr>
                <w:rFonts w:ascii="Arial" w:hAnsi="Arial" w:cs="Arial" w:eastAsia="Arial"/>
                <w:sz w:val="54"/>
              </w:rPr>
              <w:t>isualization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lotly / Chart.js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eployment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ocker + AWS/Azure</w:t>
            </w:r>
          </w:p>
        </w:tc>
      </w:tr>
    </w:tbl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1845703" cy="2180987"/>
            <wp:effectExtent l="0" t="0" r="0" b="0"/>
            <wp:docPr id="1" name="Drawing 0" descr="image17863282950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632829509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1562" cy="484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Overall Difficulty: ⭐⭐⭐⭐☆ (4.5/5)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Winning Potential:</w:t>
      </w:r>
      <w:r>
        <w:rPr>
          <w:rFonts w:ascii="Arial" w:hAnsi="Arial" w:cs="Arial" w:eastAsia="Arial"/>
          <w:sz w:val="54"/>
        </w:rPr>
        <w:t xml:space="preserve"> ⭐⭐⭐⭐⭐ (</w:t>
      </w:r>
      <w:r>
        <w:rPr>
          <w:rFonts w:ascii="Arial" w:hAnsi="Arial" w:cs="Arial" w:eastAsia="Arial"/>
          <w:sz w:val="54"/>
        </w:rPr>
        <w:t>5/5</w:t>
      </w:r>
      <w:r>
        <w:rPr>
          <w:rFonts w:ascii="Arial" w:hAnsi="Arial" w:cs="Arial" w:eastAsia="Arial"/>
          <w:sz w:val="54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This project stands out because it combines </w:t>
      </w:r>
      <w:r>
        <w:rPr>
          <w:rFonts w:ascii="Arial" w:hAnsi="Arial" w:cs="Arial" w:eastAsia="Arial"/>
          <w:b w:val="true"/>
          <w:sz w:val="54"/>
        </w:rPr>
        <w:t>AI, GIS, government data, and environmental sustainability</w:t>
      </w:r>
      <w:r>
        <w:rPr>
          <w:rFonts w:ascii="Arial" w:hAnsi="Arial" w:cs="Arial" w:eastAsia="Arial"/>
          <w:sz w:val="54"/>
        </w:rPr>
        <w:t xml:space="preserve"> to solve a real-world problem with clear social impact, making it highly aligned with what SIH judges typically look for in the Clean &amp; Green Technology domain.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SIH 2025 – PS ID: SIH1288 (225)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AI-Based Non-Revenue Water (NRW) Detection &amp; Smart Water Distribution Management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Theme:</w:t>
      </w:r>
      <w:r>
        <w:rPr>
          <w:rFonts w:ascii="Arial" w:hAnsi="Arial" w:cs="Arial" w:eastAsia="Arial"/>
          <w:sz w:val="54"/>
        </w:rPr>
        <w:t xml:space="preserve"> Clean &amp; Green Technology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1. Problem Statement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Water utilities lose a large amount of water before it reaches consumers. This lost water is called </w:t>
      </w:r>
      <w:r>
        <w:rPr>
          <w:rFonts w:ascii="Arial" w:hAnsi="Arial" w:cs="Arial" w:eastAsia="Arial"/>
          <w:b w:val="true"/>
          <w:sz w:val="54"/>
        </w:rPr>
        <w:t>Non-Revenue Water (NRW)</w:t>
      </w:r>
      <w:r>
        <w:rPr>
          <w:rFonts w:ascii="Arial" w:hAnsi="Arial" w:cs="Arial" w:eastAsia="Arial"/>
          <w:sz w:val="54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NRW = Total Water Supplied − Water Billed to Consumers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is lost due 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Leakage in pipelines.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Illegal water connections (water theft).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Faulty water meters.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Burst pipelines.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Billing and data errors.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Old distribution infrastructure.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Many water boards know water is being lost, but they </w:t>
      </w:r>
      <w:r>
        <w:rPr>
          <w:rFonts w:ascii="Arial" w:hAnsi="Arial" w:cs="Arial" w:eastAsia="Arial"/>
          <w:b w:val="true"/>
          <w:sz w:val="54"/>
        </w:rPr>
        <w:t>don't know exactly where, why, or how much</w:t>
      </w:r>
      <w:r>
        <w:rPr>
          <w:rFonts w:ascii="Arial" w:hAnsi="Arial" w:cs="Arial" w:eastAsia="Arial"/>
          <w:sz w:val="54"/>
        </w:rPr>
        <w:t>, because the available data is often incomplete or inaccurate.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2. Goal of the Project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Develop an </w:t>
      </w:r>
      <w:r>
        <w:rPr>
          <w:rFonts w:ascii="Arial" w:hAnsi="Arial" w:cs="Arial" w:eastAsia="Arial"/>
          <w:b w:val="true"/>
          <w:sz w:val="54"/>
        </w:rPr>
        <w:t>AI-powered digital platform</w:t>
      </w:r>
      <w:r>
        <w:rPr>
          <w:rFonts w:ascii="Arial" w:hAnsi="Arial" w:cs="Arial" w:eastAsia="Arial"/>
          <w:sz w:val="54"/>
        </w:rPr>
        <w:t xml:space="preserve"> that helps water authorities: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Detect water losses in the distribution network.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Identify possible leaks and illegal connections.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Calculate Non-Revenue Water (NRW).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Convert NRW into Revenue Water by reducing losses.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Improve water conservation and utility revenue.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aim is to </w:t>
      </w:r>
      <w:r>
        <w:rPr>
          <w:rFonts w:ascii="Arial" w:hAnsi="Arial" w:cs="Arial" w:eastAsia="Arial"/>
          <w:b w:val="true"/>
          <w:sz w:val="54"/>
        </w:rPr>
        <w:t>save water, reduce financial losses, and improve the efficiency of water distribution systems.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3. Why is this Needed?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Current Situation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Huge quantities of treated water never reach paying customers.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utilities lose significant revenue.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Leak detection is often manual and slow.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theft is difficult to identify.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Maintenance usually happens only after major failures.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Expected Benefits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Save millions of liters of water.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Increase revenue for water utilities.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Reduce maintenance costs.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Improve water supply reliability.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Enable predictive maintenance instead of reactive repairs.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4. Where is it Used?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Municipal Water Boards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Smart Cities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Jal Jeevan Mission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Distribution Departments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Industries with internal water networks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Apartment complexes and townships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Industrial parks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supply control centers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5. Type of Work Involved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AI / Machine Learning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Leak prediction.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theft detection.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Anomaly detection.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Demand forecasting.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Data Analytics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consumption analysis.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Revenue analysis.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NRW calculation.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Trend analysis.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Pipeline mapping.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Leak hotspot visualization.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Zone monitoring.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Web Development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Dashboards.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Live monitoring.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Reports.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IoT Integration (Optional)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Smart water meters.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Flow sensors.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Pressure sensors.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6. Data Sources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Possible inputs: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flow meter readings.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Consumer smart meter data.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Pressure sensor data.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Billing records.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Customer complaints.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GIS pipeline maps.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Historical maintenance records.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SCADA (Supervisory Control and Data Acquisition) data (if available).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7. Technologies Required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AI / ML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Random Forest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XGBoost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Isolation Forest (anomaly detection)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LSTM (time-series forecasting)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LightGBM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Backend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Python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FastAPI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Flask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Frontend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React.js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Next.js (optional)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Database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PostgreSQL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MongoDB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PostgreSQL + PostGIS (for GIS)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Data Processing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Pandas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NumPy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GIS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Leaflet.js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QGIS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OpenLayers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Visualization</w:t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Plotly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Chart.js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Cloud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Azure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Google Cloud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8. System Workflow</w:t>
      </w:r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4428"/>
        <w:gridCol w:w="4428"/>
      </w:tblGrid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L</w:t>
            </w:r>
            <w:r>
              <w:rPr>
                <w:rFonts w:ascii="Arial" w:hAnsi="Arial" w:cs="Arial" w:eastAsia="Arial"/>
                <w:b w:val="true"/>
                <w:sz w:val="54"/>
              </w:rPr>
              <w:t>ayer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T</w:t>
            </w:r>
            <w:r>
              <w:rPr>
                <w:rFonts w:ascii="Arial" w:hAnsi="Arial" w:cs="Arial" w:eastAsia="Arial"/>
                <w:b w:val="true"/>
                <w:sz w:val="54"/>
              </w:rPr>
              <w:t>echnology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F</w:t>
            </w:r>
            <w:r>
              <w:rPr>
                <w:rFonts w:ascii="Arial" w:hAnsi="Arial" w:cs="Arial" w:eastAsia="Arial"/>
                <w:sz w:val="54"/>
              </w:rPr>
              <w:t>rontend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F</w:t>
            </w:r>
            <w:r>
              <w:rPr>
                <w:rFonts w:ascii="Arial" w:hAnsi="Arial" w:cs="Arial" w:eastAsia="Arial"/>
                <w:sz w:val="54"/>
              </w:rPr>
              <w:t>lutter (Mobile) / React.js (Web)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B</w:t>
            </w:r>
            <w:r>
              <w:rPr>
                <w:rFonts w:ascii="Arial" w:hAnsi="Arial" w:cs="Arial" w:eastAsia="Arial"/>
                <w:sz w:val="54"/>
              </w:rPr>
              <w:t>ackend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F</w:t>
            </w:r>
            <w:r>
              <w:rPr>
                <w:rFonts w:ascii="Arial" w:hAnsi="Arial" w:cs="Arial" w:eastAsia="Arial"/>
                <w:sz w:val="54"/>
              </w:rPr>
              <w:t>astAPI (Python)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I/ML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ensorFlow, MobileNet, Scikit-learn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C</w:t>
            </w:r>
            <w:r>
              <w:rPr>
                <w:rFonts w:ascii="Arial" w:hAnsi="Arial" w:cs="Arial" w:eastAsia="Arial"/>
                <w:sz w:val="54"/>
              </w:rPr>
              <w:t>omputer Vision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O</w:t>
            </w:r>
            <w:r>
              <w:rPr>
                <w:rFonts w:ascii="Arial" w:hAnsi="Arial" w:cs="Arial" w:eastAsia="Arial"/>
                <w:sz w:val="54"/>
              </w:rPr>
              <w:t>penCV, Google ML Kit, OCR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atabase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ostgreSQL / Firebase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ata Processing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andas, NumPy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C</w:t>
            </w:r>
            <w:r>
              <w:rPr>
                <w:rFonts w:ascii="Arial" w:hAnsi="Arial" w:cs="Arial" w:eastAsia="Arial"/>
                <w:sz w:val="54"/>
              </w:rPr>
              <w:t>loud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WS / Firebase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eployment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ocker + AWS/Firebase</w:t>
            </w:r>
          </w:p>
        </w:tc>
      </w:tr>
    </w:tbl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9. Features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Data Monitoring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 water meter readings.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Monitor flow rates.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Compare supplied vs billed water.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pressure variations.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AI Prediction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Detect: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Pipeline leaks.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theft.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Abnormal consumption.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Meter failures.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High-risk zones.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GIS Dashboard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Pipeline network.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Leak locations.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High-loss zones.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Pressure maps.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flow direction.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Analytics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NRW percentage.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Daily water loss.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Revenue loss estimate.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Consumption trends.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Zone-wise performance.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Alerts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Notify authorities about: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Sudden pressure drops.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Unusual flow changes.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High NRW zones.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Suspected illegal connections.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Reports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Generate: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Daily/weekly/monthly NRW reports.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Maintenance recommendations.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Revenue-loss reports.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Utility performance summaries.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10. AI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Possible Models: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Isolation Forest (anomaly detection)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Random Forest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XGBoost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LightGBM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LSTM (forecasting)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Model Outputs: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Leak probability.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Theft risk score.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Predicted water demand.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Maintenance priority.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11. GIS Components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pipeline network.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Consumer locations.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Leak hotspots.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Pressure zones.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Valve locations.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Maintenance history.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12. Database Tables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Store: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Consumer details.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meter readings.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Billing records.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Pipeline 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Leak reports.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Maintenance logs.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Alerts.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AI predictions.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13. Challenges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Missing or inaccurate meter data.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Old infrastructure without smart sensors.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Distinguishing leaks from theft.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Integrating multiple data sources.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Processing large volumes of real-time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Minimizing false alarms.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14. Advantages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Conserves treated water.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Increases utility revenue.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Detects leaks early.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Supports predictive maintenance.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Reduces repair costs.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Improves service reliability.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Helps authorities make data-driven decisions.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15. Limitations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AI depends on the quality of input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Areas without digital meters provide limited 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Initial deployment can be costly if IoT sensors are added.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Predictions require regular model updates as network conditions change.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16. How to Improve (High-Impact Features)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1. Digital Twin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 a virtual model of the water distribution network to simulate leaks and maintenance.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2. Explainable 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 why the system flagged an area (e.g., sudden pressure drop + abnormal flow).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3. Predictive Maintenance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Forecast which pipeline sections are likely to fail before they actually do.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4. Citizen Mobile App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Allow residents to report leaks with photos and GPS locations.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5. SCADA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Connect with existing utility monitoring systems for real-time data.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6. Weather &amp; Rainfall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Adjust demand predictions using weather forecasts and seasonal trends.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7. Offline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Allow field engineers to collect inspection data without internet and sync later.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8. Multilingual Dashboard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Support regional languages for utility staff across India.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17. Future Scope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City-wide smart water management.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Integration with IoT smart meters.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Automatic valve control to reduce losses.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AI-driven demand forecasting.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Smart city integration.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Carbon and energy savings analysis from reduced water losses.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18. Team Task Distribution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1 – Research &amp; Data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Study NRW concepts and water distribution systems.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Collect sample datasets (meter readings, billing, pipeline maps).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Understand utility workflows.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2 – AI/ML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Develop anomaly detection models.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 leak and theft prediction algorithms.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Evaluate model accuracy and confidence.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3 – Backend &amp; Database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 APIs.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Design PostgreSQL/PostGIS database.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Integrate AI models with backend services.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4 – Frontend &amp; GIS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Develop dashboard.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Integrate GIS maps.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 analytics charts and reporting interface.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5 – Testing &amp; Documentation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Test workflows and dashboards.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Prepare documentation, deployment, and presentation.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Validate system using sample scenarios.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19. Judges' Expectations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 practical solution that can be used by </w:t>
      </w:r>
      <w:r>
        <w:rPr>
          <w:rFonts w:ascii="Arial" w:hAnsi="Arial" w:cs="Arial" w:eastAsia="Arial"/>
          <w:b w:val="true"/>
          <w:sz w:val="54"/>
        </w:rPr>
        <w:t>municipal water utilities</w:t>
      </w:r>
      <w:r>
        <w:rPr>
          <w:rFonts w:ascii="Arial" w:hAnsi="Arial" w:cs="Arial" w:eastAsia="Arial"/>
          <w:sz w:val="54"/>
        </w:rPr>
        <w:t>, not just a theoretical AI model.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Accurate detection of leaks and abnormal water losses with low false positives.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Clear GIS-based visualization of problem areas.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Actionable recommendations, not just dashboards (e.g., maintenance priorities).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Scalable architecture that can work with or without IoT sensors.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Strong focus on </w:t>
      </w:r>
      <w:r>
        <w:rPr>
          <w:rFonts w:ascii="Arial" w:hAnsi="Arial" w:cs="Arial" w:eastAsia="Arial"/>
          <w:b w:val="true"/>
          <w:sz w:val="54"/>
        </w:rPr>
        <w:t>water conservation, cost savings, and operational efficiency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20. Suggested Tech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Overall Difficulty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Difficulty:</w:t>
      </w:r>
      <w:r>
        <w:rPr>
          <w:rFonts w:ascii="Arial" w:hAnsi="Arial" w:cs="Arial" w:eastAsia="Arial"/>
          <w:sz w:val="54"/>
        </w:rPr>
        <w:t xml:space="preserve"> ⭐⭐⭐⭐☆ (</w:t>
      </w:r>
      <w:r>
        <w:rPr>
          <w:rFonts w:ascii="Arial" w:hAnsi="Arial" w:cs="Arial" w:eastAsia="Arial"/>
          <w:sz w:val="54"/>
        </w:rPr>
        <w:t>4/5</w:t>
      </w:r>
      <w:r>
        <w:rPr>
          <w:rFonts w:ascii="Arial" w:hAnsi="Arial" w:cs="Arial" w:eastAsia="Arial"/>
          <w:sz w:val="54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Winning Potential:</w:t>
      </w:r>
      <w:r>
        <w:rPr>
          <w:rFonts w:ascii="Arial" w:hAnsi="Arial" w:cs="Arial" w:eastAsia="Arial"/>
          <w:sz w:val="54"/>
        </w:rPr>
        <w:t xml:space="preserve"> ⭐⭐⭐⭐☆ (4.5/5)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Key difference from SIH1514: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SIH1514</w:t>
      </w:r>
      <w:r>
        <w:rPr>
          <w:rFonts w:ascii="Arial" w:hAnsi="Arial" w:cs="Arial" w:eastAsia="Arial"/>
          <w:sz w:val="54"/>
        </w:rPr>
        <w:t xml:space="preserve"> focuses on </w:t>
      </w:r>
      <w:r>
        <w:rPr>
          <w:rFonts w:ascii="Arial" w:hAnsi="Arial" w:cs="Arial" w:eastAsia="Arial"/>
          <w:b w:val="true"/>
          <w:sz w:val="54"/>
        </w:rPr>
        <w:t>inspecting pipelines directly</w:t>
      </w:r>
      <w:r>
        <w:rPr>
          <w:rFonts w:ascii="Arial" w:hAnsi="Arial" w:cs="Arial" w:eastAsia="Arial"/>
          <w:sz w:val="54"/>
        </w:rPr>
        <w:t xml:space="preserve"> using images/video to detect cracks, leaks, and damage.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SIH1288</w:t>
      </w:r>
      <w:r>
        <w:rPr>
          <w:rFonts w:ascii="Arial" w:hAnsi="Arial" w:cs="Arial" w:eastAsia="Arial"/>
          <w:sz w:val="54"/>
        </w:rPr>
        <w:t xml:space="preserve"> focuses on </w:t>
      </w:r>
      <w:r>
        <w:rPr>
          <w:rFonts w:ascii="Arial" w:hAnsi="Arial" w:cs="Arial" w:eastAsia="Arial"/>
          <w:b w:val="true"/>
          <w:sz w:val="54"/>
        </w:rPr>
        <w:t>analyzing water-distribution data</w:t>
      </w:r>
      <w:r>
        <w:rPr>
          <w:rFonts w:ascii="Arial" w:hAnsi="Arial" w:cs="Arial" w:eastAsia="Arial"/>
          <w:sz w:val="54"/>
        </w:rPr>
        <w:t xml:space="preserve"> (flow, pressure, billing, meters, GIS) to detect where water is being lost and improve the overall efficiency of the distribution network. This makes it more software- and analytics-oriented, with less dependence on inspection hardware.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(226)</w:t>
      </w:r>
      <w:r>
        <w:rPr>
          <w:rFonts w:ascii="Arial" w:hAnsi="Arial" w:cs="Arial" w:eastAsia="Arial"/>
          <w:b w:val="true"/>
          <w:sz w:val="75"/>
        </w:rPr>
        <w:t>SIH 2025 – PS ID: SIH1287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AI-Based Water Footprint Analyzer &amp; Sustainable Product Recommendation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Theme:</w:t>
      </w:r>
      <w:r>
        <w:rPr>
          <w:rFonts w:ascii="Arial" w:hAnsi="Arial" w:cs="Arial" w:eastAsia="Arial"/>
          <w:sz w:val="54"/>
        </w:rPr>
        <w:t xml:space="preserve"> Clean &amp; Green Technology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1. Problem Statement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Most people are unaware of the </w:t>
      </w:r>
      <w:r>
        <w:rPr>
          <w:rFonts w:ascii="Arial" w:hAnsi="Arial" w:cs="Arial" w:eastAsia="Arial"/>
          <w:b w:val="true"/>
          <w:sz w:val="54"/>
        </w:rPr>
        <w:t>hidden amount of water used</w:t>
      </w:r>
      <w:r>
        <w:rPr>
          <w:rFonts w:ascii="Arial" w:hAnsi="Arial" w:cs="Arial" w:eastAsia="Arial"/>
          <w:sz w:val="54"/>
        </w:rPr>
        <w:t xml:space="preserve"> to produce the products they consume every day. This hidden usage is called the </w:t>
      </w:r>
      <w:r>
        <w:rPr>
          <w:rFonts w:ascii="Arial" w:hAnsi="Arial" w:cs="Arial" w:eastAsia="Arial"/>
          <w:b w:val="true"/>
          <w:sz w:val="54"/>
        </w:rPr>
        <w:t>Water Footprint</w:t>
      </w:r>
      <w:r>
        <w:rPr>
          <w:rFonts w:ascii="Arial" w:hAnsi="Arial" w:cs="Arial" w:eastAsia="Arial"/>
          <w:sz w:val="54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example: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1 cup of coffee ≈ 140 liters of water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1 cotton T-shirt ≈ 2700 liters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1 kg of rice ≈ 2500 liters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1 kg of beef ≈ 15,000 liters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consumers don't know this: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High water-footprint products are overused.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Freshwater resources are depleted.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Groundwater levels continue to fall.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pollution increases.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People unknowingly contribute to water scarcity.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challenge is to build a digital solution that </w:t>
      </w:r>
      <w:r>
        <w:rPr>
          <w:rFonts w:ascii="Arial" w:hAnsi="Arial" w:cs="Arial" w:eastAsia="Arial"/>
          <w:b w:val="true"/>
          <w:sz w:val="54"/>
        </w:rPr>
        <w:t>educates people and helps them make water-efficient choices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2. Goal of the Project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Develop an </w:t>
      </w:r>
      <w:r>
        <w:rPr>
          <w:rFonts w:ascii="Arial" w:hAnsi="Arial" w:cs="Arial" w:eastAsia="Arial"/>
          <w:b w:val="true"/>
          <w:sz w:val="54"/>
        </w:rPr>
        <w:t>AI-powered mobile app or website</w:t>
      </w:r>
      <w:r>
        <w:rPr>
          <w:rFonts w:ascii="Arial" w:hAnsi="Arial" w:cs="Arial" w:eastAsia="Arial"/>
          <w:sz w:val="54"/>
        </w:rPr>
        <w:t xml:space="preserve"> where users can: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Scan products using the camera (similar 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Google Lens).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Search products manually.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the water footprint of products.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Compare products.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Receive sustainable alternatives.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Track their personal water footprint.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Support multiple Indian languages.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aim is to </w:t>
      </w:r>
      <w:r>
        <w:rPr>
          <w:rFonts w:ascii="Arial" w:hAnsi="Arial" w:cs="Arial" w:eastAsia="Arial"/>
          <w:b w:val="true"/>
          <w:sz w:val="54"/>
        </w:rPr>
        <w:t>create awareness and encourage sustainable purchasing decisions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3. Why is this Needed?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Current Situation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Most people only see product price and quality.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Almost nobody considers water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consumption.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scarcity is increasing every year.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Existing water-footprint information is scattered across research papers and websites.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Expected Benefits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Increase public awareness.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Promote responsible shopping.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Reduce unnecessary water consumption.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Support water conservation.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Encourage sustainable lifestyles.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4. Where is it Used?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General consumers.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Schools &amp; colleges.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Environmental NGOs.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Government awareness campaigns.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Supermarkets.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E-commerce platforms.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Sustainability education programs.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Smart city initiatives.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5. Type of Work Involved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AI / Machine Learning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recognition.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Image classification.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Recommendation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Computer Vision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Camera scanning.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identification.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Barcode recognition (optional).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Web/Mobile Development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Mobile app.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dashboard.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search.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Data Analytics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footprint calculations.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behavior analysis.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Sustainability reports.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Cloud Computing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Store product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history.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Reports.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Big Data (Optional)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Large-scale product and footprint datasets.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Blockchain (Optional)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Verify product sustainability records.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6. Data Sources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Possible datasets: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Footprint Network (WFN).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FAO (Food and Agriculture Organization) datasets.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Government agriculture and water reports.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catalogs.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Barcode databases (optional).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feedback data.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7. Technologies Required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AI / ML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TensorFlow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PyTorch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Scikit-learn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Computer Vision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OpenCV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YOLO (optional)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Google ML Kit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OCR (Tesseract)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Backend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Python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FastAPI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Flask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Frontend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Flutter (recommended for mobile)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React.js (for web)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Database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PostgreSQL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MongoDB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Firebase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Data Processing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Pandas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NumPy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Cloud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Azure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Google Cloud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Translation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Multilingual APIs or AI translation models.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8. System Workflow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9. Features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Product Recognition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Camera scan.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Barcode scan (optional).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Manual search.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OCR for product labels.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Water Footprint Information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water footprint.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Blue Water (surface &amp; groundwater).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Green Water (rainwater).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Grey Water (pollution-related water).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Environmental impact.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Product Comparison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Compare: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A vs Product 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 which option uses less water.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Suggest eco-friendly alternatives.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Recommendation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Recommend: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Low water-footprint products.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Water-saving alternatives.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Sustainable purchasing tips.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Dashboard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Daily footprint.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Weekly footprint.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Monthly footprint.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saved.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Sustainability score.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history.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Reports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Generate: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Personal water footprint report.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comparison report.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Sustainability progress.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10. AI Models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Possible Models: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Product Recognition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MobileNet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EfficientNet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YOLO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Recommendation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Content-based filtering.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Collaborative filtering.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Rule-based recommendations.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OCR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Tesseract.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Google ML Kit.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Outputs: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identified.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footprint calculated.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Sustainable alternative suggested.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11. Database Tables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Store: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details.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 footprint values.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profiles.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Search history.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Scan history.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Recommendations.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reports.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12. Challenges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Creating a reliable water-footprint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Recognizing products with different packaging.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Supporting local and unbranded products.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Maintaining accurate and updated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Providing multilingual support.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Ensuring fast AI predictions on mobile devices.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13. Advantages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Increases environmental awareness.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Promotes sustainable shopping habits.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Encourages water conservation.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Easy to use through camera scanning.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Suitable for users across India with multilingual support.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Can integrate with e-commerce and retail platforms.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14. Limitations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Water-footprint values may vary by region and production method.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recognition accuracy depends on image quality.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Some products may not exist in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Continuous database updates are required.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AI recommendations depend on data quality.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15. How to Improve (High-Impact Features)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1. Barcode Scanner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Quickly identify products without relying only on image recognition.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2. E-commerce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Show water footprints directly while users shop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online.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3. Carbon Footprint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 both water and carbon footprints together.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4. AI Chatbot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Answer questions such 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"Why does rice use more water than wheat?"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"Suggest a low-water breakfast."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5. Gamification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Green badges.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Daily challenges.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Leaderboards.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Reward points.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6. QR Code Support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Businesses can place QR codes on products to display verified water-footprint information.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7. Offline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Cache common products for use without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internet access.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8. Personalized Sustainability Score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Analyze user purchases over time and suggest ways to reduce their overall water footprint.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16. Future Scope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Integration with online grocery and shopping apps.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Retailer dashboard for sustainable product labeling.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AI meal planner based on water footprint.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School awareness programs.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Government water-conservation campaigns.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International product support.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17. Team Task Distribution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1 – Research &amp; Data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Collect water-footprint datasets.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 the product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Validate information from trusted sources.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2 – AI/ML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Develop product recognition model.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 recommendation engine.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Improve recognition accuracy.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3 – Backend &amp; Database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 APIs.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Manage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Handle user authentication and reports.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4 – Frontend &amp; UI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Develop Flutter app or React web app.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Implement camera scanning.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 dashboard and multilingual interface.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 5 – Testing &amp; Documentation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Test AI accuracy.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Prepare reports and documentation.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Deploy the application.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 the final SIH presentation.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18. Judges' Expectations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Accurate AI-based product recognition.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 </w:t>
      </w:r>
      <w:r>
        <w:rPr>
          <w:rFonts w:ascii="Arial" w:hAnsi="Arial" w:cs="Arial" w:eastAsia="Arial"/>
          <w:b w:val="true"/>
          <w:sz w:val="54"/>
        </w:rPr>
        <w:t>trusted and explainable</w:t>
      </w:r>
      <w:r>
        <w:rPr>
          <w:rFonts w:ascii="Arial" w:hAnsi="Arial" w:cs="Arial" w:eastAsia="Arial"/>
          <w:sz w:val="54"/>
        </w:rPr>
        <w:t xml:space="preserve"> water-footprint database rather than random values.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smooth, multilingual user experience.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Practical recommendations that help users reduce their water footprint.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scalable solution that could integrate with retail stores or e-commerce platforms.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Clear environmental impact and measurable awareness generation.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19. Suggested Tech Stack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20. Overall Evaluation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Difficulty:</w:t>
      </w:r>
      <w:r>
        <w:rPr>
          <w:rFonts w:ascii="Arial" w:hAnsi="Arial" w:cs="Arial" w:eastAsia="Arial"/>
          <w:sz w:val="54"/>
        </w:rPr>
        <w:t xml:space="preserve"> ⭐⭐⭐☆☆ (3.5/5)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Winning Potential:</w:t>
      </w:r>
      <w:r>
        <w:rPr>
          <w:rFonts w:ascii="Arial" w:hAnsi="Arial" w:cs="Arial" w:eastAsia="Arial"/>
          <w:sz w:val="54"/>
        </w:rPr>
        <w:t xml:space="preserve"> ⭐⭐⭐⭐☆ (</w:t>
      </w:r>
      <w:r>
        <w:rPr>
          <w:rFonts w:ascii="Arial" w:hAnsi="Arial" w:cs="Arial" w:eastAsia="Arial"/>
          <w:sz w:val="54"/>
        </w:rPr>
        <w:t>4/5</w:t>
      </w:r>
      <w:r>
        <w:rPr>
          <w:rFonts w:ascii="Arial" w:hAnsi="Arial" w:cs="Arial" w:eastAsia="Arial"/>
          <w:sz w:val="54"/>
        </w:rPr>
        <w:t>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Strengths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Strong public awareness and environmental impact.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Easy to demonstrate with a live mobile app.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Good use of AI (computer vision + recommendation systems).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Scalable to retail and e-commerce.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Weaknesses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biggest challenge is building or obtaining a </w:t>
      </w:r>
      <w:r>
        <w:rPr>
          <w:rFonts w:ascii="Arial" w:hAnsi="Arial" w:cs="Arial" w:eastAsia="Arial"/>
          <w:b w:val="true"/>
          <w:sz w:val="54"/>
        </w:rPr>
        <w:t>reliable water-footprint database</w:t>
      </w:r>
      <w:r>
        <w:rPr>
          <w:rFonts w:ascii="Arial" w:hAnsi="Arial" w:cs="Arial" w:eastAsia="Arial"/>
          <w:sz w:val="54"/>
        </w:rPr>
        <w:t xml:space="preserve">. Judges are likely to question the source and accuracy of the footprint values,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 your data sources and methodology must be well justified.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2026-08-10T02:18:14Z</dcterms:created>
  <dc:creator>Apache POI</dc:creator>
</cp:coreProperties>
</file>