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A7D4" w14:textId="3FD3353C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509DEDF6" w14:textId="77777777" w:rsidR="0003722B" w:rsidRPr="0003722B" w:rsidRDefault="0003722B" w:rsidP="0003722B">
      <w:pPr>
        <w:pBdr>
          <w:bottom w:val="single" w:sz="6" w:space="1" w:color="auto"/>
        </w:pBdr>
      </w:pPr>
      <w:r w:rsidRPr="0003722B">
        <w:t>You have been asked to:</w:t>
      </w:r>
    </w:p>
    <w:p w14:paraId="561A7879" w14:textId="23F818C9" w:rsidR="00BA7491" w:rsidRDefault="0003722B" w:rsidP="0003722B">
      <w:pPr>
        <w:pBdr>
          <w:bottom w:val="single" w:sz="6" w:space="1" w:color="auto"/>
        </w:pBdr>
      </w:pPr>
      <w:r w:rsidRPr="0003722B">
        <w:t xml:space="preserve">Create a pipeline in </w:t>
      </w:r>
      <w:r>
        <w:t xml:space="preserve">Jenkins. </w:t>
      </w:r>
      <w:r w:rsidRPr="0003722B">
        <w:t>Once push is made to “develop” branch in git, trigger job “test”. This will copy git files to</w:t>
      </w:r>
      <w:r>
        <w:t xml:space="preserve"> </w:t>
      </w:r>
      <w:r w:rsidRPr="0003722B">
        <w:t>test node</w:t>
      </w:r>
      <w:r>
        <w:t xml:space="preserve">. </w:t>
      </w:r>
      <w:r w:rsidRPr="0003722B">
        <w:t>If test job is successful, then prod job should be triggered</w:t>
      </w:r>
      <w:r>
        <w:t xml:space="preserve">. </w:t>
      </w:r>
      <w:r w:rsidRPr="0003722B">
        <w:t>Prod jobs should copy files to prod node</w:t>
      </w:r>
      <w:r>
        <w:t>.</w:t>
      </w:r>
    </w:p>
    <w:p w14:paraId="71F4308D" w14:textId="77777777" w:rsidR="00F43430" w:rsidRPr="006C75B7" w:rsidRDefault="00F43430" w:rsidP="006C75B7">
      <w:pPr>
        <w:pBdr>
          <w:bottom w:val="single" w:sz="6" w:space="1" w:color="auto"/>
        </w:pBdr>
      </w:pPr>
    </w:p>
    <w:p w14:paraId="4F928F59" w14:textId="2E806896" w:rsidR="004D6115" w:rsidRDefault="008E043D" w:rsidP="00965A3A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571457D8" w14:textId="56F50E32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D21605">
        <w:rPr>
          <w:b/>
          <w:bCs/>
        </w:rPr>
        <w:t>Create ec2 instances</w:t>
      </w:r>
    </w:p>
    <w:p w14:paraId="39431C38" w14:textId="5FA5E754" w:rsidR="00D21605" w:rsidRDefault="00D21605" w:rsidP="00D21605">
      <w:pPr>
        <w:numPr>
          <w:ilvl w:val="0"/>
          <w:numId w:val="3"/>
        </w:numPr>
      </w:pPr>
      <w:r>
        <w:t>We will create 3 ec2 instance: Master, Slave 1 (test server) and Slave 2 (prod server)</w:t>
      </w:r>
    </w:p>
    <w:p w14:paraId="415735EA" w14:textId="106E6EA0" w:rsidR="00D21605" w:rsidRDefault="00D21605" w:rsidP="00D21605">
      <w:pPr>
        <w:numPr>
          <w:ilvl w:val="1"/>
          <w:numId w:val="3"/>
        </w:numPr>
      </w:pPr>
      <w:r>
        <w:t>Master instance is where we download and host Jenkins</w:t>
      </w:r>
    </w:p>
    <w:p w14:paraId="0D42720B" w14:textId="6E49381F" w:rsidR="00D21605" w:rsidRDefault="00D21605" w:rsidP="00D21605">
      <w:pPr>
        <w:numPr>
          <w:ilvl w:val="1"/>
          <w:numId w:val="3"/>
        </w:numPr>
      </w:pPr>
      <w:r>
        <w:t>Slave 1 is where we will copy the file when a push is made to test branch</w:t>
      </w:r>
    </w:p>
    <w:p w14:paraId="38D8B08A" w14:textId="667D274F" w:rsidR="00D21605" w:rsidRDefault="00D21605" w:rsidP="00965A3A">
      <w:pPr>
        <w:numPr>
          <w:ilvl w:val="1"/>
          <w:numId w:val="3"/>
        </w:numPr>
      </w:pPr>
      <w:r>
        <w:t>Slave 2 is where we will copy the file when a push is made to prod branch</w:t>
      </w:r>
    </w:p>
    <w:p w14:paraId="349F2591" w14:textId="6CBA0EDA" w:rsidR="00965A3A" w:rsidRPr="00965A3A" w:rsidRDefault="00000000" w:rsidP="00965A3A">
      <w:r>
        <w:pict w14:anchorId="00D6C8EC">
          <v:rect id="_x0000_i1025" style="width:0;height:1.5pt" o:hralign="center" o:hrstd="t" o:hr="t" fillcolor="#a0a0a0" stroked="f"/>
        </w:pict>
      </w:r>
    </w:p>
    <w:p w14:paraId="5871091C" w14:textId="77777777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>Step 2: Set Up a Git Repository</w:t>
      </w:r>
    </w:p>
    <w:p w14:paraId="36CC80E9" w14:textId="55639807" w:rsidR="00965A3A" w:rsidRDefault="00490075" w:rsidP="00490075">
      <w:pPr>
        <w:pStyle w:val="ListParagraph"/>
        <w:numPr>
          <w:ilvl w:val="0"/>
          <w:numId w:val="9"/>
        </w:numPr>
      </w:pPr>
      <w:r>
        <w:t xml:space="preserve">We used the Git Repository for </w:t>
      </w:r>
      <w:proofErr w:type="spellStart"/>
      <w:r>
        <w:t>Zendrix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that was set up as part of the git assignment. </w:t>
      </w:r>
    </w:p>
    <w:p w14:paraId="6C38AD77" w14:textId="62ECDE8C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The git repository was set up with </w:t>
      </w:r>
      <w:r w:rsidR="00D21605">
        <w:t>test and main</w:t>
      </w:r>
      <w:r>
        <w:t xml:space="preserve"> branch</w:t>
      </w:r>
      <w:r w:rsidR="00D21605">
        <w:t>es</w:t>
      </w:r>
      <w:r>
        <w:t xml:space="preserve"> that would be used to trigger builds</w:t>
      </w:r>
    </w:p>
    <w:p w14:paraId="719C8587" w14:textId="7C0B7EB7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Link to repository: </w:t>
      </w:r>
      <w:hyperlink r:id="rId6" w:history="1">
        <w:r w:rsidRPr="00D21605">
          <w:rPr>
            <w:rStyle w:val="Hyperlink"/>
          </w:rPr>
          <w:t>https://github.com/vyombhatt/zendriix-softwares-workflow</w:t>
        </w:r>
      </w:hyperlink>
      <w:r w:rsidR="00D21605">
        <w:t xml:space="preserve"> </w:t>
      </w:r>
    </w:p>
    <w:p w14:paraId="5BB5FCB9" w14:textId="1406BA81" w:rsidR="00490075" w:rsidRDefault="00D21605" w:rsidP="001F2703">
      <w:pPr>
        <w:pStyle w:val="ListParagraph"/>
        <w:numPr>
          <w:ilvl w:val="0"/>
          <w:numId w:val="9"/>
        </w:numPr>
      </w:pPr>
      <w:r>
        <w:t xml:space="preserve">Along with this, we will be using the same webhooks that were set up as part of the </w:t>
      </w:r>
      <w:r w:rsidR="001F2703">
        <w:t>precious assignment</w:t>
      </w:r>
    </w:p>
    <w:p w14:paraId="5E7A4D2C" w14:textId="508CA27B" w:rsidR="00965A3A" w:rsidRPr="00965A3A" w:rsidRDefault="00000000" w:rsidP="00965A3A">
      <w:r>
        <w:pict w14:anchorId="4AE6B2C5">
          <v:rect id="_x0000_i1026" style="width:0;height:1.5pt" o:hralign="center" o:hrstd="t" o:hr="t" fillcolor="#a0a0a0" stroked="f"/>
        </w:pict>
      </w:r>
    </w:p>
    <w:p w14:paraId="2EA92037" w14:textId="5EAE66C6" w:rsidR="001F2703" w:rsidRDefault="00965A3A" w:rsidP="00965A3A">
      <w:pPr>
        <w:rPr>
          <w:b/>
          <w:bCs/>
        </w:rPr>
      </w:pPr>
      <w:r w:rsidRPr="00965A3A">
        <w:rPr>
          <w:b/>
          <w:bCs/>
        </w:rPr>
        <w:t xml:space="preserve">Step 3: </w:t>
      </w:r>
      <w:r w:rsidR="001F2703">
        <w:rPr>
          <w:b/>
          <w:bCs/>
        </w:rPr>
        <w:t>Set up the 2 Nodes on Jenkins</w:t>
      </w:r>
    </w:p>
    <w:p w14:paraId="75D0FF27" w14:textId="3D01AB0D" w:rsidR="001F2703" w:rsidRPr="001F2703" w:rsidRDefault="001F2703" w:rsidP="001F2703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Setting up the </w:t>
      </w:r>
      <w:r w:rsidRPr="001F2703">
        <w:rPr>
          <w:i/>
          <w:iCs/>
        </w:rPr>
        <w:t>test-server</w:t>
      </w:r>
      <w:r>
        <w:t xml:space="preserve"> node:</w:t>
      </w:r>
    </w:p>
    <w:p w14:paraId="16C0ABF3" w14:textId="685FF410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test-server</w:t>
      </w:r>
    </w:p>
    <w:p w14:paraId="0E6F56B3" w14:textId="4BCE3F25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7705BA83" w14:textId="3CD5A2BB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</w:t>
      </w:r>
      <w:proofErr w:type="spellStart"/>
      <w:r w:rsidRPr="00F43430">
        <w:rPr>
          <w:i/>
          <w:iCs/>
        </w:rPr>
        <w:t>jenkins</w:t>
      </w:r>
      <w:proofErr w:type="spellEnd"/>
      <w:r w:rsidRPr="00F43430">
        <w:rPr>
          <w:i/>
          <w:iCs/>
        </w:rPr>
        <w:t>/</w:t>
      </w:r>
    </w:p>
    <w:p w14:paraId="65FAA103" w14:textId="7181E56A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Labels: </w:t>
      </w:r>
      <w:r w:rsidRPr="00F43430">
        <w:rPr>
          <w:i/>
          <w:iCs/>
        </w:rPr>
        <w:t>test</w:t>
      </w:r>
    </w:p>
    <w:p w14:paraId="1AE48576" w14:textId="6CDDC811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2D0E4217" w14:textId="4E7FBDB5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5C84869A" w14:textId="201DC84A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Host: </w:t>
      </w:r>
      <w:r w:rsidRPr="00F43430">
        <w:rPr>
          <w:i/>
          <w:iCs/>
        </w:rPr>
        <w:t>172.31.11.227 (Jenkins slave 1 private IP)</w:t>
      </w:r>
    </w:p>
    <w:p w14:paraId="68999003" w14:textId="07D53CF8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3DC2B550" w14:textId="30D4ECD4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32B9E95A" w14:textId="1210C71E" w:rsidR="001F2703" w:rsidRPr="00C7626E" w:rsidRDefault="001F2703" w:rsidP="001F2703">
      <w:pPr>
        <w:pStyle w:val="ListParagraph"/>
        <w:numPr>
          <w:ilvl w:val="1"/>
          <w:numId w:val="9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4F62A0FA" w14:textId="77777777" w:rsidR="00C7626E" w:rsidRPr="001F2703" w:rsidRDefault="00C7626E" w:rsidP="00C7626E">
      <w:pPr>
        <w:pStyle w:val="ListParagraph"/>
        <w:ind w:left="1440"/>
      </w:pPr>
    </w:p>
    <w:p w14:paraId="5E5DE06C" w14:textId="3385F1CB" w:rsidR="001F2703" w:rsidRPr="001F2703" w:rsidRDefault="001F2703" w:rsidP="001F2703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Setting up the </w:t>
      </w:r>
      <w:r>
        <w:rPr>
          <w:i/>
          <w:iCs/>
        </w:rPr>
        <w:t>prod</w:t>
      </w:r>
      <w:r w:rsidRPr="001F2703">
        <w:rPr>
          <w:i/>
          <w:iCs/>
        </w:rPr>
        <w:t>-server</w:t>
      </w:r>
      <w:r>
        <w:t xml:space="preserve"> node:</w:t>
      </w:r>
    </w:p>
    <w:p w14:paraId="52778180" w14:textId="7B09C885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prod-server</w:t>
      </w:r>
    </w:p>
    <w:p w14:paraId="4DAFE56A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7000EC25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</w:t>
      </w:r>
      <w:proofErr w:type="spellStart"/>
      <w:r w:rsidRPr="00F43430">
        <w:rPr>
          <w:i/>
          <w:iCs/>
        </w:rPr>
        <w:t>jenkins</w:t>
      </w:r>
      <w:proofErr w:type="spellEnd"/>
      <w:r w:rsidRPr="00F43430">
        <w:rPr>
          <w:i/>
          <w:iCs/>
        </w:rPr>
        <w:t>/</w:t>
      </w:r>
    </w:p>
    <w:p w14:paraId="6E704312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lastRenderedPageBreak/>
        <w:t xml:space="preserve">Labels: </w:t>
      </w:r>
      <w:r w:rsidRPr="00F43430">
        <w:rPr>
          <w:i/>
          <w:iCs/>
        </w:rPr>
        <w:t>test</w:t>
      </w:r>
    </w:p>
    <w:p w14:paraId="63C9FEA6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573B22E9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12B7211C" w14:textId="59409ACB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Host: </w:t>
      </w:r>
      <w:r w:rsidRPr="00F43430">
        <w:rPr>
          <w:i/>
          <w:iCs/>
        </w:rPr>
        <w:t>172.31.5.154 (Jenkins slave 2 private IP)</w:t>
      </w:r>
    </w:p>
    <w:p w14:paraId="167DE832" w14:textId="77777777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77418267" w14:textId="77777777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2734AB1F" w14:textId="77777777" w:rsidR="001F2703" w:rsidRPr="00F43430" w:rsidRDefault="001F2703" w:rsidP="001F2703">
      <w:pPr>
        <w:pStyle w:val="ListParagraph"/>
        <w:numPr>
          <w:ilvl w:val="1"/>
          <w:numId w:val="10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32ACDAFE" w14:textId="77777777" w:rsidR="00F43430" w:rsidRPr="00F43430" w:rsidRDefault="00F43430" w:rsidP="00F43430">
      <w:pPr>
        <w:pStyle w:val="ListParagraph"/>
        <w:ind w:left="1440"/>
      </w:pPr>
    </w:p>
    <w:p w14:paraId="09191B50" w14:textId="02DF1629" w:rsidR="001F2703" w:rsidRDefault="001F2703" w:rsidP="001F2703">
      <w:pPr>
        <w:rPr>
          <w:b/>
          <w:bCs/>
        </w:rPr>
      </w:pPr>
      <w:r w:rsidRPr="001F2703">
        <w:rPr>
          <w:b/>
          <w:bCs/>
          <w:noProof/>
        </w:rPr>
        <w:drawing>
          <wp:inline distT="0" distB="0" distL="0" distR="0" wp14:anchorId="4361D6F8" wp14:editId="23A57475">
            <wp:extent cx="5731510" cy="1591310"/>
            <wp:effectExtent l="0" t="0" r="2540" b="8890"/>
            <wp:docPr id="19474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6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2AE" w14:textId="77777777" w:rsidR="001F2703" w:rsidRPr="00965A3A" w:rsidRDefault="00000000" w:rsidP="001F2703">
      <w:r>
        <w:pict w14:anchorId="68C7E3A0">
          <v:rect id="_x0000_i1027" style="width:0;height:1.5pt" o:hralign="center" o:hrstd="t" o:hr="t" fillcolor="#a0a0a0" stroked="f"/>
        </w:pict>
      </w:r>
    </w:p>
    <w:p w14:paraId="7B195E8B" w14:textId="1BBA7F4E" w:rsidR="001F2703" w:rsidRDefault="001F2703" w:rsidP="001F2703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>Set up the 2 Jobs</w:t>
      </w:r>
    </w:p>
    <w:p w14:paraId="4982D8DF" w14:textId="3B561597" w:rsidR="001F2703" w:rsidRDefault="001F2703" w:rsidP="001F2703">
      <w:pPr>
        <w:pStyle w:val="ListParagraph"/>
        <w:numPr>
          <w:ilvl w:val="0"/>
          <w:numId w:val="12"/>
        </w:numPr>
      </w:pPr>
      <w:r>
        <w:t xml:space="preserve">Setting up the </w:t>
      </w:r>
      <w:r w:rsidRPr="001F2703">
        <w:rPr>
          <w:i/>
          <w:iCs/>
        </w:rPr>
        <w:t>push-to-test</w:t>
      </w:r>
      <w:r>
        <w:t xml:space="preserve"> job:</w:t>
      </w:r>
    </w:p>
    <w:p w14:paraId="0B831EBA" w14:textId="4C0C9A54" w:rsidR="001F2703" w:rsidRDefault="004D6115" w:rsidP="001F2703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push-to-test</w:t>
      </w:r>
    </w:p>
    <w:p w14:paraId="23EB0A98" w14:textId="46A3F0E4" w:rsidR="004D6115" w:rsidRDefault="004D6115" w:rsidP="001F2703">
      <w:pPr>
        <w:pStyle w:val="ListParagraph"/>
        <w:numPr>
          <w:ilvl w:val="1"/>
          <w:numId w:val="12"/>
        </w:numPr>
      </w:pPr>
      <w:r>
        <w:t xml:space="preserve">Description: </w:t>
      </w:r>
      <w:r w:rsidRPr="00F43430">
        <w:rPr>
          <w:i/>
          <w:iCs/>
        </w:rPr>
        <w:t>trigger when a push is made to test branch</w:t>
      </w:r>
    </w:p>
    <w:p w14:paraId="052790E2" w14:textId="036E6747" w:rsidR="004D6115" w:rsidRPr="00F43430" w:rsidRDefault="004D6115" w:rsidP="001F2703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GitHub project: </w:t>
      </w:r>
      <w:hyperlink r:id="rId8" w:history="1">
        <w:r w:rsidRPr="00F43430">
          <w:rPr>
            <w:rStyle w:val="Hyperlink"/>
            <w:i/>
            <w:iCs/>
          </w:rPr>
          <w:t>https://github.com/vyombhatt/zendriix-softwares-workflow.git/</w:t>
        </w:r>
      </w:hyperlink>
    </w:p>
    <w:p w14:paraId="1D28704B" w14:textId="1E3BC7FD" w:rsidR="004D6115" w:rsidRDefault="004D6115" w:rsidP="001F2703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 w:rsidRPr="00F43430">
        <w:rPr>
          <w:i/>
          <w:iCs/>
        </w:rPr>
        <w:t>test-server</w:t>
      </w:r>
    </w:p>
    <w:p w14:paraId="54E52C08" w14:textId="73BE4545" w:rsidR="004D6115" w:rsidRDefault="004D6115" w:rsidP="001F2703">
      <w:pPr>
        <w:pStyle w:val="ListParagraph"/>
        <w:numPr>
          <w:ilvl w:val="1"/>
          <w:numId w:val="12"/>
        </w:numPr>
      </w:pPr>
      <w:r>
        <w:t>Source code management</w:t>
      </w:r>
    </w:p>
    <w:p w14:paraId="3A13BBF4" w14:textId="241B803F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9" w:history="1">
        <w:r w:rsidRPr="00F43430">
          <w:rPr>
            <w:rStyle w:val="Hyperlink"/>
            <w:i/>
            <w:iCs/>
          </w:rPr>
          <w:t>https://github.com/vyombhatt/zendriix-softwares-workflow.git</w:t>
        </w:r>
      </w:hyperlink>
    </w:p>
    <w:p w14:paraId="72CA0041" w14:textId="5C5BB234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git credentials provided</w:t>
      </w:r>
    </w:p>
    <w:p w14:paraId="09BC1E55" w14:textId="345B8F66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Branch Specifier: </w:t>
      </w:r>
      <w:r w:rsidRPr="00F43430">
        <w:rPr>
          <w:i/>
          <w:iCs/>
        </w:rPr>
        <w:t>*/test</w:t>
      </w:r>
    </w:p>
    <w:p w14:paraId="0520B86E" w14:textId="6F0EFF29" w:rsidR="004D6115" w:rsidRPr="00C7626E" w:rsidRDefault="004D6115" w:rsidP="004D6115">
      <w:pPr>
        <w:pStyle w:val="ListParagraph"/>
        <w:numPr>
          <w:ilvl w:val="1"/>
          <w:numId w:val="9"/>
        </w:numPr>
      </w:pPr>
      <w:r>
        <w:t xml:space="preserve">Build Triggers: </w:t>
      </w:r>
      <w:r w:rsidRPr="00F43430">
        <w:rPr>
          <w:i/>
          <w:iCs/>
        </w:rPr>
        <w:t xml:space="preserve">GitHub hook trigger for </w:t>
      </w:r>
      <w:proofErr w:type="spellStart"/>
      <w:r w:rsidRPr="00F43430">
        <w:rPr>
          <w:i/>
          <w:iCs/>
        </w:rPr>
        <w:t>GitScm</w:t>
      </w:r>
      <w:proofErr w:type="spellEnd"/>
      <w:r w:rsidRPr="00F43430">
        <w:rPr>
          <w:i/>
          <w:iCs/>
        </w:rPr>
        <w:t xml:space="preserve"> polling</w:t>
      </w:r>
    </w:p>
    <w:p w14:paraId="4D220920" w14:textId="77777777" w:rsidR="00C7626E" w:rsidRDefault="00C7626E" w:rsidP="00C7626E">
      <w:pPr>
        <w:pStyle w:val="ListParagraph"/>
        <w:ind w:left="1440"/>
      </w:pPr>
    </w:p>
    <w:p w14:paraId="5A089320" w14:textId="7620F069" w:rsidR="004D6115" w:rsidRDefault="004D6115" w:rsidP="004D6115">
      <w:pPr>
        <w:pStyle w:val="ListParagraph"/>
        <w:numPr>
          <w:ilvl w:val="0"/>
          <w:numId w:val="12"/>
        </w:numPr>
      </w:pPr>
      <w:r>
        <w:t xml:space="preserve">Setting up the </w:t>
      </w:r>
      <w:r w:rsidRPr="001F2703">
        <w:rPr>
          <w:i/>
          <w:iCs/>
        </w:rPr>
        <w:t>push-to-</w:t>
      </w:r>
      <w:r>
        <w:rPr>
          <w:i/>
          <w:iCs/>
        </w:rPr>
        <w:t>prod</w:t>
      </w:r>
      <w:r>
        <w:t xml:space="preserve"> job:</w:t>
      </w:r>
    </w:p>
    <w:p w14:paraId="16012412" w14:textId="51A1107C" w:rsidR="004D6115" w:rsidRDefault="004D6115" w:rsidP="004D6115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push-to-prod</w:t>
      </w:r>
    </w:p>
    <w:p w14:paraId="44D17A2A" w14:textId="18D47DA5" w:rsidR="004D6115" w:rsidRPr="00F43430" w:rsidRDefault="004D6115" w:rsidP="004D611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Description: </w:t>
      </w:r>
      <w:r w:rsidRPr="00F43430">
        <w:rPr>
          <w:i/>
          <w:iCs/>
        </w:rPr>
        <w:t>trigger when a push is made to main branch</w:t>
      </w:r>
    </w:p>
    <w:p w14:paraId="33487CDE" w14:textId="77777777" w:rsidR="004D6115" w:rsidRPr="00F43430" w:rsidRDefault="004D6115" w:rsidP="004D611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GitHub project: </w:t>
      </w:r>
      <w:hyperlink r:id="rId10" w:history="1">
        <w:r w:rsidRPr="00F43430">
          <w:rPr>
            <w:rStyle w:val="Hyperlink"/>
            <w:i/>
            <w:iCs/>
          </w:rPr>
          <w:t>https://github.com/vyombhatt/zendriix-softwares-workflow.git/</w:t>
        </w:r>
      </w:hyperlink>
    </w:p>
    <w:p w14:paraId="7EEB21CB" w14:textId="2C02CA56" w:rsidR="004D6115" w:rsidRDefault="004D6115" w:rsidP="004D6115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 w:rsidRPr="00F43430">
        <w:rPr>
          <w:i/>
          <w:iCs/>
        </w:rPr>
        <w:t>prod-server</w:t>
      </w:r>
    </w:p>
    <w:p w14:paraId="1D7C5E16" w14:textId="77777777" w:rsidR="004D6115" w:rsidRDefault="004D6115" w:rsidP="004D6115">
      <w:pPr>
        <w:pStyle w:val="ListParagraph"/>
        <w:numPr>
          <w:ilvl w:val="1"/>
          <w:numId w:val="12"/>
        </w:numPr>
      </w:pPr>
      <w:r>
        <w:t>Source code management</w:t>
      </w:r>
    </w:p>
    <w:p w14:paraId="473236DA" w14:textId="77777777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11" w:history="1">
        <w:r w:rsidRPr="00F43430">
          <w:rPr>
            <w:rStyle w:val="Hyperlink"/>
            <w:i/>
            <w:iCs/>
          </w:rPr>
          <w:t>https://github.com/vyombhatt/zendriix-softwares-workflow.git</w:t>
        </w:r>
      </w:hyperlink>
    </w:p>
    <w:p w14:paraId="6C6F2042" w14:textId="77777777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git credentials provided</w:t>
      </w:r>
    </w:p>
    <w:p w14:paraId="7E3586B9" w14:textId="116C98AA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Branch Specifier: </w:t>
      </w:r>
      <w:r w:rsidRPr="00F43430">
        <w:rPr>
          <w:i/>
          <w:iCs/>
        </w:rPr>
        <w:t>*/main</w:t>
      </w:r>
    </w:p>
    <w:p w14:paraId="6DEEC442" w14:textId="428EB65B" w:rsidR="004D6115" w:rsidRPr="00F43430" w:rsidRDefault="004D6115" w:rsidP="004D6115">
      <w:pPr>
        <w:pStyle w:val="ListParagraph"/>
        <w:numPr>
          <w:ilvl w:val="1"/>
          <w:numId w:val="9"/>
        </w:numPr>
        <w:rPr>
          <w:i/>
          <w:iCs/>
        </w:rPr>
      </w:pPr>
      <w:r>
        <w:t xml:space="preserve">Build Triggers: </w:t>
      </w:r>
      <w:r w:rsidRPr="00F43430">
        <w:rPr>
          <w:i/>
          <w:iCs/>
        </w:rPr>
        <w:t xml:space="preserve">GitHub hook trigger for </w:t>
      </w:r>
      <w:proofErr w:type="spellStart"/>
      <w:r w:rsidRPr="00F43430">
        <w:rPr>
          <w:i/>
          <w:iCs/>
        </w:rPr>
        <w:t>GitScm</w:t>
      </w:r>
      <w:proofErr w:type="spellEnd"/>
      <w:r w:rsidRPr="00F43430">
        <w:rPr>
          <w:i/>
          <w:iCs/>
        </w:rPr>
        <w:t xml:space="preserve"> polling</w:t>
      </w:r>
    </w:p>
    <w:p w14:paraId="0013C864" w14:textId="77777777" w:rsidR="00F43430" w:rsidRDefault="00F43430" w:rsidP="004D6115"/>
    <w:p w14:paraId="4C75C625" w14:textId="56150954" w:rsidR="004D6115" w:rsidRDefault="004D6115" w:rsidP="004D6115">
      <w:r w:rsidRPr="004D6115">
        <w:rPr>
          <w:noProof/>
        </w:rPr>
        <w:lastRenderedPageBreak/>
        <w:drawing>
          <wp:inline distT="0" distB="0" distL="0" distR="0" wp14:anchorId="255D7DE0" wp14:editId="65063E38">
            <wp:extent cx="5731510" cy="1093470"/>
            <wp:effectExtent l="0" t="0" r="2540" b="0"/>
            <wp:docPr id="93738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7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0D9" w14:textId="77777777" w:rsidR="00C7626E" w:rsidRPr="00965A3A" w:rsidRDefault="00C7626E" w:rsidP="00C7626E">
      <w:r>
        <w:pict w14:anchorId="4E46E185">
          <v:rect id="_x0000_i1029" style="width:0;height:1.5pt" o:hralign="center" o:hrstd="t" o:hr="t" fillcolor="#a0a0a0" stroked="f"/>
        </w:pict>
      </w:r>
    </w:p>
    <w:p w14:paraId="7E2F8D06" w14:textId="3D444181" w:rsidR="00C7626E" w:rsidRDefault="00C7626E" w:rsidP="00C7626E">
      <w:pPr>
        <w:rPr>
          <w:b/>
          <w:bCs/>
        </w:rPr>
      </w:pPr>
      <w:r w:rsidRPr="004D6115">
        <w:rPr>
          <w:b/>
          <w:bCs/>
        </w:rPr>
        <w:t>Step 5</w:t>
      </w:r>
      <w:r>
        <w:rPr>
          <w:b/>
          <w:bCs/>
        </w:rPr>
        <w:t xml:space="preserve">: </w:t>
      </w:r>
      <w:r>
        <w:rPr>
          <w:b/>
          <w:bCs/>
        </w:rPr>
        <w:t>Creating a Pipeline that connects the 2 jobs</w:t>
      </w:r>
    </w:p>
    <w:p w14:paraId="380A438A" w14:textId="7935C0D9" w:rsidR="00C7626E" w:rsidRDefault="00C7626E" w:rsidP="00C7626E">
      <w:r w:rsidRPr="00C7626E">
        <w:t>After</w:t>
      </w:r>
      <w:r>
        <w:t xml:space="preserve"> setting up both the jobs, we modify the configuration for </w:t>
      </w:r>
      <w:r>
        <w:rPr>
          <w:i/>
          <w:iCs/>
        </w:rPr>
        <w:t>push-to-test</w:t>
      </w:r>
      <w:r>
        <w:t xml:space="preserve"> job.</w:t>
      </w:r>
    </w:p>
    <w:p w14:paraId="566BBA77" w14:textId="795B783C" w:rsidR="00C7626E" w:rsidRDefault="00C7626E" w:rsidP="00C7626E">
      <w:pPr>
        <w:pStyle w:val="ListParagraph"/>
        <w:numPr>
          <w:ilvl w:val="0"/>
          <w:numId w:val="9"/>
        </w:numPr>
      </w:pPr>
      <w:r>
        <w:t>Post Build Items:</w:t>
      </w:r>
    </w:p>
    <w:p w14:paraId="0FED7B51" w14:textId="62993740" w:rsidR="00C7626E" w:rsidRDefault="00C7626E" w:rsidP="00C7626E">
      <w:pPr>
        <w:pStyle w:val="ListParagraph"/>
        <w:numPr>
          <w:ilvl w:val="1"/>
          <w:numId w:val="9"/>
        </w:numPr>
      </w:pPr>
      <w:r>
        <w:t xml:space="preserve">Projects to build: </w:t>
      </w:r>
      <w:r>
        <w:rPr>
          <w:i/>
          <w:iCs/>
        </w:rPr>
        <w:t>push-to-prod</w:t>
      </w:r>
    </w:p>
    <w:p w14:paraId="5B68378C" w14:textId="1E53BB84" w:rsidR="00C7626E" w:rsidRDefault="00C7626E" w:rsidP="00C7626E">
      <w:pPr>
        <w:pStyle w:val="ListParagraph"/>
        <w:numPr>
          <w:ilvl w:val="1"/>
          <w:numId w:val="9"/>
        </w:numPr>
      </w:pPr>
      <w:r>
        <w:rPr>
          <w:i/>
          <w:iCs/>
        </w:rPr>
        <w:t>Trigger only if build is stable</w:t>
      </w:r>
    </w:p>
    <w:p w14:paraId="620DF516" w14:textId="03827BE6" w:rsidR="00C7626E" w:rsidRDefault="00C7626E" w:rsidP="004D6115">
      <w:r w:rsidRPr="00C7626E">
        <w:drawing>
          <wp:inline distT="0" distB="0" distL="0" distR="0" wp14:anchorId="00D79EA5" wp14:editId="42C10FA8">
            <wp:extent cx="5731510" cy="2157095"/>
            <wp:effectExtent l="0" t="0" r="2540" b="0"/>
            <wp:docPr id="131237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1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0A7" w14:textId="0142283A" w:rsidR="004D6115" w:rsidRPr="00965A3A" w:rsidRDefault="00000000" w:rsidP="004D6115">
      <w:r>
        <w:pict w14:anchorId="77FF4BDB">
          <v:rect id="_x0000_i1028" style="width:0;height:1.5pt" o:hralign="center" o:hrstd="t" o:hr="t" fillcolor="#a0a0a0" stroked="f"/>
        </w:pict>
      </w:r>
    </w:p>
    <w:p w14:paraId="78673A9F" w14:textId="277FD3FF" w:rsidR="00C7626E" w:rsidRDefault="00C7626E" w:rsidP="00C7626E">
      <w:pPr>
        <w:rPr>
          <w:b/>
          <w:bCs/>
        </w:rPr>
      </w:pPr>
      <w:r w:rsidRPr="004D6115">
        <w:rPr>
          <w:b/>
          <w:bCs/>
        </w:rPr>
        <w:t xml:space="preserve">Step 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>
        <w:rPr>
          <w:b/>
          <w:bCs/>
        </w:rPr>
        <w:t>Setting up the Pipeline View</w:t>
      </w:r>
    </w:p>
    <w:p w14:paraId="5B69EBF4" w14:textId="6FE4F17B" w:rsidR="00C7626E" w:rsidRDefault="00C7626E" w:rsidP="00C7626E">
      <w:pPr>
        <w:pStyle w:val="ListParagraph"/>
        <w:numPr>
          <w:ilvl w:val="0"/>
          <w:numId w:val="13"/>
        </w:numPr>
      </w:pPr>
      <w:r w:rsidRPr="00C7626E">
        <w:t>Install the</w:t>
      </w:r>
      <w:r>
        <w:t xml:space="preserve"> </w:t>
      </w:r>
      <w:r>
        <w:rPr>
          <w:b/>
          <w:bCs/>
        </w:rPr>
        <w:t>Build Pipeline Plugin</w:t>
      </w:r>
    </w:p>
    <w:p w14:paraId="4EDB6DCD" w14:textId="771086ED" w:rsidR="00C7626E" w:rsidRDefault="00C7626E" w:rsidP="00C7626E">
      <w:pPr>
        <w:pStyle w:val="ListParagraph"/>
        <w:numPr>
          <w:ilvl w:val="0"/>
          <w:numId w:val="13"/>
        </w:numPr>
      </w:pPr>
      <w:r>
        <w:t xml:space="preserve">Create a new view for our pipeline under </w:t>
      </w:r>
      <w:r>
        <w:rPr>
          <w:i/>
          <w:iCs/>
        </w:rPr>
        <w:t>My Views</w:t>
      </w:r>
    </w:p>
    <w:p w14:paraId="13DA29E0" w14:textId="4E3A8F05" w:rsidR="00C7626E" w:rsidRPr="00C7626E" w:rsidRDefault="00C7626E" w:rsidP="00C7626E">
      <w:pPr>
        <w:pStyle w:val="ListParagraph"/>
        <w:numPr>
          <w:ilvl w:val="1"/>
          <w:numId w:val="13"/>
        </w:numPr>
        <w:rPr>
          <w:i/>
          <w:iCs/>
        </w:rPr>
      </w:pPr>
      <w:r>
        <w:t xml:space="preserve">Name: </w:t>
      </w:r>
      <w:r w:rsidRPr="00C7626E">
        <w:rPr>
          <w:i/>
          <w:iCs/>
        </w:rPr>
        <w:t>test-prod-push-pipeline-view</w:t>
      </w:r>
    </w:p>
    <w:p w14:paraId="4F22BAA1" w14:textId="5D9FEF77" w:rsidR="00C7626E" w:rsidRDefault="00C7626E" w:rsidP="00C7626E">
      <w:pPr>
        <w:pStyle w:val="ListParagraph"/>
        <w:numPr>
          <w:ilvl w:val="1"/>
          <w:numId w:val="13"/>
        </w:numPr>
        <w:rPr>
          <w:i/>
          <w:iCs/>
        </w:rPr>
      </w:pPr>
      <w:r>
        <w:t xml:space="preserve">Description: </w:t>
      </w:r>
      <w:r w:rsidRPr="00C7626E">
        <w:rPr>
          <w:i/>
          <w:iCs/>
        </w:rPr>
        <w:t>View of the pipeline where push-to-test job triggers push-to-prod job on completion</w:t>
      </w:r>
    </w:p>
    <w:p w14:paraId="6B3D3250" w14:textId="1469873F" w:rsidR="00C7626E" w:rsidRPr="00C7626E" w:rsidRDefault="00C7626E" w:rsidP="00C7626E">
      <w:pPr>
        <w:pStyle w:val="ListParagraph"/>
        <w:numPr>
          <w:ilvl w:val="1"/>
          <w:numId w:val="13"/>
        </w:numPr>
      </w:pPr>
      <w:r w:rsidRPr="00C7626E">
        <w:t>Build Pipeline View Title</w:t>
      </w:r>
      <w:r>
        <w:t xml:space="preserve">: </w:t>
      </w:r>
      <w:r w:rsidRPr="00C7626E">
        <w:rPr>
          <w:i/>
          <w:iCs/>
        </w:rPr>
        <w:t>Assignment 3 Pipeline</w:t>
      </w:r>
    </w:p>
    <w:p w14:paraId="674E0E90" w14:textId="03EDD02C" w:rsidR="00C7626E" w:rsidRDefault="00C7626E" w:rsidP="00C7626E">
      <w:pPr>
        <w:pStyle w:val="ListParagraph"/>
        <w:numPr>
          <w:ilvl w:val="1"/>
          <w:numId w:val="13"/>
        </w:numPr>
      </w:pPr>
      <w:r>
        <w:t>Pipeline Flow:</w:t>
      </w:r>
    </w:p>
    <w:p w14:paraId="2945901D" w14:textId="4B4D05B3" w:rsidR="00C7626E" w:rsidRPr="00C7626E" w:rsidRDefault="00C7626E" w:rsidP="00C7626E">
      <w:pPr>
        <w:pStyle w:val="ListParagraph"/>
        <w:numPr>
          <w:ilvl w:val="2"/>
          <w:numId w:val="13"/>
        </w:numPr>
      </w:pPr>
      <w:r>
        <w:t xml:space="preserve">Layout: </w:t>
      </w:r>
      <w:r>
        <w:rPr>
          <w:i/>
          <w:iCs/>
        </w:rPr>
        <w:t>Based on upstream/downstream relationship</w:t>
      </w:r>
    </w:p>
    <w:p w14:paraId="152989BA" w14:textId="15889752" w:rsidR="00C7626E" w:rsidRDefault="00C7626E" w:rsidP="00C7626E">
      <w:pPr>
        <w:pStyle w:val="ListParagraph"/>
        <w:numPr>
          <w:ilvl w:val="2"/>
          <w:numId w:val="13"/>
        </w:numPr>
      </w:pPr>
      <w:r>
        <w:t>Upstream/downstream config:</w:t>
      </w:r>
    </w:p>
    <w:p w14:paraId="109AE414" w14:textId="7F2FD196" w:rsidR="00C7626E" w:rsidRDefault="00C7626E" w:rsidP="00C7626E">
      <w:pPr>
        <w:pStyle w:val="ListParagraph"/>
        <w:numPr>
          <w:ilvl w:val="3"/>
          <w:numId w:val="13"/>
        </w:numPr>
      </w:pPr>
      <w:r>
        <w:t xml:space="preserve">Select initial job: </w:t>
      </w:r>
      <w:r>
        <w:rPr>
          <w:i/>
          <w:iCs/>
        </w:rPr>
        <w:t>push-to-test</w:t>
      </w:r>
    </w:p>
    <w:p w14:paraId="6D869DCA" w14:textId="16BE40C9" w:rsidR="00C7626E" w:rsidRDefault="00C7626E" w:rsidP="00C7626E">
      <w:pPr>
        <w:ind w:left="720"/>
        <w:rPr>
          <w:i/>
          <w:iCs/>
        </w:rPr>
      </w:pPr>
      <w:r w:rsidRPr="00C7626E">
        <w:rPr>
          <w:i/>
          <w:iCs/>
        </w:rPr>
        <w:t>[Rest of the settings are kept as default]</w:t>
      </w:r>
    </w:p>
    <w:p w14:paraId="4DA16069" w14:textId="77777777" w:rsidR="00C7626E" w:rsidRDefault="00C7626E" w:rsidP="00C7626E">
      <w:pPr>
        <w:ind w:left="720"/>
      </w:pPr>
    </w:p>
    <w:p w14:paraId="6B80681F" w14:textId="2A945D63" w:rsidR="00C7626E" w:rsidRPr="00C7626E" w:rsidRDefault="00C7626E" w:rsidP="00C7626E">
      <w:r w:rsidRPr="00C7626E">
        <w:lastRenderedPageBreak/>
        <w:drawing>
          <wp:inline distT="0" distB="0" distL="0" distR="0" wp14:anchorId="18CF6447" wp14:editId="3DD14087">
            <wp:extent cx="5731510" cy="1704340"/>
            <wp:effectExtent l="0" t="0" r="2540" b="0"/>
            <wp:docPr id="178373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21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ED3" w14:textId="5138B8F7" w:rsidR="00C7626E" w:rsidRPr="00C7626E" w:rsidRDefault="00C7626E" w:rsidP="00C7626E">
      <w:r>
        <w:pict w14:anchorId="4D1F9F8D">
          <v:rect id="_x0000_i1036" style="width:0;height:1.5pt" o:hralign="center" o:hrstd="t" o:hr="t" fillcolor="#a0a0a0" stroked="f"/>
        </w:pict>
      </w:r>
    </w:p>
    <w:p w14:paraId="14EF8BB8" w14:textId="6267D03D" w:rsidR="00965A3A" w:rsidRDefault="004D6115" w:rsidP="00965A3A">
      <w:pPr>
        <w:rPr>
          <w:b/>
          <w:bCs/>
        </w:rPr>
      </w:pPr>
      <w:r w:rsidRPr="004D6115">
        <w:rPr>
          <w:b/>
          <w:bCs/>
        </w:rPr>
        <w:t xml:space="preserve">Step </w:t>
      </w:r>
      <w:r w:rsidR="00C7626E">
        <w:rPr>
          <w:b/>
          <w:bCs/>
        </w:rPr>
        <w:t>7</w:t>
      </w:r>
      <w:r>
        <w:rPr>
          <w:b/>
          <w:bCs/>
        </w:rPr>
        <w:t xml:space="preserve">: Testing the </w:t>
      </w:r>
      <w:r w:rsidR="00C7626E">
        <w:rPr>
          <w:b/>
          <w:bCs/>
        </w:rPr>
        <w:t>Pipeline</w:t>
      </w:r>
    </w:p>
    <w:p w14:paraId="1DE1E78B" w14:textId="1FC38817" w:rsidR="004D6115" w:rsidRDefault="004D6115" w:rsidP="00965A3A">
      <w:r w:rsidRPr="004D6115">
        <w:t>Commit</w:t>
      </w:r>
      <w:r>
        <w:t xml:space="preserve">s were made on </w:t>
      </w:r>
      <w:r w:rsidR="00C7626E">
        <w:t xml:space="preserve">the test </w:t>
      </w:r>
      <w:r>
        <w:t>branch of the GitHub repository.</w:t>
      </w:r>
    </w:p>
    <w:p w14:paraId="0A2A61B9" w14:textId="04E19401" w:rsidR="004D6115" w:rsidRPr="004D6115" w:rsidRDefault="004D6115" w:rsidP="004D6115">
      <w:pPr>
        <w:pStyle w:val="ListParagraph"/>
        <w:numPr>
          <w:ilvl w:val="0"/>
          <w:numId w:val="9"/>
        </w:numPr>
      </w:pPr>
      <w:r>
        <w:t xml:space="preserve">The push command from the test branch triggered the </w:t>
      </w:r>
      <w:r w:rsidRPr="004D6115">
        <w:rPr>
          <w:i/>
          <w:iCs/>
        </w:rPr>
        <w:t>push-to-</w:t>
      </w:r>
      <w:r>
        <w:rPr>
          <w:i/>
          <w:iCs/>
        </w:rPr>
        <w:t xml:space="preserve">test </w:t>
      </w:r>
      <w:r>
        <w:t xml:space="preserve">job that fetched all the files from the test branch and saved them in the </w:t>
      </w:r>
      <w:r w:rsidRPr="004D6115">
        <w:rPr>
          <w:i/>
          <w:iCs/>
        </w:rPr>
        <w:t>test-server</w:t>
      </w:r>
    </w:p>
    <w:p w14:paraId="2E78CB33" w14:textId="77777777" w:rsidR="004D6115" w:rsidRPr="004D6115" w:rsidRDefault="004D6115" w:rsidP="004D6115">
      <w:pPr>
        <w:pStyle w:val="ListParagraph"/>
      </w:pPr>
    </w:p>
    <w:p w14:paraId="20F14949" w14:textId="1ACD157A" w:rsidR="004D6115" w:rsidRDefault="004D6115" w:rsidP="004D6115">
      <w:pPr>
        <w:pStyle w:val="ListParagraph"/>
      </w:pPr>
      <w:r w:rsidRPr="004D6115">
        <w:rPr>
          <w:noProof/>
        </w:rPr>
        <w:drawing>
          <wp:inline distT="0" distB="0" distL="0" distR="0" wp14:anchorId="48BDA291" wp14:editId="2E1265D3">
            <wp:extent cx="4625741" cy="1524132"/>
            <wp:effectExtent l="0" t="0" r="3810" b="0"/>
            <wp:docPr id="162371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5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0DAA" w14:textId="77777777" w:rsidR="004D6115" w:rsidRDefault="004D6115" w:rsidP="004D6115">
      <w:pPr>
        <w:pStyle w:val="ListParagraph"/>
      </w:pPr>
    </w:p>
    <w:p w14:paraId="16F3BA9F" w14:textId="61A893CB" w:rsidR="004D6115" w:rsidRPr="004D6115" w:rsidRDefault="00C7626E" w:rsidP="004D6115">
      <w:pPr>
        <w:pStyle w:val="ListParagraph"/>
        <w:numPr>
          <w:ilvl w:val="0"/>
          <w:numId w:val="9"/>
        </w:numPr>
      </w:pPr>
      <w:r>
        <w:t xml:space="preserve">On completion of the </w:t>
      </w:r>
      <w:proofErr w:type="spellStart"/>
      <w:r>
        <w:t>pust</w:t>
      </w:r>
      <w:proofErr w:type="spellEnd"/>
      <w:r>
        <w:t xml:space="preserve">-to-test job, </w:t>
      </w:r>
      <w:r w:rsidR="004D6115">
        <w:t xml:space="preserve">the </w:t>
      </w:r>
      <w:r w:rsidR="004D6115" w:rsidRPr="004D6115">
        <w:rPr>
          <w:i/>
          <w:iCs/>
        </w:rPr>
        <w:t>push-to-prod</w:t>
      </w:r>
      <w:r w:rsidR="004D6115">
        <w:rPr>
          <w:i/>
          <w:iCs/>
        </w:rPr>
        <w:t xml:space="preserve"> </w:t>
      </w:r>
      <w:proofErr w:type="gramStart"/>
      <w:r w:rsidR="004D6115">
        <w:t xml:space="preserve">job </w:t>
      </w:r>
      <w:r>
        <w:t xml:space="preserve"> was</w:t>
      </w:r>
      <w:proofErr w:type="gramEnd"/>
      <w:r>
        <w:t xml:space="preserve"> triggered </w:t>
      </w:r>
      <w:r w:rsidR="004D6115">
        <w:t xml:space="preserve">that fetched all the files from the main branch and saved them in the </w:t>
      </w:r>
      <w:r w:rsidR="004D6115">
        <w:rPr>
          <w:i/>
          <w:iCs/>
        </w:rPr>
        <w:t>prod</w:t>
      </w:r>
      <w:r w:rsidR="004D6115" w:rsidRPr="004D6115">
        <w:rPr>
          <w:i/>
          <w:iCs/>
        </w:rPr>
        <w:t>-server</w:t>
      </w:r>
    </w:p>
    <w:p w14:paraId="7A9AE116" w14:textId="6C73BB38" w:rsidR="004D6115" w:rsidRDefault="004D6115" w:rsidP="004D6115">
      <w:pPr>
        <w:pStyle w:val="ListParagraph"/>
      </w:pPr>
    </w:p>
    <w:p w14:paraId="286BB0A5" w14:textId="07BB82CB" w:rsidR="004D6115" w:rsidRPr="00965A3A" w:rsidRDefault="004D6115" w:rsidP="004D6115">
      <w:pPr>
        <w:pStyle w:val="ListParagraph"/>
      </w:pPr>
      <w:r w:rsidRPr="004D6115">
        <w:rPr>
          <w:noProof/>
        </w:rPr>
        <w:drawing>
          <wp:inline distT="0" distB="0" distL="0" distR="0" wp14:anchorId="3F9551BB" wp14:editId="5E6D3E4F">
            <wp:extent cx="4770533" cy="1501270"/>
            <wp:effectExtent l="0" t="0" r="0" b="3810"/>
            <wp:docPr id="157048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89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4F8" w14:textId="7B16D056" w:rsidR="00C7626E" w:rsidRDefault="00C7626E" w:rsidP="00BA7491"/>
    <w:sectPr w:rsidR="00C7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0"/>
  </w:num>
  <w:num w:numId="2" w16cid:durableId="1620332629">
    <w:abstractNumId w:val="4"/>
  </w:num>
  <w:num w:numId="3" w16cid:durableId="1354382898">
    <w:abstractNumId w:val="0"/>
  </w:num>
  <w:num w:numId="4" w16cid:durableId="697196829">
    <w:abstractNumId w:val="8"/>
  </w:num>
  <w:num w:numId="5" w16cid:durableId="1982613851">
    <w:abstractNumId w:val="12"/>
  </w:num>
  <w:num w:numId="6" w16cid:durableId="1811943749">
    <w:abstractNumId w:val="11"/>
  </w:num>
  <w:num w:numId="7" w16cid:durableId="1831867220">
    <w:abstractNumId w:val="3"/>
  </w:num>
  <w:num w:numId="8" w16cid:durableId="1010333571">
    <w:abstractNumId w:val="5"/>
  </w:num>
  <w:num w:numId="9" w16cid:durableId="508062816">
    <w:abstractNumId w:val="13"/>
  </w:num>
  <w:num w:numId="10" w16cid:durableId="254291881">
    <w:abstractNumId w:val="7"/>
  </w:num>
  <w:num w:numId="11" w16cid:durableId="40834552">
    <w:abstractNumId w:val="1"/>
  </w:num>
  <w:num w:numId="12" w16cid:durableId="922376182">
    <w:abstractNumId w:val="14"/>
  </w:num>
  <w:num w:numId="13" w16cid:durableId="2080518924">
    <w:abstractNumId w:val="2"/>
  </w:num>
  <w:num w:numId="14" w16cid:durableId="1570461651">
    <w:abstractNumId w:val="9"/>
  </w:num>
  <w:num w:numId="15" w16cid:durableId="258224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F2703"/>
    <w:rsid w:val="0027164F"/>
    <w:rsid w:val="003519B8"/>
    <w:rsid w:val="003E14D7"/>
    <w:rsid w:val="00490075"/>
    <w:rsid w:val="004D6115"/>
    <w:rsid w:val="005102D9"/>
    <w:rsid w:val="00613A34"/>
    <w:rsid w:val="00622444"/>
    <w:rsid w:val="00627D2E"/>
    <w:rsid w:val="006702FD"/>
    <w:rsid w:val="00676B83"/>
    <w:rsid w:val="006C75B7"/>
    <w:rsid w:val="008A512E"/>
    <w:rsid w:val="008E043D"/>
    <w:rsid w:val="00965A3A"/>
    <w:rsid w:val="0099269F"/>
    <w:rsid w:val="00AF4785"/>
    <w:rsid w:val="00B40420"/>
    <w:rsid w:val="00BA7491"/>
    <w:rsid w:val="00C7626E"/>
    <w:rsid w:val="00D21605"/>
    <w:rsid w:val="00E27784"/>
    <w:rsid w:val="00EB0023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ombhatt/zendriix-softwares-workflow.git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yombhatt/zendriix-softwares-workflow" TargetMode="External"/><Relationship Id="rId11" Type="http://schemas.openxmlformats.org/officeDocument/2006/relationships/hyperlink" Target="https://github.com/vyombhatt/zendriix-softwares-workflow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vyombhatt/zendriix-softwares-workflow.g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yombhatt/zendriix-softwares-workflow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4</cp:revision>
  <dcterms:created xsi:type="dcterms:W3CDTF">2024-11-16T17:17:00Z</dcterms:created>
  <dcterms:modified xsi:type="dcterms:W3CDTF">2024-11-16T17:50:00Z</dcterms:modified>
</cp:coreProperties>
</file>