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Memory files description: Store deliberate workspace knowledge in bounded Markdown files without confusing memory with semantic search. section: tools order: 6 type: guide audience: Users needing durable context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src/main/agent/context/memory.ts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src/main/agent/tools/memory.ts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src/main/agent/schemas/tools.ts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src/renderer/src/features/settings/sections/AgentSection.tsx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tools/indexing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concepts/privacy-data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reference/storage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Memory is explicit Markdown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{workspace}/.vyotiq/memory/</w:t>
      </w:r>
      <w:r w:rsidDel="00000000" w:rsidR="00000000" w:rsidRPr="00000000">
        <w:rPr>
          <w:rtl w:val="0"/>
        </w:rPr>
        <w:t xml:space="preserve">. It is not an embedding store and it is not populated from every chat automatically.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5y0qvk2ct7us" w:id="0"/>
      <w:bookmarkEnd w:id="0"/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index.md</w:t>
      </w:r>
      <w:r w:rsidDel="00000000" w:rsidR="00000000" w:rsidRPr="00000000">
        <w:rPr>
          <w:rtl w:val="0"/>
        </w:rPr>
        <w:t xml:space="preserve"> — short pointers to durable notes.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state.md</w:t>
      </w:r>
      <w:r w:rsidDel="00000000" w:rsidR="00000000" w:rsidRPr="00000000">
        <w:rPr>
          <w:rtl w:val="0"/>
        </w:rPr>
        <w:t xml:space="preserve"> — optional current state.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notes/&lt;name&gt;.md</w:t>
      </w:r>
      <w:r w:rsidDel="00000000" w:rsidR="00000000" w:rsidRPr="00000000">
        <w:rPr>
          <w:rtl w:val="0"/>
        </w:rPr>
        <w:t xml:space="preserve"> — named notes using letters, numbers, dot, underscore, or hyphen.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memory root is required to remain inside the workspace. Path traversal, junction, or symlink escape is rejected.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jp76tbrntqo" w:id="1"/>
      <w:bookmarkEnd w:id="1"/>
      <w:r w:rsidDel="00000000" w:rsidR="00000000" w:rsidRPr="00000000">
        <w:rPr>
          <w:rtl w:val="0"/>
        </w:rPr>
        <w:t xml:space="preserve">Built-in tools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memory_list</w:t>
      </w:r>
      <w:r w:rsidDel="00000000" w:rsidR="00000000" w:rsidRPr="00000000">
        <w:rPr>
          <w:rtl w:val="0"/>
        </w:rPr>
        <w:t xml:space="preserve"> shows an excerpt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index.md</w:t>
      </w:r>
      <w:r w:rsidDel="00000000" w:rsidR="00000000" w:rsidRPr="00000000">
        <w:rPr>
          <w:rtl w:val="0"/>
        </w:rPr>
        <w:t xml:space="preserve">, note names, and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state.md</w:t>
      </w:r>
      <w:r w:rsidDel="00000000" w:rsidR="00000000" w:rsidRPr="00000000">
        <w:rPr>
          <w:rtl w:val="0"/>
        </w:rPr>
        <w:t xml:space="preserve"> exists.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memory_read</w:t>
      </w:r>
      <w:r w:rsidDel="00000000" w:rsidR="00000000" w:rsidRPr="00000000">
        <w:rPr>
          <w:rtl w:val="0"/>
        </w:rPr>
        <w:t xml:space="preserve">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state.md</w:t>
      </w:r>
      <w:r w:rsidDel="00000000" w:rsidR="00000000" w:rsidRPr="00000000">
        <w:rPr>
          <w:rtl w:val="0"/>
        </w:rPr>
        <w:t xml:space="preserve">, or one safe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notes/&lt;name&gt;.md</w:t>
      </w:r>
      <w:r w:rsidDel="00000000" w:rsidR="00000000" w:rsidRPr="00000000">
        <w:rPr>
          <w:rtl w:val="0"/>
        </w:rPr>
        <w:t xml:space="preserve"> path.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memory_write</w:t>
      </w:r>
      <w:r w:rsidDel="00000000" w:rsidR="00000000" w:rsidRPr="00000000">
        <w:rPr>
          <w:rtl w:val="0"/>
        </w:rPr>
        <w:t xml:space="preserve"> creates or replaces one allowed file in Agent mode.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write accepts at most 64 KiB of text.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memory_list</w:t>
      </w:r>
      <w:r w:rsidDel="00000000" w:rsidR="00000000" w:rsidRPr="00000000">
        <w:rPr>
          <w:rtl w:val="0"/>
        </w:rPr>
        <w:t xml:space="preserve"> shows only a 1,500-character index excerpt, so keep the index brief.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vkt6wmkbxd88" w:id="2"/>
      <w:bookmarkEnd w:id="2"/>
      <w:r w:rsidDel="00000000" w:rsidR="00000000" w:rsidRPr="00000000">
        <w:rPr>
          <w:rtl w:val="0"/>
        </w:rPr>
        <w:t xml:space="preserve">What belongs in memory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Store stable workspace facts that future tasks need: architecture decisions, verified setup constraints, or a concise state handoff. Do not store raw transcripts, large source copies, secrets, access tokens, or claims that have not been verified.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useful pattern is: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Memory index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[release.md](notes/release.md) — verified packaging command and artifact rule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jxlzw5nxw8k" w:id="3"/>
      <w:bookmarkEnd w:id="3"/>
      <w:r w:rsidDel="00000000" w:rsidR="00000000" w:rsidRPr="00000000">
        <w:rPr>
          <w:rtl w:val="0"/>
        </w:rPr>
        <w:t xml:space="preserve">Version-control implications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Memory is in the project tree. It can appear in Git status and can be committed if the project chooses. Review its privacy and longevity like any other workspace file.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bhvc63wxjnmg" w:id="4"/>
      <w:bookmarkEnd w:id="4"/>
      <w:r w:rsidDel="00000000" w:rsidR="00000000" w:rsidRPr="00000000">
        <w:rPr>
          <w:rtl w:val="0"/>
        </w:rPr>
        <w:t xml:space="preserve">Memory versus search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 exact or semantic search to find current code. Use memory for deliberately curated notes. A stale memory note does not override current source. When the two disagree, verify the source and update or remove the note.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