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0w9ev3oofrv" w:id="0"/>
      <w:bookmarkEnd w:id="0"/>
      <w:r w:rsidDel="00000000" w:rsidR="00000000" w:rsidRPr="00000000">
        <w:rPr>
          <w:rtl w:val="0"/>
        </w:rPr>
        <w:t xml:space="preserve">Browser tools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Agent browsing uses Electron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WebContentsView</w:t>
      </w:r>
      <w:r w:rsidDel="00000000" w:rsidR="00000000" w:rsidRPr="00000000">
        <w:rPr>
          <w:rtl w:val="0"/>
        </w:rPr>
        <w:t xml:space="preserve"> — not CDP, Puppeteer, or Playwright. Playwright exists only for Electron shell gui-e2e tests.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x77jeazjf8" w:id="1"/>
      <w:bookmarkEnd w:id="1"/>
      <w:r w:rsidDel="00000000" w:rsidR="00000000" w:rsidRPr="00000000">
        <w:rPr>
          <w:rtl w:val="0"/>
        </w:rPr>
        <w:t xml:space="preserve">Implementation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agentBrowser.ts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persist:vyotiq-agent-browser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MAX_BROWSER_TABS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DEFAULT_SNAPSHOT_CHARS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MAX_INTERACTIVE_REFS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 timeout default / 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30s / 60s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 timeout default / 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15s / 60s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Mechanisms: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Navigation, click, type, scroll, fill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wc.executeJavaScript()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Screenshots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wc.capturePage()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JPEG artifact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browser/snapshot.jpg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Snapshot refs: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</w:t>
      </w:r>
      <w:r w:rsidDel="00000000" w:rsidR="00000000" w:rsidRPr="00000000">
        <w:rPr>
          <w:rtl w:val="0"/>
        </w:rPr>
        <w:t xml:space="preserve"> format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agentBrowserRefs.ts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SSRF: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assertPublicUrl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isSyncBlockedUrl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webFetch.ts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Serialized per workspace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browserOpChains</w:t>
      </w:r>
      <w:r w:rsidDel="00000000" w:rsidR="00000000" w:rsidRPr="00000000">
        <w:rPr>
          <w:rtl w:val="0"/>
        </w:rPr>
        <w:t xml:space="preserve"> map)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l3l9kniupzn" w:id="2"/>
      <w:bookmarkEnd w:id="2"/>
      <w:r w:rsidDel="00000000" w:rsidR="00000000" w:rsidRPr="00000000">
        <w:rPr>
          <w:rtl w:val="0"/>
        </w:rPr>
        <w:t xml:space="preserve">Built-in tools (13)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src/main/agent/schemas/tools.ts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browser_navigate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browser_snapshot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browser_click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browser_type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browser_scroll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browser_fill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browser_tabs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browser_back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browser_forward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browser_wait_for_selector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browser_wait_for_url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browser_press_key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browser_select_option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Handlers route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src/main/agent/tools/index.ts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agentBrowser.ts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6k2momy74w9t" w:id="3"/>
      <w:bookmarkEnd w:id="3"/>
      <w:r w:rsidDel="00000000" w:rsidR="00000000" w:rsidRPr="00000000">
        <w:rPr>
          <w:rtl w:val="0"/>
        </w:rPr>
        <w:t xml:space="preserve">Classification and mode policy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classify.ts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browser_*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serial-only</w:t>
      </w:r>
      <w:r w:rsidDel="00000000" w:rsidR="00000000" w:rsidRPr="00000000">
        <w:rPr>
          <w:rtl w:val="0"/>
        </w:rPr>
        <w:t xml:space="preserve">, always approval-gated (embedded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WebContentsView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modePolicy.ts</w:t>
      </w:r>
      <w:r w:rsidDel="00000000" w:rsidR="00000000" w:rsidRPr="00000000">
        <w:rPr>
          <w:rtl w:val="0"/>
        </w:rPr>
        <w:t xml:space="preserve"> Ask-mode allowlist (browse-only):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Allowed: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browser_navigate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browser_snapshot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browser_scroll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browser_tabs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browser_back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browser_forward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browser_wait_for_selector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browser_wait_for_url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Denied in Ask: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browser_fill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browser_press_key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browser_select_option</w:t>
      </w:r>
      <w:r w:rsidDel="00000000" w:rsidR="00000000" w:rsidRPr="00000000">
        <w:rPr>
          <w:rtl w:val="0"/>
        </w:rPr>
        <w:t xml:space="preserve"> (mutating live sites)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x06hj5vr9te5" w:id="4"/>
      <w:bookmarkEnd w:id="4"/>
      <w:r w:rsidDel="00000000" w:rsidR="00000000" w:rsidRPr="00000000">
        <w:rPr>
          <w:rtl w:val="0"/>
        </w:rPr>
        <w:t xml:space="preserve">Renderer UI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AgentBrowserPanel.tsx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Docked panel; URL bar, tabs, bounds sync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browserSetBounds</w:t>
            </w:r>
            <w:r w:rsidDel="00000000" w:rsidR="00000000" w:rsidRPr="00000000">
              <w:rPr>
                <w:rtl w:val="0"/>
              </w:rPr>
              <w:t xml:space="preserve">; passes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workspacePath</w:t>
            </w:r>
            <w:r w:rsidDel="00000000" w:rsidR="00000000" w:rsidRPr="00000000">
              <w:rPr>
                <w:rtl w:val="0"/>
              </w:rPr>
              <w:t xml:space="preserve"> on navigate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browserRecents.ts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localStorage visit history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vyotiq.browserRecents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ChatView.tsx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Mounts panel as dock tab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BrowserBody.tsx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 refs, tabs, action results in chat stream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toolUi/registry.ts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Maps all 13 tools to browser bodies; globe icon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mentionModel.ts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@browser</w:t>
            </w:r>
            <w:r w:rsidDel="00000000" w:rsidR="00000000" w:rsidRPr="00000000">
              <w:rPr>
                <w:rtl w:val="0"/>
              </w:rPr>
              <w:t xml:space="preserve"> mention injects browser-tools hint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Not a web browser: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ChangedFilesBrowser.tsx</w:t>
      </w:r>
      <w:r w:rsidDel="00000000" w:rsidR="00000000" w:rsidRPr="00000000">
        <w:rPr>
          <w:rtl w:val="0"/>
        </w:rPr>
        <w:t xml:space="preserve"> — git changed-files list.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5d0v0he1b82b" w:id="5"/>
      <w:bookmarkEnd w:id="5"/>
      <w:r w:rsidDel="00000000" w:rsidR="00000000" w:rsidRPr="00000000">
        <w:rPr>
          <w:rtl w:val="0"/>
        </w:rPr>
        <w:t xml:space="preserve">IPC channels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src/shared/ipc/channels.ts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browser:state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browser:getState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browser:focus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browser:close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browser:selectTab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browser:back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browser:forward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browser:setBounds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browser:navigate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browser:reload</w:t>
      </w:r>
      <w:r w:rsidDel="00000000" w:rsidR="00000000" w:rsidRPr="00000000">
        <w:rPr>
          <w:rtl w:val="0"/>
        </w:rPr>
        <w:t xml:space="preserve"> (re-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loadURL</w:t>
      </w:r>
      <w:r w:rsidDel="00000000" w:rsidR="00000000" w:rsidRPr="00000000">
        <w:rPr>
          <w:rtl w:val="0"/>
        </w:rPr>
        <w:t xml:space="preserve"> of current URL),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browser:takeScreenshot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browser:clearBrowsingData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browser:navigate</w:t>
      </w:r>
      <w:r w:rsidDel="00000000" w:rsidR="00000000" w:rsidRPr="00000000">
        <w:rPr>
          <w:rtl w:val="0"/>
        </w:rPr>
        <w:t xml:space="preserve"> accepts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workspacePath</w:t>
      </w:r>
      <w:r w:rsidDel="00000000" w:rsidR="00000000" w:rsidRPr="00000000">
        <w:rPr>
          <w:rtl w:val="0"/>
        </w:rPr>
        <w:t xml:space="preserve"> so panel navigation tags tabs per workspace.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Snapshot refs use named 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css=</w:t>
      </w:r>
      <w:r w:rsidDel="00000000" w:rsidR="00000000" w:rsidRPr="00000000">
        <w:rPr>
          <w:rtl w:val="0"/>
        </w:rPr>
        <w:t xml:space="preserve"> (multi-word roles supported).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Schemas: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src/shared/ipc/schemas/browser.ts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og5tpkrlj41b" w:id="6"/>
      <w:bookmarkEnd w:id="6"/>
      <w:r w:rsidDel="00000000" w:rsidR="00000000" w:rsidRPr="00000000">
        <w:rPr>
          <w:rtl w:val="0"/>
        </w:rPr>
        <w:t xml:space="preserve">Related static web tools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web_fetch</w:t>
      </w:r>
      <w:r w:rsidDel="00000000" w:rsidR="00000000" w:rsidRPr="00000000">
        <w:rPr>
          <w:rtl w:val="0"/>
        </w:rPr>
        <w:t xml:space="preserve"> — HTTP(S) static fetch with SSRF checks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web_search</w:t>
      </w:r>
      <w:r w:rsidDel="00000000" w:rsidR="00000000" w:rsidRPr="00000000">
        <w:rPr>
          <w:rtl w:val="0"/>
        </w:rPr>
        <w:t xml:space="preserve"> — DuckDuckGo HTML search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faiih5r0e5sq" w:id="7"/>
      <w:bookmarkEnd w:id="7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src/main/app/agentBrowser.ts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agentBrowserRefs.ts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src/main/agent/schemas/tools.ts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tools/index.ts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classify.ts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modePolicy.ts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src/renderer/src/features/chat/components/AgentBrowserPanel.tsx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src/renderer/src/features/chat/toolUi/bodies/BrowserBody.tsx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src/preload/index.ts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src/shared/vyotiqApi.ts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tests/main/unit/agentBrowserRefs.test.ts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tests/main/unit/executeToolGitDiagBrowser.test.ts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tests/main/unit/modePolicy.test.ts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tests/renderer/chat/agentBrowserPanel.test.tsx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chatView.placement.test.tsx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tests/renderer/chat/toolUi/registry.test.ts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parsers.test.ts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