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Build and install from source description: Pack Agent V with electron-builder and verify the runtime on Windows, macOS, or Linux. section: start order: 1 type: quickstart audience: Evaluators and new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electron-builder.yml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src/renderer/src/features/settings/sections/AboutSection.tsx lastVerified: 1.0.0 related: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start/quickstart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concepts/privacy-data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There is no public download page, app store listing, or GitHub release funnel for Agent V. You run a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tl w:val="0"/>
        </w:rPr>
        <w:t xml:space="preserve"> session, or you pack an installer from this repository with electron-builder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publish: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--publish never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packaged product name is </w:t>
      </w:r>
      <w:r w:rsidDel="00000000" w:rsidR="00000000" w:rsidRPr="00000000">
        <w:rPr>
          <w:b w:val="1"/>
          <w:bCs w:val="1"/>
          <w:rtl w:val="0"/>
        </w:rPr>
        <w:t xml:space="preserve">Vyotiq</w:t>
      </w:r>
      <w:r w:rsidDel="00000000" w:rsidR="00000000" w:rsidRPr="00000000">
        <w:rPr>
          <w:rtl w:val="0"/>
        </w:rPr>
        <w:t xml:space="preserve">. Agent V is the product/agent inside that app. Electron is the packager and runtime, not the product name.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mlejlgybdvd" w:id="0"/>
      <w:bookmarkEnd w:id="0"/>
      <w:r w:rsidDel="00000000" w:rsidR="00000000" w:rsidRPr="00000000">
        <w:rPr>
          <w:rtl w:val="0"/>
        </w:rPr>
        <w:t xml:space="preserve">Before you pack or launch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need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pnpm</w:t>
        </w:r>
      </w:hyperlink>
      <w:r w:rsidDel="00000000" w:rsidR="00000000" w:rsidRPr="00000000">
        <w:rPr>
          <w:rtl w:val="0"/>
        </w:rPr>
        <w:t xml:space="preserve">, a folder you can use as a workspace, and at least one model provider you can configure after launch. Cloud providers require their own API key. Local Ollama and a private or loopback Custom OpenAI-compatible endpoint can be used without a key.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Packaging does not write a cloud API key. New settings initially select local Ollama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qwen2.5</w:t>
      </w:r>
      <w:r w:rsidDel="00000000" w:rsidR="00000000" w:rsidRPr="00000000">
        <w:rPr>
          <w:rtl w:val="0"/>
        </w:rPr>
        <w:t xml:space="preserve">. That selection is not proof that Ollama is installed or reachable. Provider setup happens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Providers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the repository root: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day-to-day development without an installer,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tl w:val="0"/>
        </w:rPr>
        <w:t xml:space="preserve"> is enough. Continue with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first useful run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y4htp5lh0mfv" w:id="1"/>
      <w:bookmarkEnd w:id="1"/>
      <w:r w:rsidDel="00000000" w:rsidR="00000000" w:rsidRPr="00000000">
        <w:rPr>
          <w:rtl w:val="0"/>
        </w:rPr>
        <w:t xml:space="preserve">Pack an installer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Scripts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build</w:t>
      </w:r>
      <w:r w:rsidDel="00000000" w:rsidR="00000000" w:rsidRPr="00000000">
        <w:rPr>
          <w:rtl w:val="0"/>
        </w:rPr>
        <w:t xml:space="preserve"> then electron-builder. Default output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dist-package/</w:t>
      </w:r>
      <w:r w:rsidDel="00000000" w:rsidR="00000000" w:rsidRPr="00000000">
        <w:rPr>
          <w:rtl w:val="0"/>
        </w:rPr>
        <w:t xml:space="preserve">. If that directory is locked (EBUSY),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:alt</w:t>
      </w:r>
      <w:r w:rsidDel="00000000" w:rsidR="00000000" w:rsidRPr="00000000">
        <w:rPr>
          <w:rtl w:val="0"/>
        </w:rPr>
        <w:t xml:space="preserve"> scripts, which write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dist-package-alt/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 name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1.0.0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pack:win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Vyotiq-1.0.0-setup.exe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pack:mac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macOS DMG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Vyotiq-1.0.0.dmg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pack:linux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Linux AppImage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Vyotiq-1.0.0.AppImage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pack:dir:win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Unpacked Windows 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win-unpacked/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Vyotiq.exe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Names come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electron-builder.yml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Windows NSIS: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${productName}-${version}-setup.${ext}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macOS DMG: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${productName}-${version}.${ext}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Linux AppImage: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${productName}-${version}.${ext}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productName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is the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version.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outnhnpkzttz" w:id="2"/>
      <w:bookmarkEnd w:id="2"/>
      <w:r w:rsidDel="00000000" w:rsidR="00000000" w:rsidRPr="00000000">
        <w:rPr>
          <w:rtl w:val="0"/>
        </w:rPr>
        <w:t xml:space="preserve">Install on Windows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Pack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pack:win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pack:win:alt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Vyotiq-1.0.0-setup.exe</w:t>
      </w:r>
      <w:r w:rsidDel="00000000" w:rsidR="00000000" w:rsidRPr="00000000">
        <w:rPr>
          <w:rtl w:val="0"/>
        </w:rPr>
        <w:t xml:space="preserve"> from the output directory.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Choose the installation directory when the installer asks.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Launch </w:t>
      </w:r>
      <w:r w:rsidDel="00000000" w:rsidR="00000000" w:rsidRPr="00000000">
        <w:rPr>
          <w:b w:val="1"/>
          <w:bCs w:val="1"/>
          <w:rtl w:val="0"/>
        </w:rPr>
        <w:t xml:space="preserve">Vyotiq</w:t>
      </w:r>
      <w:r w:rsidDel="00000000" w:rsidR="00000000" w:rsidRPr="00000000">
        <w:rPr>
          <w:rtl w:val="0"/>
        </w:rPr>
        <w:t xml:space="preserve"> from the Start menu or desktop shortcut.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installer is per-user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perMachine: false</w:t>
      </w:r>
      <w:r w:rsidDel="00000000" w:rsidR="00000000" w:rsidRPr="00000000">
        <w:rPr>
          <w:rtl w:val="0"/>
        </w:rPr>
        <w:t xml:space="preserve">), creates Start menu and desktop shortcuts named Vyotiq, and can launch the app when setup finishes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runAfterFinish: true</w:t>
      </w:r>
      <w:r w:rsidDel="00000000" w:rsidR="00000000" w:rsidRPr="00000000">
        <w:rPr>
          <w:rtl w:val="0"/>
        </w:rPr>
        <w:t xml:space="preserve">). Uninstalling does not delete the app-data directory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deleteAppDataOnUninstall: 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wfw3ydccqsk9" w:id="3"/>
      <w:bookmarkEnd w:id="3"/>
      <w:r w:rsidDel="00000000" w:rsidR="00000000" w:rsidRPr="00000000">
        <w:rPr>
          <w:rtl w:val="0"/>
        </w:rPr>
        <w:t xml:space="preserve">Install on macOS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pack:mac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Vyotiq-1.0.0.dmg</w:t>
      </w:r>
      <w:r w:rsidDel="00000000" w:rsidR="00000000" w:rsidRPr="00000000">
        <w:rPr>
          <w:rtl w:val="0"/>
        </w:rPr>
        <w:t xml:space="preserve"> and install the application.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Launch Vyotiq.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current package configuration does not notarize the DMG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notarize: false</w:t>
      </w:r>
      <w:r w:rsidDel="00000000" w:rsidR="00000000" w:rsidRPr="00000000">
        <w:rPr>
          <w:rtl w:val="0"/>
        </w:rPr>
        <w:t xml:space="preserve">). macOS can therefore require an explicit confirmation before first launch.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d6knstxjntpc" w:id="4"/>
      <w:bookmarkEnd w:id="4"/>
      <w:r w:rsidDel="00000000" w:rsidR="00000000" w:rsidRPr="00000000">
        <w:rPr>
          <w:rtl w:val="0"/>
        </w:rPr>
        <w:t xml:space="preserve">Install on Linux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Pack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pack:linux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Vyotiq-1.0.0.AppImage</w:t>
      </w:r>
      <w:r w:rsidDel="00000000" w:rsidR="00000000" w:rsidRPr="00000000">
        <w:rPr>
          <w:rtl w:val="0"/>
        </w:rPr>
        <w:t xml:space="preserve"> executable using your desktop file manager or shell.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 the AppImage.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packaged application targets the system architecture used for the pack. There is no repository-level claim that every Linux distribution is supported.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v7izksyol7k3" w:id="5"/>
      <w:bookmarkEnd w:id="5"/>
      <w:r w:rsidDel="00000000" w:rsidR="00000000" w:rsidRPr="00000000">
        <w:rPr>
          <w:rtl w:val="0"/>
        </w:rPr>
        <w:t xml:space="preserve">Verify the installation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About</w:t>
      </w:r>
      <w:r w:rsidDel="00000000" w:rsidR="00000000" w:rsidRPr="00000000">
        <w:rPr>
          <w:rtl w:val="0"/>
        </w:rPr>
        <w:t xml:space="preserve">. The page shows the Vyotiq version, Electron, Chromium, Node.js, platform, and architecture.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copies that build information for support.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Continue with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first useful run</w:t>
        </w:r>
      </w:hyperlink>
      <w:r w:rsidDel="00000000" w:rsidR="00000000" w:rsidRPr="00000000">
        <w:rPr>
          <w:rtl w:val="0"/>
        </w:rPr>
        <w:t xml:space="preserve">. If the app opens but a run cannot start, use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Provider and model issues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https://pnpm.io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