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fagtiod7hzx" w:id="0"/>
      <w:bookmarkEnd w:id="0"/>
      <w:r w:rsidDel="00000000" w:rsidR="00000000" w:rsidRPr="00000000">
        <w:rPr>
          <w:rtl w:val="0"/>
        </w:rPr>
        <w:t xml:space="preserve">Shipping conventions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small, reviewable change sets that can be committed and PR'd cleanly.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a short test plan for user-visible or risky changes.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invent commits, PR numbers, or CI results that were not observed.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 the repository's existing commit and PR style.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