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85</w:t>
      </w:r>
    </w:p>
    <w:p>
      <w:r>
        <w:t xml:space="preserve">ĐIỀN KHUYẾT TỜ RƠI VÀ VĂN BẢN CUNG CẤP THÔNG TIN</w:t>
      </w:r>
    </w:p>
    <w:p>
      <w:r>
        <w:rPr>
          <w:b/>
        </w:rPr>
        <w:t xml:space="preserve">I. MỤC TIÊU BÀI HỌC</w:t>
      </w:r>
    </w:p>
    <w:p>
      <w:r>
        <w:t xml:space="preserve">Sau bài học này, bạn sẽ:</w:t>
      </w:r>
    </w:p>
    <w:p>
      <w:r>
        <w:t xml:space="preserve">Nhận diện cấu trúc và mục đích của leaflet/information text.</w:t>
      </w:r>
    </w:p>
    <w:p>
      <w:r>
        <w:t xml:space="preserve">Đọc mạch ý giữa tiêu đề, phần giới thiệu, lợi ích và lời kêu gọi hành động.</w:t>
      </w:r>
    </w:p>
    <w:p>
      <w:r>
        <w:t xml:space="preserve">Kết hợp dấu hiệu ngữ pháp với collocation và ngữ cảnh toàn đoạn.</w:t>
      </w:r>
    </w:p>
    <w:p>
      <w:r>
        <w:t xml:space="preserve">Xử lý câu hỏi cần suy luận qua nhiều câu thay vì chỉ nhìn quanh chỗ trống.</w:t>
      </w:r>
    </w:p>
    <w:p>
      <w:r>
        <w:rPr>
          <w:b/>
        </w:rPr>
        <w:t xml:space="preserve">II. TỜ RƠI KHÁC THÔNG BÁO NHƯ THẾ NÀO?</w:t>
      </w:r>
    </w:p>
    <w:p>
      <w:r>
        <w:t xml:space="preserve">Thông báo thường tập trung vào một sự kiện hoặc thay đổi cụ thể.</w:t>
      </w:r>
    </w:p>
    <w:p>
      <w:r>
        <w:t xml:space="preserve">Tờ rơi thường giới thiệu vấn đề, lợi ích, hướng dẫn hoặc chiến dịch theo nhiều phần.</w:t>
      </w:r>
    </w:p>
    <w:p>
      <w:r>
        <w:t xml:space="preserve">Leaflet có thể vừa cung cấp thông tin vừa thuyết phục người đọc hành động.</w:t>
      </w:r>
    </w:p>
    <w:p>
      <w:r>
        <w:t xml:space="preserve">Ngôn ngữ thường trực tiếp, dễ đọc, có tiêu đề phụ và lời kêu gọi.</w:t>
      </w:r>
    </w:p>
    <w:p>
      <w:r>
        <w:rPr>
          <w:b/>
        </w:rPr>
        <w:t xml:space="preserve">III. CẤU TRÚC PHỔ BIẾN</w:t>
      </w:r>
    </w:p>
    <w:p>
      <w:r>
        <w:t xml:space="preserve">1. Headline: thu hút sự chú ý và nêu chủ đề.</w:t>
      </w:r>
    </w:p>
    <w:p>
      <w:r>
        <w:t xml:space="preserve">2. Opening: vấn đề, nhu cầu hoặc lợi ích chính.</w:t>
      </w:r>
    </w:p>
    <w:p>
      <w:r>
        <w:t xml:space="preserve">3. Main information: giải thích, số liệu, hướng dẫn hoặc dịch vụ.</w:t>
      </w:r>
    </w:p>
    <w:p>
      <w:r>
        <w:t xml:space="preserve">4. Benefits/solutions: người đọc nhận được gì hoặc nên làm gì.</w:t>
      </w:r>
    </w:p>
    <w:p>
      <w:r>
        <w:t xml:space="preserve">5. Call to action/contact: hành động tiếp theo.</w:t>
      </w:r>
    </w:p>
    <w:p>
      <w:r>
        <w:rPr>
          <w:b/>
        </w:rPr>
        <w:t xml:space="preserve">IV. ĐỌC TIÊU ĐỀ VÀ TIÊU ĐỀ PHỤ</w:t>
      </w:r>
    </w:p>
    <w:p>
      <w:r>
        <w:t xml:space="preserve">Tiêu đề giúp giới hạn trường nghĩa của đáp án.</w:t>
      </w:r>
    </w:p>
    <w:p>
      <w:r>
        <w:t xml:space="preserve">SAVE ENERGY AT HOME → từ vựng có thể liên quan use, bills, appliances, emissions.</w:t>
      </w:r>
    </w:p>
    <w:p>
      <w:r>
        <w:t xml:space="preserve">BUILD YOUR DIGITAL SKILLS → course, training, online safety, register.</w:t>
      </w:r>
    </w:p>
    <w:p>
      <w:r>
        <w:t xml:space="preserve">Tiêu đề phụ thường tóm tắt phần sau; dùng nó để dự đoán quan hệ ý.</w:t>
      </w:r>
    </w:p>
    <w:p>
      <w:r>
        <w:rPr>
          <w:b/>
        </w:rPr>
        <w:t xml:space="preserve">V. DỰ ĐOÁN TRƯỚC KHI XEM ĐÁP ÁN</w:t>
      </w:r>
    </w:p>
    <w:p>
      <w:r>
        <w:t xml:space="preserve">Xác định chỗ trống cần danh từ, động từ, tính từ, trạng từ, giới từ hay từ nối.</w:t>
      </w:r>
    </w:p>
    <w:p>
      <w:r>
        <w:t xml:space="preserve">Mạo từ + ___ + noun thường cần tính từ.</w:t>
      </w:r>
    </w:p>
    <w:p>
      <w:r>
        <w:t xml:space="preserve">Modal + ___ cần động từ nguyên mẫu.</w:t>
      </w:r>
    </w:p>
    <w:p>
      <w:r>
        <w:t xml:space="preserve">Preposition + ___ cần noun/V-ing.</w:t>
      </w:r>
    </w:p>
    <w:p>
      <w:r>
        <w:t xml:space="preserve">Một câu mới bắt đầu bằng ___, có dấu phẩy có thể cần linking adverb.</w:t>
      </w:r>
    </w:p>
    <w:p>
      <w:r>
        <w:t xml:space="preserve">VI. ĐỌC THEO CỤM, KHÔNG ĐỌC TỪNG TỪ</w:t>
      </w:r>
    </w:p>
    <w:p>
      <w:r>
        <w:t xml:space="preserve">Nhận diện collocation và cụm cố định.</w:t>
      </w:r>
    </w:p>
    <w:p>
      <w:r>
        <w:t xml:space="preserve">take simple steps; reduce energy use; make a difference.</w:t>
      </w:r>
    </w:p>
    <w:p>
      <w:r>
        <w:t xml:space="preserve">have access to; be responsible for; be encouraged to.</w:t>
      </w:r>
    </w:p>
    <w:p>
      <w:r>
        <w:t xml:space="preserve">a wide range of; a growing number of; in order to.</w:t>
      </w:r>
    </w:p>
    <w:p>
      <w:r>
        <w:t xml:space="preserve">Chỗ trống thường kiểm tra cả cụm thay vì nghĩa riêng của một từ.</w:t>
      </w:r>
    </w:p>
    <w:p>
      <w:r>
        <w:t xml:space="preserve">VII. MẠCH Ý VẤN ĐỀ – NGUYÊN NHÂN – GIẢI PHÁP</w:t>
      </w:r>
    </w:p>
    <w:p>
      <w:r>
        <w:t xml:space="preserve">Tờ rơi thường mở bằng problem, giải thích cause/effect rồi đưa solution.</w:t>
      </w:r>
    </w:p>
    <w:p>
      <w:r>
        <w:t xml:space="preserve">Dấu hiệu: because/due to → nguyên nhân; therefore/as a result → kết quả.</w:t>
      </w:r>
    </w:p>
    <w:p>
      <w:r>
        <w:t xml:space="preserve">To/in order to/so that → mục đích của giải pháp.</w:t>
      </w:r>
    </w:p>
    <w:p>
      <w:r>
        <w:t xml:space="preserve">However/although → giới hạn hoặc tương phản.</w:t>
      </w:r>
    </w:p>
    <w:p>
      <w:r>
        <w:t xml:space="preserve">VIII. MẠCH Ý KHÁI QUÁT – VÍ DỤ</w:t>
      </w:r>
    </w:p>
    <w:p>
      <w:r>
        <w:t xml:space="preserve">Câu khái quát thường đứng trước for example/for instance/such as.</w:t>
      </w:r>
    </w:p>
    <w:p>
      <w:r>
        <w:t xml:space="preserve">Many daily habits reduce waste. For example, carrying a reusable bottle...</w:t>
      </w:r>
    </w:p>
    <w:p>
      <w:r>
        <w:t xml:space="preserve">Không chọn For example nếu phía trước chưa có nhận định khái quát.</w:t>
      </w:r>
    </w:p>
    <w:p>
      <w:r>
        <w:t xml:space="preserve">IX. QUY CHIẾU VÀ TỪ THAY THẾ</w:t>
      </w:r>
    </w:p>
    <w:p>
      <w:r>
        <w:t xml:space="preserve">It/they/these/those/this solution phải có antecedent rõ.</w:t>
      </w:r>
    </w:p>
    <w:p>
      <w:r>
        <w:t xml:space="preserve">This có thể tóm tắt toàn bộ ý trước.</w:t>
      </w:r>
    </w:p>
    <w:p>
      <w:r>
        <w:t xml:space="preserve">Other + noun; others đứng một mình; another + singular noun.</w:t>
      </w:r>
    </w:p>
    <w:p>
      <w:r>
        <w:t xml:space="preserve">One/ones tránh lặp danh từ.</w:t>
      </w:r>
    </w:p>
    <w:p>
      <w:r>
        <w:t xml:space="preserve">Đọc câu trước để xác định chính xác số và nghĩa.</w:t>
      </w:r>
    </w:p>
    <w:p>
      <w:r>
        <w:t xml:space="preserve">X. TỪ LOẠI VÀ WORD FORMATION</w:t>
      </w:r>
    </w:p>
    <w:p>
      <w:r>
        <w:t xml:space="preserve">Tờ rơi dùng nhiều họ từ: protect/protection/protective; benefit/beneficial.</w:t>
      </w:r>
    </w:p>
    <w:p>
      <w:r>
        <w:t xml:space="preserve">Kiểm tra phủ định: responsible/irresponsible; reliable/unreliable.</w:t>
      </w:r>
    </w:p>
    <w:p>
      <w:r>
        <w:t xml:space="preserve">Kiểm tra chính tả: environment → environmental; sustain → sustainable.</w:t>
      </w:r>
    </w:p>
    <w:p>
      <w:r>
        <w:t xml:space="preserve">XI. LƯỢNG TỪ VÀ DANH TỪ</w:t>
      </w:r>
    </w:p>
    <w:p>
      <w:r>
        <w:t xml:space="preserve">a number of residents are; the number of participants is.</w:t>
      </w:r>
    </w:p>
    <w:p>
      <w:r>
        <w:t xml:space="preserve">much information; many suggestions; fewer bags; less waste.</w:t>
      </w:r>
    </w:p>
    <w:p>
      <w:r>
        <w:t xml:space="preserve">most people; most of the people surveyed.</w:t>
      </w:r>
    </w:p>
    <w:p>
      <w:r>
        <w:t xml:space="preserve">another activity; other activities; others.</w:t>
      </w:r>
    </w:p>
    <w:p>
      <w:r>
        <w:t xml:space="preserve">XII. CẤU TRÚC ĐỘNG TỪ</w:t>
      </w:r>
    </w:p>
    <w:p>
      <w:r>
        <w:t xml:space="preserve">encourage somebody to do; prevent somebody from doing.</w:t>
      </w:r>
    </w:p>
    <w:p>
      <w:r>
        <w:t xml:space="preserve">suggest/recommend doing; advise somebody to do.</w:t>
      </w:r>
    </w:p>
    <w:p>
      <w:r>
        <w:t xml:space="preserve">allow somebody to do; enable somebody to do.</w:t>
      </w:r>
    </w:p>
    <w:p>
      <w:r>
        <w:t xml:space="preserve">be interested in doing; look forward to doing.</w:t>
      </w:r>
    </w:p>
    <w:p>
      <w:r>
        <w:t xml:space="preserve">Các phương án cùng nghĩa có thể khác cấu trúc theo sau.</w:t>
      </w:r>
    </w:p>
    <w:p>
      <w:r>
        <w:t xml:space="preserve">XIII. VĂN PHONG VÀ LỜI KÊU GỌI</w:t>
      </w:r>
    </w:p>
    <w:p>
      <w:r>
        <w:t xml:space="preserve">Use imperatives: Choose, Join, Reduce, Contact, Remember.</w:t>
      </w:r>
    </w:p>
    <w:p>
      <w:r>
        <w:t xml:space="preserve">Inclusive language: We can..., Together, our community.</w:t>
      </w:r>
    </w:p>
    <w:p>
      <w:r>
        <w:t xml:space="preserve">Modal verbs: can cho lợi ích; should cho lời khuyên; must cho quy định.</w:t>
      </w:r>
    </w:p>
    <w:p>
      <w:r>
        <w:t xml:space="preserve">Tránh từ quá hàn lâm nếu tờ rơi hướng tới công chúng rộng.</w:t>
      </w:r>
    </w:p>
    <w:p>
      <w:r>
        <w:t xml:space="preserve">XIV. CÂU HỎI CẦN TOÀN ĐOẠN</w:t>
      </w:r>
    </w:p>
    <w:p>
      <w:r>
        <w:t xml:space="preserve">Một đáp án có thể đúng ngữ pháp nhưng sai chủ đề hoặc mục đích.</w:t>
      </w:r>
    </w:p>
    <w:p>
      <w:r>
        <w:t xml:space="preserve">Ví dụ: “This ___ helps residents...” cần program/service/campaign tùy đoạn trước.</w:t>
      </w:r>
    </w:p>
    <w:p>
      <w:r>
        <w:rPr>
          <w:b/>
        </w:rPr>
        <w:t xml:space="preserve">Đáp án liên kết phải phù hợp với hướng lập luận, không chỉ câu chứa chỗ trống.</w:t>
      </w:r>
    </w:p>
    <w:p>
      <w:r>
        <w:t xml:space="preserve">XV. QUY TRÌNH LÀM BÀI</w:t>
      </w:r>
    </w:p>
    <w:p>
      <w:r>
        <w:t xml:space="preserve">1. Đọc tiêu đề và câu đầu/cuối.</w:t>
      </w:r>
    </w:p>
    <w:p>
      <w:r>
        <w:t xml:space="preserve">2. Xác định purpose, audience và bố cục.</w:t>
      </w:r>
    </w:p>
    <w:p>
      <w:r>
        <w:t xml:space="preserve">3. Điền các câu có dấu hiệu cấu trúc rõ.</w:t>
      </w:r>
    </w:p>
    <w:p>
      <w:r>
        <w:t xml:space="preserve">4. Dùng collocation và trường nghĩa cho câu từ vựng.</w:t>
      </w:r>
    </w:p>
    <w:p>
      <w:r>
        <w:t xml:space="preserve">5. Dùng quy chiếu/từ nối cho câu liên kết.</w:t>
      </w:r>
    </w:p>
    <w:p>
      <w:r>
        <w:t xml:space="preserve">6. Đọc lại toàn đoạn để kiểm tra mạch và register.</w:t>
      </w:r>
    </w:p>
    <w:p>
      <w:r>
        <w:t xml:space="preserve">XVI. LỖI THƯỜNG GẶP</w:t>
      </w:r>
    </w:p>
    <w:p>
      <w:r>
        <w:t xml:space="preserve">Chọn từ chỉ đúng trong một câu nhưng không khớp toàn đoạn.</w:t>
      </w:r>
    </w:p>
    <w:p>
      <w:r>
        <w:t xml:space="preserve">Không kiểm tra antecedent của this/they/others.</w:t>
      </w:r>
    </w:p>
    <w:p>
      <w:r>
        <w:t xml:space="preserve">Nhầm because với because of.</w:t>
      </w:r>
    </w:p>
    <w:p>
      <w:r>
        <w:t xml:space="preserve">Nhầm most với most of.</w:t>
      </w:r>
    </w:p>
    <w:p>
      <w:r>
        <w:t xml:space="preserve">Nhầm advise doing với advise somebody to do.</w:t>
      </w:r>
    </w:p>
    <w:p>
      <w:r>
        <w:t xml:space="preserve">Bỏ qua số ít/số nhiều của danh từ chính.</w:t>
      </w:r>
    </w:p>
    <w:p>
      <w:r>
        <w:t xml:space="preserve">XVII. TÓM TẮT</w:t>
      </w:r>
    </w:p>
    <w:p>
      <w:r>
        <w:rPr>
          <w:b/>
        </w:rPr>
        <w:t xml:space="preserve">📘 Ghi nhớ nhanh</w:t>
      </w:r>
    </w:p>
    <w:p>
      <w:r>
        <w:t xml:space="preserve">Leaflet thường theo vấn đề → thông tin/giải pháp → hành động.</w:t>
      </w:r>
    </w:p>
    <w:p>
      <w:r>
        <w:t xml:space="preserve">Tiêu đề xác định trường nghĩa.</w:t>
      </w:r>
    </w:p>
    <w:p>
      <w:r>
        <w:t xml:space="preserve">Dự đoán cấu trúc trước khi chọn.</w:t>
      </w:r>
    </w:p>
    <w:p>
      <w:r>
        <w:t xml:space="preserve">Kiểm tra collocation, quy chiếu và logic toàn đoạn.</w:t>
      </w:r>
    </w:p>
    <w:p>
      <w:r>
        <w:t xml:space="preserve">Đọc lại liền mạch sau khi hoàn thành.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