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20"/>
      </w:pPr>
      <w:r>
        <w:rPr>
          <w:b/>
          <w:sz w:val="32"/>
          <w:color w:val="1F4E78"/>
        </w:rPr>
        <w:t>ĐỀ SỐ 002 – CỦNG CỐ NỀN TẢNG</w:t>
      </w:r>
    </w:p>
    <w:p>
      <w:pPr>
        <w:jc w:val="center"/>
        <w:spacing w:after="80"/>
      </w:pPr>
      <w:r>
        <w:rPr>
          <w:b/>
        </w:rPr>
        <w:t>Môn: TIẾNG ANH – ÔN THI TỐT NGHIỆP THPT VÀ XÉT TUYỂN ĐẠI HỌC</w:t>
      </w:r>
    </w:p>
    <w:p>
      <w:pPr>
        <w:jc w:val="center"/>
        <w:spacing w:after="80"/>
      </w:pPr>
      <w:r>
        <w:rPr>
          <w:b/>
        </w:rPr>
        <w:t>Thời gian: 50 phút – 40 câu trắc nghiệm – Không kể thời gian phát đề</w:t>
      </w:r>
    </w:p>
    <w:p>
      <w:pPr>
        <w:jc w:val="center"/>
        <w:spacing w:after="80"/>
      </w:pPr>
      <w:r>
        <w:rPr>
          <w:b/>
        </w:rPr>
        <w:t>Mức độ: 2/100 – Nền tảng, tăng nhẹ ngữ cảnh và liên kết</w:t>
      </w:r>
    </w:p>
    <w:p>
      <w:pPr>
        <w:spacing w:after="80"/>
        <w:ind w:left="120"/>
      </w:pPr>
      <w:r>
        <w:t xml:space="preserve"/>
      </w:r>
    </w:p>
    <w:p>
      <w:pPr>
        <w:spacing w:before="120" w:after="80"/>
      </w:pPr>
      <w:r>
        <w:rPr>
          <w:b/>
          <w:i/>
        </w:rPr>
        <w:t xml:space="preserve">HƯỚNG DẪN</w:t>
      </w:r>
    </w:p>
    <w:p>
      <w:pPr>
        <w:spacing w:after="80"/>
        <w:ind w:left="120"/>
      </w:pPr>
      <w:r>
        <w:t xml:space="preserve">Chọn phương án A, B, C hoặc D phù hợp nhất. Không sử dụng tài liệu. Mỗi câu đúng được 0,25 điểm.</w:t>
      </w:r>
    </w:p>
    <w:p>
      <w:pPr>
        <w:spacing w:after="80"/>
        <w:ind w:left="120"/>
      </w:pPr>
      <w:r>
        <w:t xml:space="preserve"/>
      </w:r>
    </w:p>
    <w:p>
      <w:pPr>
        <w:spacing w:before="180" w:after="120"/>
        <w:shd w:fill="D9EAF7"/>
      </w:pPr>
      <w:r>
        <w:rPr>
          <w:b/>
          <w:color w:val="1F4E78"/>
        </w:rPr>
        <w:t xml:space="preserve">PHẦN 1. ĐIỀN KHUYẾT THÔNG BÁO (Câu 1–4)</w:t>
      </w:r>
    </w:p>
    <w:p>
      <w:pPr>
        <w:spacing w:before="120" w:after="80"/>
      </w:pPr>
      <w:r>
        <w:rPr>
          <w:b/>
          <w:i/>
        </w:rPr>
        <w:t xml:space="preserve">BÀI ĐỌC</w:t>
      </w:r>
    </w:p>
    <w:p>
      <w:pPr>
        <w:spacing w:after="80"/>
        <w:ind w:left="120"/>
      </w:pPr>
      <w:r>
        <w:t xml:space="preserve">COMMUNITY VOLUNTEER DAY</w:t>
      </w:r>
    </w:p>
    <w:p>
      <w:pPr>
        <w:spacing w:after="80"/>
        <w:ind w:left="120"/>
      </w:pPr>
      <w:r>
        <w:t xml:space="preserve">Students are encouraged (1) ___ part in Volunteer Day on 12 September. Participants can assist (2) ___ activities such as planting trees, sorting donated books and preparing meals. Each group will receive clear instructions so that everyone can work (3) ___. Register online (4) ___ Monday to help organisers arrange suitable teams.</w:t>
      </w:r>
    </w:p>
    <w:p>
      <w:pPr>
        <w:spacing w:after="80"/>
        <w:ind w:left="120"/>
      </w:pPr>
      <w:r>
        <w:t xml:space="preserve"/>
      </w:r>
    </w:p>
    <w:p>
      <w:pPr>
        <w:spacing w:after="80"/>
        <w:ind w:left="120"/>
      </w:pPr>
      <w:r>
        <w:t xml:space="preserve">1.</w:t>
      </w:r>
    </w:p>
    <w:p>
      <w:pPr>
        <w:spacing w:after="80"/>
        <w:ind w:left="120"/>
      </w:pPr>
      <w:r>
        <w:t xml:space="preserve">A. take</w:t>
      </w:r>
    </w:p>
    <w:p>
      <w:pPr>
        <w:spacing w:after="80"/>
        <w:ind w:left="120"/>
      </w:pPr>
      <w:r>
        <w:t xml:space="preserve">B. taking</w:t>
      </w:r>
    </w:p>
    <w:p>
      <w:pPr>
        <w:spacing w:after="80"/>
        <w:ind w:left="120"/>
      </w:pPr>
      <w:r>
        <w:t xml:space="preserve">C. to take</w:t>
      </w:r>
    </w:p>
    <w:p>
      <w:pPr>
        <w:spacing w:after="80"/>
        <w:ind w:left="120"/>
      </w:pPr>
      <w:r>
        <w:t xml:space="preserve">D. taken</w:t>
      </w:r>
    </w:p>
    <w:p>
      <w:pPr>
        <w:spacing w:after="80"/>
        <w:ind w:left="120"/>
      </w:pPr>
      <w:r>
        <w:t xml:space="preserve"/>
      </w:r>
    </w:p>
    <w:p>
      <w:pPr>
        <w:spacing w:after="80"/>
        <w:ind w:left="120"/>
      </w:pPr>
      <w:r>
        <w:t xml:space="preserve">2.</w:t>
      </w:r>
    </w:p>
    <w:p>
      <w:pPr>
        <w:spacing w:after="80"/>
        <w:ind w:left="120"/>
      </w:pPr>
      <w:r>
        <w:t xml:space="preserve">A. at</w:t>
      </w:r>
    </w:p>
    <w:p>
      <w:pPr>
        <w:spacing w:after="80"/>
        <w:ind w:left="120"/>
      </w:pPr>
      <w:r>
        <w:t xml:space="preserve">B. in</w:t>
      </w:r>
    </w:p>
    <w:p>
      <w:pPr>
        <w:spacing w:after="80"/>
        <w:ind w:left="120"/>
      </w:pPr>
      <w:r>
        <w:t xml:space="preserve">C. for</w:t>
      </w:r>
    </w:p>
    <w:p>
      <w:pPr>
        <w:spacing w:after="80"/>
        <w:ind w:left="120"/>
      </w:pPr>
      <w:r>
        <w:t xml:space="preserve">D. by</w:t>
      </w:r>
    </w:p>
    <w:p>
      <w:pPr>
        <w:spacing w:after="80"/>
        <w:ind w:left="120"/>
      </w:pPr>
      <w:r>
        <w:t xml:space="preserve"/>
      </w:r>
    </w:p>
    <w:p>
      <w:pPr>
        <w:spacing w:after="80"/>
        <w:ind w:left="120"/>
      </w:pPr>
      <w:r>
        <w:t xml:space="preserve">3.</w:t>
      </w:r>
    </w:p>
    <w:p>
      <w:pPr>
        <w:spacing w:after="80"/>
        <w:ind w:left="120"/>
      </w:pPr>
      <w:r>
        <w:t xml:space="preserve">A. effect</w:t>
      </w:r>
    </w:p>
    <w:p>
      <w:pPr>
        <w:spacing w:after="80"/>
        <w:ind w:left="120"/>
      </w:pPr>
      <w:r>
        <w:t xml:space="preserve">B. effectively</w:t>
      </w:r>
    </w:p>
    <w:p>
      <w:pPr>
        <w:spacing w:after="80"/>
        <w:ind w:left="120"/>
      </w:pPr>
      <w:r>
        <w:t xml:space="preserve">C. effective</w:t>
      </w:r>
    </w:p>
    <w:p>
      <w:pPr>
        <w:spacing w:after="80"/>
        <w:ind w:left="120"/>
      </w:pPr>
      <w:r>
        <w:t xml:space="preserve">D. effectiveness</w:t>
      </w:r>
    </w:p>
    <w:p>
      <w:pPr>
        <w:spacing w:after="80"/>
        <w:ind w:left="120"/>
      </w:pPr>
      <w:r>
        <w:t xml:space="preserve"/>
      </w:r>
    </w:p>
    <w:p>
      <w:pPr>
        <w:spacing w:after="80"/>
        <w:ind w:left="120"/>
      </w:pPr>
      <w:r>
        <w:t xml:space="preserve">4.</w:t>
      </w:r>
    </w:p>
    <w:p>
      <w:pPr>
        <w:spacing w:after="80"/>
        <w:ind w:left="120"/>
      </w:pPr>
      <w:r>
        <w:t xml:space="preserve">A. in</w:t>
      </w:r>
    </w:p>
    <w:p>
      <w:pPr>
        <w:spacing w:after="80"/>
        <w:ind w:left="120"/>
      </w:pPr>
      <w:r>
        <w:t xml:space="preserve">B. on</w:t>
      </w:r>
    </w:p>
    <w:p>
      <w:pPr>
        <w:spacing w:after="80"/>
        <w:ind w:left="120"/>
      </w:pPr>
      <w:r>
        <w:t xml:space="preserve">C. at</w:t>
      </w:r>
    </w:p>
    <w:p>
      <w:pPr>
        <w:spacing w:after="80"/>
        <w:ind w:left="120"/>
      </w:pPr>
      <w:r>
        <w:t xml:space="preserve">D. by</w:t>
      </w:r>
    </w:p>
    <w:p>
      <w:pPr>
        <w:spacing w:after="80"/>
        <w:ind w:left="120"/>
      </w:pPr>
      <w:r>
        <w:t xml:space="preserve"/>
      </w:r>
    </w:p>
    <w:p>
      <w:pPr>
        <w:spacing w:before="180" w:after="120"/>
        <w:shd w:fill="D9EAF7"/>
      </w:pPr>
      <w:r>
        <w:rPr>
          <w:b/>
          <w:color w:val="1F4E78"/>
        </w:rPr>
        <w:t xml:space="preserve">PHẦN 2. ĐIỀN KHUYẾT TỜ RƠI (Câu 5–8)</w:t>
      </w:r>
    </w:p>
    <w:p>
      <w:pPr>
        <w:spacing w:before="120" w:after="80"/>
      </w:pPr>
      <w:r>
        <w:rPr>
          <w:b/>
          <w:i/>
        </w:rPr>
        <w:t xml:space="preserve">BÀI ĐỌC</w:t>
      </w:r>
    </w:p>
    <w:p>
      <w:pPr>
        <w:spacing w:after="80"/>
        <w:ind w:left="120"/>
      </w:pPr>
      <w:r>
        <w:t xml:space="preserve">STAY SAFE ONLINE</w:t>
      </w:r>
    </w:p>
    <w:p>
      <w:pPr>
        <w:spacing w:after="80"/>
        <w:ind w:left="120"/>
      </w:pPr>
      <w:r>
        <w:t xml:space="preserve">Internet users should (5) ___ personal information carefully. Create a strong password for every account and check whether websites are (6) ___ before entering payment details. Report suspicious messages (7) ___ replying to them. These actions require little time; (8) ___, they can prevent serious problems.</w:t>
      </w:r>
    </w:p>
    <w:p>
      <w:pPr>
        <w:spacing w:after="80"/>
        <w:ind w:left="120"/>
      </w:pPr>
      <w:r>
        <w:t xml:space="preserve"/>
      </w:r>
    </w:p>
    <w:p>
      <w:pPr>
        <w:spacing w:after="80"/>
        <w:ind w:left="120"/>
      </w:pPr>
      <w:r>
        <w:t xml:space="preserve">5.</w:t>
      </w:r>
    </w:p>
    <w:p>
      <w:pPr>
        <w:spacing w:after="80"/>
        <w:ind w:left="120"/>
      </w:pPr>
      <w:r>
        <w:t xml:space="preserve">A. protect</w:t>
      </w:r>
    </w:p>
    <w:p>
      <w:pPr>
        <w:spacing w:after="80"/>
        <w:ind w:left="120"/>
      </w:pPr>
      <w:r>
        <w:t xml:space="preserve">B. protection</w:t>
      </w:r>
    </w:p>
    <w:p>
      <w:pPr>
        <w:spacing w:after="80"/>
        <w:ind w:left="120"/>
      </w:pPr>
      <w:r>
        <w:t xml:space="preserve">C. protective</w:t>
      </w:r>
    </w:p>
    <w:p>
      <w:pPr>
        <w:spacing w:after="80"/>
        <w:ind w:left="120"/>
      </w:pPr>
      <w:r>
        <w:t xml:space="preserve">D. protectively</w:t>
      </w:r>
    </w:p>
    <w:p>
      <w:pPr>
        <w:spacing w:after="80"/>
        <w:ind w:left="120"/>
      </w:pPr>
      <w:r>
        <w:t xml:space="preserve"/>
      </w:r>
    </w:p>
    <w:p>
      <w:pPr>
        <w:spacing w:after="80"/>
        <w:ind w:left="120"/>
      </w:pPr>
      <w:r>
        <w:t xml:space="preserve">6.</w:t>
      </w:r>
    </w:p>
    <w:p>
      <w:pPr>
        <w:spacing w:after="80"/>
        <w:ind w:left="120"/>
      </w:pPr>
      <w:r>
        <w:t xml:space="preserve">A. reliability</w:t>
      </w:r>
    </w:p>
    <w:p>
      <w:pPr>
        <w:spacing w:after="80"/>
        <w:ind w:left="120"/>
      </w:pPr>
      <w:r>
        <w:t xml:space="preserve">B. reliable</w:t>
      </w:r>
    </w:p>
    <w:p>
      <w:pPr>
        <w:spacing w:after="80"/>
        <w:ind w:left="120"/>
      </w:pPr>
      <w:r>
        <w:t xml:space="preserve">C. reliably</w:t>
      </w:r>
    </w:p>
    <w:p>
      <w:pPr>
        <w:spacing w:after="80"/>
        <w:ind w:left="120"/>
      </w:pPr>
      <w:r>
        <w:t xml:space="preserve">D. rely</w:t>
      </w:r>
    </w:p>
    <w:p>
      <w:pPr>
        <w:spacing w:after="80"/>
        <w:ind w:left="120"/>
      </w:pPr>
      <w:r>
        <w:t xml:space="preserve"/>
      </w:r>
    </w:p>
    <w:p>
      <w:pPr>
        <w:spacing w:after="80"/>
        <w:ind w:left="120"/>
      </w:pPr>
      <w:r>
        <w:t xml:space="preserve">7.</w:t>
      </w:r>
    </w:p>
    <w:p>
      <w:pPr>
        <w:spacing w:after="80"/>
        <w:ind w:left="120"/>
      </w:pPr>
      <w:r>
        <w:t xml:space="preserve">A. because of</w:t>
      </w:r>
    </w:p>
    <w:p>
      <w:pPr>
        <w:spacing w:after="80"/>
        <w:ind w:left="120"/>
      </w:pPr>
      <w:r>
        <w:t xml:space="preserve">B. despite</w:t>
      </w:r>
    </w:p>
    <w:p>
      <w:pPr>
        <w:spacing w:after="80"/>
        <w:ind w:left="120"/>
      </w:pPr>
      <w:r>
        <w:t xml:space="preserve">C. instead of</w:t>
      </w:r>
    </w:p>
    <w:p>
      <w:pPr>
        <w:spacing w:after="80"/>
        <w:ind w:left="120"/>
      </w:pPr>
      <w:r>
        <w:t xml:space="preserve">D. due to</w:t>
      </w:r>
    </w:p>
    <w:p>
      <w:pPr>
        <w:spacing w:after="80"/>
        <w:ind w:left="120"/>
      </w:pPr>
      <w:r>
        <w:t xml:space="preserve"/>
      </w:r>
    </w:p>
    <w:p>
      <w:pPr>
        <w:spacing w:after="80"/>
        <w:ind w:left="120"/>
      </w:pPr>
      <w:r>
        <w:t xml:space="preserve">8.</w:t>
      </w:r>
    </w:p>
    <w:p>
      <w:pPr>
        <w:spacing w:after="80"/>
        <w:ind w:left="120"/>
      </w:pPr>
      <w:r>
        <w:t xml:space="preserve">A. however</w:t>
      </w:r>
    </w:p>
    <w:p>
      <w:pPr>
        <w:spacing w:after="80"/>
        <w:ind w:left="120"/>
      </w:pPr>
      <w:r>
        <w:t xml:space="preserve">B. moreover</w:t>
      </w:r>
    </w:p>
    <w:p>
      <w:pPr>
        <w:spacing w:after="80"/>
        <w:ind w:left="120"/>
      </w:pPr>
      <w:r>
        <w:t xml:space="preserve">C. otherwise</w:t>
      </w:r>
    </w:p>
    <w:p>
      <w:pPr>
        <w:spacing w:after="80"/>
        <w:ind w:left="120"/>
      </w:pPr>
      <w:r>
        <w:t xml:space="preserve">D. although</w:t>
      </w:r>
    </w:p>
    <w:p>
      <w:pPr>
        <w:spacing w:after="80"/>
        <w:ind w:left="120"/>
      </w:pPr>
      <w:r>
        <w:t xml:space="preserve"/>
      </w:r>
    </w:p>
    <w:p>
      <w:pPr>
        <w:spacing w:before="180" w:after="120"/>
        <w:shd w:fill="D9EAF7"/>
      </w:pPr>
      <w:r>
        <w:rPr>
          <w:b/>
          <w:color w:val="1F4E78"/>
        </w:rPr>
        <w:t xml:space="preserve">PHẦN 3. SẮP XẾP HỘI THOẠI (Câu 9–12)</w:t>
      </w:r>
    </w:p>
    <w:p>
      <w:pPr>
        <w:spacing w:after="80"/>
        <w:ind w:left="120"/>
      </w:pPr>
      <w:r>
        <w:t xml:space="preserve">9.</w:t>
      </w:r>
    </w:p>
    <w:p>
      <w:pPr>
        <w:spacing w:after="80"/>
        <w:ind w:left="120"/>
      </w:pPr>
      <w:r>
        <w:t xml:space="preserve">a. Certainly. Which course are you interested in?</w:t>
      </w:r>
    </w:p>
    <w:p>
      <w:pPr>
        <w:spacing w:after="80"/>
        <w:ind w:left="120"/>
      </w:pPr>
      <w:r>
        <w:t xml:space="preserve">b. Excuse me, could I ask for some information?</w:t>
      </w:r>
    </w:p>
    <w:p>
      <w:pPr>
        <w:spacing w:after="80"/>
        <w:ind w:left="120"/>
      </w:pPr>
      <w:r>
        <w:t xml:space="preserve">c. The weekend photography course.</w:t>
      </w:r>
    </w:p>
    <w:p>
      <w:pPr>
        <w:spacing w:after="80"/>
        <w:ind w:left="120"/>
      </w:pPr>
      <w:r>
        <w:t xml:space="preserve">A. b – a – c</w:t>
      </w:r>
    </w:p>
    <w:p>
      <w:pPr>
        <w:spacing w:after="80"/>
        <w:ind w:left="120"/>
      </w:pPr>
      <w:r>
        <w:t xml:space="preserve">B. a – b – c</w:t>
      </w:r>
    </w:p>
    <w:p>
      <w:pPr>
        <w:spacing w:after="80"/>
        <w:ind w:left="120"/>
      </w:pPr>
      <w:r>
        <w:t xml:space="preserve">C. b – c – a</w:t>
      </w:r>
    </w:p>
    <w:p>
      <w:pPr>
        <w:spacing w:after="80"/>
        <w:ind w:left="120"/>
      </w:pPr>
      <w:r>
        <w:t xml:space="preserve">D. c – a – b</w:t>
      </w:r>
    </w:p>
    <w:p>
      <w:pPr>
        <w:spacing w:after="80"/>
        <w:ind w:left="120"/>
      </w:pPr>
      <w:r>
        <w:t xml:space="preserve"/>
      </w:r>
    </w:p>
    <w:p>
      <w:pPr>
        <w:spacing w:after="80"/>
        <w:ind w:left="120"/>
      </w:pPr>
      <w:r>
        <w:t xml:space="preserve">10.</w:t>
      </w:r>
    </w:p>
    <w:p>
      <w:pPr>
        <w:spacing w:after="80"/>
        <w:ind w:left="120"/>
      </w:pPr>
      <w:r>
        <w:t xml:space="preserve">a. Yes, I would love to. Where shall we meet?</w:t>
      </w:r>
    </w:p>
    <w:p>
      <w:pPr>
        <w:spacing w:after="80"/>
        <w:ind w:left="120"/>
      </w:pPr>
      <w:r>
        <w:t xml:space="preserve">b. Would you like to join the charity walk on Sunday?</w:t>
      </w:r>
    </w:p>
    <w:p>
      <w:pPr>
        <w:spacing w:after="80"/>
        <w:ind w:left="120"/>
      </w:pPr>
      <w:r>
        <w:t xml:space="preserve">c. At the park entrance at 7:30.</w:t>
      </w:r>
    </w:p>
    <w:p>
      <w:pPr>
        <w:spacing w:after="80"/>
        <w:ind w:left="120"/>
      </w:pPr>
      <w:r>
        <w:t xml:space="preserve">A. a – b – c</w:t>
      </w:r>
    </w:p>
    <w:p>
      <w:pPr>
        <w:spacing w:after="80"/>
        <w:ind w:left="120"/>
      </w:pPr>
      <w:r>
        <w:t xml:space="preserve">B. b – a – c</w:t>
      </w:r>
    </w:p>
    <w:p>
      <w:pPr>
        <w:spacing w:after="80"/>
        <w:ind w:left="120"/>
      </w:pPr>
      <w:r>
        <w:t xml:space="preserve">C. b – c – a</w:t>
      </w:r>
    </w:p>
    <w:p>
      <w:pPr>
        <w:spacing w:after="80"/>
        <w:ind w:left="120"/>
      </w:pPr>
      <w:r>
        <w:t xml:space="preserve">D. c – b – a</w:t>
      </w:r>
    </w:p>
    <w:p>
      <w:pPr>
        <w:spacing w:after="80"/>
        <w:ind w:left="120"/>
      </w:pPr>
      <w:r>
        <w:t xml:space="preserve"/>
      </w:r>
    </w:p>
    <w:p>
      <w:pPr>
        <w:spacing w:after="80"/>
        <w:ind w:left="120"/>
      </w:pPr>
      <w:r>
        <w:t xml:space="preserve">11.</w:t>
      </w:r>
    </w:p>
    <w:p>
      <w:pPr>
        <w:spacing w:after="80"/>
        <w:ind w:left="120"/>
      </w:pPr>
      <w:r>
        <w:t xml:space="preserve">a. I ordered a blue bag, but a black one arrived.</w:t>
      </w:r>
    </w:p>
    <w:p>
      <w:pPr>
        <w:spacing w:after="80"/>
        <w:ind w:left="120"/>
      </w:pPr>
      <w:r>
        <w:t xml:space="preserve">b. I understand. May I have your order number?</w:t>
      </w:r>
    </w:p>
    <w:p>
      <w:pPr>
        <w:spacing w:after="80"/>
        <w:ind w:left="120"/>
      </w:pPr>
      <w:r>
        <w:t xml:space="preserve">c. Good morning. How can I help you?</w:t>
      </w:r>
    </w:p>
    <w:p>
      <w:pPr>
        <w:spacing w:after="80"/>
        <w:ind w:left="120"/>
      </w:pPr>
      <w:r>
        <w:t xml:space="preserve">d. Certainly. It is 4826.</w:t>
      </w:r>
    </w:p>
    <w:p>
      <w:pPr>
        <w:spacing w:after="80"/>
        <w:ind w:left="120"/>
      </w:pPr>
      <w:r>
        <w:t xml:space="preserve">A. c – a – b – d</w:t>
      </w:r>
    </w:p>
    <w:p>
      <w:pPr>
        <w:spacing w:after="80"/>
        <w:ind w:left="120"/>
      </w:pPr>
      <w:r>
        <w:t xml:space="preserve">B. a – c – d – b</w:t>
      </w:r>
    </w:p>
    <w:p>
      <w:pPr>
        <w:spacing w:after="80"/>
        <w:ind w:left="120"/>
      </w:pPr>
      <w:r>
        <w:t xml:space="preserve">C. c – b – a – d</w:t>
      </w:r>
    </w:p>
    <w:p>
      <w:pPr>
        <w:spacing w:after="80"/>
        <w:ind w:left="120"/>
      </w:pPr>
      <w:r>
        <w:t xml:space="preserve">D. b – a – c – d</w:t>
      </w:r>
    </w:p>
    <w:p>
      <w:pPr>
        <w:spacing w:after="80"/>
        <w:ind w:left="120"/>
      </w:pPr>
      <w:r>
        <w:t xml:space="preserve"/>
      </w:r>
    </w:p>
    <w:p>
      <w:pPr>
        <w:spacing w:after="80"/>
        <w:ind w:left="120"/>
      </w:pPr>
      <w:r>
        <w:t xml:space="preserve">12.</w:t>
      </w:r>
    </w:p>
    <w:p>
      <w:pPr>
        <w:spacing w:after="80"/>
        <w:ind w:left="120"/>
      </w:pPr>
      <w:r>
        <w:t xml:space="preserve">a. No problem. I will email them now.</w:t>
      </w:r>
    </w:p>
    <w:p>
      <w:pPr>
        <w:spacing w:after="80"/>
        <w:ind w:left="120"/>
      </w:pPr>
      <w:r>
        <w:t xml:space="preserve">b. I was absent yesterday. Did the teacher give us any notes?</w:t>
      </w:r>
    </w:p>
    <w:p>
      <w:pPr>
        <w:spacing w:after="80"/>
        <w:ind w:left="120"/>
      </w:pPr>
      <w:r>
        <w:t xml:space="preserve">c. Yes. We studied renewable energy.</w:t>
      </w:r>
    </w:p>
    <w:p>
      <w:pPr>
        <w:spacing w:after="80"/>
        <w:ind w:left="120"/>
      </w:pPr>
      <w:r>
        <w:t xml:space="preserve">d. Could you send me a copy, please?</w:t>
      </w:r>
    </w:p>
    <w:p>
      <w:pPr>
        <w:spacing w:after="80"/>
        <w:ind w:left="120"/>
      </w:pPr>
      <w:r>
        <w:t xml:space="preserve">e. Thank you. That will help a lot.</w:t>
      </w:r>
    </w:p>
    <w:p>
      <w:pPr>
        <w:spacing w:after="80"/>
        <w:ind w:left="120"/>
      </w:pPr>
      <w:r>
        <w:t xml:space="preserve">A. b – c – d – a – e</w:t>
      </w:r>
    </w:p>
    <w:p>
      <w:pPr>
        <w:spacing w:after="80"/>
        <w:ind w:left="120"/>
      </w:pPr>
      <w:r>
        <w:t xml:space="preserve">B. c – b – a – d – e</w:t>
      </w:r>
    </w:p>
    <w:p>
      <w:pPr>
        <w:spacing w:after="80"/>
        <w:ind w:left="120"/>
      </w:pPr>
      <w:r>
        <w:t xml:space="preserve">C. b – d – c – e – a</w:t>
      </w:r>
    </w:p>
    <w:p>
      <w:pPr>
        <w:spacing w:after="80"/>
        <w:ind w:left="120"/>
      </w:pPr>
      <w:r>
        <w:t xml:space="preserve">D. d – b – c – a – e</w:t>
      </w:r>
    </w:p>
    <w:p>
      <w:pPr>
        <w:spacing w:after="80"/>
        <w:ind w:left="120"/>
      </w:pPr>
      <w:r>
        <w:t xml:space="preserve"/>
      </w:r>
    </w:p>
    <w:p>
      <w:pPr>
        <w:spacing w:before="180" w:after="120"/>
        <w:shd w:fill="D9EAF7"/>
      </w:pPr>
      <w:r>
        <w:rPr>
          <w:b/>
          <w:color w:val="1F4E78"/>
        </w:rPr>
        <w:t xml:space="preserve">PHẦN 4. SẮP XẾP EMAIL VÀ ĐOẠN VĂN (Câu 13–16)</w:t>
      </w:r>
    </w:p>
    <w:p>
      <w:pPr>
        <w:spacing w:after="80"/>
        <w:ind w:left="120"/>
      </w:pPr>
      <w:r>
        <w:t xml:space="preserve">13.</w:t>
      </w:r>
    </w:p>
    <w:p>
      <w:pPr>
        <w:spacing w:after="80"/>
        <w:ind w:left="120"/>
      </w:pPr>
      <w:r>
        <w:t xml:space="preserve">a. I hope you will be able to attend.</w:t>
      </w:r>
    </w:p>
    <w:p>
      <w:pPr>
        <w:spacing w:after="80"/>
        <w:ind w:left="120"/>
      </w:pPr>
      <w:r>
        <w:t xml:space="preserve">b. Dear Alex,</w:t>
      </w:r>
    </w:p>
    <w:p>
      <w:pPr>
        <w:spacing w:after="80"/>
        <w:ind w:left="120"/>
      </w:pPr>
      <w:r>
        <w:t xml:space="preserve">c. Our team is holding a farewell dinner for Ms Brown on Friday.</w:t>
      </w:r>
    </w:p>
    <w:p>
      <w:pPr>
        <w:spacing w:after="80"/>
        <w:ind w:left="120"/>
      </w:pPr>
      <w:r>
        <w:t xml:space="preserve">d. Best wishes, Sam</w:t>
      </w:r>
    </w:p>
    <w:p>
      <w:pPr>
        <w:spacing w:after="80"/>
        <w:ind w:left="120"/>
      </w:pPr>
      <w:r>
        <w:t xml:space="preserve">A. b – c – a – d</w:t>
      </w:r>
    </w:p>
    <w:p>
      <w:pPr>
        <w:spacing w:after="80"/>
        <w:ind w:left="120"/>
      </w:pPr>
      <w:r>
        <w:t xml:space="preserve">B. c – b – d – a</w:t>
      </w:r>
    </w:p>
    <w:p>
      <w:pPr>
        <w:spacing w:after="80"/>
        <w:ind w:left="120"/>
      </w:pPr>
      <w:r>
        <w:t xml:space="preserve">C. b – a – c – d</w:t>
      </w:r>
    </w:p>
    <w:p>
      <w:pPr>
        <w:spacing w:after="80"/>
        <w:ind w:left="120"/>
      </w:pPr>
      <w:r>
        <w:t xml:space="preserve">D. d – b – c – a</w:t>
      </w:r>
    </w:p>
    <w:p>
      <w:pPr>
        <w:spacing w:after="80"/>
        <w:ind w:left="120"/>
      </w:pPr>
      <w:r>
        <w:t xml:space="preserve"/>
      </w:r>
    </w:p>
    <w:p>
      <w:pPr>
        <w:spacing w:after="80"/>
        <w:ind w:left="120"/>
      </w:pPr>
      <w:r>
        <w:t xml:space="preserve">14.</w:t>
      </w:r>
    </w:p>
    <w:p>
      <w:pPr>
        <w:spacing w:after="80"/>
        <w:ind w:left="120"/>
      </w:pPr>
      <w:r>
        <w:t xml:space="preserve">a. Consequently, students can review difficult content at their own pace.</w:t>
      </w:r>
    </w:p>
    <w:p>
      <w:pPr>
        <w:spacing w:after="80"/>
        <w:ind w:left="120"/>
      </w:pPr>
      <w:r>
        <w:t xml:space="preserve">b. Recorded lessons are a useful learning resource.</w:t>
      </w:r>
    </w:p>
    <w:p>
      <w:pPr>
        <w:spacing w:after="80"/>
        <w:ind w:left="120"/>
      </w:pPr>
      <w:r>
        <w:t xml:space="preserve">c. Learners can pause, replay or revisit any section.</w:t>
      </w:r>
    </w:p>
    <w:p>
      <w:pPr>
        <w:spacing w:after="80"/>
        <w:ind w:left="120"/>
      </w:pPr>
      <w:r>
        <w:t xml:space="preserve">d. This flexibility is especially helpful before examinations.</w:t>
      </w:r>
    </w:p>
    <w:p>
      <w:pPr>
        <w:spacing w:after="80"/>
        <w:ind w:left="120"/>
      </w:pPr>
      <w:r>
        <w:t xml:space="preserve">A. b – a – c – d</w:t>
      </w:r>
    </w:p>
    <w:p>
      <w:pPr>
        <w:spacing w:after="80"/>
        <w:ind w:left="120"/>
      </w:pPr>
      <w:r>
        <w:t xml:space="preserve">B. c – b – d – a</w:t>
      </w:r>
    </w:p>
    <w:p>
      <w:pPr>
        <w:spacing w:after="80"/>
        <w:ind w:left="120"/>
      </w:pPr>
      <w:r>
        <w:t xml:space="preserve">C. b – c – a – d</w:t>
      </w:r>
    </w:p>
    <w:p>
      <w:pPr>
        <w:spacing w:after="80"/>
        <w:ind w:left="120"/>
      </w:pPr>
      <w:r>
        <w:t xml:space="preserve">D. d – b – c – a</w:t>
      </w:r>
    </w:p>
    <w:p>
      <w:pPr>
        <w:spacing w:after="80"/>
        <w:ind w:left="120"/>
      </w:pPr>
      <w:r>
        <w:t xml:space="preserve"/>
      </w:r>
    </w:p>
    <w:p>
      <w:pPr>
        <w:spacing w:after="80"/>
        <w:ind w:left="120"/>
      </w:pPr>
      <w:r>
        <w:t xml:space="preserve">15.</w:t>
      </w:r>
    </w:p>
    <w:p>
      <w:pPr>
        <w:spacing w:after="80"/>
        <w:ind w:left="120"/>
      </w:pPr>
      <w:r>
        <w:t xml:space="preserve">a. Finally, show the digital ticket when boarding.</w:t>
      </w:r>
    </w:p>
    <w:p>
      <w:pPr>
        <w:spacing w:after="80"/>
        <w:ind w:left="120"/>
      </w:pPr>
      <w:r>
        <w:t xml:space="preserve">b. Using the ticketing service is straightforward.</w:t>
      </w:r>
    </w:p>
    <w:p>
      <w:pPr>
        <w:spacing w:after="80"/>
        <w:ind w:left="120"/>
      </w:pPr>
      <w:r>
        <w:t xml:space="preserve">c. Next, choose your journey and make a secure payment.</w:t>
      </w:r>
    </w:p>
    <w:p>
      <w:pPr>
        <w:spacing w:after="80"/>
        <w:ind w:left="120"/>
      </w:pPr>
      <w:r>
        <w:t xml:space="preserve">d. First, download the official application.</w:t>
      </w:r>
    </w:p>
    <w:p>
      <w:pPr>
        <w:spacing w:after="80"/>
        <w:ind w:left="120"/>
      </w:pPr>
      <w:r>
        <w:t xml:space="preserve">A. d – b – c – a</w:t>
      </w:r>
    </w:p>
    <w:p>
      <w:pPr>
        <w:spacing w:after="80"/>
        <w:ind w:left="120"/>
      </w:pPr>
      <w:r>
        <w:t xml:space="preserve">B. b – d – c – a</w:t>
      </w:r>
    </w:p>
    <w:p>
      <w:pPr>
        <w:spacing w:after="80"/>
        <w:ind w:left="120"/>
      </w:pPr>
      <w:r>
        <w:t xml:space="preserve">C. b – c – d – a</w:t>
      </w:r>
    </w:p>
    <w:p>
      <w:pPr>
        <w:spacing w:after="80"/>
        <w:ind w:left="120"/>
      </w:pPr>
      <w:r>
        <w:t xml:space="preserve">D. a – b – d – c</w:t>
      </w:r>
    </w:p>
    <w:p>
      <w:pPr>
        <w:spacing w:after="80"/>
        <w:ind w:left="120"/>
      </w:pPr>
      <w:r>
        <w:t xml:space="preserve"/>
      </w:r>
    </w:p>
    <w:p>
      <w:pPr>
        <w:spacing w:after="80"/>
        <w:ind w:left="120"/>
      </w:pPr>
      <w:r>
        <w:t xml:space="preserve">16.</w:t>
      </w:r>
    </w:p>
    <w:p>
      <w:pPr>
        <w:spacing w:after="80"/>
        <w:ind w:left="120"/>
      </w:pPr>
      <w:r>
        <w:t xml:space="preserve">a. However, users must protect their personal information.</w:t>
      </w:r>
    </w:p>
    <w:p>
      <w:pPr>
        <w:spacing w:after="80"/>
        <w:ind w:left="120"/>
      </w:pPr>
      <w:r>
        <w:t xml:space="preserve">b. Online banking is convenient and fast.</w:t>
      </w:r>
    </w:p>
    <w:p>
      <w:pPr>
        <w:spacing w:after="80"/>
        <w:ind w:left="120"/>
      </w:pPr>
      <w:r>
        <w:t xml:space="preserve">c. These precautions reduce the risk of fraud.</w:t>
      </w:r>
    </w:p>
    <w:p>
      <w:pPr>
        <w:spacing w:after="80"/>
        <w:ind w:left="120"/>
      </w:pPr>
      <w:r>
        <w:t xml:space="preserve">d. They should use strong passwords and avoid suspicious links.</w:t>
      </w:r>
    </w:p>
    <w:p>
      <w:pPr>
        <w:spacing w:after="80"/>
        <w:ind w:left="120"/>
      </w:pPr>
      <w:r>
        <w:t xml:space="preserve">A. b – a – d – c</w:t>
      </w:r>
    </w:p>
    <w:p>
      <w:pPr>
        <w:spacing w:after="80"/>
        <w:ind w:left="120"/>
      </w:pPr>
      <w:r>
        <w:t xml:space="preserve">B. b – d – a – c</w:t>
      </w:r>
    </w:p>
    <w:p>
      <w:pPr>
        <w:spacing w:after="80"/>
        <w:ind w:left="120"/>
      </w:pPr>
      <w:r>
        <w:t xml:space="preserve">C. a – b – c – d</w:t>
      </w:r>
    </w:p>
    <w:p>
      <w:pPr>
        <w:spacing w:after="80"/>
        <w:ind w:left="120"/>
      </w:pPr>
      <w:r>
        <w:t xml:space="preserve">D. d – c – b – a</w:t>
      </w:r>
    </w:p>
    <w:p>
      <w:pPr>
        <w:spacing w:after="80"/>
        <w:ind w:left="120"/>
      </w:pPr>
      <w:r>
        <w:t xml:space="preserve"/>
      </w:r>
    </w:p>
    <w:p>
      <w:pPr>
        <w:spacing w:before="180" w:after="120"/>
        <w:shd w:fill="D9EAF7"/>
      </w:pPr>
      <w:r>
        <w:rPr>
          <w:b/>
          <w:color w:val="1F4E78"/>
        </w:rPr>
        <w:t xml:space="preserve">PHẦN 5. ĐIỀN KHUYẾT VĂN BẢN NGẮN (Câu 17–20)</w:t>
      </w:r>
    </w:p>
    <w:p>
      <w:pPr>
        <w:spacing w:before="120" w:after="80"/>
      </w:pPr>
      <w:r>
        <w:rPr>
          <w:b/>
          <w:i/>
        </w:rPr>
        <w:t xml:space="preserve">BÀI ĐỌC</w:t>
      </w:r>
    </w:p>
    <w:p>
      <w:pPr>
        <w:spacing w:after="80"/>
        <w:ind w:left="120"/>
      </w:pPr>
      <w:r>
        <w:t xml:space="preserve">Healthy sleep habits can improve concentration. Students should avoid screens before bedtime because blue light may make it difficult (17) ___. Notifications should be turned off to prevent messages (18) ___ interrupting rest. A regular bedtime is useful (19) ___ it helps the body develop a stable rhythm. Even small changes can lead to (20) ___ daily routines.</w:t>
      </w:r>
    </w:p>
    <w:p>
      <w:pPr>
        <w:spacing w:after="80"/>
        <w:ind w:left="120"/>
      </w:pPr>
      <w:r>
        <w:t xml:space="preserve"/>
      </w:r>
    </w:p>
    <w:p>
      <w:pPr>
        <w:spacing w:after="80"/>
        <w:ind w:left="120"/>
      </w:pPr>
      <w:r>
        <w:t xml:space="preserve">17.</w:t>
      </w:r>
    </w:p>
    <w:p>
      <w:pPr>
        <w:spacing w:after="80"/>
        <w:ind w:left="120"/>
      </w:pPr>
      <w:r>
        <w:t xml:space="preserve">A. sleep</w:t>
      </w:r>
    </w:p>
    <w:p>
      <w:pPr>
        <w:spacing w:after="80"/>
        <w:ind w:left="120"/>
      </w:pPr>
      <w:r>
        <w:t xml:space="preserve">B. sleeping</w:t>
      </w:r>
    </w:p>
    <w:p>
      <w:pPr>
        <w:spacing w:after="80"/>
        <w:ind w:left="120"/>
      </w:pPr>
      <w:r>
        <w:t xml:space="preserve">C. to sleep</w:t>
      </w:r>
    </w:p>
    <w:p>
      <w:pPr>
        <w:spacing w:after="80"/>
        <w:ind w:left="120"/>
      </w:pPr>
      <w:r>
        <w:t xml:space="preserve">D. slept</w:t>
      </w:r>
    </w:p>
    <w:p>
      <w:pPr>
        <w:spacing w:after="80"/>
        <w:ind w:left="120"/>
      </w:pPr>
      <w:r>
        <w:t xml:space="preserve"/>
      </w:r>
    </w:p>
    <w:p>
      <w:pPr>
        <w:spacing w:after="80"/>
        <w:ind w:left="120"/>
      </w:pPr>
      <w:r>
        <w:t xml:space="preserve">18.</w:t>
      </w:r>
    </w:p>
    <w:p>
      <w:pPr>
        <w:spacing w:after="80"/>
        <w:ind w:left="120"/>
      </w:pPr>
      <w:r>
        <w:t xml:space="preserve">A. to</w:t>
      </w:r>
    </w:p>
    <w:p>
      <w:pPr>
        <w:spacing w:after="80"/>
        <w:ind w:left="120"/>
      </w:pPr>
      <w:r>
        <w:t xml:space="preserve">B. of</w:t>
      </w:r>
    </w:p>
    <w:p>
      <w:pPr>
        <w:spacing w:after="80"/>
        <w:ind w:left="120"/>
      </w:pPr>
      <w:r>
        <w:t xml:space="preserve">C. from</w:t>
      </w:r>
    </w:p>
    <w:p>
      <w:pPr>
        <w:spacing w:after="80"/>
        <w:ind w:left="120"/>
      </w:pPr>
      <w:r>
        <w:t xml:space="preserve">D. for</w:t>
      </w:r>
    </w:p>
    <w:p>
      <w:pPr>
        <w:spacing w:after="80"/>
        <w:ind w:left="120"/>
      </w:pPr>
      <w:r>
        <w:t xml:space="preserve"/>
      </w:r>
    </w:p>
    <w:p>
      <w:pPr>
        <w:spacing w:after="80"/>
        <w:ind w:left="120"/>
      </w:pPr>
      <w:r>
        <w:t xml:space="preserve">19.</w:t>
      </w:r>
    </w:p>
    <w:p>
      <w:pPr>
        <w:spacing w:after="80"/>
        <w:ind w:left="120"/>
      </w:pPr>
      <w:r>
        <w:t xml:space="preserve">A. although</w:t>
      </w:r>
    </w:p>
    <w:p>
      <w:pPr>
        <w:spacing w:after="80"/>
        <w:ind w:left="120"/>
      </w:pPr>
      <w:r>
        <w:t xml:space="preserve">B. because</w:t>
      </w:r>
    </w:p>
    <w:p>
      <w:pPr>
        <w:spacing w:after="80"/>
        <w:ind w:left="120"/>
      </w:pPr>
      <w:r>
        <w:t xml:space="preserve">C. despite</w:t>
      </w:r>
    </w:p>
    <w:p>
      <w:pPr>
        <w:spacing w:after="80"/>
        <w:ind w:left="120"/>
      </w:pPr>
      <w:r>
        <w:t xml:space="preserve">D. therefore</w:t>
      </w:r>
    </w:p>
    <w:p>
      <w:pPr>
        <w:spacing w:after="80"/>
        <w:ind w:left="120"/>
      </w:pPr>
      <w:r>
        <w:t xml:space="preserve"/>
      </w:r>
    </w:p>
    <w:p>
      <w:pPr>
        <w:spacing w:after="80"/>
        <w:ind w:left="120"/>
      </w:pPr>
      <w:r>
        <w:t xml:space="preserve">20.</w:t>
      </w:r>
    </w:p>
    <w:p>
      <w:pPr>
        <w:spacing w:after="80"/>
        <w:ind w:left="120"/>
      </w:pPr>
      <w:r>
        <w:t xml:space="preserve">A. health</w:t>
      </w:r>
    </w:p>
    <w:p>
      <w:pPr>
        <w:spacing w:after="80"/>
        <w:ind w:left="120"/>
      </w:pPr>
      <w:r>
        <w:t xml:space="preserve">B. healthier</w:t>
      </w:r>
    </w:p>
    <w:p>
      <w:pPr>
        <w:spacing w:after="80"/>
        <w:ind w:left="120"/>
      </w:pPr>
      <w:r>
        <w:t xml:space="preserve">C. healthily</w:t>
      </w:r>
    </w:p>
    <w:p>
      <w:pPr>
        <w:spacing w:after="80"/>
        <w:ind w:left="120"/>
      </w:pPr>
      <w:r>
        <w:t xml:space="preserve">D. healthiest</w:t>
      </w:r>
    </w:p>
    <w:p>
      <w:pPr>
        <w:spacing w:after="80"/>
        <w:ind w:left="120"/>
      </w:pPr>
      <w:r>
        <w:t xml:space="preserve"/>
      </w:r>
    </w:p>
    <w:p>
      <w:pPr>
        <w:spacing w:before="180" w:after="120"/>
        <w:shd w:fill="D9EAF7"/>
      </w:pPr>
      <w:r>
        <w:rPr>
          <w:b/>
          <w:color w:val="1F4E78"/>
        </w:rPr>
        <w:t xml:space="preserve">PHẦN 6. ĐIỀN KHUYẾT VĂN BẢN THÔNG TIN (Câu 21–24)</w:t>
      </w:r>
    </w:p>
    <w:p>
      <w:pPr>
        <w:spacing w:before="120" w:after="80"/>
      </w:pPr>
      <w:r>
        <w:rPr>
          <w:b/>
          <w:i/>
        </w:rPr>
        <w:t xml:space="preserve">BÀI ĐỌC</w:t>
      </w:r>
    </w:p>
    <w:p>
      <w:pPr>
        <w:spacing w:after="80"/>
        <w:ind w:left="120"/>
      </w:pPr>
      <w:r>
        <w:t xml:space="preserve">Community gardens are shared spaces (21) ___ residents grow vegetables and flowers. They can transform unused land (22) ___ attractive green areas. Besides providing fresh food, gardens encourage neighbours to work (23) ___. Members should agree (24) ___ how tasks and produce will be shared.</w:t>
      </w:r>
    </w:p>
    <w:p>
      <w:pPr>
        <w:spacing w:after="80"/>
        <w:ind w:left="120"/>
      </w:pPr>
      <w:r>
        <w:t xml:space="preserve"/>
      </w:r>
    </w:p>
    <w:p>
      <w:pPr>
        <w:spacing w:after="80"/>
        <w:ind w:left="120"/>
      </w:pPr>
      <w:r>
        <w:t xml:space="preserve">21.</w:t>
      </w:r>
    </w:p>
    <w:p>
      <w:pPr>
        <w:spacing w:after="80"/>
        <w:ind w:left="120"/>
      </w:pPr>
      <w:r>
        <w:t xml:space="preserve">A. which</w:t>
      </w:r>
    </w:p>
    <w:p>
      <w:pPr>
        <w:spacing w:after="80"/>
        <w:ind w:left="120"/>
      </w:pPr>
      <w:r>
        <w:t xml:space="preserve">B. where</w:t>
      </w:r>
    </w:p>
    <w:p>
      <w:pPr>
        <w:spacing w:after="80"/>
        <w:ind w:left="120"/>
      </w:pPr>
      <w:r>
        <w:t xml:space="preserve">C. who</w:t>
      </w:r>
    </w:p>
    <w:p>
      <w:pPr>
        <w:spacing w:after="80"/>
        <w:ind w:left="120"/>
      </w:pPr>
      <w:r>
        <w:t xml:space="preserve">D. when</w:t>
      </w:r>
    </w:p>
    <w:p>
      <w:pPr>
        <w:spacing w:after="80"/>
        <w:ind w:left="120"/>
      </w:pPr>
      <w:r>
        <w:t xml:space="preserve"/>
      </w:r>
    </w:p>
    <w:p>
      <w:pPr>
        <w:spacing w:after="80"/>
        <w:ind w:left="120"/>
      </w:pPr>
      <w:r>
        <w:t xml:space="preserve">22.</w:t>
      </w:r>
    </w:p>
    <w:p>
      <w:pPr>
        <w:spacing w:after="80"/>
        <w:ind w:left="120"/>
      </w:pPr>
      <w:r>
        <w:t xml:space="preserve">A. into</w:t>
      </w:r>
    </w:p>
    <w:p>
      <w:pPr>
        <w:spacing w:after="80"/>
        <w:ind w:left="120"/>
      </w:pPr>
      <w:r>
        <w:t xml:space="preserve">B. by</w:t>
      </w:r>
    </w:p>
    <w:p>
      <w:pPr>
        <w:spacing w:after="80"/>
        <w:ind w:left="120"/>
      </w:pPr>
      <w:r>
        <w:t xml:space="preserve">C. from</w:t>
      </w:r>
    </w:p>
    <w:p>
      <w:pPr>
        <w:spacing w:after="80"/>
        <w:ind w:left="120"/>
      </w:pPr>
      <w:r>
        <w:t xml:space="preserve">D. at</w:t>
      </w:r>
    </w:p>
    <w:p>
      <w:pPr>
        <w:spacing w:after="80"/>
        <w:ind w:left="120"/>
      </w:pPr>
      <w:r>
        <w:t xml:space="preserve"/>
      </w:r>
    </w:p>
    <w:p>
      <w:pPr>
        <w:spacing w:after="80"/>
        <w:ind w:left="120"/>
      </w:pPr>
      <w:r>
        <w:t xml:space="preserve">23.</w:t>
      </w:r>
    </w:p>
    <w:p>
      <w:pPr>
        <w:spacing w:after="80"/>
        <w:ind w:left="120"/>
      </w:pPr>
      <w:r>
        <w:t xml:space="preserve">A. together</w:t>
      </w:r>
    </w:p>
    <w:p>
      <w:pPr>
        <w:spacing w:after="80"/>
        <w:ind w:left="120"/>
      </w:pPr>
      <w:r>
        <w:t xml:space="preserve">B. each</w:t>
      </w:r>
    </w:p>
    <w:p>
      <w:pPr>
        <w:spacing w:after="80"/>
        <w:ind w:left="120"/>
      </w:pPr>
      <w:r>
        <w:t xml:space="preserve">C. another</w:t>
      </w:r>
    </w:p>
    <w:p>
      <w:pPr>
        <w:spacing w:after="80"/>
        <w:ind w:left="120"/>
      </w:pPr>
      <w:r>
        <w:t xml:space="preserve">D. alone</w:t>
      </w:r>
    </w:p>
    <w:p>
      <w:pPr>
        <w:spacing w:after="80"/>
        <w:ind w:left="120"/>
      </w:pPr>
      <w:r>
        <w:t xml:space="preserve"/>
      </w:r>
    </w:p>
    <w:p>
      <w:pPr>
        <w:spacing w:after="80"/>
        <w:ind w:left="120"/>
      </w:pPr>
      <w:r>
        <w:t xml:space="preserve">24.</w:t>
      </w:r>
    </w:p>
    <w:p>
      <w:pPr>
        <w:spacing w:after="80"/>
        <w:ind w:left="120"/>
      </w:pPr>
      <w:r>
        <w:t xml:space="preserve">A. at</w:t>
      </w:r>
    </w:p>
    <w:p>
      <w:pPr>
        <w:spacing w:after="80"/>
        <w:ind w:left="120"/>
      </w:pPr>
      <w:r>
        <w:t xml:space="preserve">B. in</w:t>
      </w:r>
    </w:p>
    <w:p>
      <w:pPr>
        <w:spacing w:after="80"/>
        <w:ind w:left="120"/>
      </w:pPr>
      <w:r>
        <w:t xml:space="preserve">C. on</w:t>
      </w:r>
    </w:p>
    <w:p>
      <w:pPr>
        <w:spacing w:after="80"/>
        <w:ind w:left="120"/>
      </w:pPr>
      <w:r>
        <w:t xml:space="preserve">D. to</w:t>
      </w:r>
    </w:p>
    <w:p>
      <w:pPr>
        <w:spacing w:after="80"/>
        <w:ind w:left="120"/>
      </w:pPr>
      <w:r>
        <w:t xml:space="preserve"/>
      </w:r>
    </w:p>
    <w:p>
      <w:pPr>
        <w:spacing w:before="180" w:after="120"/>
        <w:shd w:fill="D9EAF7"/>
      </w:pPr>
      <w:r>
        <w:rPr>
          <w:b/>
          <w:color w:val="1F4E78"/>
        </w:rPr>
        <w:t xml:space="preserve">PHẦN 7. ĐỌC HIỂU – THÔNG TIN CHI TIẾT (Câu 25–28)</w:t>
      </w:r>
    </w:p>
    <w:p>
      <w:pPr>
        <w:spacing w:before="120" w:after="80"/>
      </w:pPr>
      <w:r>
        <w:rPr>
          <w:b/>
          <w:i/>
        </w:rPr>
        <w:t xml:space="preserve">BÀI ĐỌC</w:t>
      </w:r>
    </w:p>
    <w:p>
      <w:pPr>
        <w:spacing w:after="80"/>
        <w:ind w:left="120"/>
      </w:pPr>
      <w:r>
        <w:t xml:space="preserve">City Bike Share operates 120 bicycles from ten stations. Users download the official app and register with a phone number. A standard journey costs 10,000 đồng for the first thirty minutes; additional time is charged separately. Helmets can be borrowed at Central Station only. Users under sixteen must ride with an adult. The service operates from 5 a.m. to 11 p.m. Bicycles may be returned to any station with an available space.</w:t>
      </w:r>
    </w:p>
    <w:p>
      <w:pPr>
        <w:spacing w:after="80"/>
        <w:ind w:left="120"/>
      </w:pPr>
      <w:r>
        <w:t xml:space="preserve"/>
      </w:r>
    </w:p>
    <w:p>
      <w:pPr>
        <w:spacing w:after="80"/>
        <w:ind w:left="120"/>
      </w:pPr>
      <w:r>
        <w:t xml:space="preserve">25. How many bicycles does the service operate?</w:t>
      </w:r>
    </w:p>
    <w:p>
      <w:pPr>
        <w:spacing w:after="80"/>
        <w:ind w:left="120"/>
      </w:pPr>
      <w:r>
        <w:t xml:space="preserve">A. 10</w:t>
      </w:r>
    </w:p>
    <w:p>
      <w:pPr>
        <w:spacing w:after="80"/>
        <w:ind w:left="120"/>
      </w:pPr>
      <w:r>
        <w:t xml:space="preserve">B. 120</w:t>
      </w:r>
    </w:p>
    <w:p>
      <w:pPr>
        <w:spacing w:after="80"/>
        <w:ind w:left="120"/>
      </w:pPr>
      <w:r>
        <w:t xml:space="preserve">C. 30</w:t>
      </w:r>
    </w:p>
    <w:p>
      <w:pPr>
        <w:spacing w:after="80"/>
        <w:ind w:left="120"/>
      </w:pPr>
      <w:r>
        <w:t xml:space="preserve">D. 16</w:t>
      </w:r>
    </w:p>
    <w:p>
      <w:pPr>
        <w:spacing w:after="80"/>
        <w:ind w:left="120"/>
      </w:pPr>
      <w:r>
        <w:t xml:space="preserve"/>
      </w:r>
    </w:p>
    <w:p>
      <w:pPr>
        <w:spacing w:after="80"/>
        <w:ind w:left="120"/>
      </w:pPr>
      <w:r>
        <w:t xml:space="preserve">26. What is required for registration?</w:t>
      </w:r>
    </w:p>
    <w:p>
      <w:pPr>
        <w:spacing w:after="80"/>
        <w:ind w:left="120"/>
      </w:pPr>
      <w:r>
        <w:t xml:space="preserve">A. A phone number</w:t>
      </w:r>
    </w:p>
    <w:p>
      <w:pPr>
        <w:spacing w:after="80"/>
        <w:ind w:left="120"/>
      </w:pPr>
      <w:r>
        <w:t xml:space="preserve">B. A helmet</w:t>
      </w:r>
    </w:p>
    <w:p>
      <w:pPr>
        <w:spacing w:after="80"/>
        <w:ind w:left="120"/>
      </w:pPr>
      <w:r>
        <w:t xml:space="preserve">C. An adult passenger</w:t>
      </w:r>
    </w:p>
    <w:p>
      <w:pPr>
        <w:spacing w:after="80"/>
        <w:ind w:left="120"/>
      </w:pPr>
      <w:r>
        <w:t xml:space="preserve">D. A paper form</w:t>
      </w:r>
    </w:p>
    <w:p>
      <w:pPr>
        <w:spacing w:after="80"/>
        <w:ind w:left="120"/>
      </w:pPr>
      <w:r>
        <w:t xml:space="preserve"/>
      </w:r>
    </w:p>
    <w:p>
      <w:pPr>
        <w:spacing w:after="80"/>
        <w:ind w:left="120"/>
      </w:pPr>
      <w:r>
        <w:t xml:space="preserve">27. Where can users borrow a helmet?</w:t>
      </w:r>
    </w:p>
    <w:p>
      <w:pPr>
        <w:spacing w:after="80"/>
        <w:ind w:left="120"/>
      </w:pPr>
      <w:r>
        <w:t xml:space="preserve">A. At every station</w:t>
      </w:r>
    </w:p>
    <w:p>
      <w:pPr>
        <w:spacing w:after="80"/>
        <w:ind w:left="120"/>
      </w:pPr>
      <w:r>
        <w:t xml:space="preserve">B. On the app</w:t>
      </w:r>
    </w:p>
    <w:p>
      <w:pPr>
        <w:spacing w:after="80"/>
        <w:ind w:left="120"/>
      </w:pPr>
      <w:r>
        <w:t xml:space="preserve">C. At Central Station</w:t>
      </w:r>
    </w:p>
    <w:p>
      <w:pPr>
        <w:spacing w:after="80"/>
        <w:ind w:left="120"/>
      </w:pPr>
      <w:r>
        <w:t xml:space="preserve">D. At any shop</w:t>
      </w:r>
    </w:p>
    <w:p>
      <w:pPr>
        <w:spacing w:after="80"/>
        <w:ind w:left="120"/>
      </w:pPr>
      <w:r>
        <w:t xml:space="preserve"/>
      </w:r>
    </w:p>
    <w:p>
      <w:pPr>
        <w:spacing w:after="80"/>
        <w:ind w:left="120"/>
      </w:pPr>
      <w:r>
        <w:t xml:space="preserve">28. Which statement is NOT TRUE?</w:t>
      </w:r>
    </w:p>
    <w:p>
      <w:pPr>
        <w:spacing w:after="80"/>
        <w:ind w:left="120"/>
      </w:pPr>
      <w:r>
        <w:t xml:space="preserve">A. Extra time is charged separately.</w:t>
      </w:r>
    </w:p>
    <w:p>
      <w:pPr>
        <w:spacing w:after="80"/>
        <w:ind w:left="120"/>
      </w:pPr>
      <w:r>
        <w:t xml:space="preserve">B. Bicycles must be returned to the original station.</w:t>
      </w:r>
    </w:p>
    <w:p>
      <w:pPr>
        <w:spacing w:after="80"/>
        <w:ind w:left="120"/>
      </w:pPr>
      <w:r>
        <w:t xml:space="preserve">C. Users under sixteen need an adult.</w:t>
      </w:r>
    </w:p>
    <w:p>
      <w:pPr>
        <w:spacing w:after="80"/>
        <w:ind w:left="120"/>
      </w:pPr>
      <w:r>
        <w:t xml:space="preserve">D. The service closes at 11 p.m.</w:t>
      </w:r>
    </w:p>
    <w:p>
      <w:pPr>
        <w:spacing w:after="80"/>
        <w:ind w:left="120"/>
      </w:pPr>
      <w:r>
        <w:t xml:space="preserve"/>
      </w:r>
    </w:p>
    <w:p>
      <w:pPr>
        <w:spacing w:before="180" w:after="120"/>
        <w:shd w:fill="D9EAF7"/>
      </w:pPr>
      <w:r>
        <w:rPr>
          <w:b/>
          <w:color w:val="1F4E78"/>
        </w:rPr>
        <w:t xml:space="preserve">PHẦN 8. ĐỌC HIỂU – Ý CHÍNH VÀ TỪ VỰNG (Câu 29–32)</w:t>
      </w:r>
    </w:p>
    <w:p>
      <w:pPr>
        <w:spacing w:before="120" w:after="80"/>
      </w:pPr>
      <w:r>
        <w:rPr>
          <w:b/>
          <w:i/>
        </w:rPr>
        <w:t xml:space="preserve">BÀI ĐỌC</w:t>
      </w:r>
    </w:p>
    <w:p>
      <w:pPr>
        <w:spacing w:after="80"/>
        <w:ind w:left="120"/>
      </w:pPr>
      <w:r>
        <w:t xml:space="preserve">Some supermarkets now offer “quiet hours”. During these periods, stores reduce lighting, turn off background music and limit loud announcements. The aim is to create a calmer environment for customers who are sensitive to noise or bright light. Other shoppers may also prefer the quieter experience. Staff receive guidance on assisting customers without causing unnecessary stress. The changes are simple, yet they can make shopping accessible to more members of the community.</w:t>
      </w:r>
    </w:p>
    <w:p>
      <w:pPr>
        <w:spacing w:after="80"/>
        <w:ind w:left="120"/>
      </w:pPr>
      <w:r>
        <w:t xml:space="preserve"/>
      </w:r>
    </w:p>
    <w:p>
      <w:pPr>
        <w:spacing w:after="80"/>
        <w:ind w:left="120"/>
      </w:pPr>
      <w:r>
        <w:t xml:space="preserve">29. What is the passage mainly about?</w:t>
      </w:r>
    </w:p>
    <w:p>
      <w:pPr>
        <w:spacing w:after="80"/>
        <w:ind w:left="120"/>
      </w:pPr>
      <w:r>
        <w:t xml:space="preserve">A. Supermarket prices</w:t>
      </w:r>
    </w:p>
    <w:p>
      <w:pPr>
        <w:spacing w:after="80"/>
        <w:ind w:left="120"/>
      </w:pPr>
      <w:r>
        <w:t xml:space="preserve">B. How quiet hours make shopping more accessible</w:t>
      </w:r>
    </w:p>
    <w:p>
      <w:pPr>
        <w:spacing w:after="80"/>
        <w:ind w:left="120"/>
      </w:pPr>
      <w:r>
        <w:t xml:space="preserve">C. The history of background music</w:t>
      </w:r>
    </w:p>
    <w:p>
      <w:pPr>
        <w:spacing w:after="80"/>
        <w:ind w:left="120"/>
      </w:pPr>
      <w:r>
        <w:t xml:space="preserve">D. Staff working hours</w:t>
      </w:r>
    </w:p>
    <w:p>
      <w:pPr>
        <w:spacing w:after="80"/>
        <w:ind w:left="120"/>
      </w:pPr>
      <w:r>
        <w:t xml:space="preserve"/>
      </w:r>
    </w:p>
    <w:p>
      <w:pPr>
        <w:spacing w:after="80"/>
        <w:ind w:left="120"/>
      </w:pPr>
      <w:r>
        <w:t xml:space="preserve">30. The word “limit” is closest in meaning to:</w:t>
      </w:r>
    </w:p>
    <w:p>
      <w:pPr>
        <w:spacing w:after="80"/>
        <w:ind w:left="120"/>
      </w:pPr>
      <w:r>
        <w:t xml:space="preserve">A. reduce</w:t>
      </w:r>
    </w:p>
    <w:p>
      <w:pPr>
        <w:spacing w:after="80"/>
        <w:ind w:left="120"/>
      </w:pPr>
      <w:r>
        <w:t xml:space="preserve">B. record</w:t>
      </w:r>
    </w:p>
    <w:p>
      <w:pPr>
        <w:spacing w:after="80"/>
        <w:ind w:left="120"/>
      </w:pPr>
      <w:r>
        <w:t xml:space="preserve">C. explain</w:t>
      </w:r>
    </w:p>
    <w:p>
      <w:pPr>
        <w:spacing w:after="80"/>
        <w:ind w:left="120"/>
      </w:pPr>
      <w:r>
        <w:t xml:space="preserve">D. repeat</w:t>
      </w:r>
    </w:p>
    <w:p>
      <w:pPr>
        <w:spacing w:after="80"/>
        <w:ind w:left="120"/>
      </w:pPr>
      <w:r>
        <w:t xml:space="preserve"/>
      </w:r>
    </w:p>
    <w:p>
      <w:pPr>
        <w:spacing w:after="80"/>
        <w:ind w:left="120"/>
      </w:pPr>
      <w:r>
        <w:t xml:space="preserve">31. Why do stores reduce light and noise?</w:t>
      </w:r>
    </w:p>
    <w:p>
      <w:pPr>
        <w:spacing w:after="80"/>
        <w:ind w:left="120"/>
      </w:pPr>
      <w:r>
        <w:t xml:space="preserve">A. To close earlier</w:t>
      </w:r>
    </w:p>
    <w:p>
      <w:pPr>
        <w:spacing w:after="80"/>
        <w:ind w:left="120"/>
      </w:pPr>
      <w:r>
        <w:t xml:space="preserve">B. To create a calmer shopping environment</w:t>
      </w:r>
    </w:p>
    <w:p>
      <w:pPr>
        <w:spacing w:after="80"/>
        <w:ind w:left="120"/>
      </w:pPr>
      <w:r>
        <w:t xml:space="preserve">C. To sell more music</w:t>
      </w:r>
    </w:p>
    <w:p>
      <w:pPr>
        <w:spacing w:after="80"/>
        <w:ind w:left="120"/>
      </w:pPr>
      <w:r>
        <w:t xml:space="preserve">D. To reduce the number of staff</w:t>
      </w:r>
    </w:p>
    <w:p>
      <w:pPr>
        <w:spacing w:after="80"/>
        <w:ind w:left="120"/>
      </w:pPr>
      <w:r>
        <w:t xml:space="preserve"/>
      </w:r>
    </w:p>
    <w:p>
      <w:pPr>
        <w:spacing w:after="80"/>
        <w:ind w:left="120"/>
      </w:pPr>
      <w:r>
        <w:t xml:space="preserve">32. Which title best fits the passage?</w:t>
      </w:r>
    </w:p>
    <w:p>
      <w:pPr>
        <w:spacing w:after="80"/>
        <w:ind w:left="120"/>
      </w:pPr>
      <w:r>
        <w:t xml:space="preserve">A. Busy Supermarket Employees</w:t>
      </w:r>
    </w:p>
    <w:p>
      <w:pPr>
        <w:spacing w:after="80"/>
        <w:ind w:left="120"/>
      </w:pPr>
      <w:r>
        <w:t xml:space="preserve">B. Shopping Prices and Payment</w:t>
      </w:r>
    </w:p>
    <w:p>
      <w:pPr>
        <w:spacing w:after="80"/>
        <w:ind w:left="120"/>
      </w:pPr>
      <w:r>
        <w:t xml:space="preserve">C. Quiet Hours: Small Changes, Wider Access</w:t>
      </w:r>
    </w:p>
    <w:p>
      <w:pPr>
        <w:spacing w:after="80"/>
        <w:ind w:left="120"/>
      </w:pPr>
      <w:r>
        <w:t xml:space="preserve">D. Bright Lights in Modern Stores</w:t>
      </w:r>
    </w:p>
    <w:p>
      <w:pPr>
        <w:spacing w:after="80"/>
        <w:ind w:left="120"/>
      </w:pPr>
      <w:r>
        <w:t xml:space="preserve"/>
      </w:r>
    </w:p>
    <w:p>
      <w:pPr>
        <w:spacing w:before="180" w:after="120"/>
        <w:shd w:fill="D9EAF7"/>
      </w:pPr>
      <w:r>
        <w:rPr>
          <w:b/>
          <w:color w:val="1F4E78"/>
        </w:rPr>
        <w:t xml:space="preserve">PHẦN 9. ĐỌC HIỂU – SUY LUẬN VÀ THÁI ĐỘ (Câu 33–36)</w:t>
      </w:r>
    </w:p>
    <w:p>
      <w:pPr>
        <w:spacing w:before="120" w:after="80"/>
      </w:pPr>
      <w:r>
        <w:rPr>
          <w:b/>
          <w:i/>
        </w:rPr>
        <w:t xml:space="preserve">BÀI ĐỌC</w:t>
      </w:r>
    </w:p>
    <w:p>
      <w:pPr>
        <w:spacing w:after="80"/>
        <w:ind w:left="120"/>
      </w:pPr>
      <w:r>
        <w:t xml:space="preserve">Several restaurants have introduced reusable food containers. Customers pay a small deposit, receive their meal in a durable box and recover the deposit when they return it. The containers are professionally washed and used again. Early results show a clear reduction in disposable packaging. However, return rates are lower where collection points are inconvenient. The system is promising, but successful expansion will require clear instructions and more convenient return locations.</w:t>
      </w:r>
    </w:p>
    <w:p>
      <w:pPr>
        <w:spacing w:after="80"/>
        <w:ind w:left="120"/>
      </w:pPr>
      <w:r>
        <w:t xml:space="preserve"/>
      </w:r>
    </w:p>
    <w:p>
      <w:pPr>
        <w:spacing w:after="80"/>
        <w:ind w:left="120"/>
      </w:pPr>
      <w:r>
        <w:t xml:space="preserve">33. What can be inferred about the deposit?</w:t>
      </w:r>
    </w:p>
    <w:p>
      <w:pPr>
        <w:spacing w:after="80"/>
        <w:ind w:left="120"/>
      </w:pPr>
      <w:r>
        <w:t xml:space="preserve">A. It encourages customers to return containers.</w:t>
      </w:r>
    </w:p>
    <w:p>
      <w:pPr>
        <w:spacing w:after="80"/>
        <w:ind w:left="120"/>
      </w:pPr>
      <w:r>
        <w:t xml:space="preserve">B. It pays for every meal.</w:t>
      </w:r>
    </w:p>
    <w:p>
      <w:pPr>
        <w:spacing w:after="80"/>
        <w:ind w:left="120"/>
      </w:pPr>
      <w:r>
        <w:t xml:space="preserve">C. It prevents containers from being washed.</w:t>
      </w:r>
    </w:p>
    <w:p>
      <w:pPr>
        <w:spacing w:after="80"/>
        <w:ind w:left="120"/>
      </w:pPr>
      <w:r>
        <w:t xml:space="preserve">D. It is never returned.</w:t>
      </w:r>
    </w:p>
    <w:p>
      <w:pPr>
        <w:spacing w:after="80"/>
        <w:ind w:left="120"/>
      </w:pPr>
      <w:r>
        <w:t xml:space="preserve"/>
      </w:r>
    </w:p>
    <w:p>
      <w:pPr>
        <w:spacing w:after="80"/>
        <w:ind w:left="120"/>
      </w:pPr>
      <w:r>
        <w:t xml:space="preserve">34. Why are return rates lower in some areas?</w:t>
      </w:r>
    </w:p>
    <w:p>
      <w:pPr>
        <w:spacing w:after="80"/>
        <w:ind w:left="120"/>
      </w:pPr>
      <w:r>
        <w:t xml:space="preserve">A. Containers are too clean.</w:t>
      </w:r>
    </w:p>
    <w:p>
      <w:pPr>
        <w:spacing w:after="80"/>
        <w:ind w:left="120"/>
      </w:pPr>
      <w:r>
        <w:t xml:space="preserve">B. Collection points are inconvenient.</w:t>
      </w:r>
    </w:p>
    <w:p>
      <w:pPr>
        <w:spacing w:after="80"/>
        <w:ind w:left="120"/>
      </w:pPr>
      <w:r>
        <w:t xml:space="preserve">C. Instructions are too short.</w:t>
      </w:r>
    </w:p>
    <w:p>
      <w:pPr>
        <w:spacing w:after="80"/>
        <w:ind w:left="120"/>
      </w:pPr>
      <w:r>
        <w:t xml:space="preserve">D. Restaurants refuse deposits.</w:t>
      </w:r>
    </w:p>
    <w:p>
      <w:pPr>
        <w:spacing w:after="80"/>
        <w:ind w:left="120"/>
      </w:pPr>
      <w:r>
        <w:t xml:space="preserve"/>
      </w:r>
    </w:p>
    <w:p>
      <w:pPr>
        <w:spacing w:after="80"/>
        <w:ind w:left="120"/>
      </w:pPr>
      <w:r>
        <w:t xml:space="preserve">35. What is the author's attitude towards the system?</w:t>
      </w:r>
    </w:p>
    <w:p>
      <w:pPr>
        <w:spacing w:after="80"/>
        <w:ind w:left="120"/>
      </w:pPr>
      <w:r>
        <w:t xml:space="preserve">A. Completely opposed</w:t>
      </w:r>
    </w:p>
    <w:p>
      <w:pPr>
        <w:spacing w:after="80"/>
        <w:ind w:left="120"/>
      </w:pPr>
      <w:r>
        <w:t xml:space="preserve">B. Indifferent</w:t>
      </w:r>
    </w:p>
    <w:p>
      <w:pPr>
        <w:spacing w:after="80"/>
        <w:ind w:left="120"/>
      </w:pPr>
      <w:r>
        <w:t xml:space="preserve">C. Cautiously positive</w:t>
      </w:r>
    </w:p>
    <w:p>
      <w:pPr>
        <w:spacing w:after="80"/>
        <w:ind w:left="120"/>
      </w:pPr>
      <w:r>
        <w:t xml:space="preserve">D. Humorous</w:t>
      </w:r>
    </w:p>
    <w:p>
      <w:pPr>
        <w:spacing w:after="80"/>
        <w:ind w:left="120"/>
      </w:pPr>
      <w:r>
        <w:t xml:space="preserve"/>
      </w:r>
    </w:p>
    <w:p>
      <w:pPr>
        <w:spacing w:after="80"/>
        <w:ind w:left="120"/>
      </w:pPr>
      <w:r>
        <w:t xml:space="preserve">36. Which statement best summarises the passage?</w:t>
      </w:r>
    </w:p>
    <w:p>
      <w:pPr>
        <w:spacing w:after="80"/>
        <w:ind w:left="120"/>
      </w:pPr>
      <w:r>
        <w:t xml:space="preserve">A. Reusable containers can reduce waste, but convenient returns are essential.</w:t>
      </w:r>
    </w:p>
    <w:p>
      <w:pPr>
        <w:spacing w:after="80"/>
        <w:ind w:left="120"/>
      </w:pPr>
      <w:r>
        <w:t xml:space="preserve">B. Disposable packaging has disappeared completely.</w:t>
      </w:r>
    </w:p>
    <w:p>
      <w:pPr>
        <w:spacing w:after="80"/>
        <w:ind w:left="120"/>
      </w:pPr>
      <w:r>
        <w:t xml:space="preserve">C. Customers should never buy restaurant meals.</w:t>
      </w:r>
    </w:p>
    <w:p>
      <w:pPr>
        <w:spacing w:after="80"/>
        <w:ind w:left="120"/>
      </w:pPr>
      <w:r>
        <w:t xml:space="preserve">D. Washing containers is impossible.</w:t>
      </w:r>
    </w:p>
    <w:p>
      <w:pPr>
        <w:spacing w:after="80"/>
        <w:ind w:left="120"/>
      </w:pPr>
      <w:r>
        <w:t xml:space="preserve"/>
      </w:r>
    </w:p>
    <w:p>
      <w:pPr>
        <w:spacing w:before="180" w:after="120"/>
        <w:shd w:fill="D9EAF7"/>
      </w:pPr>
      <w:r>
        <w:rPr>
          <w:b/>
          <w:color w:val="1F4E78"/>
        </w:rPr>
        <w:t xml:space="preserve">PHẦN 10. ĐỌC HIỂU – CHÈN CÂU VÀ LIÊN KẾT (Câu 37–40)</w:t>
      </w:r>
    </w:p>
    <w:p>
      <w:pPr>
        <w:spacing w:before="120" w:after="80"/>
      </w:pPr>
      <w:r>
        <w:rPr>
          <w:b/>
          <w:i/>
        </w:rPr>
        <w:t xml:space="preserve">Câu cần chèn: “This arrangement gives employees uninterrupted time for demanding tasks.”</w:t>
      </w:r>
    </w:p>
    <w:p>
      <w:pPr>
        <w:spacing w:after="80"/>
        <w:ind w:left="120"/>
      </w:pPr>
      <w:r>
        <w:t xml:space="preserve"/>
      </w:r>
    </w:p>
    <w:p>
      <w:pPr>
        <w:spacing w:after="80"/>
        <w:ind w:left="120"/>
      </w:pPr>
      <w:r>
        <w:t xml:space="preserve">[A] Some offices have introduced “focus hours”, periods when internal meetings are not allowed.</w:t>
      </w:r>
    </w:p>
    <w:p>
      <w:pPr>
        <w:spacing w:after="80"/>
        <w:ind w:left="120"/>
      </w:pPr>
      <w:r>
        <w:t xml:space="preserve">[B] At BrightWorks, the policy applies from 9 to 11 every morning.</w:t>
      </w:r>
    </w:p>
    <w:p>
      <w:pPr>
        <w:spacing w:after="80"/>
        <w:ind w:left="120"/>
      </w:pPr>
      <w:r>
        <w:t xml:space="preserve">[C] Workers may answer urgent customer calls, but routine messages can wait.</w:t>
      </w:r>
    </w:p>
    <w:p>
      <w:pPr>
        <w:spacing w:after="80"/>
        <w:ind w:left="120"/>
      </w:pPr>
      <w:r>
        <w:t xml:space="preserve">[D] A three-month trial showed that teams completed projects faster and reported fewer interruptions.</w:t>
      </w:r>
    </w:p>
    <w:p>
      <w:pPr>
        <w:spacing w:after="80"/>
        <w:ind w:left="120"/>
      </w:pPr>
      <w:r>
        <w:t xml:space="preserve"/>
      </w:r>
    </w:p>
    <w:p>
      <w:pPr>
        <w:spacing w:after="80"/>
        <w:ind w:left="120"/>
      </w:pPr>
      <w:r>
        <w:t xml:space="preserve">37. Where does the sentence best fit?</w:t>
      </w:r>
    </w:p>
    <w:p>
      <w:pPr>
        <w:spacing w:after="80"/>
        <w:ind w:left="120"/>
      </w:pPr>
      <w:r>
        <w:t xml:space="preserve">A. [A]</w:t>
      </w:r>
    </w:p>
    <w:p>
      <w:pPr>
        <w:spacing w:after="80"/>
        <w:ind w:left="120"/>
      </w:pPr>
      <w:r>
        <w:t xml:space="preserve">B. [B]</w:t>
      </w:r>
    </w:p>
    <w:p>
      <w:pPr>
        <w:spacing w:after="80"/>
        <w:ind w:left="120"/>
      </w:pPr>
      <w:r>
        <w:t xml:space="preserve">C. [C]</w:t>
      </w:r>
    </w:p>
    <w:p>
      <w:pPr>
        <w:spacing w:after="80"/>
        <w:ind w:left="120"/>
      </w:pPr>
      <w:r>
        <w:t xml:space="preserve">D. [D]</w:t>
      </w:r>
    </w:p>
    <w:p>
      <w:pPr>
        <w:spacing w:after="80"/>
        <w:ind w:left="120"/>
      </w:pPr>
      <w:r>
        <w:t xml:space="preserve"/>
      </w:r>
    </w:p>
    <w:p>
      <w:pPr>
        <w:spacing w:after="80"/>
        <w:ind w:left="120"/>
      </w:pPr>
      <w:r>
        <w:t xml:space="preserve">38. The phrase “This arrangement” refers to:</w:t>
      </w:r>
    </w:p>
    <w:p>
      <w:pPr>
        <w:spacing w:after="80"/>
        <w:ind w:left="120"/>
      </w:pPr>
      <w:r>
        <w:t xml:space="preserve">A. customer calls only</w:t>
      </w:r>
    </w:p>
    <w:p>
      <w:pPr>
        <w:spacing w:after="80"/>
        <w:ind w:left="120"/>
      </w:pPr>
      <w:r>
        <w:t xml:space="preserve">B. the focus-hours policy and its rules</w:t>
      </w:r>
    </w:p>
    <w:p>
      <w:pPr>
        <w:spacing w:after="80"/>
        <w:ind w:left="120"/>
      </w:pPr>
      <w:r>
        <w:t xml:space="preserve">C. a completed project</w:t>
      </w:r>
    </w:p>
    <w:p>
      <w:pPr>
        <w:spacing w:after="80"/>
        <w:ind w:left="120"/>
      </w:pPr>
      <w:r>
        <w:t xml:space="preserve">D. a three-month report</w:t>
      </w:r>
    </w:p>
    <w:p>
      <w:pPr>
        <w:spacing w:after="80"/>
        <w:ind w:left="120"/>
      </w:pPr>
      <w:r>
        <w:t xml:space="preserve"/>
      </w:r>
    </w:p>
    <w:p>
      <w:pPr>
        <w:spacing w:after="80"/>
        <w:ind w:left="120"/>
      </w:pPr>
      <w:r>
        <w:t xml:space="preserve">39. Why is position [A] unsuitable?</w:t>
      </w:r>
    </w:p>
    <w:p>
      <w:pPr>
        <w:spacing w:after="80"/>
        <w:ind w:left="120"/>
      </w:pPr>
      <w:r>
        <w:t xml:space="preserve">A. The arrangement has not been introduced yet.</w:t>
      </w:r>
    </w:p>
    <w:p>
      <w:pPr>
        <w:spacing w:after="80"/>
        <w:ind w:left="120"/>
      </w:pPr>
      <w:r>
        <w:t xml:space="preserve">B. BrightWorks is an office.</w:t>
      </w:r>
    </w:p>
    <w:p>
      <w:pPr>
        <w:spacing w:after="80"/>
        <w:ind w:left="120"/>
      </w:pPr>
      <w:r>
        <w:t xml:space="preserve">C. Employees have difficult tasks.</w:t>
      </w:r>
    </w:p>
    <w:p>
      <w:pPr>
        <w:spacing w:after="80"/>
        <w:ind w:left="120"/>
      </w:pPr>
      <w:r>
        <w:t xml:space="preserve">D. The sentence is too short.</w:t>
      </w:r>
    </w:p>
    <w:p>
      <w:pPr>
        <w:spacing w:after="80"/>
        <w:ind w:left="120"/>
      </w:pPr>
      <w:r>
        <w:t xml:space="preserve"/>
      </w:r>
    </w:p>
    <w:p>
      <w:pPr>
        <w:spacing w:after="80"/>
        <w:ind w:left="120"/>
      </w:pPr>
      <w:r>
        <w:t xml:space="preserve">40. What do the trial results suggest?</w:t>
      </w:r>
    </w:p>
    <w:p>
      <w:pPr>
        <w:spacing w:after="80"/>
        <w:ind w:left="120"/>
      </w:pPr>
      <w:r>
        <w:t xml:space="preserve">A. Internal meetings became longer.</w:t>
      </w:r>
    </w:p>
    <w:p>
      <w:pPr>
        <w:spacing w:after="80"/>
        <w:ind w:left="120"/>
      </w:pPr>
      <w:r>
        <w:t xml:space="preserve">B. Routine messages increased.</w:t>
      </w:r>
    </w:p>
    <w:p>
      <w:pPr>
        <w:spacing w:after="80"/>
        <w:ind w:left="120"/>
      </w:pPr>
      <w:r>
        <w:t xml:space="preserve">C. Focus hours may improve productivity and concentration.</w:t>
      </w:r>
    </w:p>
    <w:p>
      <w:pPr>
        <w:spacing w:after="80"/>
        <w:ind w:left="120"/>
      </w:pPr>
      <w:r>
        <w:t xml:space="preserve">D. Customer calls were prohibited.</w:t>
      </w:r>
    </w:p>
    <w:p>
      <w:pPr>
        <w:spacing w:after="80"/>
        <w:ind w:left="120"/>
      </w:pPr>
      <w:r>
        <w:t xml:space="preserve"/>
      </w:r>
    </w:p>
    <w:p>
      <w:pPr>
        <w:spacing w:after="80"/>
        <w:ind w:left="120"/>
      </w:pPr>
      <w:r>
        <w:t xml:space="preserve">PHIẾU TRẢ LỜI</w:t>
      </w:r>
    </w:p>
    <w:p>
      <w:pPr>
        <w:spacing w:after="80"/>
        <w:ind w:left="120"/>
      </w:pPr>
      <w:r>
        <w:t xml:space="preserve">1 ___   2 ___   3 ___   4 ___   5 ___   6 ___   7 ___   8 ___   9 ___   10 ___</w:t>
      </w:r>
    </w:p>
    <w:p>
      <w:pPr>
        <w:spacing w:after="80"/>
        <w:ind w:left="120"/>
      </w:pPr>
      <w:r>
        <w:t xml:space="preserve">11 ___  12 ___  13 ___  14 ___  15 ___  16 ___  17 ___  18 ___  19 ___  20 ___</w:t>
      </w:r>
    </w:p>
    <w:p>
      <w:pPr>
        <w:spacing w:after="80"/>
        <w:ind w:left="120"/>
      </w:pPr>
      <w:r>
        <w:t xml:space="preserve">21 ___  22 ___  23 ___  24 ___  25 ___  26 ___  27 ___  28 ___  29 ___  30 ___</w:t>
      </w:r>
    </w:p>
    <w:p>
      <w:pPr>
        <w:spacing w:after="80"/>
        <w:ind w:left="120"/>
      </w:pPr>
      <w:r>
        <w:t xml:space="preserve">31 ___  32 ___  33 ___  34 ___  35 ___  36 ___  37 ___  38 ___  39 ___  40 ___</w:t>
      </w:r>
    </w:p>
    <w:p>
      <w:pPr>
        <w:spacing w:after="80"/>
        <w:ind w:left="120"/>
      </w:pPr>
      <w:r>
        <w:t xml:space="preserve"/>
      </w:r>
    </w:p>
    <w:p>
      <w:pPr>
        <w:spacing w:before="180" w:after="120"/>
        <w:shd w:fill="D9EAF7"/>
      </w:pPr>
      <w:r>
        <w:rPr>
          <w:b/>
          <w:color w:val="1F4E78"/>
        </w:rPr>
        <w:t xml:space="preserve">BẢNG TỰ ĐÁNH GIÁ</w:t>
      </w:r>
    </w:p>
    <w:p>
      <w:pPr>
        <w:spacing w:after="80"/>
        <w:ind w:left="120"/>
      </w:pPr>
      <w:r>
        <w:t xml:space="preserve">Điểm: ___/40 = ___/10     Thời gian: ___/50 phút</w:t>
      </w:r>
    </w:p>
    <w:p>
      <w:pPr>
        <w:spacing w:after="80"/>
        <w:ind w:left="120"/>
      </w:pPr>
      <w:r>
        <w:t xml:space="preserve">Câu đúng chắc: ___     Câu đúng do đoán: ___     Câu sai do đọc vội: ___     Câu chưa kịp làm: ___</w:t>
      </w:r>
    </w:p>
    <w:p>
      <w:pPr>
        <w:spacing w:after="80"/>
        <w:ind w:left="120"/>
      </w:pPr>
      <w:r>
        <w:t xml:space="preserve">Mục tiêu trước Đề 003: giải thích được bằng chứng của ít nhất 33 câu và không bỏ trống.</w:t>
      </w:r>
    </w:p>
    <w:p>
      <w:pPr>
        <w:spacing w:after="80"/>
        <w:ind w:left="120"/>
      </w:pPr>
      <w:r>
        <w:t xml:space="preserve"/>
      </w:r>
    </w:p>
    <w:p>
      <w:r>
        <w:br w:type="page"/>
      </w:r>
    </w:p>
    <w:p>
      <w:pPr>
        <w:spacing w:before="180" w:after="120"/>
        <w:shd w:fill="D9EAF7"/>
      </w:pPr>
      <w:r>
        <w:rPr>
          <w:b/>
          <w:color w:val="1F4E78"/>
        </w:rPr>
        <w:t xml:space="preserve">ĐÁP ÁN VÀ GIẢI THÍCH – ĐỀ SỐ 002</w:t>
      </w:r>
    </w:p>
    <w:p>
      <w:pPr>
        <w:spacing w:before="180" w:after="120"/>
        <w:shd w:fill="D9EAF7"/>
      </w:pPr>
      <w:r>
        <w:rPr>
          <w:b/>
          <w:color w:val="1F4E78"/>
        </w:rPr>
        <w:t xml:space="preserve">NHÓM 1 – THÔNG BÁO VÀ TỜ RƠI (Câu 1–8)</w:t>
      </w:r>
    </w:p>
    <w:p>
      <w:pPr>
        <w:spacing w:after="80"/>
        <w:ind w:left="120"/>
      </w:pPr>
      <w:r>
        <w:t xml:space="preserve">Câu 1: C. to take — Cấu trúc encourage somebody to do something; dạng bị động “are encouraged to take part”.</w:t>
      </w:r>
    </w:p>
    <w:p>
      <w:pPr>
        <w:spacing w:after="80"/>
        <w:ind w:left="120"/>
      </w:pPr>
      <w:r>
        <w:t xml:space="preserve">Câu 2: B. in — Collocation take part in/assist in an activity.</w:t>
      </w:r>
    </w:p>
    <w:p>
      <w:pPr>
        <w:spacing w:after="80"/>
        <w:ind w:left="120"/>
      </w:pPr>
      <w:r>
        <w:t xml:space="preserve">Câu 3: B. effectively — Bổ nghĩa cho động từ “work” cần trạng từ.</w:t>
      </w:r>
    </w:p>
    <w:p>
      <w:pPr>
        <w:spacing w:after="80"/>
        <w:ind w:left="120"/>
      </w:pPr>
      <w:r>
        <w:t xml:space="preserve">Câu 4: D. by — “By Monday” là hạn chót đăng ký.</w:t>
      </w:r>
    </w:p>
    <w:p>
      <w:pPr>
        <w:spacing w:after="80"/>
        <w:ind w:left="120"/>
      </w:pPr>
      <w:r>
        <w:t xml:space="preserve">Câu 5: A. protect — Sau modal “should” dùng động từ nguyên mẫu.</w:t>
      </w:r>
    </w:p>
    <w:p>
      <w:pPr>
        <w:spacing w:after="80"/>
        <w:ind w:left="120"/>
      </w:pPr>
      <w:r>
        <w:t xml:space="preserve">Câu 6: B. reliable — Sau “are” cần tính từ miêu tả websites.</w:t>
      </w:r>
    </w:p>
    <w:p>
      <w:pPr>
        <w:spacing w:after="80"/>
        <w:ind w:left="120"/>
      </w:pPr>
      <w:r>
        <w:t xml:space="preserve">Câu 7: C. instead of — “Instead of + V-ing”: báo cáo thay vì trả lời tin nhắn.</w:t>
      </w:r>
    </w:p>
    <w:p>
      <w:pPr>
        <w:spacing w:after="80"/>
        <w:ind w:left="120"/>
      </w:pPr>
      <w:r>
        <w:t xml:space="preserve">Câu 8: B. moreover — Câu sau bổ sung lợi ích; không phải quan hệ tương phản.</w:t>
      </w:r>
    </w:p>
    <w:p>
      <w:pPr>
        <w:spacing w:after="80"/>
        <w:ind w:left="120"/>
      </w:pPr>
      <w:r>
        <w:t xml:space="preserve"/>
      </w:r>
    </w:p>
    <w:p>
      <w:pPr>
        <w:spacing w:before="180" w:after="120"/>
        <w:shd w:fill="D9EAF7"/>
      </w:pPr>
      <w:r>
        <w:rPr>
          <w:b/>
          <w:color w:val="1F4E78"/>
        </w:rPr>
        <w:t xml:space="preserve">NHÓM 2 – SẮP XẾP (Câu 9–16)</w:t>
      </w:r>
    </w:p>
    <w:p>
      <w:pPr>
        <w:spacing w:after="80"/>
        <w:ind w:left="120"/>
      </w:pPr>
      <w:r>
        <w:t xml:space="preserve">Câu 9: A. b – a – c — Xin thông tin → nhân viên hỏi khóa học → người hỏi nêu khóa cụ thể.</w:t>
      </w:r>
    </w:p>
    <w:p>
      <w:pPr>
        <w:spacing w:after="80"/>
        <w:ind w:left="120"/>
      </w:pPr>
      <w:r>
        <w:t xml:space="preserve">Câu 10: B. b – a – c — Lời mời → chấp nhận/hỏi địa điểm → trả lời điểm hẹn.</w:t>
      </w:r>
    </w:p>
    <w:p>
      <w:pPr>
        <w:spacing w:after="80"/>
        <w:ind w:left="120"/>
      </w:pPr>
      <w:r>
        <w:t xml:space="preserve">Câu 11: A. c – a – b – d — Chào hỏi → báo sai hàng → yêu cầu số đơn → cung cấp số.</w:t>
      </w:r>
    </w:p>
    <w:p>
      <w:pPr>
        <w:spacing w:after="80"/>
        <w:ind w:left="120"/>
      </w:pPr>
      <w:r>
        <w:t xml:space="preserve">Câu 12: A. b – c – d – a – e — Nêu vắng học → thông tin bài → xin bản sao → đồng ý → cảm ơn.</w:t>
      </w:r>
    </w:p>
    <w:p>
      <w:pPr>
        <w:spacing w:after="80"/>
        <w:ind w:left="120"/>
      </w:pPr>
      <w:r>
        <w:t xml:space="preserve">Câu 13: A. b – c – a – d — Lời chào → thông tin/mục đích → mong tham dự → lời kết.</w:t>
      </w:r>
    </w:p>
    <w:p>
      <w:pPr>
        <w:spacing w:after="80"/>
        <w:ind w:left="120"/>
      </w:pPr>
      <w:r>
        <w:t xml:space="preserve">Câu 14: C. b – c – a – d — Giới thiệu recorded lessons → chức năng → kết quả → “This flexibility” tổng kết.</w:t>
      </w:r>
    </w:p>
    <w:p>
      <w:pPr>
        <w:spacing w:after="80"/>
        <w:ind w:left="120"/>
      </w:pPr>
      <w:r>
        <w:t xml:space="preserve">Câu 15: B. b – d – c – a — Câu chủ đề → First → Next → Finally.</w:t>
      </w:r>
    </w:p>
    <w:p>
      <w:pPr>
        <w:spacing w:after="80"/>
        <w:ind w:left="120"/>
      </w:pPr>
      <w:r>
        <w:t xml:space="preserve">Câu 16: A. b – a – d – c — Lợi ích → However chuyển sang cảnh báo → biện pháp → kết quả của “These precautions”.</w:t>
      </w:r>
    </w:p>
    <w:p>
      <w:pPr>
        <w:spacing w:after="80"/>
        <w:ind w:left="120"/>
      </w:pPr>
      <w:r>
        <w:t xml:space="preserve"/>
      </w:r>
    </w:p>
    <w:p>
      <w:pPr>
        <w:spacing w:before="180" w:after="120"/>
        <w:shd w:fill="D9EAF7"/>
      </w:pPr>
      <w:r>
        <w:rPr>
          <w:b/>
          <w:color w:val="1F4E78"/>
        </w:rPr>
        <w:t xml:space="preserve">NHÓM 3 – ĐIỀN KHUYẾT (Câu 17–24)</w:t>
      </w:r>
    </w:p>
    <w:p>
      <w:pPr>
        <w:spacing w:after="80"/>
        <w:ind w:left="120"/>
      </w:pPr>
      <w:r>
        <w:t xml:space="preserve">Câu 17: C. to sleep — Cấu trúc make it difficult to do something.</w:t>
      </w:r>
    </w:p>
    <w:p>
      <w:pPr>
        <w:spacing w:after="80"/>
        <w:ind w:left="120"/>
      </w:pPr>
      <w:r>
        <w:t xml:space="preserve">Câu 18: C. from — Prevent something from doing something.</w:t>
      </w:r>
    </w:p>
    <w:p>
      <w:pPr>
        <w:spacing w:after="80"/>
        <w:ind w:left="120"/>
      </w:pPr>
      <w:r>
        <w:t xml:space="preserve">Câu 19: B. because — Theo sau là mệnh đề nêu nguyên nhân.</w:t>
      </w:r>
    </w:p>
    <w:p>
      <w:pPr>
        <w:spacing w:after="80"/>
        <w:ind w:left="120"/>
      </w:pPr>
      <w:r>
        <w:t xml:space="preserve">Câu 20: B. healthier — “Healthier routines” là cụm tính từ so sánh hơn + danh từ.</w:t>
      </w:r>
    </w:p>
    <w:p>
      <w:pPr>
        <w:spacing w:after="80"/>
        <w:ind w:left="120"/>
      </w:pPr>
      <w:r>
        <w:t xml:space="preserve">Câu 21: B. where — Mệnh đề quan hệ chỉ nơi chốn: spaces where residents grow plants.</w:t>
      </w:r>
    </w:p>
    <w:p>
      <w:pPr>
        <w:spacing w:after="80"/>
        <w:ind w:left="120"/>
      </w:pPr>
      <w:r>
        <w:t xml:space="preserve">Câu 22: A. into — Transform something into something.</w:t>
      </w:r>
    </w:p>
    <w:p>
      <w:pPr>
        <w:spacing w:after="80"/>
        <w:ind w:left="120"/>
      </w:pPr>
      <w:r>
        <w:t xml:space="preserve">Câu 23: A. together — Work together là collocation tự nhiên.</w:t>
      </w:r>
    </w:p>
    <w:p>
      <w:pPr>
        <w:spacing w:after="80"/>
        <w:ind w:left="120"/>
      </w:pPr>
      <w:r>
        <w:t xml:space="preserve">Câu 24: C. on — Agree on a plan/task: thống nhất về việc gì.</w:t>
      </w:r>
    </w:p>
    <w:p>
      <w:pPr>
        <w:spacing w:after="80"/>
        <w:ind w:left="120"/>
      </w:pPr>
      <w:r>
        <w:t xml:space="preserve"/>
      </w:r>
    </w:p>
    <w:p>
      <w:pPr>
        <w:spacing w:before="180" w:after="120"/>
        <w:shd w:fill="D9EAF7"/>
      </w:pPr>
      <w:r>
        <w:rPr>
          <w:b/>
          <w:color w:val="1F4E78"/>
        </w:rPr>
        <w:t xml:space="preserve">NHÓM 4 – ĐỌC CHI TIẾT (Câu 25–28)</w:t>
      </w:r>
    </w:p>
    <w:p>
      <w:pPr>
        <w:spacing w:after="80"/>
        <w:ind w:left="120"/>
      </w:pPr>
      <w:r>
        <w:t xml:space="preserve">Câu 25: B. 120 — Bằng chứng ở câu đầu: “operates 120 bicycles”.</w:t>
      </w:r>
    </w:p>
    <w:p>
      <w:pPr>
        <w:spacing w:after="80"/>
        <w:ind w:left="120"/>
      </w:pPr>
      <w:r>
        <w:t xml:space="preserve">Câu 26: A. A phone number — Bài nói đăng ký bằng số điện thoại.</w:t>
      </w:r>
    </w:p>
    <w:p>
      <w:pPr>
        <w:spacing w:after="80"/>
        <w:ind w:left="120"/>
      </w:pPr>
      <w:r>
        <w:t xml:space="preserve">Câu 27: C. At Central Station — “Helmets can be borrowed at Central Station only.”</w:t>
      </w:r>
    </w:p>
    <w:p>
      <w:pPr>
        <w:spacing w:after="80"/>
        <w:ind w:left="120"/>
      </w:pPr>
      <w:r>
        <w:t xml:space="preserve">Câu 28: B. Bicycles must be returned to the original station — Đây là câu không đúng; xe có thể trả tại bất kỳ trạm còn chỗ.</w:t>
      </w:r>
    </w:p>
    <w:p>
      <w:pPr>
        <w:spacing w:after="80"/>
        <w:ind w:left="120"/>
      </w:pPr>
      <w:r>
        <w:t xml:space="preserve"/>
      </w:r>
    </w:p>
    <w:p>
      <w:pPr>
        <w:spacing w:before="180" w:after="120"/>
        <w:shd w:fill="D9EAF7"/>
      </w:pPr>
      <w:r>
        <w:rPr>
          <w:b/>
          <w:color w:val="1F4E78"/>
        </w:rPr>
        <w:t xml:space="preserve">NHÓM 5 – Ý CHÍNH VÀ TỪ VỰNG (Câu 29–32)</w:t>
      </w:r>
    </w:p>
    <w:p>
      <w:pPr>
        <w:spacing w:after="80"/>
        <w:ind w:left="120"/>
      </w:pPr>
      <w:r>
        <w:t xml:space="preserve">Câu 29: B. How quiet hours make shopping more accessible — Bao quát mục đích và các thay đổi của quiet hours.</w:t>
      </w:r>
    </w:p>
    <w:p>
      <w:pPr>
        <w:spacing w:after="80"/>
        <w:ind w:left="120"/>
      </w:pPr>
      <w:r>
        <w:t xml:space="preserve">Câu 30: A. reduce — “Limit loud announcements” nghĩa là giảm/hạn chế thông báo lớn tiếng.</w:t>
      </w:r>
    </w:p>
    <w:p>
      <w:pPr>
        <w:spacing w:after="80"/>
        <w:ind w:left="120"/>
      </w:pPr>
      <w:r>
        <w:t xml:space="preserve">Câu 31: B. To create a calmer shopping environment — Lý do được nêu trực tiếp.</w:t>
      </w:r>
    </w:p>
    <w:p>
      <w:pPr>
        <w:spacing w:after="80"/>
        <w:ind w:left="120"/>
      </w:pPr>
      <w:r>
        <w:t xml:space="preserve">Câu 32: C. Quiet Hours: Small Changes, Wider Access — Tiêu đề bao phủ biện pháp đơn giản và lợi ích tiếp cận.</w:t>
      </w:r>
    </w:p>
    <w:p>
      <w:pPr>
        <w:spacing w:after="80"/>
        <w:ind w:left="120"/>
      </w:pPr>
      <w:r>
        <w:t xml:space="preserve"/>
      </w:r>
    </w:p>
    <w:p>
      <w:pPr>
        <w:spacing w:before="180" w:after="120"/>
        <w:shd w:fill="D9EAF7"/>
      </w:pPr>
      <w:r>
        <w:rPr>
          <w:b/>
          <w:color w:val="1F4E78"/>
        </w:rPr>
        <w:t xml:space="preserve">NHÓM 6 – SUY LUẬN VÀ THÁI ĐỘ (Câu 33–36)</w:t>
      </w:r>
    </w:p>
    <w:p>
      <w:pPr>
        <w:spacing w:after="80"/>
        <w:ind w:left="120"/>
      </w:pPr>
      <w:r>
        <w:t xml:space="preserve">Câu 33: A. It encourages customers to return containers — Khách nhận lại tiền khi trả hộp, nên tiền đặt cọc tạo động lực hoàn trả.</w:t>
      </w:r>
    </w:p>
    <w:p>
      <w:pPr>
        <w:spacing w:after="80"/>
        <w:ind w:left="120"/>
      </w:pPr>
      <w:r>
        <w:t xml:space="preserve">Câu 34: B. Collection points are inconvenient — Bằng chứng trực tiếp ở câu áp chót.</w:t>
      </w:r>
    </w:p>
    <w:p>
      <w:pPr>
        <w:spacing w:after="80"/>
        <w:ind w:left="120"/>
      </w:pPr>
      <w:r>
        <w:t xml:space="preserve">Câu 35: C. Cautiously positive — “Promising” tích cực, nhưng tác giả vẫn nêu điều kiện để mở rộng.</w:t>
      </w:r>
    </w:p>
    <w:p>
      <w:pPr>
        <w:spacing w:after="80"/>
        <w:ind w:left="120"/>
      </w:pPr>
      <w:r>
        <w:t xml:space="preserve">Câu 36: A. Reusable containers can reduce waste, but convenient returns are essential — Giữ đủ cả lợi ích và điều kiện thành công.</w:t>
      </w:r>
    </w:p>
    <w:p>
      <w:pPr>
        <w:spacing w:after="80"/>
        <w:ind w:left="120"/>
      </w:pPr>
      <w:r>
        <w:t xml:space="preserve"/>
      </w:r>
    </w:p>
    <w:p>
      <w:pPr>
        <w:spacing w:before="180" w:after="120"/>
        <w:shd w:fill="D9EAF7"/>
      </w:pPr>
      <w:r>
        <w:rPr>
          <w:b/>
          <w:color w:val="1F4E78"/>
        </w:rPr>
        <w:t xml:space="preserve">NHÓM 7 – CHÈN CÂU VÀ LIÊN KẾT (Câu 37–40)</w:t>
      </w:r>
    </w:p>
    <w:p>
      <w:pPr>
        <w:spacing w:after="80"/>
        <w:ind w:left="120"/>
      </w:pPr>
      <w:r>
        <w:t xml:space="preserve">Câu 37: D. [D] — Sau khi ba câu trước mô tả chính sách và quy tắc, câu chèn tóm lược lợi ích; câu cuối cung cấp kết quả thử nghiệm.</w:t>
      </w:r>
    </w:p>
    <w:p>
      <w:pPr>
        <w:spacing w:after="80"/>
        <w:ind w:left="120"/>
      </w:pPr>
      <w:r>
        <w:t xml:space="preserve">Câu 38: B. the focus-hours policy and its rules — “This arrangement” quy chiếu toàn bộ cách tổ chức focus hours.</w:t>
      </w:r>
    </w:p>
    <w:p>
      <w:pPr>
        <w:spacing w:after="80"/>
        <w:ind w:left="120"/>
      </w:pPr>
      <w:r>
        <w:t xml:space="preserve">Câu 39: A. The arrangement has not been introduced yet — Ở [A], chưa có tiền tố cho “This arrangement”.</w:t>
      </w:r>
    </w:p>
    <w:p>
      <w:pPr>
        <w:spacing w:after="80"/>
        <w:ind w:left="120"/>
      </w:pPr>
      <w:r>
        <w:t xml:space="preserve">Câu 40: C. Focus hours may improve productivity and concentration — Hoàn thành nhanh hơn và ít gián đoạn là bằng chứng cho suy luận này.</w:t>
      </w:r>
    </w:p>
    <w:sectPr>
      <w:pgSz w:w="11906" w:h="16838"/>
      <w:pgMar w:top="1000" w:right="1000" w:bottom="1000" w:left="10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