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40"/>
      </w:pPr>
      <w:r>
        <w:rPr>
          <w:rFonts w:ascii="Aptos Display" w:hAnsi="Aptos Display"/>
          <w:b/>
          <w:color w:val="1F4E78"/>
          <w:sz w:val="32"/>
          <w:szCs w:val="32"/>
        </w:rPr>
        <w:t xml:space="preserve">ĐỀ SỐ 004 – VẬN DỤNG CÓ ĐỊNH HƯỚNG</w:t>
      </w:r>
    </w:p>
    <w:p>
      <w:pPr>
        <w:jc w:val="center"/>
        <w:spacing w:after="70"/>
      </w:pPr>
      <w:r>
        <w:rPr>
          <w:rFonts w:ascii="Aptos" w:hAnsi="Aptos"/>
          <w:i/>
          <w:color w:val="44546A"/>
          <w:sz w:val="22"/>
          <w:szCs w:val="22"/>
        </w:rPr>
        <w:t xml:space="preserve">Bộ đề ôn thi tốt nghiệp THPT và xét tuyển đại học • Mức độ 4/100</w:t>
      </w:r>
    </w:p>
    <w:p>
      <w:pPr>
        <w:jc w:val="center"/>
        <w:spacing w:after="70"/>
      </w:pPr>
      <w:r>
        <w:rPr>
          <w:rFonts w:ascii="Aptos" w:hAnsi="Aptos"/>
          <w:i/>
          <w:color w:val="44546A"/>
          <w:sz w:val="22"/>
          <w:szCs w:val="22"/>
        </w:rPr>
        <w:t xml:space="preserve">Thời gian làm bài: 50 phút • 40 câu trắc nghiệm • Thang điểm: 10</w:t>
      </w:r>
    </w:p>
    <w:p>
      <w:pPr>
        <w:jc w:val="center"/>
        <w:spacing w:after="70"/>
      </w:pPr>
      <w:r>
        <w:rPr>
          <w:rFonts w:ascii="Aptos" w:hAnsi="Aptos"/>
          <w:i/>
          <w:color w:val="44546A"/>
          <w:sz w:val="22"/>
          <w:szCs w:val="22"/>
        </w:rPr>
        <w:t xml:space="preserve">Họ và tên: ........................................................................    Điểm: ........................</w:t>
      </w:r>
    </w:p>
    <w:p>
      <w:pPr>
        <w:keepNext/>
        <w:spacing w:after="100"/>
      </w:pPr>
      <w:r>
        <w:rPr>
          <w:rFonts w:ascii="Aptos" w:hAnsi="Aptos"/>
          <w:i/>
          <w:color w:val="555555"/>
          <w:sz w:val="22"/>
          <w:szCs w:val="22"/>
        </w:rPr>
        <w:t xml:space="preserve">Hướng dẫn: Chọn phương án A, B, C hoặc D phù hợp nhất. Hoàn thành toàn bộ đề trước khi xem đáp án.</w:t>
      </w:r>
    </w:p>
    <w:p>
      <w:pPr>
        <w:keepNext/>
        <w:spacing w:before="180" w:after="100"/>
        <w:shd w:val="clear" w:fill="D9EAF7"/>
        <w:ind w:left="100"/>
      </w:pPr>
      <w:r>
        <w:rPr>
          <w:rFonts w:ascii="Aptos" w:hAnsi="Aptos"/>
          <w:b/>
          <w:color w:val="1F4E78"/>
          <w:sz w:val="24"/>
          <w:szCs w:val="24"/>
        </w:rPr>
        <w:t xml:space="preserve">PHẦN 1. ĐIỀN KHUYẾT THÔNG BÁO (Câu 1–4)</w:t>
      </w:r>
    </w:p>
    <w:p>
      <w:pPr>
        <w:keepNext/>
        <w:spacing w:after="100"/>
      </w:pPr>
      <w:r>
        <w:rPr>
          <w:rFonts w:ascii="Aptos" w:hAnsi="Aptos"/>
          <w:i/>
          <w:color w:val="555555"/>
          <w:sz w:val="22"/>
          <w:szCs w:val="22"/>
        </w:rPr>
        <w:t xml:space="preserve">Đọc thông báo và chọn phương án phù hợp nhất cho mỗi chỗ trống.</w:t>
      </w:r>
    </w:p>
    <w:p>
      <w:pPr>
        <w:spacing w:after="100" w:line="288" w:lineRule="auto"/>
        <w:ind w:left="220" w:right="220"/>
      </w:pPr>
      <w:r>
        <w:rPr>
          <w:rFonts w:ascii="Aptos" w:hAnsi="Aptos"/>
          <w:sz w:val="23"/>
          <w:szCs w:val="23"/>
        </w:rPr>
        <w:t xml:space="preserve">CAREER EXPLORATION MORNING</w:t>
      </w:r>
    </w:p>
    <w:p>
      <w:pPr>
        <w:spacing w:after="100" w:line="288" w:lineRule="auto"/>
        <w:ind w:left="220" w:right="220"/>
      </w:pPr>
      <w:r>
        <w:rPr>
          <w:rFonts w:ascii="Aptos" w:hAnsi="Aptos"/>
          <w:sz w:val="23"/>
          <w:szCs w:val="23"/>
        </w:rPr>
        <w:t xml:space="preserve">Students in Grades 11 and 12 are invited to meet professionals from a range of industries. Each guest will describe the skills (1) ______ for their work and answer questions about career pathways. To make the event more useful, participants are encouraged (2) ______ two questions in advance. Places are limited, so early registration is (3) ______ recommended. Please contact the school office no later than Thursday (4) ______ further information.</w:t>
      </w:r>
    </w:p>
    <w:p>
      <w:pPr>
        <w:keepNext/>
        <w:spacing w:before="130" w:after="50"/>
      </w:pPr>
      <w:r>
        <w:rPr>
          <w:rFonts w:ascii="Aptos" w:hAnsi="Aptos"/>
          <w:b/>
          <w:sz w:val="23"/>
          <w:szCs w:val="23"/>
        </w:rPr>
        <w:t xml:space="preserve">1. Choose the correct answer.</w:t>
      </w:r>
    </w:p>
    <w:p>
      <w:pPr>
        <w:spacing w:after="35"/>
        <w:ind w:left="360"/>
      </w:pPr>
      <w:r>
        <w:rPr>
          <w:rFonts w:ascii="Aptos" w:hAnsi="Aptos"/>
          <w:sz w:val="23"/>
          <w:szCs w:val="23"/>
        </w:rPr>
        <w:t xml:space="preserve">A. requiring</w:t>
      </w:r>
    </w:p>
    <w:p>
      <w:pPr>
        <w:spacing w:after="35"/>
        <w:ind w:left="360"/>
      </w:pPr>
      <w:r>
        <w:rPr>
          <w:rFonts w:ascii="Aptos" w:hAnsi="Aptos"/>
          <w:sz w:val="23"/>
          <w:szCs w:val="23"/>
        </w:rPr>
        <w:t xml:space="preserve">B. required</w:t>
      </w:r>
    </w:p>
    <w:p>
      <w:pPr>
        <w:spacing w:after="35"/>
        <w:ind w:left="360"/>
      </w:pPr>
      <w:r>
        <w:rPr>
          <w:rFonts w:ascii="Aptos" w:hAnsi="Aptos"/>
          <w:sz w:val="23"/>
          <w:szCs w:val="23"/>
        </w:rPr>
        <w:t xml:space="preserve">C. require</w:t>
      </w:r>
    </w:p>
    <w:p>
      <w:pPr>
        <w:spacing w:after="35"/>
        <w:ind w:left="360"/>
      </w:pPr>
      <w:r>
        <w:rPr>
          <w:rFonts w:ascii="Aptos" w:hAnsi="Aptos"/>
          <w:sz w:val="23"/>
          <w:szCs w:val="23"/>
        </w:rPr>
        <w:t xml:space="preserve">D. requirement</w:t>
      </w:r>
    </w:p>
    <w:p>
      <w:pPr>
        <w:keepNext/>
        <w:spacing w:before="130" w:after="50"/>
      </w:pPr>
      <w:r>
        <w:rPr>
          <w:rFonts w:ascii="Aptos" w:hAnsi="Aptos"/>
          <w:b/>
          <w:sz w:val="23"/>
          <w:szCs w:val="23"/>
        </w:rPr>
        <w:t xml:space="preserve">2. Choose the correct answer.</w:t>
      </w:r>
    </w:p>
    <w:p>
      <w:pPr>
        <w:spacing w:after="35"/>
        <w:ind w:left="360"/>
      </w:pPr>
      <w:r>
        <w:rPr>
          <w:rFonts w:ascii="Aptos" w:hAnsi="Aptos"/>
          <w:sz w:val="23"/>
          <w:szCs w:val="23"/>
        </w:rPr>
        <w:t xml:space="preserve">A. preparing</w:t>
      </w:r>
    </w:p>
    <w:p>
      <w:pPr>
        <w:spacing w:after="35"/>
        <w:ind w:left="360"/>
      </w:pPr>
      <w:r>
        <w:rPr>
          <w:rFonts w:ascii="Aptos" w:hAnsi="Aptos"/>
          <w:sz w:val="23"/>
          <w:szCs w:val="23"/>
        </w:rPr>
        <w:t xml:space="preserve">B. prepared</w:t>
      </w:r>
    </w:p>
    <w:p>
      <w:pPr>
        <w:spacing w:after="35"/>
        <w:ind w:left="360"/>
      </w:pPr>
      <w:r>
        <w:rPr>
          <w:rFonts w:ascii="Aptos" w:hAnsi="Aptos"/>
          <w:sz w:val="23"/>
          <w:szCs w:val="23"/>
        </w:rPr>
        <w:t xml:space="preserve">C. to prepare</w:t>
      </w:r>
    </w:p>
    <w:p>
      <w:pPr>
        <w:spacing w:after="35"/>
        <w:ind w:left="360"/>
      </w:pPr>
      <w:r>
        <w:rPr>
          <w:rFonts w:ascii="Aptos" w:hAnsi="Aptos"/>
          <w:sz w:val="23"/>
          <w:szCs w:val="23"/>
        </w:rPr>
        <w:t xml:space="preserve">D. prepare</w:t>
      </w:r>
    </w:p>
    <w:p>
      <w:pPr>
        <w:keepNext/>
        <w:spacing w:before="130" w:after="50"/>
      </w:pPr>
      <w:r>
        <w:rPr>
          <w:rFonts w:ascii="Aptos" w:hAnsi="Aptos"/>
          <w:b/>
          <w:sz w:val="23"/>
          <w:szCs w:val="23"/>
        </w:rPr>
        <w:t xml:space="preserve">3. Choose the correct answer.</w:t>
      </w:r>
    </w:p>
    <w:p>
      <w:pPr>
        <w:spacing w:after="35"/>
        <w:ind w:left="360"/>
      </w:pPr>
      <w:r>
        <w:rPr>
          <w:rFonts w:ascii="Aptos" w:hAnsi="Aptos"/>
          <w:sz w:val="23"/>
          <w:szCs w:val="23"/>
        </w:rPr>
        <w:t xml:space="preserve">A. highly</w:t>
      </w:r>
    </w:p>
    <w:p>
      <w:pPr>
        <w:spacing w:after="35"/>
        <w:ind w:left="360"/>
      </w:pPr>
      <w:r>
        <w:rPr>
          <w:rFonts w:ascii="Aptos" w:hAnsi="Aptos"/>
          <w:sz w:val="23"/>
          <w:szCs w:val="23"/>
        </w:rPr>
        <w:t xml:space="preserve">B. high</w:t>
      </w:r>
    </w:p>
    <w:p>
      <w:pPr>
        <w:spacing w:after="35"/>
        <w:ind w:left="360"/>
      </w:pPr>
      <w:r>
        <w:rPr>
          <w:rFonts w:ascii="Aptos" w:hAnsi="Aptos"/>
          <w:sz w:val="23"/>
          <w:szCs w:val="23"/>
        </w:rPr>
        <w:t xml:space="preserve">C. height</w:t>
      </w:r>
    </w:p>
    <w:p>
      <w:pPr>
        <w:spacing w:after="35"/>
        <w:ind w:left="360"/>
      </w:pPr>
      <w:r>
        <w:rPr>
          <w:rFonts w:ascii="Aptos" w:hAnsi="Aptos"/>
          <w:sz w:val="23"/>
          <w:szCs w:val="23"/>
        </w:rPr>
        <w:t xml:space="preserve">D. higher</w:t>
      </w:r>
    </w:p>
    <w:p>
      <w:pPr>
        <w:keepNext/>
        <w:spacing w:before="130" w:after="50"/>
      </w:pPr>
      <w:r>
        <w:rPr>
          <w:rFonts w:ascii="Aptos" w:hAnsi="Aptos"/>
          <w:b/>
          <w:sz w:val="23"/>
          <w:szCs w:val="23"/>
        </w:rPr>
        <w:t xml:space="preserve">4. Choose the correct answer.</w:t>
      </w:r>
    </w:p>
    <w:p>
      <w:pPr>
        <w:spacing w:after="35"/>
        <w:ind w:left="360"/>
      </w:pPr>
      <w:r>
        <w:rPr>
          <w:rFonts w:ascii="Aptos" w:hAnsi="Aptos"/>
          <w:sz w:val="23"/>
          <w:szCs w:val="23"/>
        </w:rPr>
        <w:t xml:space="preserve">A. with</w:t>
      </w:r>
    </w:p>
    <w:p>
      <w:pPr>
        <w:spacing w:after="35"/>
        <w:ind w:left="360"/>
      </w:pPr>
      <w:r>
        <w:rPr>
          <w:rFonts w:ascii="Aptos" w:hAnsi="Aptos"/>
          <w:sz w:val="23"/>
          <w:szCs w:val="23"/>
        </w:rPr>
        <w:t xml:space="preserve">B. at</w:t>
      </w:r>
    </w:p>
    <w:p>
      <w:pPr>
        <w:spacing w:after="35"/>
        <w:ind w:left="360"/>
      </w:pPr>
      <w:r>
        <w:rPr>
          <w:rFonts w:ascii="Aptos" w:hAnsi="Aptos"/>
          <w:sz w:val="23"/>
          <w:szCs w:val="23"/>
        </w:rPr>
        <w:t xml:space="preserve">C. by</w:t>
      </w:r>
    </w:p>
    <w:p>
      <w:pPr>
        <w:spacing w:after="35"/>
        <w:ind w:left="360"/>
      </w:pPr>
      <w:r>
        <w:rPr>
          <w:rFonts w:ascii="Aptos" w:hAnsi="Aptos"/>
          <w:sz w:val="23"/>
          <w:szCs w:val="23"/>
        </w:rPr>
        <w:t xml:space="preserve">D. for</w:t>
      </w:r>
    </w:p>
    <w:p>
      <w:pPr>
        <w:keepNext/>
        <w:spacing w:before="180" w:after="100"/>
        <w:shd w:val="clear" w:fill="D9EAF7"/>
        <w:ind w:left="100"/>
      </w:pPr>
      <w:r>
        <w:rPr>
          <w:rFonts w:ascii="Aptos" w:hAnsi="Aptos"/>
          <w:b/>
          <w:color w:val="1F4E78"/>
          <w:sz w:val="24"/>
          <w:szCs w:val="24"/>
        </w:rPr>
        <w:t xml:space="preserve">PHẦN 2. ĐIỀN KHUYẾT TỜ RƠI (Câu 5–8)</w:t>
      </w:r>
    </w:p>
    <w:p>
      <w:pPr>
        <w:keepNext/>
        <w:spacing w:after="100"/>
      </w:pPr>
      <w:r>
        <w:rPr>
          <w:rFonts w:ascii="Aptos" w:hAnsi="Aptos"/>
          <w:i/>
          <w:color w:val="555555"/>
          <w:sz w:val="22"/>
          <w:szCs w:val="22"/>
        </w:rPr>
        <w:t xml:space="preserve">Đọc tờ rơi và chọn phương án phù hợp nhất cho mỗi chỗ trống.</w:t>
      </w:r>
    </w:p>
    <w:p>
      <w:pPr>
        <w:spacing w:after="100" w:line="288" w:lineRule="auto"/>
        <w:ind w:left="220" w:right="220"/>
      </w:pPr>
      <w:r>
        <w:rPr>
          <w:rFonts w:ascii="Aptos" w:hAnsi="Aptos"/>
          <w:sz w:val="23"/>
          <w:szCs w:val="23"/>
        </w:rPr>
        <w:t xml:space="preserve">BUILD A HEALTHIER DIGITAL ROUTINE</w:t>
      </w:r>
    </w:p>
    <w:p>
      <w:pPr>
        <w:spacing w:after="100" w:line="288" w:lineRule="auto"/>
        <w:ind w:left="220" w:right="220"/>
      </w:pPr>
      <w:r>
        <w:rPr>
          <w:rFonts w:ascii="Aptos" w:hAnsi="Aptos"/>
          <w:sz w:val="23"/>
          <w:szCs w:val="23"/>
        </w:rPr>
        <w:t xml:space="preserve">Digital devices support study and communication, but constant notifications can divide your attention. Begin by turning off alerts that are not (5) ______. Keep your phone beyond reach while completing a demanding task, and decide (6) ______ you will check messages again. It is also helpful to replace some screen-based activities with (7) ______ that involve movement or face-to-face contact. These changes need not be dramatic; (8) ______, a consistent routine usually matters more than a perfect one.</w:t>
      </w:r>
    </w:p>
    <w:p>
      <w:pPr>
        <w:keepNext/>
        <w:spacing w:before="130" w:after="50"/>
      </w:pPr>
      <w:r>
        <w:rPr>
          <w:rFonts w:ascii="Aptos" w:hAnsi="Aptos"/>
          <w:b/>
          <w:sz w:val="23"/>
          <w:szCs w:val="23"/>
        </w:rPr>
        <w:t xml:space="preserve">5. Choose the correct answer.</w:t>
      </w:r>
    </w:p>
    <w:p>
      <w:pPr>
        <w:spacing w:after="35"/>
        <w:ind w:left="360"/>
      </w:pPr>
      <w:r>
        <w:rPr>
          <w:rFonts w:ascii="Aptos" w:hAnsi="Aptos"/>
          <w:sz w:val="23"/>
          <w:szCs w:val="23"/>
        </w:rPr>
        <w:t xml:space="preserve">A. dependence</w:t>
      </w:r>
    </w:p>
    <w:p>
      <w:pPr>
        <w:spacing w:after="35"/>
        <w:ind w:left="360"/>
      </w:pPr>
      <w:r>
        <w:rPr>
          <w:rFonts w:ascii="Aptos" w:hAnsi="Aptos"/>
          <w:sz w:val="23"/>
          <w:szCs w:val="23"/>
        </w:rPr>
        <w:t xml:space="preserve">B. dependently</w:t>
      </w:r>
    </w:p>
    <w:p>
      <w:pPr>
        <w:spacing w:after="35"/>
        <w:ind w:left="360"/>
      </w:pPr>
      <w:r>
        <w:rPr>
          <w:rFonts w:ascii="Aptos" w:hAnsi="Aptos"/>
          <w:sz w:val="23"/>
          <w:szCs w:val="23"/>
        </w:rPr>
        <w:t xml:space="preserve">C. essential</w:t>
      </w:r>
    </w:p>
    <w:p>
      <w:pPr>
        <w:spacing w:after="35"/>
        <w:ind w:left="360"/>
      </w:pPr>
      <w:r>
        <w:rPr>
          <w:rFonts w:ascii="Aptos" w:hAnsi="Aptos"/>
          <w:sz w:val="23"/>
          <w:szCs w:val="23"/>
        </w:rPr>
        <w:t xml:space="preserve">D. essentially</w:t>
      </w:r>
    </w:p>
    <w:p>
      <w:pPr>
        <w:keepNext/>
        <w:spacing w:before="130" w:after="50"/>
      </w:pPr>
      <w:r>
        <w:rPr>
          <w:rFonts w:ascii="Aptos" w:hAnsi="Aptos"/>
          <w:b/>
          <w:sz w:val="23"/>
          <w:szCs w:val="23"/>
        </w:rPr>
        <w:t xml:space="preserve">6. Choose the correct answer.</w:t>
      </w:r>
    </w:p>
    <w:p>
      <w:pPr>
        <w:spacing w:after="35"/>
        <w:ind w:left="360"/>
      </w:pPr>
      <w:r>
        <w:rPr>
          <w:rFonts w:ascii="Aptos" w:hAnsi="Aptos"/>
          <w:sz w:val="23"/>
          <w:szCs w:val="23"/>
        </w:rPr>
        <w:t xml:space="preserve">A. when</w:t>
      </w:r>
    </w:p>
    <w:p>
      <w:pPr>
        <w:spacing w:after="35"/>
        <w:ind w:left="360"/>
      </w:pPr>
      <w:r>
        <w:rPr>
          <w:rFonts w:ascii="Aptos" w:hAnsi="Aptos"/>
          <w:sz w:val="23"/>
          <w:szCs w:val="23"/>
        </w:rPr>
        <w:t xml:space="preserve">B. which</w:t>
      </w:r>
    </w:p>
    <w:p>
      <w:pPr>
        <w:spacing w:after="35"/>
        <w:ind w:left="360"/>
      </w:pPr>
      <w:r>
        <w:rPr>
          <w:rFonts w:ascii="Aptos" w:hAnsi="Aptos"/>
          <w:sz w:val="23"/>
          <w:szCs w:val="23"/>
        </w:rPr>
        <w:t xml:space="preserve">C. whose</w:t>
      </w:r>
    </w:p>
    <w:p>
      <w:pPr>
        <w:spacing w:after="35"/>
        <w:ind w:left="360"/>
      </w:pPr>
      <w:r>
        <w:rPr>
          <w:rFonts w:ascii="Aptos" w:hAnsi="Aptos"/>
          <w:sz w:val="23"/>
          <w:szCs w:val="23"/>
        </w:rPr>
        <w:t xml:space="preserve">D. where</w:t>
      </w:r>
    </w:p>
    <w:p>
      <w:pPr>
        <w:keepNext/>
        <w:spacing w:before="130" w:after="50"/>
      </w:pPr>
      <w:r>
        <w:rPr>
          <w:rFonts w:ascii="Aptos" w:hAnsi="Aptos"/>
          <w:b/>
          <w:sz w:val="23"/>
          <w:szCs w:val="23"/>
        </w:rPr>
        <w:t xml:space="preserve">7. Choose the correct answer.</w:t>
      </w:r>
    </w:p>
    <w:p>
      <w:pPr>
        <w:spacing w:after="35"/>
        <w:ind w:left="360"/>
      </w:pPr>
      <w:r>
        <w:rPr>
          <w:rFonts w:ascii="Aptos" w:hAnsi="Aptos"/>
          <w:sz w:val="23"/>
          <w:szCs w:val="23"/>
        </w:rPr>
        <w:t xml:space="preserve">A. another</w:t>
      </w:r>
    </w:p>
    <w:p>
      <w:pPr>
        <w:spacing w:after="35"/>
        <w:ind w:left="360"/>
      </w:pPr>
      <w:r>
        <w:rPr>
          <w:rFonts w:ascii="Aptos" w:hAnsi="Aptos"/>
          <w:sz w:val="23"/>
          <w:szCs w:val="23"/>
        </w:rPr>
        <w:t xml:space="preserve">B. other</w:t>
      </w:r>
    </w:p>
    <w:p>
      <w:pPr>
        <w:spacing w:after="35"/>
        <w:ind w:left="360"/>
      </w:pPr>
      <w:r>
        <w:rPr>
          <w:rFonts w:ascii="Aptos" w:hAnsi="Aptos"/>
          <w:sz w:val="23"/>
          <w:szCs w:val="23"/>
        </w:rPr>
        <w:t xml:space="preserve">C. the others</w:t>
      </w:r>
    </w:p>
    <w:p>
      <w:pPr>
        <w:spacing w:after="35"/>
        <w:ind w:left="360"/>
      </w:pPr>
      <w:r>
        <w:rPr>
          <w:rFonts w:ascii="Aptos" w:hAnsi="Aptos"/>
          <w:sz w:val="23"/>
          <w:szCs w:val="23"/>
        </w:rPr>
        <w:t xml:space="preserve">D. ones</w:t>
      </w:r>
    </w:p>
    <w:p>
      <w:pPr>
        <w:keepNext/>
        <w:spacing w:before="130" w:after="50"/>
      </w:pPr>
      <w:r>
        <w:rPr>
          <w:rFonts w:ascii="Aptos" w:hAnsi="Aptos"/>
          <w:b/>
          <w:sz w:val="23"/>
          <w:szCs w:val="23"/>
        </w:rPr>
        <w:t xml:space="preserve">8. Choose the correct answer.</w:t>
      </w:r>
    </w:p>
    <w:p>
      <w:pPr>
        <w:spacing w:after="35"/>
        <w:ind w:left="360"/>
      </w:pPr>
      <w:r>
        <w:rPr>
          <w:rFonts w:ascii="Aptos" w:hAnsi="Aptos"/>
          <w:sz w:val="23"/>
          <w:szCs w:val="23"/>
        </w:rPr>
        <w:t xml:space="preserve">A. moreover</w:t>
      </w:r>
    </w:p>
    <w:p>
      <w:pPr>
        <w:spacing w:after="35"/>
        <w:ind w:left="360"/>
      </w:pPr>
      <w:r>
        <w:rPr>
          <w:rFonts w:ascii="Aptos" w:hAnsi="Aptos"/>
          <w:sz w:val="23"/>
          <w:szCs w:val="23"/>
        </w:rPr>
        <w:t xml:space="preserve">B. instead</w:t>
      </w:r>
    </w:p>
    <w:p>
      <w:pPr>
        <w:spacing w:after="35"/>
        <w:ind w:left="360"/>
      </w:pPr>
      <w:r>
        <w:rPr>
          <w:rFonts w:ascii="Aptos" w:hAnsi="Aptos"/>
          <w:sz w:val="23"/>
          <w:szCs w:val="23"/>
        </w:rPr>
        <w:t xml:space="preserve">C. otherwise</w:t>
      </w:r>
    </w:p>
    <w:p>
      <w:pPr>
        <w:spacing w:after="35"/>
        <w:ind w:left="360"/>
      </w:pPr>
      <w:r>
        <w:rPr>
          <w:rFonts w:ascii="Aptos" w:hAnsi="Aptos"/>
          <w:sz w:val="23"/>
          <w:szCs w:val="23"/>
        </w:rPr>
        <w:t xml:space="preserve">D. nevertheless</w:t>
      </w:r>
    </w:p>
    <w:p>
      <w:pPr>
        <w:keepNext/>
        <w:spacing w:before="180" w:after="100"/>
        <w:shd w:val="clear" w:fill="D9EAF7"/>
        <w:ind w:left="100"/>
      </w:pPr>
      <w:r>
        <w:rPr>
          <w:rFonts w:ascii="Aptos" w:hAnsi="Aptos"/>
          <w:b/>
          <w:color w:val="1F4E78"/>
          <w:sz w:val="24"/>
          <w:szCs w:val="24"/>
        </w:rPr>
        <w:t xml:space="preserve">PHẦN 3. SẮP XẾP HỘI THOẠI (Câu 9–12)</w:t>
      </w:r>
    </w:p>
    <w:p>
      <w:pPr>
        <w:keepNext/>
        <w:spacing w:after="100"/>
      </w:pPr>
      <w:r>
        <w:rPr>
          <w:rFonts w:ascii="Aptos" w:hAnsi="Aptos"/>
          <w:i/>
          <w:color w:val="555555"/>
          <w:sz w:val="22"/>
          <w:szCs w:val="22"/>
        </w:rPr>
        <w:t xml:space="preserve">Chọn phương án tạo thành hội thoại tự nhiên và hợp lý nhất.</w:t>
      </w:r>
    </w:p>
    <w:p>
      <w:pPr>
        <w:spacing w:after="100" w:line="288" w:lineRule="auto"/>
        <w:ind w:left="220" w:right="220"/>
      </w:pPr>
      <w:r>
        <w:rPr>
          <w:rFonts w:ascii="Aptos" w:hAnsi="Aptos"/>
          <w:sz w:val="23"/>
          <w:szCs w:val="23"/>
        </w:rPr>
        <w:t xml:space="preserve">a. An: Yes. It explains how to separate paper, glass, and food waste.</w:t>
      </w:r>
    </w:p>
    <w:p>
      <w:pPr>
        <w:spacing w:after="100" w:line="288" w:lineRule="auto"/>
        <w:ind w:left="220" w:right="220"/>
      </w:pPr>
      <w:r>
        <w:rPr>
          <w:rFonts w:ascii="Aptos" w:hAnsi="Aptos"/>
          <w:sz w:val="23"/>
          <w:szCs w:val="23"/>
        </w:rPr>
        <w:t xml:space="preserve">b. Binh: Have you read the new recycling guide from the council?</w:t>
      </w:r>
    </w:p>
    <w:p>
      <w:pPr>
        <w:spacing w:after="100" w:line="288" w:lineRule="auto"/>
        <w:ind w:left="220" w:right="220"/>
      </w:pPr>
      <w:r>
        <w:rPr>
          <w:rFonts w:ascii="Aptos" w:hAnsi="Aptos"/>
          <w:sz w:val="23"/>
          <w:szCs w:val="23"/>
        </w:rPr>
        <w:t xml:space="preserve">c. Binh: Good. I was unsure where drink cartons belonged.</w:t>
      </w:r>
    </w:p>
    <w:p>
      <w:pPr>
        <w:keepNext/>
        <w:spacing w:before="130" w:after="50"/>
      </w:pPr>
      <w:r>
        <w:rPr>
          <w:rFonts w:ascii="Aptos" w:hAnsi="Aptos"/>
          <w:b/>
          <w:sz w:val="23"/>
          <w:szCs w:val="23"/>
        </w:rPr>
        <w:t xml:space="preserve">9. Choose the correct order.</w:t>
      </w:r>
    </w:p>
    <w:p>
      <w:pPr>
        <w:spacing w:after="35"/>
        <w:ind w:left="360"/>
      </w:pPr>
      <w:r>
        <w:rPr>
          <w:rFonts w:ascii="Aptos" w:hAnsi="Aptos"/>
          <w:sz w:val="23"/>
          <w:szCs w:val="23"/>
        </w:rPr>
        <w:t xml:space="preserve">A. a – c – b</w:t>
      </w:r>
    </w:p>
    <w:p>
      <w:pPr>
        <w:spacing w:after="35"/>
        <w:ind w:left="360"/>
      </w:pPr>
      <w:r>
        <w:rPr>
          <w:rFonts w:ascii="Aptos" w:hAnsi="Aptos"/>
          <w:sz w:val="23"/>
          <w:szCs w:val="23"/>
        </w:rPr>
        <w:t xml:space="preserve">B. b – a – c</w:t>
      </w:r>
    </w:p>
    <w:p>
      <w:pPr>
        <w:spacing w:after="35"/>
        <w:ind w:left="360"/>
      </w:pPr>
      <w:r>
        <w:rPr>
          <w:rFonts w:ascii="Aptos" w:hAnsi="Aptos"/>
          <w:sz w:val="23"/>
          <w:szCs w:val="23"/>
        </w:rPr>
        <w:t xml:space="preserve">C. c – b – a</w:t>
      </w:r>
    </w:p>
    <w:p>
      <w:pPr>
        <w:spacing w:after="35"/>
        <w:ind w:left="360"/>
      </w:pPr>
      <w:r>
        <w:rPr>
          <w:rFonts w:ascii="Aptos" w:hAnsi="Aptos"/>
          <w:sz w:val="23"/>
          <w:szCs w:val="23"/>
        </w:rPr>
        <w:t xml:space="preserve">D. b – c – a</w:t>
      </w:r>
    </w:p>
    <w:p>
      <w:pPr>
        <w:spacing w:after="100" w:line="288" w:lineRule="auto"/>
        <w:ind w:left="220" w:right="220"/>
      </w:pPr>
      <w:r>
        <w:rPr>
          <w:rFonts w:ascii="Aptos" w:hAnsi="Aptos"/>
          <w:sz w:val="23"/>
          <w:szCs w:val="23"/>
        </w:rPr>
        <w:t xml:space="preserve">a. Linh: I would love to, but I have a music lesson then.</w:t>
      </w:r>
    </w:p>
    <w:p>
      <w:pPr>
        <w:spacing w:after="100" w:line="288" w:lineRule="auto"/>
        <w:ind w:left="220" w:right="220"/>
      </w:pPr>
      <w:r>
        <w:rPr>
          <w:rFonts w:ascii="Aptos" w:hAnsi="Aptos"/>
          <w:sz w:val="23"/>
          <w:szCs w:val="23"/>
        </w:rPr>
        <w:t xml:space="preserve">b. Quan: That works for me. Shall we meet at the school gate?</w:t>
      </w:r>
    </w:p>
    <w:p>
      <w:pPr>
        <w:spacing w:after="100" w:line="288" w:lineRule="auto"/>
        <w:ind w:left="220" w:right="220"/>
      </w:pPr>
      <w:r>
        <w:rPr>
          <w:rFonts w:ascii="Aptos" w:hAnsi="Aptos"/>
          <w:sz w:val="23"/>
          <w:szCs w:val="23"/>
        </w:rPr>
        <w:t xml:space="preserve">c. Linh: Could we go on Sunday morning instead?</w:t>
      </w:r>
    </w:p>
    <w:p>
      <w:pPr>
        <w:spacing w:after="100" w:line="288" w:lineRule="auto"/>
        <w:ind w:left="220" w:right="220"/>
      </w:pPr>
      <w:r>
        <w:rPr>
          <w:rFonts w:ascii="Aptos" w:hAnsi="Aptos"/>
          <w:sz w:val="23"/>
          <w:szCs w:val="23"/>
        </w:rPr>
        <w:t xml:space="preserve">d. Quan: Would you like to join the tree-planting event on Saturday?</w:t>
      </w:r>
    </w:p>
    <w:p>
      <w:pPr>
        <w:keepNext/>
        <w:spacing w:before="130" w:after="50"/>
      </w:pPr>
      <w:r>
        <w:rPr>
          <w:rFonts w:ascii="Aptos" w:hAnsi="Aptos"/>
          <w:b/>
          <w:sz w:val="23"/>
          <w:szCs w:val="23"/>
        </w:rPr>
        <w:t xml:space="preserve">10. Choose the correct order.</w:t>
      </w:r>
    </w:p>
    <w:p>
      <w:pPr>
        <w:spacing w:after="35"/>
        <w:ind w:left="360"/>
      </w:pPr>
      <w:r>
        <w:rPr>
          <w:rFonts w:ascii="Aptos" w:hAnsi="Aptos"/>
          <w:sz w:val="23"/>
          <w:szCs w:val="23"/>
        </w:rPr>
        <w:t xml:space="preserve">A. a – d – c – b</w:t>
      </w:r>
    </w:p>
    <w:p>
      <w:pPr>
        <w:spacing w:after="35"/>
        <w:ind w:left="360"/>
      </w:pPr>
      <w:r>
        <w:rPr>
          <w:rFonts w:ascii="Aptos" w:hAnsi="Aptos"/>
          <w:sz w:val="23"/>
          <w:szCs w:val="23"/>
        </w:rPr>
        <w:t xml:space="preserve">B. d – c – a – b</w:t>
      </w:r>
    </w:p>
    <w:p>
      <w:pPr>
        <w:spacing w:after="35"/>
        <w:ind w:left="360"/>
      </w:pPr>
      <w:r>
        <w:rPr>
          <w:rFonts w:ascii="Aptos" w:hAnsi="Aptos"/>
          <w:sz w:val="23"/>
          <w:szCs w:val="23"/>
        </w:rPr>
        <w:t xml:space="preserve">C. c – b – d – a</w:t>
      </w:r>
    </w:p>
    <w:p>
      <w:pPr>
        <w:spacing w:after="35"/>
        <w:ind w:left="360"/>
      </w:pPr>
      <w:r>
        <w:rPr>
          <w:rFonts w:ascii="Aptos" w:hAnsi="Aptos"/>
          <w:sz w:val="23"/>
          <w:szCs w:val="23"/>
        </w:rPr>
        <w:t xml:space="preserve">D. d – a – c – b</w:t>
      </w:r>
    </w:p>
    <w:p>
      <w:pPr>
        <w:spacing w:after="100" w:line="288" w:lineRule="auto"/>
        <w:ind w:left="220" w:right="220"/>
      </w:pPr>
      <w:r>
        <w:rPr>
          <w:rFonts w:ascii="Aptos" w:hAnsi="Aptos"/>
          <w:sz w:val="23"/>
          <w:szCs w:val="23"/>
        </w:rPr>
        <w:t xml:space="preserve">a. Mai: That is a good idea. The introduction is still too long.</w:t>
      </w:r>
    </w:p>
    <w:p>
      <w:pPr>
        <w:spacing w:after="100" w:line="288" w:lineRule="auto"/>
        <w:ind w:left="220" w:right="220"/>
      </w:pPr>
      <w:r>
        <w:rPr>
          <w:rFonts w:ascii="Aptos" w:hAnsi="Aptos"/>
          <w:sz w:val="23"/>
          <w:szCs w:val="23"/>
        </w:rPr>
        <w:t xml:space="preserve">b. Son: I have finished the slides, but we need to shorten our presentation.</w:t>
      </w:r>
    </w:p>
    <w:p>
      <w:pPr>
        <w:spacing w:after="100" w:line="288" w:lineRule="auto"/>
        <w:ind w:left="220" w:right="220"/>
      </w:pPr>
      <w:r>
        <w:rPr>
          <w:rFonts w:ascii="Aptos" w:hAnsi="Aptos"/>
          <w:sz w:val="23"/>
          <w:szCs w:val="23"/>
        </w:rPr>
        <w:t xml:space="preserve">c. Son: Then I will remove the repeated examples.</w:t>
      </w:r>
    </w:p>
    <w:p>
      <w:pPr>
        <w:spacing w:after="100" w:line="288" w:lineRule="auto"/>
        <w:ind w:left="220" w:right="220"/>
      </w:pPr>
      <w:r>
        <w:rPr>
          <w:rFonts w:ascii="Aptos" w:hAnsi="Aptos"/>
          <w:sz w:val="23"/>
          <w:szCs w:val="23"/>
        </w:rPr>
        <w:t xml:space="preserve">d. Mai: Why do we not keep only the most important background information?</w:t>
      </w:r>
    </w:p>
    <w:p>
      <w:pPr>
        <w:keepNext/>
        <w:spacing w:before="130" w:after="50"/>
      </w:pPr>
      <w:r>
        <w:rPr>
          <w:rFonts w:ascii="Aptos" w:hAnsi="Aptos"/>
          <w:b/>
          <w:sz w:val="23"/>
          <w:szCs w:val="23"/>
        </w:rPr>
        <w:t xml:space="preserve">11. Choose the correct order.</w:t>
      </w:r>
    </w:p>
    <w:p>
      <w:pPr>
        <w:spacing w:after="35"/>
        <w:ind w:left="360"/>
      </w:pPr>
      <w:r>
        <w:rPr>
          <w:rFonts w:ascii="Aptos" w:hAnsi="Aptos"/>
          <w:sz w:val="23"/>
          <w:szCs w:val="23"/>
        </w:rPr>
        <w:t xml:space="preserve">A. b – d – a – c</w:t>
      </w:r>
    </w:p>
    <w:p>
      <w:pPr>
        <w:spacing w:after="35"/>
        <w:ind w:left="360"/>
      </w:pPr>
      <w:r>
        <w:rPr>
          <w:rFonts w:ascii="Aptos" w:hAnsi="Aptos"/>
          <w:sz w:val="23"/>
          <w:szCs w:val="23"/>
        </w:rPr>
        <w:t xml:space="preserve">B. d – b – c – a</w:t>
      </w:r>
    </w:p>
    <w:p>
      <w:pPr>
        <w:spacing w:after="35"/>
        <w:ind w:left="360"/>
      </w:pPr>
      <w:r>
        <w:rPr>
          <w:rFonts w:ascii="Aptos" w:hAnsi="Aptos"/>
          <w:sz w:val="23"/>
          <w:szCs w:val="23"/>
        </w:rPr>
        <w:t xml:space="preserve">C. b – a – d – c</w:t>
      </w:r>
    </w:p>
    <w:p>
      <w:pPr>
        <w:spacing w:after="35"/>
        <w:ind w:left="360"/>
      </w:pPr>
      <w:r>
        <w:rPr>
          <w:rFonts w:ascii="Aptos" w:hAnsi="Aptos"/>
          <w:sz w:val="23"/>
          <w:szCs w:val="23"/>
        </w:rPr>
        <w:t xml:space="preserve">D. a – c – b – d</w:t>
      </w:r>
    </w:p>
    <w:p>
      <w:pPr>
        <w:spacing w:after="100" w:line="288" w:lineRule="auto"/>
        <w:ind w:left="220" w:right="220"/>
      </w:pPr>
      <w:r>
        <w:rPr>
          <w:rFonts w:ascii="Aptos" w:hAnsi="Aptos"/>
          <w:sz w:val="23"/>
          <w:szCs w:val="23"/>
        </w:rPr>
        <w:t xml:space="preserve">a. Assistant: The morning session is full, but there are places at two o'clock.</w:t>
      </w:r>
    </w:p>
    <w:p>
      <w:pPr>
        <w:spacing w:after="100" w:line="288" w:lineRule="auto"/>
        <w:ind w:left="220" w:right="220"/>
      </w:pPr>
      <w:r>
        <w:rPr>
          <w:rFonts w:ascii="Aptos" w:hAnsi="Aptos"/>
          <w:sz w:val="23"/>
          <w:szCs w:val="23"/>
        </w:rPr>
        <w:t xml:space="preserve">b. Visitor: Two o'clock is fine. May I reserve one place?</w:t>
      </w:r>
    </w:p>
    <w:p>
      <w:pPr>
        <w:spacing w:after="100" w:line="288" w:lineRule="auto"/>
        <w:ind w:left="220" w:right="220"/>
      </w:pPr>
      <w:r>
        <w:rPr>
          <w:rFonts w:ascii="Aptos" w:hAnsi="Aptos"/>
          <w:sz w:val="23"/>
          <w:szCs w:val="23"/>
        </w:rPr>
        <w:t xml:space="preserve">c. Visitor: Excuse me, is the first-aid workshop still available?</w:t>
      </w:r>
    </w:p>
    <w:p>
      <w:pPr>
        <w:spacing w:after="100" w:line="288" w:lineRule="auto"/>
        <w:ind w:left="220" w:right="220"/>
      </w:pPr>
      <w:r>
        <w:rPr>
          <w:rFonts w:ascii="Aptos" w:hAnsi="Aptos"/>
          <w:sz w:val="23"/>
          <w:szCs w:val="23"/>
        </w:rPr>
        <w:t xml:space="preserve">d. Assistant: Of course. I just need your name and email address.</w:t>
      </w:r>
    </w:p>
    <w:p>
      <w:pPr>
        <w:keepNext/>
        <w:spacing w:before="130" w:after="50"/>
      </w:pPr>
      <w:r>
        <w:rPr>
          <w:rFonts w:ascii="Aptos" w:hAnsi="Aptos"/>
          <w:b/>
          <w:sz w:val="23"/>
          <w:szCs w:val="23"/>
        </w:rPr>
        <w:t xml:space="preserve">12. Choose the correct order.</w:t>
      </w:r>
    </w:p>
    <w:p>
      <w:pPr>
        <w:spacing w:after="35"/>
        <w:ind w:left="360"/>
      </w:pPr>
      <w:r>
        <w:rPr>
          <w:rFonts w:ascii="Aptos" w:hAnsi="Aptos"/>
          <w:sz w:val="23"/>
          <w:szCs w:val="23"/>
        </w:rPr>
        <w:t xml:space="preserve">A. a – c – d – b</w:t>
      </w:r>
    </w:p>
    <w:p>
      <w:pPr>
        <w:spacing w:after="35"/>
        <w:ind w:left="360"/>
      </w:pPr>
      <w:r>
        <w:rPr>
          <w:rFonts w:ascii="Aptos" w:hAnsi="Aptos"/>
          <w:sz w:val="23"/>
          <w:szCs w:val="23"/>
        </w:rPr>
        <w:t xml:space="preserve">B. c – b – a – d</w:t>
      </w:r>
    </w:p>
    <w:p>
      <w:pPr>
        <w:spacing w:after="35"/>
        <w:ind w:left="360"/>
      </w:pPr>
      <w:r>
        <w:rPr>
          <w:rFonts w:ascii="Aptos" w:hAnsi="Aptos"/>
          <w:sz w:val="23"/>
          <w:szCs w:val="23"/>
        </w:rPr>
        <w:t xml:space="preserve">C. c – a – b – d</w:t>
      </w:r>
    </w:p>
    <w:p>
      <w:pPr>
        <w:spacing w:after="35"/>
        <w:ind w:left="360"/>
      </w:pPr>
      <w:r>
        <w:rPr>
          <w:rFonts w:ascii="Aptos" w:hAnsi="Aptos"/>
          <w:sz w:val="23"/>
          <w:szCs w:val="23"/>
        </w:rPr>
        <w:t xml:space="preserve">D. b – d – c – a</w:t>
      </w:r>
    </w:p>
    <w:p>
      <w:pPr>
        <w:keepNext/>
        <w:spacing w:before="180" w:after="100"/>
        <w:shd w:val="clear" w:fill="D9EAF7"/>
        <w:ind w:left="100"/>
      </w:pPr>
      <w:r>
        <w:rPr>
          <w:rFonts w:ascii="Aptos" w:hAnsi="Aptos"/>
          <w:b/>
          <w:color w:val="1F4E78"/>
          <w:sz w:val="24"/>
          <w:szCs w:val="24"/>
        </w:rPr>
        <w:t xml:space="preserve">PHẦN 4. SẮP XẾP EMAIL VÀ ĐOẠN VĂN (Câu 13–16)</w:t>
      </w:r>
    </w:p>
    <w:p>
      <w:pPr>
        <w:keepNext/>
        <w:spacing w:after="100"/>
      </w:pPr>
      <w:r>
        <w:rPr>
          <w:rFonts w:ascii="Aptos" w:hAnsi="Aptos"/>
          <w:i/>
          <w:color w:val="555555"/>
          <w:sz w:val="22"/>
          <w:szCs w:val="22"/>
        </w:rPr>
        <w:t xml:space="preserve">Chọn phương án sắp xếp các câu thành email hoặc đoạn văn mạch lạc nhất.</w:t>
      </w:r>
    </w:p>
    <w:p>
      <w:pPr>
        <w:spacing w:after="100" w:line="288" w:lineRule="auto"/>
        <w:ind w:left="220" w:right="220"/>
      </w:pPr>
      <w:r>
        <w:rPr>
          <w:rFonts w:ascii="Aptos" w:hAnsi="Aptos"/>
          <w:sz w:val="23"/>
          <w:szCs w:val="23"/>
        </w:rPr>
        <w:t xml:space="preserve">a. Could you also confirm whether lunch is included in the fee?</w:t>
      </w:r>
    </w:p>
    <w:p>
      <w:pPr>
        <w:spacing w:after="100" w:line="288" w:lineRule="auto"/>
        <w:ind w:left="220" w:right="220"/>
      </w:pPr>
      <w:r>
        <w:rPr>
          <w:rFonts w:ascii="Aptos" w:hAnsi="Aptos"/>
          <w:sz w:val="23"/>
          <w:szCs w:val="23"/>
        </w:rPr>
        <w:t xml:space="preserve">b. Dear Sir or Madam, I am interested in attending your one-day coding course.</w:t>
      </w:r>
    </w:p>
    <w:p>
      <w:pPr>
        <w:spacing w:after="100" w:line="288" w:lineRule="auto"/>
        <w:ind w:left="220" w:right="220"/>
      </w:pPr>
      <w:r>
        <w:rPr>
          <w:rFonts w:ascii="Aptos" w:hAnsi="Aptos"/>
          <w:sz w:val="23"/>
          <w:szCs w:val="23"/>
        </w:rPr>
        <w:t xml:space="preserve">c. Yours faithfully, Ha Nguyen.</w:t>
      </w:r>
    </w:p>
    <w:p>
      <w:pPr>
        <w:spacing w:after="100" w:line="288" w:lineRule="auto"/>
        <w:ind w:left="220" w:right="220"/>
      </w:pPr>
      <w:r>
        <w:rPr>
          <w:rFonts w:ascii="Aptos" w:hAnsi="Aptos"/>
          <w:sz w:val="23"/>
          <w:szCs w:val="23"/>
        </w:rPr>
        <w:t xml:space="preserve">d. I would like to know if the course is suitable for complete beginners.</w:t>
      </w:r>
    </w:p>
    <w:p>
      <w:pPr>
        <w:keepNext/>
        <w:spacing w:before="130" w:after="50"/>
      </w:pPr>
      <w:r>
        <w:rPr>
          <w:rFonts w:ascii="Aptos" w:hAnsi="Aptos"/>
          <w:b/>
          <w:sz w:val="23"/>
          <w:szCs w:val="23"/>
        </w:rPr>
        <w:t xml:space="preserve">13. Choose the correct order.</w:t>
      </w:r>
    </w:p>
    <w:p>
      <w:pPr>
        <w:spacing w:after="35"/>
        <w:ind w:left="360"/>
      </w:pPr>
      <w:r>
        <w:rPr>
          <w:rFonts w:ascii="Aptos" w:hAnsi="Aptos"/>
          <w:sz w:val="23"/>
          <w:szCs w:val="23"/>
        </w:rPr>
        <w:t xml:space="preserve">A. d – a – b – c</w:t>
      </w:r>
    </w:p>
    <w:p>
      <w:pPr>
        <w:spacing w:after="35"/>
        <w:ind w:left="360"/>
      </w:pPr>
      <w:r>
        <w:rPr>
          <w:rFonts w:ascii="Aptos" w:hAnsi="Aptos"/>
          <w:sz w:val="23"/>
          <w:szCs w:val="23"/>
        </w:rPr>
        <w:t xml:space="preserve">B. b – d – a – c</w:t>
      </w:r>
    </w:p>
    <w:p>
      <w:pPr>
        <w:spacing w:after="35"/>
        <w:ind w:left="360"/>
      </w:pPr>
      <w:r>
        <w:rPr>
          <w:rFonts w:ascii="Aptos" w:hAnsi="Aptos"/>
          <w:sz w:val="23"/>
          <w:szCs w:val="23"/>
        </w:rPr>
        <w:t xml:space="preserve">C. b – a – c – d</w:t>
      </w:r>
    </w:p>
    <w:p>
      <w:pPr>
        <w:spacing w:after="35"/>
        <w:ind w:left="360"/>
      </w:pPr>
      <w:r>
        <w:rPr>
          <w:rFonts w:ascii="Aptos" w:hAnsi="Aptos"/>
          <w:sz w:val="23"/>
          <w:szCs w:val="23"/>
        </w:rPr>
        <w:t xml:space="preserve">D. a – b – d – c</w:t>
      </w:r>
    </w:p>
    <w:p>
      <w:pPr>
        <w:spacing w:after="100" w:line="288" w:lineRule="auto"/>
        <w:ind w:left="220" w:right="220"/>
      </w:pPr>
      <w:r>
        <w:rPr>
          <w:rFonts w:ascii="Aptos" w:hAnsi="Aptos"/>
          <w:sz w:val="23"/>
          <w:szCs w:val="23"/>
        </w:rPr>
        <w:t xml:space="preserve">a. First, our group recorded how much water each household used for one week.</w:t>
      </w:r>
    </w:p>
    <w:p>
      <w:pPr>
        <w:spacing w:after="100" w:line="288" w:lineRule="auto"/>
        <w:ind w:left="220" w:right="220"/>
      </w:pPr>
      <w:r>
        <w:rPr>
          <w:rFonts w:ascii="Aptos" w:hAnsi="Aptos"/>
          <w:sz w:val="23"/>
          <w:szCs w:val="23"/>
        </w:rPr>
        <w:t xml:space="preserve">b. Our class project showed us that small measurements can influence daily habits.</w:t>
      </w:r>
    </w:p>
    <w:p>
      <w:pPr>
        <w:spacing w:after="100" w:line="288" w:lineRule="auto"/>
        <w:ind w:left="220" w:right="220"/>
      </w:pPr>
      <w:r>
        <w:rPr>
          <w:rFonts w:ascii="Aptos" w:hAnsi="Aptos"/>
          <w:sz w:val="23"/>
          <w:szCs w:val="23"/>
        </w:rPr>
        <w:t xml:space="preserve">c. By the final week, average use had fallen without anyone making a major sacrifice.</w:t>
      </w:r>
    </w:p>
    <w:p>
      <w:pPr>
        <w:spacing w:after="100" w:line="288" w:lineRule="auto"/>
        <w:ind w:left="220" w:right="220"/>
      </w:pPr>
      <w:r>
        <w:rPr>
          <w:rFonts w:ascii="Aptos" w:hAnsi="Aptos"/>
          <w:sz w:val="23"/>
          <w:szCs w:val="23"/>
        </w:rPr>
        <w:t xml:space="preserve">d. We then compared the results and suggested one realistic change for each family.</w:t>
      </w:r>
    </w:p>
    <w:p>
      <w:pPr>
        <w:keepNext/>
        <w:spacing w:before="130" w:after="50"/>
      </w:pPr>
      <w:r>
        <w:rPr>
          <w:rFonts w:ascii="Aptos" w:hAnsi="Aptos"/>
          <w:b/>
          <w:sz w:val="23"/>
          <w:szCs w:val="23"/>
        </w:rPr>
        <w:t xml:space="preserve">14. Choose the correct order.</w:t>
      </w:r>
    </w:p>
    <w:p>
      <w:pPr>
        <w:spacing w:after="35"/>
        <w:ind w:left="360"/>
      </w:pPr>
      <w:r>
        <w:rPr>
          <w:rFonts w:ascii="Aptos" w:hAnsi="Aptos"/>
          <w:sz w:val="23"/>
          <w:szCs w:val="23"/>
        </w:rPr>
        <w:t xml:space="preserve">A. b – a – d – c</w:t>
      </w:r>
    </w:p>
    <w:p>
      <w:pPr>
        <w:spacing w:after="35"/>
        <w:ind w:left="360"/>
      </w:pPr>
      <w:r>
        <w:rPr>
          <w:rFonts w:ascii="Aptos" w:hAnsi="Aptos"/>
          <w:sz w:val="23"/>
          <w:szCs w:val="23"/>
        </w:rPr>
        <w:t xml:space="preserve">B. a – b – c – d</w:t>
      </w:r>
    </w:p>
    <w:p>
      <w:pPr>
        <w:spacing w:after="35"/>
        <w:ind w:left="360"/>
      </w:pPr>
      <w:r>
        <w:rPr>
          <w:rFonts w:ascii="Aptos" w:hAnsi="Aptos"/>
          <w:sz w:val="23"/>
          <w:szCs w:val="23"/>
        </w:rPr>
        <w:t xml:space="preserve">C. b – d – a – c</w:t>
      </w:r>
    </w:p>
    <w:p>
      <w:pPr>
        <w:spacing w:after="35"/>
        <w:ind w:left="360"/>
      </w:pPr>
      <w:r>
        <w:rPr>
          <w:rFonts w:ascii="Aptos" w:hAnsi="Aptos"/>
          <w:sz w:val="23"/>
          <w:szCs w:val="23"/>
        </w:rPr>
        <w:t xml:space="preserve">D. d – c – b – a</w:t>
      </w:r>
    </w:p>
    <w:p>
      <w:pPr>
        <w:spacing w:after="100" w:line="288" w:lineRule="auto"/>
        <w:ind w:left="220" w:right="220"/>
      </w:pPr>
      <w:r>
        <w:rPr>
          <w:rFonts w:ascii="Aptos" w:hAnsi="Aptos"/>
          <w:sz w:val="23"/>
          <w:szCs w:val="23"/>
        </w:rPr>
        <w:t xml:space="preserve">a. As a result, visitors can now identify the plants without touching them.</w:t>
      </w:r>
    </w:p>
    <w:p>
      <w:pPr>
        <w:spacing w:after="100" w:line="288" w:lineRule="auto"/>
        <w:ind w:left="220" w:right="220"/>
      </w:pPr>
      <w:r>
        <w:rPr>
          <w:rFonts w:ascii="Aptos" w:hAnsi="Aptos"/>
          <w:sz w:val="23"/>
          <w:szCs w:val="23"/>
        </w:rPr>
        <w:t xml:space="preserve">b. The old labels in the botanical garden had become difficult to read.</w:t>
      </w:r>
    </w:p>
    <w:p>
      <w:pPr>
        <w:spacing w:after="100" w:line="288" w:lineRule="auto"/>
        <w:ind w:left="220" w:right="220"/>
      </w:pPr>
      <w:r>
        <w:rPr>
          <w:rFonts w:ascii="Aptos" w:hAnsi="Aptos"/>
          <w:sz w:val="23"/>
          <w:szCs w:val="23"/>
        </w:rPr>
        <w:t xml:space="preserve">c. Each new sign also includes a code linking to additional information.</w:t>
      </w:r>
    </w:p>
    <w:p>
      <w:pPr>
        <w:spacing w:after="100" w:line="288" w:lineRule="auto"/>
        <w:ind w:left="220" w:right="220"/>
      </w:pPr>
      <w:r>
        <w:rPr>
          <w:rFonts w:ascii="Aptos" w:hAnsi="Aptos"/>
          <w:sz w:val="23"/>
          <w:szCs w:val="23"/>
        </w:rPr>
        <w:t xml:space="preserve">d. Staff therefore replaced them with weather-resistant signs in larger print.</w:t>
      </w:r>
    </w:p>
    <w:p>
      <w:pPr>
        <w:keepNext/>
        <w:spacing w:before="130" w:after="50"/>
      </w:pPr>
      <w:r>
        <w:rPr>
          <w:rFonts w:ascii="Aptos" w:hAnsi="Aptos"/>
          <w:b/>
          <w:sz w:val="23"/>
          <w:szCs w:val="23"/>
        </w:rPr>
        <w:t xml:space="preserve">15. Choose the correct order.</w:t>
      </w:r>
    </w:p>
    <w:p>
      <w:pPr>
        <w:spacing w:after="35"/>
        <w:ind w:left="360"/>
      </w:pPr>
      <w:r>
        <w:rPr>
          <w:rFonts w:ascii="Aptos" w:hAnsi="Aptos"/>
          <w:sz w:val="23"/>
          <w:szCs w:val="23"/>
        </w:rPr>
        <w:t xml:space="preserve">A. d – b – a – c</w:t>
      </w:r>
    </w:p>
    <w:p>
      <w:pPr>
        <w:spacing w:after="35"/>
        <w:ind w:left="360"/>
      </w:pPr>
      <w:r>
        <w:rPr>
          <w:rFonts w:ascii="Aptos" w:hAnsi="Aptos"/>
          <w:sz w:val="23"/>
          <w:szCs w:val="23"/>
        </w:rPr>
        <w:t xml:space="preserve">B. b – c – d – a</w:t>
      </w:r>
    </w:p>
    <w:p>
      <w:pPr>
        <w:spacing w:after="35"/>
        <w:ind w:left="360"/>
      </w:pPr>
      <w:r>
        <w:rPr>
          <w:rFonts w:ascii="Aptos" w:hAnsi="Aptos"/>
          <w:sz w:val="23"/>
          <w:szCs w:val="23"/>
        </w:rPr>
        <w:t xml:space="preserve">C. c – a – b – d</w:t>
      </w:r>
    </w:p>
    <w:p>
      <w:pPr>
        <w:spacing w:after="35"/>
        <w:ind w:left="360"/>
      </w:pPr>
      <w:r>
        <w:rPr>
          <w:rFonts w:ascii="Aptos" w:hAnsi="Aptos"/>
          <w:sz w:val="23"/>
          <w:szCs w:val="23"/>
        </w:rPr>
        <w:t xml:space="preserve">D. b – d – c – a</w:t>
      </w:r>
    </w:p>
    <w:p>
      <w:pPr>
        <w:spacing w:after="100" w:line="288" w:lineRule="auto"/>
        <w:ind w:left="220" w:right="220"/>
      </w:pPr>
      <w:r>
        <w:rPr>
          <w:rFonts w:ascii="Aptos" w:hAnsi="Aptos"/>
          <w:sz w:val="23"/>
          <w:szCs w:val="23"/>
        </w:rPr>
        <w:t xml:space="preserve">a. Next, group the notes under two or three main ideas.</w:t>
      </w:r>
    </w:p>
    <w:p>
      <w:pPr>
        <w:spacing w:after="100" w:line="288" w:lineRule="auto"/>
        <w:ind w:left="220" w:right="220"/>
      </w:pPr>
      <w:r>
        <w:rPr>
          <w:rFonts w:ascii="Aptos" w:hAnsi="Aptos"/>
          <w:sz w:val="23"/>
          <w:szCs w:val="23"/>
        </w:rPr>
        <w:t xml:space="preserve">b. Finally, write a topic sentence that introduces the overall message.</w:t>
      </w:r>
    </w:p>
    <w:p>
      <w:pPr>
        <w:spacing w:after="100" w:line="288" w:lineRule="auto"/>
        <w:ind w:left="220" w:right="220"/>
      </w:pPr>
      <w:r>
        <w:rPr>
          <w:rFonts w:ascii="Aptos" w:hAnsi="Aptos"/>
          <w:sz w:val="23"/>
          <w:szCs w:val="23"/>
        </w:rPr>
        <w:t xml:space="preserve">c. Before drafting a summary, identify the central point of the text.</w:t>
      </w:r>
    </w:p>
    <w:p>
      <w:pPr>
        <w:spacing w:after="100" w:line="288" w:lineRule="auto"/>
        <w:ind w:left="220" w:right="220"/>
      </w:pPr>
      <w:r>
        <w:rPr>
          <w:rFonts w:ascii="Aptos" w:hAnsi="Aptos"/>
          <w:sz w:val="23"/>
          <w:szCs w:val="23"/>
        </w:rPr>
        <w:t xml:space="preserve">d. Remove examples that do not directly support those ideas.</w:t>
      </w:r>
    </w:p>
    <w:p>
      <w:pPr>
        <w:keepNext/>
        <w:spacing w:before="130" w:after="50"/>
      </w:pPr>
      <w:r>
        <w:rPr>
          <w:rFonts w:ascii="Aptos" w:hAnsi="Aptos"/>
          <w:b/>
          <w:sz w:val="23"/>
          <w:szCs w:val="23"/>
        </w:rPr>
        <w:t xml:space="preserve">16. Choose the correct order.</w:t>
      </w:r>
    </w:p>
    <w:p>
      <w:pPr>
        <w:spacing w:after="35"/>
        <w:ind w:left="360"/>
      </w:pPr>
      <w:r>
        <w:rPr>
          <w:rFonts w:ascii="Aptos" w:hAnsi="Aptos"/>
          <w:sz w:val="23"/>
          <w:szCs w:val="23"/>
        </w:rPr>
        <w:t xml:space="preserve">A. a – c – d – b</w:t>
      </w:r>
    </w:p>
    <w:p>
      <w:pPr>
        <w:spacing w:after="35"/>
        <w:ind w:left="360"/>
      </w:pPr>
      <w:r>
        <w:rPr>
          <w:rFonts w:ascii="Aptos" w:hAnsi="Aptos"/>
          <w:sz w:val="23"/>
          <w:szCs w:val="23"/>
        </w:rPr>
        <w:t xml:space="preserve">B. c – d – a – b</w:t>
      </w:r>
    </w:p>
    <w:p>
      <w:pPr>
        <w:spacing w:after="35"/>
        <w:ind w:left="360"/>
      </w:pPr>
      <w:r>
        <w:rPr>
          <w:rFonts w:ascii="Aptos" w:hAnsi="Aptos"/>
          <w:sz w:val="23"/>
          <w:szCs w:val="23"/>
        </w:rPr>
        <w:t xml:space="preserve">C. c – a – d – b</w:t>
      </w:r>
    </w:p>
    <w:p>
      <w:pPr>
        <w:spacing w:after="35"/>
        <w:ind w:left="360"/>
      </w:pPr>
      <w:r>
        <w:rPr>
          <w:rFonts w:ascii="Aptos" w:hAnsi="Aptos"/>
          <w:sz w:val="23"/>
          <w:szCs w:val="23"/>
        </w:rPr>
        <w:t xml:space="preserve">D. d – b – c – a</w:t>
      </w:r>
    </w:p>
    <w:p>
      <w:pPr>
        <w:keepNext/>
        <w:spacing w:before="180" w:after="100"/>
        <w:shd w:val="clear" w:fill="D9EAF7"/>
        <w:ind w:left="100"/>
      </w:pPr>
      <w:r>
        <w:rPr>
          <w:rFonts w:ascii="Aptos" w:hAnsi="Aptos"/>
          <w:b/>
          <w:color w:val="1F4E78"/>
          <w:sz w:val="24"/>
          <w:szCs w:val="24"/>
        </w:rPr>
        <w:t xml:space="preserve">PHẦN 5. ĐIỀN KHUYẾT VĂN BẢN (Câu 17–20)</w:t>
      </w:r>
    </w:p>
    <w:p>
      <w:pPr>
        <w:keepNext/>
        <w:spacing w:after="100"/>
      </w:pPr>
      <w:r>
        <w:rPr>
          <w:rFonts w:ascii="Aptos" w:hAnsi="Aptos"/>
          <w:i/>
          <w:color w:val="555555"/>
          <w:sz w:val="22"/>
          <w:szCs w:val="22"/>
        </w:rPr>
        <w:t xml:space="preserve">Đọc đoạn văn và chọn phương án phù hợp nhất cho mỗi chỗ trống.</w:t>
      </w:r>
    </w:p>
    <w:p>
      <w:pPr>
        <w:spacing w:after="100" w:line="288" w:lineRule="auto"/>
        <w:ind w:left="220" w:right="220"/>
      </w:pPr>
      <w:r>
        <w:rPr>
          <w:rFonts w:ascii="Aptos" w:hAnsi="Aptos"/>
          <w:sz w:val="23"/>
          <w:szCs w:val="23"/>
        </w:rPr>
        <w:t xml:space="preserve">Trees make cities more comfortable during hot weather. Their leaves provide shade, while water released from them helps cool the surrounding air. However, planting a tree is only the beginning. Young trees need regular care until their roots are strong enough (17) ______ dry periods. Species must also be selected carefully, (18) ______ available space and local conditions. A tree that grows well in an open park may cause problems beside a narrow pavement. For this reason, successful programmes combine ambitious planting targets (19) ______ long-term maintenance plans. Without such planning, many trees may fail before they can deliver the benefits for (20) ______ they were planted.</w:t>
      </w:r>
    </w:p>
    <w:p>
      <w:pPr>
        <w:keepNext/>
        <w:spacing w:before="130" w:after="50"/>
      </w:pPr>
      <w:r>
        <w:rPr>
          <w:rFonts w:ascii="Aptos" w:hAnsi="Aptos"/>
          <w:b/>
          <w:sz w:val="23"/>
          <w:szCs w:val="23"/>
        </w:rPr>
        <w:t xml:space="preserve">17. Choose the correct answer.</w:t>
      </w:r>
    </w:p>
    <w:p>
      <w:pPr>
        <w:spacing w:after="35"/>
        <w:ind w:left="360"/>
      </w:pPr>
      <w:r>
        <w:rPr>
          <w:rFonts w:ascii="Aptos" w:hAnsi="Aptos"/>
          <w:sz w:val="23"/>
          <w:szCs w:val="23"/>
        </w:rPr>
        <w:t xml:space="preserve">A. surviving</w:t>
      </w:r>
    </w:p>
    <w:p>
      <w:pPr>
        <w:spacing w:after="35"/>
        <w:ind w:left="360"/>
      </w:pPr>
      <w:r>
        <w:rPr>
          <w:rFonts w:ascii="Aptos" w:hAnsi="Aptos"/>
          <w:sz w:val="23"/>
          <w:szCs w:val="23"/>
        </w:rPr>
        <w:t xml:space="preserve">B. survived</w:t>
      </w:r>
    </w:p>
    <w:p>
      <w:pPr>
        <w:spacing w:after="35"/>
        <w:ind w:left="360"/>
      </w:pPr>
      <w:r>
        <w:rPr>
          <w:rFonts w:ascii="Aptos" w:hAnsi="Aptos"/>
          <w:sz w:val="23"/>
          <w:szCs w:val="23"/>
        </w:rPr>
        <w:t xml:space="preserve">C. survive</w:t>
      </w:r>
    </w:p>
    <w:p>
      <w:pPr>
        <w:spacing w:after="35"/>
        <w:ind w:left="360"/>
      </w:pPr>
      <w:r>
        <w:rPr>
          <w:rFonts w:ascii="Aptos" w:hAnsi="Aptos"/>
          <w:sz w:val="23"/>
          <w:szCs w:val="23"/>
        </w:rPr>
        <w:t xml:space="preserve">D. to survive</w:t>
      </w:r>
    </w:p>
    <w:p>
      <w:pPr>
        <w:keepNext/>
        <w:spacing w:before="130" w:after="50"/>
      </w:pPr>
      <w:r>
        <w:rPr>
          <w:rFonts w:ascii="Aptos" w:hAnsi="Aptos"/>
          <w:b/>
          <w:sz w:val="23"/>
          <w:szCs w:val="23"/>
        </w:rPr>
        <w:t xml:space="preserve">18. Choose the correct answer.</w:t>
      </w:r>
    </w:p>
    <w:p>
      <w:pPr>
        <w:spacing w:after="35"/>
        <w:ind w:left="360"/>
      </w:pPr>
      <w:r>
        <w:rPr>
          <w:rFonts w:ascii="Aptos" w:hAnsi="Aptos"/>
          <w:sz w:val="23"/>
          <w:szCs w:val="23"/>
        </w:rPr>
        <w:t xml:space="preserve">A. regardless of</w:t>
      </w:r>
    </w:p>
    <w:p>
      <w:pPr>
        <w:spacing w:after="35"/>
        <w:ind w:left="360"/>
      </w:pPr>
      <w:r>
        <w:rPr>
          <w:rFonts w:ascii="Aptos" w:hAnsi="Aptos"/>
          <w:sz w:val="23"/>
          <w:szCs w:val="23"/>
        </w:rPr>
        <w:t xml:space="preserve">B. according to</w:t>
      </w:r>
    </w:p>
    <w:p>
      <w:pPr>
        <w:spacing w:after="35"/>
        <w:ind w:left="360"/>
      </w:pPr>
      <w:r>
        <w:rPr>
          <w:rFonts w:ascii="Aptos" w:hAnsi="Aptos"/>
          <w:sz w:val="23"/>
          <w:szCs w:val="23"/>
        </w:rPr>
        <w:t xml:space="preserve">C. in spite of</w:t>
      </w:r>
    </w:p>
    <w:p>
      <w:pPr>
        <w:spacing w:after="35"/>
        <w:ind w:left="360"/>
      </w:pPr>
      <w:r>
        <w:rPr>
          <w:rFonts w:ascii="Aptos" w:hAnsi="Aptos"/>
          <w:sz w:val="23"/>
          <w:szCs w:val="23"/>
        </w:rPr>
        <w:t xml:space="preserve">D. instead of</w:t>
      </w:r>
    </w:p>
    <w:p>
      <w:pPr>
        <w:keepNext/>
        <w:spacing w:before="130" w:after="50"/>
      </w:pPr>
      <w:r>
        <w:rPr>
          <w:rFonts w:ascii="Aptos" w:hAnsi="Aptos"/>
          <w:b/>
          <w:sz w:val="23"/>
          <w:szCs w:val="23"/>
        </w:rPr>
        <w:t xml:space="preserve">19. Choose the correct answer.</w:t>
      </w:r>
    </w:p>
    <w:p>
      <w:pPr>
        <w:spacing w:after="35"/>
        <w:ind w:left="360"/>
      </w:pPr>
      <w:r>
        <w:rPr>
          <w:rFonts w:ascii="Aptos" w:hAnsi="Aptos"/>
          <w:sz w:val="23"/>
          <w:szCs w:val="23"/>
        </w:rPr>
        <w:t xml:space="preserve">A. with</w:t>
      </w:r>
    </w:p>
    <w:p>
      <w:pPr>
        <w:spacing w:after="35"/>
        <w:ind w:left="360"/>
      </w:pPr>
      <w:r>
        <w:rPr>
          <w:rFonts w:ascii="Aptos" w:hAnsi="Aptos"/>
          <w:sz w:val="23"/>
          <w:szCs w:val="23"/>
        </w:rPr>
        <w:t xml:space="preserve">B. from</w:t>
      </w:r>
    </w:p>
    <w:p>
      <w:pPr>
        <w:spacing w:after="35"/>
        <w:ind w:left="360"/>
      </w:pPr>
      <w:r>
        <w:rPr>
          <w:rFonts w:ascii="Aptos" w:hAnsi="Aptos"/>
          <w:sz w:val="23"/>
          <w:szCs w:val="23"/>
        </w:rPr>
        <w:t xml:space="preserve">C. into</w:t>
      </w:r>
    </w:p>
    <w:p>
      <w:pPr>
        <w:spacing w:after="35"/>
        <w:ind w:left="360"/>
      </w:pPr>
      <w:r>
        <w:rPr>
          <w:rFonts w:ascii="Aptos" w:hAnsi="Aptos"/>
          <w:sz w:val="23"/>
          <w:szCs w:val="23"/>
        </w:rPr>
        <w:t xml:space="preserve">D. about</w:t>
      </w:r>
    </w:p>
    <w:p>
      <w:pPr>
        <w:keepNext/>
        <w:spacing w:before="130" w:after="50"/>
      </w:pPr>
      <w:r>
        <w:rPr>
          <w:rFonts w:ascii="Aptos" w:hAnsi="Aptos"/>
          <w:b/>
          <w:sz w:val="23"/>
          <w:szCs w:val="23"/>
        </w:rPr>
        <w:t xml:space="preserve">20. Choose the correct answer.</w:t>
      </w:r>
    </w:p>
    <w:p>
      <w:pPr>
        <w:spacing w:after="35"/>
        <w:ind w:left="360"/>
      </w:pPr>
      <w:r>
        <w:rPr>
          <w:rFonts w:ascii="Aptos" w:hAnsi="Aptos"/>
          <w:sz w:val="23"/>
          <w:szCs w:val="23"/>
        </w:rPr>
        <w:t xml:space="preserve">A. whom</w:t>
      </w:r>
    </w:p>
    <w:p>
      <w:pPr>
        <w:spacing w:after="35"/>
        <w:ind w:left="360"/>
      </w:pPr>
      <w:r>
        <w:rPr>
          <w:rFonts w:ascii="Aptos" w:hAnsi="Aptos"/>
          <w:sz w:val="23"/>
          <w:szCs w:val="23"/>
        </w:rPr>
        <w:t xml:space="preserve">B. where</w:t>
      </w:r>
    </w:p>
    <w:p>
      <w:pPr>
        <w:spacing w:after="35"/>
        <w:ind w:left="360"/>
      </w:pPr>
      <w:r>
        <w:rPr>
          <w:rFonts w:ascii="Aptos" w:hAnsi="Aptos"/>
          <w:sz w:val="23"/>
          <w:szCs w:val="23"/>
        </w:rPr>
        <w:t xml:space="preserve">C. which</w:t>
      </w:r>
    </w:p>
    <w:p>
      <w:pPr>
        <w:spacing w:after="35"/>
        <w:ind w:left="360"/>
      </w:pPr>
      <w:r>
        <w:rPr>
          <w:rFonts w:ascii="Aptos" w:hAnsi="Aptos"/>
          <w:sz w:val="23"/>
          <w:szCs w:val="23"/>
        </w:rPr>
        <w:t xml:space="preserve">D. whose</w:t>
      </w:r>
    </w:p>
    <w:p>
      <w:pPr>
        <w:keepNext/>
        <w:spacing w:before="180" w:after="100"/>
        <w:shd w:val="clear" w:fill="D9EAF7"/>
        <w:ind w:left="100"/>
      </w:pPr>
      <w:r>
        <w:rPr>
          <w:rFonts w:ascii="Aptos" w:hAnsi="Aptos"/>
          <w:b/>
          <w:color w:val="1F4E78"/>
          <w:sz w:val="24"/>
          <w:szCs w:val="24"/>
        </w:rPr>
        <w:t xml:space="preserve">PHẦN 6. ĐIỀN KHUYẾT VĂN BẢN THÔNG TIN (Câu 21–24)</w:t>
      </w:r>
    </w:p>
    <w:p>
      <w:pPr>
        <w:keepNext/>
        <w:spacing w:after="100"/>
      </w:pPr>
      <w:r>
        <w:rPr>
          <w:rFonts w:ascii="Aptos" w:hAnsi="Aptos"/>
          <w:i/>
          <w:color w:val="555555"/>
          <w:sz w:val="22"/>
          <w:szCs w:val="22"/>
        </w:rPr>
        <w:t xml:space="preserve">Đọc đoạn văn và chọn phương án phù hợp nhất cho mỗi chỗ trống.</w:t>
      </w:r>
    </w:p>
    <w:p>
      <w:pPr>
        <w:spacing w:after="100" w:line="288" w:lineRule="auto"/>
        <w:ind w:left="220" w:right="220"/>
      </w:pPr>
      <w:r>
        <w:rPr>
          <w:rFonts w:ascii="Aptos" w:hAnsi="Aptos"/>
          <w:sz w:val="23"/>
          <w:szCs w:val="23"/>
        </w:rPr>
        <w:t xml:space="preserve">Peer tutoring allows students to explain ideas to classmates who need additional support. The learner receives guidance in language that may feel more familiar, (21) ______ the tutor strengthens his or her own understanding by teaching it. Effective programmes do not simply pair students and leave them alone. Tutors are shown how to ask useful questions rather than provide every answer (22) ______. They also learn to give feedback that is specific and respectful. When roles are later exchanged, more students have the opportunity to develop both academic knowledge and (23) ______ skills. Consequently, peer tutoring can benefit the entire class, provided that it is carefully (24) ______ by the teacher.</w:t>
      </w:r>
    </w:p>
    <w:p>
      <w:pPr>
        <w:keepNext/>
        <w:spacing w:before="130" w:after="50"/>
      </w:pPr>
      <w:r>
        <w:rPr>
          <w:rFonts w:ascii="Aptos" w:hAnsi="Aptos"/>
          <w:b/>
          <w:sz w:val="23"/>
          <w:szCs w:val="23"/>
        </w:rPr>
        <w:t xml:space="preserve">21. Choose the correct answer.</w:t>
      </w:r>
    </w:p>
    <w:p>
      <w:pPr>
        <w:spacing w:after="35"/>
        <w:ind w:left="360"/>
      </w:pPr>
      <w:r>
        <w:rPr>
          <w:rFonts w:ascii="Aptos" w:hAnsi="Aptos"/>
          <w:sz w:val="23"/>
          <w:szCs w:val="23"/>
        </w:rPr>
        <w:t xml:space="preserve">A. while</w:t>
      </w:r>
    </w:p>
    <w:p>
      <w:pPr>
        <w:spacing w:after="35"/>
        <w:ind w:left="360"/>
      </w:pPr>
      <w:r>
        <w:rPr>
          <w:rFonts w:ascii="Aptos" w:hAnsi="Aptos"/>
          <w:sz w:val="23"/>
          <w:szCs w:val="23"/>
        </w:rPr>
        <w:t xml:space="preserve">B. unless</w:t>
      </w:r>
    </w:p>
    <w:p>
      <w:pPr>
        <w:spacing w:after="35"/>
        <w:ind w:left="360"/>
      </w:pPr>
      <w:r>
        <w:rPr>
          <w:rFonts w:ascii="Aptos" w:hAnsi="Aptos"/>
          <w:sz w:val="23"/>
          <w:szCs w:val="23"/>
        </w:rPr>
        <w:t xml:space="preserve">C. because of</w:t>
      </w:r>
    </w:p>
    <w:p>
      <w:pPr>
        <w:spacing w:after="35"/>
        <w:ind w:left="360"/>
      </w:pPr>
      <w:r>
        <w:rPr>
          <w:rFonts w:ascii="Aptos" w:hAnsi="Aptos"/>
          <w:sz w:val="23"/>
          <w:szCs w:val="23"/>
        </w:rPr>
        <w:t xml:space="preserve">D. despite</w:t>
      </w:r>
    </w:p>
    <w:p>
      <w:pPr>
        <w:keepNext/>
        <w:spacing w:before="130" w:after="50"/>
      </w:pPr>
      <w:r>
        <w:rPr>
          <w:rFonts w:ascii="Aptos" w:hAnsi="Aptos"/>
          <w:b/>
          <w:sz w:val="23"/>
          <w:szCs w:val="23"/>
        </w:rPr>
        <w:t xml:space="preserve">22. Choose the correct answer.</w:t>
      </w:r>
    </w:p>
    <w:p>
      <w:pPr>
        <w:spacing w:after="35"/>
        <w:ind w:left="360"/>
      </w:pPr>
      <w:r>
        <w:rPr>
          <w:rFonts w:ascii="Aptos" w:hAnsi="Aptos"/>
          <w:sz w:val="23"/>
          <w:szCs w:val="23"/>
        </w:rPr>
        <w:t xml:space="preserve">A. gradual</w:t>
      </w:r>
    </w:p>
    <w:p>
      <w:pPr>
        <w:spacing w:after="35"/>
        <w:ind w:left="360"/>
      </w:pPr>
      <w:r>
        <w:rPr>
          <w:rFonts w:ascii="Aptos" w:hAnsi="Aptos"/>
          <w:sz w:val="23"/>
          <w:szCs w:val="23"/>
        </w:rPr>
        <w:t xml:space="preserve">B. gradually</w:t>
      </w:r>
    </w:p>
    <w:p>
      <w:pPr>
        <w:spacing w:after="35"/>
        <w:ind w:left="360"/>
      </w:pPr>
      <w:r>
        <w:rPr>
          <w:rFonts w:ascii="Aptos" w:hAnsi="Aptos"/>
          <w:sz w:val="23"/>
          <w:szCs w:val="23"/>
        </w:rPr>
        <w:t xml:space="preserve">C. immediate</w:t>
      </w:r>
    </w:p>
    <w:p>
      <w:pPr>
        <w:spacing w:after="35"/>
        <w:ind w:left="360"/>
      </w:pPr>
      <w:r>
        <w:rPr>
          <w:rFonts w:ascii="Aptos" w:hAnsi="Aptos"/>
          <w:sz w:val="23"/>
          <w:szCs w:val="23"/>
        </w:rPr>
        <w:t xml:space="preserve">D. immediately</w:t>
      </w:r>
    </w:p>
    <w:p>
      <w:pPr>
        <w:keepNext/>
        <w:spacing w:before="130" w:after="50"/>
      </w:pPr>
      <w:r>
        <w:rPr>
          <w:rFonts w:ascii="Aptos" w:hAnsi="Aptos"/>
          <w:b/>
          <w:sz w:val="23"/>
          <w:szCs w:val="23"/>
        </w:rPr>
        <w:t xml:space="preserve">23. Choose the correct answer.</w:t>
      </w:r>
    </w:p>
    <w:p>
      <w:pPr>
        <w:spacing w:after="35"/>
        <w:ind w:left="360"/>
      </w:pPr>
      <w:r>
        <w:rPr>
          <w:rFonts w:ascii="Aptos" w:hAnsi="Aptos"/>
          <w:sz w:val="23"/>
          <w:szCs w:val="23"/>
        </w:rPr>
        <w:t xml:space="preserve">A. communicate</w:t>
      </w:r>
    </w:p>
    <w:p>
      <w:pPr>
        <w:spacing w:after="35"/>
        <w:ind w:left="360"/>
      </w:pPr>
      <w:r>
        <w:rPr>
          <w:rFonts w:ascii="Aptos" w:hAnsi="Aptos"/>
          <w:sz w:val="23"/>
          <w:szCs w:val="23"/>
        </w:rPr>
        <w:t xml:space="preserve">B. communicative</w:t>
      </w:r>
    </w:p>
    <w:p>
      <w:pPr>
        <w:spacing w:after="35"/>
        <w:ind w:left="360"/>
      </w:pPr>
      <w:r>
        <w:rPr>
          <w:rFonts w:ascii="Aptos" w:hAnsi="Aptos"/>
          <w:sz w:val="23"/>
          <w:szCs w:val="23"/>
        </w:rPr>
        <w:t xml:space="preserve">C. communication</w:t>
      </w:r>
    </w:p>
    <w:p>
      <w:pPr>
        <w:spacing w:after="35"/>
        <w:ind w:left="360"/>
      </w:pPr>
      <w:r>
        <w:rPr>
          <w:rFonts w:ascii="Aptos" w:hAnsi="Aptos"/>
          <w:sz w:val="23"/>
          <w:szCs w:val="23"/>
        </w:rPr>
        <w:t xml:space="preserve">D. communicatively</w:t>
      </w:r>
    </w:p>
    <w:p>
      <w:pPr>
        <w:keepNext/>
        <w:spacing w:before="130" w:after="50"/>
      </w:pPr>
      <w:r>
        <w:rPr>
          <w:rFonts w:ascii="Aptos" w:hAnsi="Aptos"/>
          <w:b/>
          <w:sz w:val="23"/>
          <w:szCs w:val="23"/>
        </w:rPr>
        <w:t xml:space="preserve">24. Choose the correct answer.</w:t>
      </w:r>
    </w:p>
    <w:p>
      <w:pPr>
        <w:spacing w:after="35"/>
        <w:ind w:left="360"/>
      </w:pPr>
      <w:r>
        <w:rPr>
          <w:rFonts w:ascii="Aptos" w:hAnsi="Aptos"/>
          <w:sz w:val="23"/>
          <w:szCs w:val="23"/>
        </w:rPr>
        <w:t xml:space="preserve">A. organizing</w:t>
      </w:r>
    </w:p>
    <w:p>
      <w:pPr>
        <w:spacing w:after="35"/>
        <w:ind w:left="360"/>
      </w:pPr>
      <w:r>
        <w:rPr>
          <w:rFonts w:ascii="Aptos" w:hAnsi="Aptos"/>
          <w:sz w:val="23"/>
          <w:szCs w:val="23"/>
        </w:rPr>
        <w:t xml:space="preserve">B. organized</w:t>
      </w:r>
    </w:p>
    <w:p>
      <w:pPr>
        <w:spacing w:after="35"/>
        <w:ind w:left="360"/>
      </w:pPr>
      <w:r>
        <w:rPr>
          <w:rFonts w:ascii="Aptos" w:hAnsi="Aptos"/>
          <w:sz w:val="23"/>
          <w:szCs w:val="23"/>
        </w:rPr>
        <w:t xml:space="preserve">C. organize</w:t>
      </w:r>
    </w:p>
    <w:p>
      <w:pPr>
        <w:spacing w:after="35"/>
        <w:ind w:left="360"/>
      </w:pPr>
      <w:r>
        <w:rPr>
          <w:rFonts w:ascii="Aptos" w:hAnsi="Aptos"/>
          <w:sz w:val="23"/>
          <w:szCs w:val="23"/>
        </w:rPr>
        <w:t xml:space="preserve">D. organization</w:t>
      </w:r>
    </w:p>
    <w:p>
      <w:pPr>
        <w:keepNext/>
        <w:spacing w:before="180" w:after="100"/>
        <w:shd w:val="clear" w:fill="D9EAF7"/>
        <w:ind w:left="100"/>
      </w:pPr>
      <w:r>
        <w:rPr>
          <w:rFonts w:ascii="Aptos" w:hAnsi="Aptos"/>
          <w:b/>
          <w:color w:val="1F4E78"/>
          <w:sz w:val="24"/>
          <w:szCs w:val="24"/>
        </w:rPr>
        <w:t xml:space="preserve">PHẦN 7. ĐỌC HIỂU – THÔNG TIN VÀ THAM CHIẾU (Câu 25–28)</w:t>
      </w:r>
    </w:p>
    <w:p>
      <w:pPr>
        <w:keepNext/>
        <w:spacing w:after="100"/>
      </w:pPr>
      <w:r>
        <w:rPr>
          <w:rFonts w:ascii="Aptos" w:hAnsi="Aptos"/>
          <w:i/>
          <w:color w:val="555555"/>
          <w:sz w:val="22"/>
          <w:szCs w:val="22"/>
        </w:rPr>
        <w:t xml:space="preserve">Đọc văn bản và chọn phương án đúng nhất.</w:t>
      </w:r>
    </w:p>
    <w:p>
      <w:pPr>
        <w:spacing w:after="100" w:line="288" w:lineRule="auto"/>
        <w:ind w:left="220" w:right="220"/>
      </w:pPr>
      <w:r>
        <w:rPr>
          <w:rFonts w:ascii="Aptos" w:hAnsi="Aptos"/>
          <w:sz w:val="23"/>
          <w:szCs w:val="23"/>
        </w:rPr>
        <w:t xml:space="preserve">Every winter, volunteers in several coastal towns count birds along fixed sections of the shore. They record the species they observe, the number of birds, and the weather conditions. The same routes are surveyed at approximately the same time each year so that the results can be compared.</w:t>
      </w:r>
    </w:p>
    <w:p>
      <w:pPr>
        <w:spacing w:after="100" w:line="288" w:lineRule="auto"/>
        <w:ind w:left="220" w:right="220"/>
      </w:pPr>
      <w:r>
        <w:rPr>
          <w:rFonts w:ascii="Aptos" w:hAnsi="Aptos"/>
          <w:sz w:val="23"/>
          <w:szCs w:val="23"/>
        </w:rPr>
        <w:t xml:space="preserve">Before joining the survey, new volunteers attend a short training session. They learn to recognize common species and use a mobile form that prevents incomplete records from being submitted. Experienced team leaders check unusual observations and may ask for a photograph when a rare bird is reported.</w:t>
      </w:r>
    </w:p>
    <w:p>
      <w:pPr>
        <w:spacing w:after="100" w:line="288" w:lineRule="auto"/>
        <w:ind w:left="220" w:right="220"/>
      </w:pPr>
      <w:r>
        <w:rPr>
          <w:rFonts w:ascii="Aptos" w:hAnsi="Aptos"/>
          <w:sz w:val="23"/>
          <w:szCs w:val="23"/>
        </w:rPr>
        <w:t xml:space="preserve">A single count cannot reveal a long-term change. However, when observations from many years are combined, researchers can identify patterns in bird populations and the timing of migration. The project also helps residents notice changes in local habitats and understand why consistent data collection matters.</w:t>
      </w:r>
    </w:p>
    <w:p>
      <w:pPr>
        <w:keepNext/>
        <w:spacing w:before="130" w:after="50"/>
      </w:pPr>
      <w:r>
        <w:rPr>
          <w:rFonts w:ascii="Aptos" w:hAnsi="Aptos"/>
          <w:b/>
          <w:sz w:val="23"/>
          <w:szCs w:val="23"/>
        </w:rPr>
        <w:t xml:space="preserve">25. What is the main purpose of the passage?</w:t>
      </w:r>
    </w:p>
    <w:p>
      <w:pPr>
        <w:spacing w:after="35"/>
        <w:ind w:left="360"/>
      </w:pPr>
      <w:r>
        <w:rPr>
          <w:rFonts w:ascii="Aptos" w:hAnsi="Aptos"/>
          <w:sz w:val="23"/>
          <w:szCs w:val="23"/>
        </w:rPr>
        <w:t xml:space="preserve">A. To compare coastal birds with birds living inland</w:t>
      </w:r>
    </w:p>
    <w:p>
      <w:pPr>
        <w:spacing w:after="35"/>
        <w:ind w:left="360"/>
      </w:pPr>
      <w:r>
        <w:rPr>
          <w:rFonts w:ascii="Aptos" w:hAnsi="Aptos"/>
          <w:sz w:val="23"/>
          <w:szCs w:val="23"/>
        </w:rPr>
        <w:t xml:space="preserve">B. To teach readers how to photograph rare species</w:t>
      </w:r>
    </w:p>
    <w:p>
      <w:pPr>
        <w:spacing w:after="35"/>
        <w:ind w:left="360"/>
      </w:pPr>
      <w:r>
        <w:rPr>
          <w:rFonts w:ascii="Aptos" w:hAnsi="Aptos"/>
          <w:sz w:val="23"/>
          <w:szCs w:val="23"/>
        </w:rPr>
        <w:t xml:space="preserve">C. To describe a volunteer survey and the value of its data</w:t>
      </w:r>
    </w:p>
    <w:p>
      <w:pPr>
        <w:spacing w:after="35"/>
        <w:ind w:left="360"/>
      </w:pPr>
      <w:r>
        <w:rPr>
          <w:rFonts w:ascii="Aptos" w:hAnsi="Aptos"/>
          <w:sz w:val="23"/>
          <w:szCs w:val="23"/>
        </w:rPr>
        <w:t xml:space="preserve">D. To argue that professional researchers should work alone</w:t>
      </w:r>
    </w:p>
    <w:p>
      <w:pPr>
        <w:keepNext/>
        <w:spacing w:before="130" w:after="50"/>
      </w:pPr>
      <w:r>
        <w:rPr>
          <w:rFonts w:ascii="Aptos" w:hAnsi="Aptos"/>
          <w:b/>
          <w:sz w:val="23"/>
          <w:szCs w:val="23"/>
        </w:rPr>
        <w:t xml:space="preserve">26. The word “They” at the beginning of paragraph 2 refers to ______.</w:t>
      </w:r>
    </w:p>
    <w:p>
      <w:pPr>
        <w:spacing w:after="35"/>
        <w:ind w:left="360"/>
      </w:pPr>
      <w:r>
        <w:rPr>
          <w:rFonts w:ascii="Aptos" w:hAnsi="Aptos"/>
          <w:sz w:val="23"/>
          <w:szCs w:val="23"/>
        </w:rPr>
        <w:t xml:space="preserve">A. common species</w:t>
      </w:r>
    </w:p>
    <w:p>
      <w:pPr>
        <w:spacing w:after="35"/>
        <w:ind w:left="360"/>
      </w:pPr>
      <w:r>
        <w:rPr>
          <w:rFonts w:ascii="Aptos" w:hAnsi="Aptos"/>
          <w:sz w:val="23"/>
          <w:szCs w:val="23"/>
        </w:rPr>
        <w:t xml:space="preserve">B. new volunteers</w:t>
      </w:r>
    </w:p>
    <w:p>
      <w:pPr>
        <w:spacing w:after="35"/>
        <w:ind w:left="360"/>
      </w:pPr>
      <w:r>
        <w:rPr>
          <w:rFonts w:ascii="Aptos" w:hAnsi="Aptos"/>
          <w:sz w:val="23"/>
          <w:szCs w:val="23"/>
        </w:rPr>
        <w:t xml:space="preserve">C. mobile forms</w:t>
      </w:r>
    </w:p>
    <w:p>
      <w:pPr>
        <w:spacing w:after="35"/>
        <w:ind w:left="360"/>
      </w:pPr>
      <w:r>
        <w:rPr>
          <w:rFonts w:ascii="Aptos" w:hAnsi="Aptos"/>
          <w:sz w:val="23"/>
          <w:szCs w:val="23"/>
        </w:rPr>
        <w:t xml:space="preserve">D. team leaders</w:t>
      </w:r>
    </w:p>
    <w:p>
      <w:pPr>
        <w:keepNext/>
        <w:spacing w:before="130" w:after="50"/>
      </w:pPr>
      <w:r>
        <w:rPr>
          <w:rFonts w:ascii="Aptos" w:hAnsi="Aptos"/>
          <w:b/>
          <w:sz w:val="23"/>
          <w:szCs w:val="23"/>
        </w:rPr>
        <w:t xml:space="preserve">27. Why are the same routes surveyed at a similar time each year?</w:t>
      </w:r>
    </w:p>
    <w:p>
      <w:pPr>
        <w:spacing w:after="35"/>
        <w:ind w:left="360"/>
      </w:pPr>
      <w:r>
        <w:rPr>
          <w:rFonts w:ascii="Aptos" w:hAnsi="Aptos"/>
          <w:sz w:val="23"/>
          <w:szCs w:val="23"/>
        </w:rPr>
        <w:t xml:space="preserve">A. To make the work easier for new volunteers</w:t>
      </w:r>
    </w:p>
    <w:p>
      <w:pPr>
        <w:spacing w:after="35"/>
        <w:ind w:left="360"/>
      </w:pPr>
      <w:r>
        <w:rPr>
          <w:rFonts w:ascii="Aptos" w:hAnsi="Aptos"/>
          <w:sz w:val="23"/>
          <w:szCs w:val="23"/>
        </w:rPr>
        <w:t xml:space="preserve">B. To ensure that every rare bird is photographed</w:t>
      </w:r>
    </w:p>
    <w:p>
      <w:pPr>
        <w:spacing w:after="35"/>
        <w:ind w:left="360"/>
      </w:pPr>
      <w:r>
        <w:rPr>
          <w:rFonts w:ascii="Aptos" w:hAnsi="Aptos"/>
          <w:sz w:val="23"/>
          <w:szCs w:val="23"/>
        </w:rPr>
        <w:t xml:space="preserve">C. To finish the survey before the weather changes</w:t>
      </w:r>
    </w:p>
    <w:p>
      <w:pPr>
        <w:spacing w:after="35"/>
        <w:ind w:left="360"/>
      </w:pPr>
      <w:r>
        <w:rPr>
          <w:rFonts w:ascii="Aptos" w:hAnsi="Aptos"/>
          <w:sz w:val="23"/>
          <w:szCs w:val="23"/>
        </w:rPr>
        <w:t xml:space="preserve">D. To make results from different years more comparable</w:t>
      </w:r>
    </w:p>
    <w:p>
      <w:pPr>
        <w:keepNext/>
        <w:spacing w:before="130" w:after="50"/>
      </w:pPr>
      <w:r>
        <w:rPr>
          <w:rFonts w:ascii="Aptos" w:hAnsi="Aptos"/>
          <w:b/>
          <w:sz w:val="23"/>
          <w:szCs w:val="23"/>
        </w:rPr>
        <w:t xml:space="preserve">28. Which statement is true according to the passage?</w:t>
      </w:r>
    </w:p>
    <w:p>
      <w:pPr>
        <w:spacing w:after="35"/>
        <w:ind w:left="360"/>
      </w:pPr>
      <w:r>
        <w:rPr>
          <w:rFonts w:ascii="Aptos" w:hAnsi="Aptos"/>
          <w:sz w:val="23"/>
          <w:szCs w:val="23"/>
        </w:rPr>
        <w:t xml:space="preserve">A. Reliable patterns become clearer when data from many years are combined.</w:t>
      </w:r>
    </w:p>
    <w:p>
      <w:pPr>
        <w:spacing w:after="35"/>
        <w:ind w:left="360"/>
      </w:pPr>
      <w:r>
        <w:rPr>
          <w:rFonts w:ascii="Aptos" w:hAnsi="Aptos"/>
          <w:sz w:val="23"/>
          <w:szCs w:val="23"/>
        </w:rPr>
        <w:t xml:space="preserve">B. Every unusual observation is removed from the final results.</w:t>
      </w:r>
    </w:p>
    <w:p>
      <w:pPr>
        <w:spacing w:after="35"/>
        <w:ind w:left="360"/>
      </w:pPr>
      <w:r>
        <w:rPr>
          <w:rFonts w:ascii="Aptos" w:hAnsi="Aptos"/>
          <w:sz w:val="23"/>
          <w:szCs w:val="23"/>
        </w:rPr>
        <w:t xml:space="preserve">C. Volunteers can participate without receiving any preparation.</w:t>
      </w:r>
    </w:p>
    <w:p>
      <w:pPr>
        <w:spacing w:after="35"/>
        <w:ind w:left="360"/>
      </w:pPr>
      <w:r>
        <w:rPr>
          <w:rFonts w:ascii="Aptos" w:hAnsi="Aptos"/>
          <w:sz w:val="23"/>
          <w:szCs w:val="23"/>
        </w:rPr>
        <w:t xml:space="preserve">D. One winter count is enough to prove a population trend.</w:t>
      </w:r>
    </w:p>
    <w:p>
      <w:pPr>
        <w:keepNext/>
        <w:spacing w:before="180" w:after="100"/>
        <w:shd w:val="clear" w:fill="D9EAF7"/>
        <w:ind w:left="100"/>
      </w:pPr>
      <w:r>
        <w:rPr>
          <w:rFonts w:ascii="Aptos" w:hAnsi="Aptos"/>
          <w:b/>
          <w:color w:val="1F4E78"/>
          <w:sz w:val="24"/>
          <w:szCs w:val="24"/>
        </w:rPr>
        <w:t xml:space="preserve">PHẦN 8. ĐỌC HIỂU – Ý CHÍNH VÀ TỪ VỰNG (Câu 29–32)</w:t>
      </w:r>
    </w:p>
    <w:p>
      <w:pPr>
        <w:keepNext/>
        <w:spacing w:after="100"/>
      </w:pPr>
      <w:r>
        <w:rPr>
          <w:rFonts w:ascii="Aptos" w:hAnsi="Aptos"/>
          <w:i/>
          <w:color w:val="555555"/>
          <w:sz w:val="22"/>
          <w:szCs w:val="22"/>
        </w:rPr>
        <w:t xml:space="preserve">Đọc văn bản và chọn phương án đúng nhất.</w:t>
      </w:r>
    </w:p>
    <w:p>
      <w:pPr>
        <w:spacing w:after="100" w:line="288" w:lineRule="auto"/>
        <w:ind w:left="220" w:right="220"/>
      </w:pPr>
      <w:r>
        <w:rPr>
          <w:rFonts w:ascii="Aptos" w:hAnsi="Aptos"/>
          <w:sz w:val="23"/>
          <w:szCs w:val="23"/>
        </w:rPr>
        <w:t xml:space="preserve">Laptops allow students to record information quickly, but speed alone does not guarantee effective notes. When learners type every sentence almost word for word, they may pay less attention to the relationships between ideas. Handwriting is slower, so it often forces the writer to select and rephrase information.</w:t>
      </w:r>
    </w:p>
    <w:p>
      <w:pPr>
        <w:spacing w:after="100" w:line="288" w:lineRule="auto"/>
        <w:ind w:left="220" w:right="220"/>
      </w:pPr>
      <w:r>
        <w:rPr>
          <w:rFonts w:ascii="Aptos" w:hAnsi="Aptos"/>
          <w:sz w:val="23"/>
          <w:szCs w:val="23"/>
        </w:rPr>
        <w:t xml:space="preserve">This does not mean handwritten notes are always superior. Typed notes are easy to search, reorganize, and share, which can be valuable during group projects. They are also more accessible for some students. The most useful method depends on both the task and what the learner does after class.</w:t>
      </w:r>
    </w:p>
    <w:p>
      <w:pPr>
        <w:spacing w:after="100" w:line="288" w:lineRule="auto"/>
        <w:ind w:left="220" w:right="220"/>
      </w:pPr>
      <w:r>
        <w:rPr>
          <w:rFonts w:ascii="Aptos" w:hAnsi="Aptos"/>
          <w:sz w:val="23"/>
          <w:szCs w:val="23"/>
        </w:rPr>
        <w:t xml:space="preserve">Review is therefore essential. Adding headings, connecting related points, and writing a brief summary can turn either kind of notes into a useful learning tool. The choice of device matters less than active engagement with the information.</w:t>
      </w:r>
    </w:p>
    <w:p>
      <w:pPr>
        <w:keepNext/>
        <w:spacing w:before="130" w:after="50"/>
      </w:pPr>
      <w:r>
        <w:rPr>
          <w:rFonts w:ascii="Aptos" w:hAnsi="Aptos"/>
          <w:b/>
          <w:sz w:val="23"/>
          <w:szCs w:val="23"/>
        </w:rPr>
        <w:t xml:space="preserve">29. Which statement best expresses the main idea?</w:t>
      </w:r>
    </w:p>
    <w:p>
      <w:pPr>
        <w:spacing w:after="35"/>
        <w:ind w:left="360"/>
      </w:pPr>
      <w:r>
        <w:rPr>
          <w:rFonts w:ascii="Aptos" w:hAnsi="Aptos"/>
          <w:sz w:val="23"/>
          <w:szCs w:val="23"/>
        </w:rPr>
        <w:t xml:space="preserve">A. Students should type every word spoken by a teacher.</w:t>
      </w:r>
    </w:p>
    <w:p>
      <w:pPr>
        <w:spacing w:after="35"/>
        <w:ind w:left="360"/>
      </w:pPr>
      <w:r>
        <w:rPr>
          <w:rFonts w:ascii="Aptos" w:hAnsi="Aptos"/>
          <w:sz w:val="23"/>
          <w:szCs w:val="23"/>
        </w:rPr>
        <w:t xml:space="preserve">B. Handwriting is the only reliable method of taking notes.</w:t>
      </w:r>
    </w:p>
    <w:p>
      <w:pPr>
        <w:spacing w:after="35"/>
        <w:ind w:left="360"/>
      </w:pPr>
      <w:r>
        <w:rPr>
          <w:rFonts w:ascii="Aptos" w:hAnsi="Aptos"/>
          <w:sz w:val="23"/>
          <w:szCs w:val="23"/>
        </w:rPr>
        <w:t xml:space="preserve">C. Digital devices make reviewing notes unnecessary.</w:t>
      </w:r>
    </w:p>
    <w:p>
      <w:pPr>
        <w:spacing w:after="35"/>
        <w:ind w:left="360"/>
      </w:pPr>
      <w:r>
        <w:rPr>
          <w:rFonts w:ascii="Aptos" w:hAnsi="Aptos"/>
          <w:sz w:val="23"/>
          <w:szCs w:val="23"/>
        </w:rPr>
        <w:t xml:space="preserve">D. Effective notes depend more on active processing than on the writing tool alone.</w:t>
      </w:r>
    </w:p>
    <w:p>
      <w:pPr>
        <w:keepNext/>
        <w:spacing w:before="130" w:after="50"/>
      </w:pPr>
      <w:r>
        <w:rPr>
          <w:rFonts w:ascii="Aptos" w:hAnsi="Aptos"/>
          <w:b/>
          <w:sz w:val="23"/>
          <w:szCs w:val="23"/>
        </w:rPr>
        <w:t xml:space="preserve">30. The word “superior” in paragraph 2 is closest in meaning to ______.</w:t>
      </w:r>
    </w:p>
    <w:p>
      <w:pPr>
        <w:spacing w:after="35"/>
        <w:ind w:left="360"/>
      </w:pPr>
      <w:r>
        <w:rPr>
          <w:rFonts w:ascii="Aptos" w:hAnsi="Aptos"/>
          <w:sz w:val="23"/>
          <w:szCs w:val="23"/>
        </w:rPr>
        <w:t xml:space="preserve">A. better</w:t>
      </w:r>
    </w:p>
    <w:p>
      <w:pPr>
        <w:spacing w:after="35"/>
        <w:ind w:left="360"/>
      </w:pPr>
      <w:r>
        <w:rPr>
          <w:rFonts w:ascii="Aptos" w:hAnsi="Aptos"/>
          <w:sz w:val="23"/>
          <w:szCs w:val="23"/>
        </w:rPr>
        <w:t xml:space="preserve">B. faster</w:t>
      </w:r>
    </w:p>
    <w:p>
      <w:pPr>
        <w:spacing w:after="35"/>
        <w:ind w:left="360"/>
      </w:pPr>
      <w:r>
        <w:rPr>
          <w:rFonts w:ascii="Aptos" w:hAnsi="Aptos"/>
          <w:sz w:val="23"/>
          <w:szCs w:val="23"/>
        </w:rPr>
        <w:t xml:space="preserve">C. clearer</w:t>
      </w:r>
    </w:p>
    <w:p>
      <w:pPr>
        <w:spacing w:after="35"/>
        <w:ind w:left="360"/>
      </w:pPr>
      <w:r>
        <w:rPr>
          <w:rFonts w:ascii="Aptos" w:hAnsi="Aptos"/>
          <w:sz w:val="23"/>
          <w:szCs w:val="23"/>
        </w:rPr>
        <w:t xml:space="preserve">D. cheaper</w:t>
      </w:r>
    </w:p>
    <w:p>
      <w:pPr>
        <w:keepNext/>
        <w:spacing w:before="130" w:after="50"/>
      </w:pPr>
      <w:r>
        <w:rPr>
          <w:rFonts w:ascii="Aptos" w:hAnsi="Aptos"/>
          <w:b/>
          <w:sz w:val="23"/>
          <w:szCs w:val="23"/>
        </w:rPr>
        <w:t xml:space="preserve">31. Why may handwriting encourage learners to rephrase information?</w:t>
      </w:r>
    </w:p>
    <w:p>
      <w:pPr>
        <w:spacing w:after="35"/>
        <w:ind w:left="360"/>
      </w:pPr>
      <w:r>
        <w:rPr>
          <w:rFonts w:ascii="Aptos" w:hAnsi="Aptos"/>
          <w:sz w:val="23"/>
          <w:szCs w:val="23"/>
        </w:rPr>
        <w:t xml:space="preserve">A. Handwritten pages cannot be shared.</w:t>
      </w:r>
    </w:p>
    <w:p>
      <w:pPr>
        <w:spacing w:after="35"/>
        <w:ind w:left="360"/>
      </w:pPr>
      <w:r>
        <w:rPr>
          <w:rFonts w:ascii="Aptos" w:hAnsi="Aptos"/>
          <w:sz w:val="23"/>
          <w:szCs w:val="23"/>
        </w:rPr>
        <w:t xml:space="preserve">B. Writing by hand is generally slower than typing.</w:t>
      </w:r>
    </w:p>
    <w:p>
      <w:pPr>
        <w:spacing w:after="35"/>
        <w:ind w:left="360"/>
      </w:pPr>
      <w:r>
        <w:rPr>
          <w:rFonts w:ascii="Aptos" w:hAnsi="Aptos"/>
          <w:sz w:val="23"/>
          <w:szCs w:val="23"/>
        </w:rPr>
        <w:t xml:space="preserve">C. Teachers speak more slowly when students use pens.</w:t>
      </w:r>
    </w:p>
    <w:p>
      <w:pPr>
        <w:spacing w:after="35"/>
        <w:ind w:left="360"/>
      </w:pPr>
      <w:r>
        <w:rPr>
          <w:rFonts w:ascii="Aptos" w:hAnsi="Aptos"/>
          <w:sz w:val="23"/>
          <w:szCs w:val="23"/>
        </w:rPr>
        <w:t xml:space="preserve">D. Handwriting makes all ideas equally important.</w:t>
      </w:r>
    </w:p>
    <w:p>
      <w:pPr>
        <w:keepNext/>
        <w:spacing w:before="130" w:after="50"/>
      </w:pPr>
      <w:r>
        <w:rPr>
          <w:rFonts w:ascii="Aptos" w:hAnsi="Aptos"/>
          <w:b/>
          <w:sz w:val="23"/>
          <w:szCs w:val="23"/>
        </w:rPr>
        <w:t xml:space="preserve">32. Which activity is recommended for improving either type of notes?</w:t>
      </w:r>
    </w:p>
    <w:p>
      <w:pPr>
        <w:spacing w:after="35"/>
        <w:ind w:left="360"/>
      </w:pPr>
      <w:r>
        <w:rPr>
          <w:rFonts w:ascii="Aptos" w:hAnsi="Aptos"/>
          <w:sz w:val="23"/>
          <w:szCs w:val="23"/>
        </w:rPr>
        <w:t xml:space="preserve">A. Copying every sentence again</w:t>
      </w:r>
    </w:p>
    <w:p>
      <w:pPr>
        <w:spacing w:after="35"/>
        <w:ind w:left="360"/>
      </w:pPr>
      <w:r>
        <w:rPr>
          <w:rFonts w:ascii="Aptos" w:hAnsi="Aptos"/>
          <w:sz w:val="23"/>
          <w:szCs w:val="23"/>
        </w:rPr>
        <w:t xml:space="preserve">B. Changing the device used in class</w:t>
      </w:r>
    </w:p>
    <w:p>
      <w:pPr>
        <w:spacing w:after="35"/>
        <w:ind w:left="360"/>
      </w:pPr>
      <w:r>
        <w:rPr>
          <w:rFonts w:ascii="Aptos" w:hAnsi="Aptos"/>
          <w:sz w:val="23"/>
          <w:szCs w:val="23"/>
        </w:rPr>
        <w:t xml:space="preserve">C. Adding headings and linking related ideas</w:t>
      </w:r>
    </w:p>
    <w:p>
      <w:pPr>
        <w:spacing w:after="35"/>
        <w:ind w:left="360"/>
      </w:pPr>
      <w:r>
        <w:rPr>
          <w:rFonts w:ascii="Aptos" w:hAnsi="Aptos"/>
          <w:sz w:val="23"/>
          <w:szCs w:val="23"/>
        </w:rPr>
        <w:t xml:space="preserve">D. Avoiding summaries until the examination</w:t>
      </w:r>
    </w:p>
    <w:p>
      <w:pPr>
        <w:keepNext/>
        <w:spacing w:before="180" w:after="100"/>
        <w:shd w:val="clear" w:fill="D9EAF7"/>
        <w:ind w:left="100"/>
      </w:pPr>
      <w:r>
        <w:rPr>
          <w:rFonts w:ascii="Aptos" w:hAnsi="Aptos"/>
          <w:b/>
          <w:color w:val="1F4E78"/>
          <w:sz w:val="24"/>
          <w:szCs w:val="24"/>
        </w:rPr>
        <w:t xml:space="preserve">PHẦN 9. ĐỌC HIỂU – SUY LUẬN VÀ THÁI ĐỘ (Câu 33–36)</w:t>
      </w:r>
    </w:p>
    <w:p>
      <w:pPr>
        <w:spacing w:after="100" w:line="288" w:lineRule="auto"/>
        <w:ind w:left="220" w:right="220"/>
      </w:pPr>
      <w:r>
        <w:rPr>
          <w:rFonts w:ascii="Aptos" w:hAnsi="Aptos"/>
          <w:sz w:val="23"/>
          <w:szCs w:val="23"/>
        </w:rPr>
        <w:t xml:space="preserve">When a small electronic device stops working, replacing it can appear easier than repairing it. Yet the fault may be a single worn component. Repair advocates argue that products should be designed so common parts can be replaced without specialized equipment.</w:t>
      </w:r>
    </w:p>
    <w:p>
      <w:pPr>
        <w:spacing w:after="100" w:line="288" w:lineRule="auto"/>
        <w:ind w:left="220" w:right="220"/>
      </w:pPr>
      <w:r>
        <w:rPr>
          <w:rFonts w:ascii="Aptos" w:hAnsi="Aptos"/>
          <w:sz w:val="23"/>
          <w:szCs w:val="23"/>
        </w:rPr>
        <w:t xml:space="preserve">Manufacturers raise legitimate concerns. Poorly performed repairs can create safety risks, and modern devices contain complex systems. Nevertheless, these challenges do not necessarily justify making every repair impossible. Clear manuals, available spare parts, and training can help qualified technicians work safely.</w:t>
      </w:r>
    </w:p>
    <w:p>
      <w:pPr>
        <w:spacing w:after="100" w:line="288" w:lineRule="auto"/>
        <w:ind w:left="220" w:right="220"/>
      </w:pPr>
      <w:r>
        <w:rPr>
          <w:rFonts w:ascii="Aptos" w:hAnsi="Aptos"/>
          <w:sz w:val="23"/>
          <w:szCs w:val="23"/>
        </w:rPr>
        <w:t xml:space="preserve">Repair is not automatically the greenest option in every case. An old appliance that consumes unusually large amounts of energy may be better replaced with an efficient model. Decisions should therefore consider the condition of the product, its energy use, and the resources needed to manufacture a replacement.</w:t>
      </w:r>
    </w:p>
    <w:p>
      <w:pPr>
        <w:keepNext/>
        <w:spacing w:before="130" w:after="50"/>
      </w:pPr>
      <w:r>
        <w:rPr>
          <w:rFonts w:ascii="Aptos" w:hAnsi="Aptos"/>
          <w:b/>
          <w:sz w:val="23"/>
          <w:szCs w:val="23"/>
        </w:rPr>
        <w:t xml:space="preserve">33. What can be inferred from paragraph 1?</w:t>
      </w:r>
    </w:p>
    <w:p>
      <w:pPr>
        <w:spacing w:after="35"/>
        <w:ind w:left="360"/>
      </w:pPr>
      <w:r>
        <w:rPr>
          <w:rFonts w:ascii="Aptos" w:hAnsi="Aptos"/>
          <w:sz w:val="23"/>
          <w:szCs w:val="23"/>
        </w:rPr>
        <w:t xml:space="preserve">A. Specialized equipment is never useful for repairs.</w:t>
      </w:r>
    </w:p>
    <w:p>
      <w:pPr>
        <w:spacing w:after="35"/>
        <w:ind w:left="360"/>
      </w:pPr>
      <w:r>
        <w:rPr>
          <w:rFonts w:ascii="Aptos" w:hAnsi="Aptos"/>
          <w:sz w:val="23"/>
          <w:szCs w:val="23"/>
        </w:rPr>
        <w:t xml:space="preserve">B. Some devices are discarded even when the fault may be limited.</w:t>
      </w:r>
    </w:p>
    <w:p>
      <w:pPr>
        <w:spacing w:after="35"/>
        <w:ind w:left="360"/>
      </w:pPr>
      <w:r>
        <w:rPr>
          <w:rFonts w:ascii="Aptos" w:hAnsi="Aptos"/>
          <w:sz w:val="23"/>
          <w:szCs w:val="23"/>
        </w:rPr>
        <w:t xml:space="preserve">C. All electronic products contain only one replaceable part.</w:t>
      </w:r>
    </w:p>
    <w:p>
      <w:pPr>
        <w:spacing w:after="35"/>
        <w:ind w:left="360"/>
      </w:pPr>
      <w:r>
        <w:rPr>
          <w:rFonts w:ascii="Aptos" w:hAnsi="Aptos"/>
          <w:sz w:val="23"/>
          <w:szCs w:val="23"/>
        </w:rPr>
        <w:t xml:space="preserve">D. Consumers always prefer repairing products to replacing them.</w:t>
      </w:r>
    </w:p>
    <w:p>
      <w:pPr>
        <w:keepNext/>
        <w:spacing w:before="130" w:after="50"/>
      </w:pPr>
      <w:r>
        <w:rPr>
          <w:rFonts w:ascii="Aptos" w:hAnsi="Aptos"/>
          <w:b/>
          <w:sz w:val="23"/>
          <w:szCs w:val="23"/>
        </w:rPr>
        <w:t xml:space="preserve">34. The word “legitimate” in paragraph 2 is closest in meaning to ______.</w:t>
      </w:r>
    </w:p>
    <w:p>
      <w:pPr>
        <w:spacing w:after="35"/>
        <w:ind w:left="360"/>
      </w:pPr>
      <w:r>
        <w:rPr>
          <w:rFonts w:ascii="Aptos" w:hAnsi="Aptos"/>
          <w:sz w:val="23"/>
          <w:szCs w:val="23"/>
        </w:rPr>
        <w:t xml:space="preserve">A. temporary</w:t>
      </w:r>
    </w:p>
    <w:p>
      <w:pPr>
        <w:spacing w:after="35"/>
        <w:ind w:left="360"/>
      </w:pPr>
      <w:r>
        <w:rPr>
          <w:rFonts w:ascii="Aptos" w:hAnsi="Aptos"/>
          <w:sz w:val="23"/>
          <w:szCs w:val="23"/>
        </w:rPr>
        <w:t xml:space="preserve">B. profitable</w:t>
      </w:r>
    </w:p>
    <w:p>
      <w:pPr>
        <w:spacing w:after="35"/>
        <w:ind w:left="360"/>
      </w:pPr>
      <w:r>
        <w:rPr>
          <w:rFonts w:ascii="Aptos" w:hAnsi="Aptos"/>
          <w:sz w:val="23"/>
          <w:szCs w:val="23"/>
        </w:rPr>
        <w:t xml:space="preserve">C. reasonable</w:t>
      </w:r>
    </w:p>
    <w:p>
      <w:pPr>
        <w:spacing w:after="35"/>
        <w:ind w:left="360"/>
      </w:pPr>
      <w:r>
        <w:rPr>
          <w:rFonts w:ascii="Aptos" w:hAnsi="Aptos"/>
          <w:sz w:val="23"/>
          <w:szCs w:val="23"/>
        </w:rPr>
        <w:t xml:space="preserve">D. unexpected</w:t>
      </w:r>
    </w:p>
    <w:p>
      <w:pPr>
        <w:keepNext/>
        <w:spacing w:before="130" w:after="50"/>
      </w:pPr>
      <w:r>
        <w:rPr>
          <w:rFonts w:ascii="Aptos" w:hAnsi="Aptos"/>
          <w:b/>
          <w:sz w:val="23"/>
          <w:szCs w:val="23"/>
        </w:rPr>
        <w:t xml:space="preserve">35. Which statement best represents the position of the writer?</w:t>
      </w:r>
    </w:p>
    <w:p>
      <w:pPr>
        <w:spacing w:after="35"/>
        <w:ind w:left="360"/>
      </w:pPr>
      <w:r>
        <w:rPr>
          <w:rFonts w:ascii="Aptos" w:hAnsi="Aptos"/>
          <w:sz w:val="23"/>
          <w:szCs w:val="23"/>
        </w:rPr>
        <w:t xml:space="preserve">A. Repair should be made more practical, but each case still requires careful judgment.</w:t>
      </w:r>
    </w:p>
    <w:p>
      <w:pPr>
        <w:spacing w:after="35"/>
        <w:ind w:left="360"/>
      </w:pPr>
      <w:r>
        <w:rPr>
          <w:rFonts w:ascii="Aptos" w:hAnsi="Aptos"/>
          <w:sz w:val="23"/>
          <w:szCs w:val="23"/>
        </w:rPr>
        <w:t xml:space="preserve">B. Repair is always environmentally preferable to replacement.</w:t>
      </w:r>
    </w:p>
    <w:p>
      <w:pPr>
        <w:spacing w:after="35"/>
        <w:ind w:left="360"/>
      </w:pPr>
      <w:r>
        <w:rPr>
          <w:rFonts w:ascii="Aptos" w:hAnsi="Aptos"/>
          <w:sz w:val="23"/>
          <w:szCs w:val="23"/>
        </w:rPr>
        <w:t xml:space="preserve">C. Only manufacturers should be allowed to examine broken devices.</w:t>
      </w:r>
    </w:p>
    <w:p>
      <w:pPr>
        <w:spacing w:after="35"/>
        <w:ind w:left="360"/>
      </w:pPr>
      <w:r>
        <w:rPr>
          <w:rFonts w:ascii="Aptos" w:hAnsi="Aptos"/>
          <w:sz w:val="23"/>
          <w:szCs w:val="23"/>
        </w:rPr>
        <w:t xml:space="preserve">D. Safety concerns make wider access to repair information impossible.</w:t>
      </w:r>
    </w:p>
    <w:p>
      <w:pPr>
        <w:keepNext/>
        <w:spacing w:before="130" w:after="50"/>
      </w:pPr>
      <w:r>
        <w:rPr>
          <w:rFonts w:ascii="Aptos" w:hAnsi="Aptos"/>
          <w:b/>
          <w:sz w:val="23"/>
          <w:szCs w:val="23"/>
        </w:rPr>
        <w:t xml:space="preserve">36. Why does the writer mention an old, inefficient appliance?</w:t>
      </w:r>
    </w:p>
    <w:p>
      <w:pPr>
        <w:spacing w:after="35"/>
        <w:ind w:left="360"/>
      </w:pPr>
      <w:r>
        <w:rPr>
          <w:rFonts w:ascii="Aptos" w:hAnsi="Aptos"/>
          <w:sz w:val="23"/>
          <w:szCs w:val="23"/>
        </w:rPr>
        <w:t xml:space="preserve">A. To prove that newer products never break</w:t>
      </w:r>
    </w:p>
    <w:p>
      <w:pPr>
        <w:spacing w:after="35"/>
        <w:ind w:left="360"/>
      </w:pPr>
      <w:r>
        <w:rPr>
          <w:rFonts w:ascii="Aptos" w:hAnsi="Aptos"/>
          <w:sz w:val="23"/>
          <w:szCs w:val="23"/>
        </w:rPr>
        <w:t xml:space="preserve">B. To explain why spare parts are expensive</w:t>
      </w:r>
    </w:p>
    <w:p>
      <w:pPr>
        <w:spacing w:after="35"/>
        <w:ind w:left="360"/>
      </w:pPr>
      <w:r>
        <w:rPr>
          <w:rFonts w:ascii="Aptos" w:hAnsi="Aptos"/>
          <w:sz w:val="23"/>
          <w:szCs w:val="23"/>
        </w:rPr>
        <w:t xml:space="preserve">C. To show that energy use is unrelated to environmental impact</w:t>
      </w:r>
    </w:p>
    <w:p>
      <w:pPr>
        <w:spacing w:after="35"/>
        <w:ind w:left="360"/>
      </w:pPr>
      <w:r>
        <w:rPr>
          <w:rFonts w:ascii="Aptos" w:hAnsi="Aptos"/>
          <w:sz w:val="23"/>
          <w:szCs w:val="23"/>
        </w:rPr>
        <w:t xml:space="preserve">D. To illustrate a situation in which replacement may be the better choice</w:t>
      </w:r>
    </w:p>
    <w:p>
      <w:pPr>
        <w:keepNext/>
        <w:spacing w:before="180" w:after="100"/>
        <w:shd w:val="clear" w:fill="D9EAF7"/>
        <w:ind w:left="100"/>
      </w:pPr>
      <w:r>
        <w:rPr>
          <w:rFonts w:ascii="Aptos" w:hAnsi="Aptos"/>
          <w:b/>
          <w:color w:val="1F4E78"/>
          <w:sz w:val="24"/>
          <w:szCs w:val="24"/>
        </w:rPr>
        <w:t xml:space="preserve">PHẦN 10. ĐỌC HIỂU – CHÈN CÂU VÀ LIÊN KẾT (Câu 37–40)</w:t>
      </w:r>
    </w:p>
    <w:p>
      <w:pPr>
        <w:keepNext/>
        <w:spacing w:after="100"/>
      </w:pPr>
      <w:r>
        <w:rPr>
          <w:rFonts w:ascii="Aptos" w:hAnsi="Aptos"/>
          <w:i/>
          <w:color w:val="555555"/>
          <w:sz w:val="22"/>
          <w:szCs w:val="22"/>
        </w:rPr>
        <w:t xml:space="preserve">Đọc văn bản. Chọn vị trí thích hợp cho câu chèn và trả lời các câu hỏi về liên kết.</w:t>
      </w:r>
    </w:p>
    <w:p>
      <w:pPr>
        <w:spacing w:after="100" w:line="288" w:lineRule="auto"/>
        <w:ind w:left="220" w:right="220"/>
      </w:pPr>
      <w:r>
        <w:rPr>
          <w:rFonts w:ascii="Aptos" w:hAnsi="Aptos"/>
          <w:sz w:val="23"/>
          <w:szCs w:val="23"/>
        </w:rPr>
        <w:t xml:space="preserve">Câu cần chèn: “Instead, members borrow them for a few days and return them for someone else to use.”</w:t>
      </w:r>
    </w:p>
    <w:p>
      <w:pPr>
        <w:spacing w:after="100" w:line="288" w:lineRule="auto"/>
        <w:ind w:left="220" w:right="220"/>
      </w:pPr>
      <w:r>
        <w:rPr>
          <w:rFonts w:ascii="Aptos" w:hAnsi="Aptos"/>
          <w:sz w:val="23"/>
          <w:szCs w:val="23"/>
        </w:rPr>
        <w:t xml:space="preserve">[A] A “library of things” lends useful objects rather than books. [B] Its collection may include tools, camping equipment, sewing machines, and kitchen appliances. [C] People often need these items only occasionally, so buying each one can be expensive and wasteful. [D] Membership fees help cover maintenance and replacement costs.</w:t>
      </w:r>
    </w:p>
    <w:p>
      <w:pPr>
        <w:spacing w:after="100" w:line="288" w:lineRule="auto"/>
        <w:ind w:left="220" w:right="220"/>
      </w:pPr>
      <w:r>
        <w:rPr>
          <w:rFonts w:ascii="Aptos" w:hAnsi="Aptos"/>
          <w:sz w:val="23"/>
          <w:szCs w:val="23"/>
        </w:rPr>
        <w:t xml:space="preserve">Such libraries can offer more than financial savings. Some organize demonstrations where members learn to use unfamiliar equipment safely. Others provide repair sessions, extending the life of donated objects and building practical skills within the community.</w:t>
      </w:r>
    </w:p>
    <w:p>
      <w:pPr>
        <w:spacing w:after="100" w:line="288" w:lineRule="auto"/>
        <w:ind w:left="220" w:right="220"/>
      </w:pPr>
      <w:r>
        <w:rPr>
          <w:rFonts w:ascii="Aptos" w:hAnsi="Aptos"/>
          <w:sz w:val="23"/>
          <w:szCs w:val="23"/>
        </w:rPr>
        <w:t xml:space="preserve">The model works best when expectations are clear. Borrowers need to know when items are due, how clean they should be on return, and what to do if damage occurs. A reliable booking system also prevents several people from expecting the same object at once.</w:t>
      </w:r>
    </w:p>
    <w:p>
      <w:pPr>
        <w:keepNext/>
        <w:spacing w:before="130" w:after="50"/>
      </w:pPr>
      <w:r>
        <w:rPr>
          <w:rFonts w:ascii="Aptos" w:hAnsi="Aptos"/>
          <w:b/>
          <w:sz w:val="23"/>
          <w:szCs w:val="23"/>
        </w:rPr>
        <w:t xml:space="preserve">37. Where does the sentence best fit?</w:t>
      </w:r>
    </w:p>
    <w:p>
      <w:pPr>
        <w:spacing w:after="35"/>
        <w:ind w:left="360"/>
      </w:pPr>
      <w:r>
        <w:rPr>
          <w:rFonts w:ascii="Aptos" w:hAnsi="Aptos"/>
          <w:sz w:val="23"/>
          <w:szCs w:val="23"/>
        </w:rPr>
        <w:t xml:space="preserve">A. Position [D]</w:t>
      </w:r>
    </w:p>
    <w:p>
      <w:pPr>
        <w:spacing w:after="35"/>
        <w:ind w:left="360"/>
      </w:pPr>
      <w:r>
        <w:rPr>
          <w:rFonts w:ascii="Aptos" w:hAnsi="Aptos"/>
          <w:sz w:val="23"/>
          <w:szCs w:val="23"/>
        </w:rPr>
        <w:t xml:space="preserve">B. Position [A]</w:t>
      </w:r>
    </w:p>
    <w:p>
      <w:pPr>
        <w:spacing w:after="35"/>
        <w:ind w:left="360"/>
      </w:pPr>
      <w:r>
        <w:rPr>
          <w:rFonts w:ascii="Aptos" w:hAnsi="Aptos"/>
          <w:sz w:val="23"/>
          <w:szCs w:val="23"/>
        </w:rPr>
        <w:t xml:space="preserve">C. Position [B]</w:t>
      </w:r>
    </w:p>
    <w:p>
      <w:pPr>
        <w:spacing w:after="35"/>
        <w:ind w:left="360"/>
      </w:pPr>
      <w:r>
        <w:rPr>
          <w:rFonts w:ascii="Aptos" w:hAnsi="Aptos"/>
          <w:sz w:val="23"/>
          <w:szCs w:val="23"/>
        </w:rPr>
        <w:t xml:space="preserve">D. Position [C]</w:t>
      </w:r>
    </w:p>
    <w:p>
      <w:pPr>
        <w:keepNext/>
        <w:spacing w:before="130" w:after="50"/>
      </w:pPr>
      <w:r>
        <w:rPr>
          <w:rFonts w:ascii="Aptos" w:hAnsi="Aptos"/>
          <w:b/>
          <w:sz w:val="23"/>
          <w:szCs w:val="23"/>
        </w:rPr>
        <w:t xml:space="preserve">38. The word “Others” in paragraph 2 refers to ______.</w:t>
      </w:r>
    </w:p>
    <w:p>
      <w:pPr>
        <w:spacing w:after="35"/>
        <w:ind w:left="360"/>
      </w:pPr>
      <w:r>
        <w:rPr>
          <w:rFonts w:ascii="Aptos" w:hAnsi="Aptos"/>
          <w:sz w:val="23"/>
          <w:szCs w:val="23"/>
        </w:rPr>
        <w:t xml:space="preserve">A. financial savings</w:t>
      </w:r>
    </w:p>
    <w:p>
      <w:pPr>
        <w:spacing w:after="35"/>
        <w:ind w:left="360"/>
      </w:pPr>
      <w:r>
        <w:rPr>
          <w:rFonts w:ascii="Aptos" w:hAnsi="Aptos"/>
          <w:sz w:val="23"/>
          <w:szCs w:val="23"/>
        </w:rPr>
        <w:t xml:space="preserve">B. unfamiliar items</w:t>
      </w:r>
    </w:p>
    <w:p>
      <w:pPr>
        <w:spacing w:after="35"/>
        <w:ind w:left="360"/>
      </w:pPr>
      <w:r>
        <w:rPr>
          <w:rFonts w:ascii="Aptos" w:hAnsi="Aptos"/>
          <w:sz w:val="23"/>
          <w:szCs w:val="23"/>
        </w:rPr>
        <w:t xml:space="preserve">C. community members</w:t>
      </w:r>
    </w:p>
    <w:p>
      <w:pPr>
        <w:spacing w:after="35"/>
        <w:ind w:left="360"/>
      </w:pPr>
      <w:r>
        <w:rPr>
          <w:rFonts w:ascii="Aptos" w:hAnsi="Aptos"/>
          <w:sz w:val="23"/>
          <w:szCs w:val="23"/>
        </w:rPr>
        <w:t xml:space="preserve">D. other libraries of things</w:t>
      </w:r>
    </w:p>
    <w:p>
      <w:pPr>
        <w:keepNext/>
        <w:spacing w:before="130" w:after="50"/>
      </w:pPr>
      <w:r>
        <w:rPr>
          <w:rFonts w:ascii="Aptos" w:hAnsi="Aptos"/>
          <w:b/>
          <w:sz w:val="23"/>
          <w:szCs w:val="23"/>
        </w:rPr>
        <w:t xml:space="preserve">39. What is the main function of paragraph 3?</w:t>
      </w:r>
    </w:p>
    <w:p>
      <w:pPr>
        <w:spacing w:after="35"/>
        <w:ind w:left="360"/>
      </w:pPr>
      <w:r>
        <w:rPr>
          <w:rFonts w:ascii="Aptos" w:hAnsi="Aptos"/>
          <w:sz w:val="23"/>
          <w:szCs w:val="23"/>
        </w:rPr>
        <w:t xml:space="preserve">A. To list the objects most frequently damaged</w:t>
      </w:r>
    </w:p>
    <w:p>
      <w:pPr>
        <w:spacing w:after="35"/>
        <w:ind w:left="360"/>
      </w:pPr>
      <w:r>
        <w:rPr>
          <w:rFonts w:ascii="Aptos" w:hAnsi="Aptos"/>
          <w:sz w:val="23"/>
          <w:szCs w:val="23"/>
        </w:rPr>
        <w:t xml:space="preserve">B. To compare membership prices in different towns</w:t>
      </w:r>
    </w:p>
    <w:p>
      <w:pPr>
        <w:spacing w:after="35"/>
        <w:ind w:left="360"/>
      </w:pPr>
      <w:r>
        <w:rPr>
          <w:rFonts w:ascii="Aptos" w:hAnsi="Aptos"/>
          <w:sz w:val="23"/>
          <w:szCs w:val="23"/>
        </w:rPr>
        <w:t xml:space="preserve">C. To explain conditions needed for the system to operate smoothly</w:t>
      </w:r>
    </w:p>
    <w:p>
      <w:pPr>
        <w:spacing w:after="35"/>
        <w:ind w:left="360"/>
      </w:pPr>
      <w:r>
        <w:rPr>
          <w:rFonts w:ascii="Aptos" w:hAnsi="Aptos"/>
          <w:sz w:val="23"/>
          <w:szCs w:val="23"/>
        </w:rPr>
        <w:t xml:space="preserve">D. To argue that booking systems are unnecessary</w:t>
      </w:r>
    </w:p>
    <w:p>
      <w:pPr>
        <w:keepNext/>
        <w:spacing w:before="130" w:after="50"/>
      </w:pPr>
      <w:r>
        <w:rPr>
          <w:rFonts w:ascii="Aptos" w:hAnsi="Aptos"/>
          <w:b/>
          <w:sz w:val="23"/>
          <w:szCs w:val="23"/>
        </w:rPr>
        <w:t xml:space="preserve">40. What can be inferred about libraries of things?</w:t>
      </w:r>
    </w:p>
    <w:p>
      <w:pPr>
        <w:spacing w:after="35"/>
        <w:ind w:left="360"/>
      </w:pPr>
      <w:r>
        <w:rPr>
          <w:rFonts w:ascii="Aptos" w:hAnsi="Aptos"/>
          <w:sz w:val="23"/>
          <w:szCs w:val="23"/>
        </w:rPr>
        <w:t xml:space="preserve">A. They can operate successfully without rules for borrowers.</w:t>
      </w:r>
    </w:p>
    <w:p>
      <w:pPr>
        <w:spacing w:after="35"/>
        <w:ind w:left="360"/>
      </w:pPr>
      <w:r>
        <w:rPr>
          <w:rFonts w:ascii="Aptos" w:hAnsi="Aptos"/>
          <w:sz w:val="23"/>
          <w:szCs w:val="23"/>
        </w:rPr>
        <w:t xml:space="preserve">B. They may reduce unnecessary ownership while sharing practical resources.</w:t>
      </w:r>
    </w:p>
    <w:p>
      <w:pPr>
        <w:spacing w:after="35"/>
        <w:ind w:left="360"/>
      </w:pPr>
      <w:r>
        <w:rPr>
          <w:rFonts w:ascii="Aptos" w:hAnsi="Aptos"/>
          <w:sz w:val="23"/>
          <w:szCs w:val="23"/>
        </w:rPr>
        <w:t xml:space="preserve">C. Their main purpose is to replace ordinary public libraries.</w:t>
      </w:r>
    </w:p>
    <w:p>
      <w:pPr>
        <w:spacing w:after="35"/>
        <w:ind w:left="360"/>
      </w:pPr>
      <w:r>
        <w:rPr>
          <w:rFonts w:ascii="Aptos" w:hAnsi="Aptos"/>
          <w:sz w:val="23"/>
          <w:szCs w:val="23"/>
        </w:rPr>
        <w:t xml:space="preserve">D. They only accept objects that have never been used.</w:t>
      </w:r>
    </w:p>
    <w:p>
      <w:pPr>
        <w:keepNext/>
        <w:spacing w:before="180" w:after="100"/>
        <w:shd w:val="clear" w:fill="D9EAF7"/>
        <w:ind w:left="100"/>
      </w:pPr>
      <w:r>
        <w:rPr>
          <w:rFonts w:ascii="Aptos" w:hAnsi="Aptos"/>
          <w:b/>
          <w:color w:val="1F4E78"/>
          <w:sz w:val="24"/>
          <w:szCs w:val="24"/>
        </w:rPr>
        <w:t xml:space="preserve">TỰ ĐÁNH GIÁ SAU KHI LÀM BÀI</w:t>
      </w:r>
    </w:p>
    <w:p>
      <w:pPr>
        <w:spacing w:after="100" w:line="276" w:lineRule="auto"/>
      </w:pPr>
      <w:r>
        <w:rPr>
          <w:rFonts w:ascii="Aptos" w:hAnsi="Aptos"/>
          <w:sz w:val="23"/>
          <w:szCs w:val="23"/>
        </w:rPr>
        <w:t xml:space="preserve">Số câu đúng: ........ / 40    •    Thời gian thực tế: ........ phút    •    Phần cần ôn lại: ........................................................</w:t>
      </w:r>
    </w:p>
    <w:p>
      <w:r>
        <w:br w:type="page"/>
      </w:r>
    </w:p>
    <w:p>
      <w:pPr>
        <w:jc w:val="center"/>
        <w:spacing w:after="150"/>
      </w:pPr>
      <w:r>
        <w:rPr>
          <w:rFonts w:ascii="Aptos Display" w:hAnsi="Aptos Display"/>
          <w:b/>
          <w:color w:val="1F4E78"/>
          <w:sz w:val="30"/>
          <w:szCs w:val="30"/>
        </w:rPr>
        <w:t xml:space="preserve">ĐÁP ÁN VÀ GIẢI THÍCH CHI TIẾT – ĐỀ SỐ 004</w:t>
      </w:r>
    </w:p>
    <w:p>
      <w:pPr>
        <w:keepNext/>
        <w:spacing w:before="170" w:after="90"/>
        <w:shd w:val="clear" w:fill="E2F0D9"/>
        <w:ind w:left="100"/>
      </w:pPr>
      <w:r>
        <w:rPr>
          <w:rFonts w:ascii="Aptos" w:hAnsi="Aptos"/>
          <w:b/>
          <w:color w:val="375623"/>
          <w:sz w:val="23"/>
          <w:szCs w:val="23"/>
        </w:rPr>
        <w:t xml:space="preserve">NHÓM 1. ĐIỀN KHUYẾT THÔNG BÁO VÀ TỜ RƠI (Câu 1–8)</w:t>
      </w:r>
    </w:p>
    <w:p>
      <w:pPr>
        <w:spacing w:after="115" w:line="276" w:lineRule="auto"/>
      </w:pPr>
      <w:r>
        <w:rPr>
          <w:rFonts w:ascii="Aptos" w:hAnsi="Aptos"/>
          <w:sz w:val="23"/>
          <w:szCs w:val="23"/>
        </w:rPr>
        <w:t xml:space="preserve">Câu 1: B. required — “Skills” nhận hành động yêu cầu nên dùng quá khứ phân từ “required”, rút gọn từ “skills which are required for their work”.</w:t>
      </w:r>
    </w:p>
    <w:p>
      <w:pPr>
        <w:spacing w:after="115" w:line="276" w:lineRule="auto"/>
      </w:pPr>
      <w:r>
        <w:rPr>
          <w:rFonts w:ascii="Aptos" w:hAnsi="Aptos"/>
          <w:sz w:val="23"/>
          <w:szCs w:val="23"/>
        </w:rPr>
        <w:t xml:space="preserve">Câu 2: C. to prepare — Cấu trúc “encourage somebody to do something” yêu cầu động từ nguyên mẫu có “to”.</w:t>
      </w:r>
    </w:p>
    <w:p>
      <w:pPr>
        <w:spacing w:after="115" w:line="276" w:lineRule="auto"/>
      </w:pPr>
      <w:r>
        <w:rPr>
          <w:rFonts w:ascii="Aptos" w:hAnsi="Aptos"/>
          <w:sz w:val="23"/>
          <w:szCs w:val="23"/>
        </w:rPr>
        <w:t xml:space="preserve">Câu 3: A. highly — Cần trạng từ bổ nghĩa cho “recommended”; cụm tự nhiên là “highly recommended” (rất được khuyến khích).</w:t>
      </w:r>
    </w:p>
    <w:p>
      <w:pPr>
        <w:spacing w:after="115" w:line="276" w:lineRule="auto"/>
      </w:pPr>
      <w:r>
        <w:rPr>
          <w:rFonts w:ascii="Aptos" w:hAnsi="Aptos"/>
          <w:sz w:val="23"/>
          <w:szCs w:val="23"/>
        </w:rPr>
        <w:t xml:space="preserve">Câu 4: D. for — Cụm “contact ... for further information” nghĩa là liên hệ để biết thêm thông tin.</w:t>
      </w:r>
    </w:p>
    <w:p>
      <w:pPr>
        <w:spacing w:after="115" w:line="276" w:lineRule="auto"/>
      </w:pPr>
      <w:r>
        <w:rPr>
          <w:rFonts w:ascii="Aptos" w:hAnsi="Aptos"/>
          <w:sz w:val="23"/>
          <w:szCs w:val="23"/>
        </w:rPr>
        <w:t xml:space="preserve">Câu 5: C. essential — Sau động từ “are” cần tính từ; “alerts that are not essential” là những thông báo không thiết yếu.</w:t>
      </w:r>
    </w:p>
    <w:p>
      <w:pPr>
        <w:spacing w:after="115" w:line="276" w:lineRule="auto"/>
      </w:pPr>
      <w:r>
        <w:rPr>
          <w:rFonts w:ascii="Aptos" w:hAnsi="Aptos"/>
          <w:sz w:val="23"/>
          <w:szCs w:val="23"/>
        </w:rPr>
        <w:t xml:space="preserve">Câu 6: A. when — Người dùng quyết định thời điểm sẽ kiểm tra tin nhắn lại, vì vậy từ hỏi phù hợp là “when”.</w:t>
      </w:r>
    </w:p>
    <w:p>
      <w:pPr>
        <w:spacing w:after="115" w:line="276" w:lineRule="auto"/>
      </w:pPr>
      <w:r>
        <w:rPr>
          <w:rFonts w:ascii="Aptos" w:hAnsi="Aptos"/>
          <w:sz w:val="23"/>
          <w:szCs w:val="23"/>
        </w:rPr>
        <w:t xml:space="preserve">Câu 7: D. ones — “Ones” thay cho danh từ số nhiều “activities” để tránh lặp: những hoạt động có vận động hoặc giao tiếp trực tiếp.</w:t>
      </w:r>
    </w:p>
    <w:p>
      <w:pPr>
        <w:spacing w:after="115" w:line="276" w:lineRule="auto"/>
      </w:pPr>
      <w:r>
        <w:rPr>
          <w:rFonts w:ascii="Aptos" w:hAnsi="Aptos"/>
          <w:sz w:val="23"/>
          <w:szCs w:val="23"/>
        </w:rPr>
        <w:t xml:space="preserve">Câu 8: B. instead — Vế sau điều chỉnh quan niệm phải thay đổi thật lớn: thay vào đó, sự nhất quán quan trọng hơn sự hoàn hảo.</w:t>
      </w:r>
    </w:p>
    <w:p>
      <w:pPr>
        <w:keepNext/>
        <w:spacing w:before="170" w:after="90"/>
        <w:shd w:val="clear" w:fill="E2F0D9"/>
        <w:ind w:left="100"/>
      </w:pPr>
      <w:r>
        <w:rPr>
          <w:rFonts w:ascii="Aptos" w:hAnsi="Aptos"/>
          <w:b/>
          <w:color w:val="375623"/>
          <w:sz w:val="23"/>
          <w:szCs w:val="23"/>
        </w:rPr>
        <w:t xml:space="preserve">NHÓM 2. SẮP XẾP HỘI THOẠI (Câu 9–12)</w:t>
      </w:r>
    </w:p>
    <w:p>
      <w:pPr>
        <w:spacing w:after="115" w:line="276" w:lineRule="auto"/>
      </w:pPr>
      <w:r>
        <w:rPr>
          <w:rFonts w:ascii="Aptos" w:hAnsi="Aptos"/>
          <w:sz w:val="23"/>
          <w:szCs w:val="23"/>
        </w:rPr>
        <w:t xml:space="preserve">Câu 9: B. b – a – c — Binh hỏi đã đọc hướng dẫn chưa; An trả lời “Yes” và mô tả nội dung; Binh dùng “Good” rồi nêu điều mình chưa rõ.</w:t>
      </w:r>
    </w:p>
    <w:p>
      <w:pPr>
        <w:spacing w:after="115" w:line="276" w:lineRule="auto"/>
      </w:pPr>
      <w:r>
        <w:rPr>
          <w:rFonts w:ascii="Aptos" w:hAnsi="Aptos"/>
          <w:sz w:val="23"/>
          <w:szCs w:val="23"/>
        </w:rPr>
        <w:t xml:space="preserve">Câu 10: D. d – a – c – b — Quan đưa lời mời vào thứ Bảy; Linh từ chối có lý do; Linh đề xuất sáng Chủ nhật; Quan chấp nhận bằng “That works for me”.</w:t>
      </w:r>
    </w:p>
    <w:p>
      <w:pPr>
        <w:spacing w:after="115" w:line="276" w:lineRule="auto"/>
      </w:pPr>
      <w:r>
        <w:rPr>
          <w:rFonts w:ascii="Aptos" w:hAnsi="Aptos"/>
          <w:sz w:val="23"/>
          <w:szCs w:val="23"/>
        </w:rPr>
        <w:t xml:space="preserve">Câu 11: A. b – d – a – c — Son nêu vấn đề bài trình bày quá dài; Mai đề xuất rút phần nền; Son đồng ý, và “Then” dẫn tới hành động xóa ví dụ lặp.</w:t>
      </w:r>
    </w:p>
    <w:p>
      <w:pPr>
        <w:spacing w:after="115" w:line="276" w:lineRule="auto"/>
      </w:pPr>
      <w:r>
        <w:rPr>
          <w:rFonts w:ascii="Aptos" w:hAnsi="Aptos"/>
          <w:sz w:val="23"/>
          <w:szCs w:val="23"/>
        </w:rPr>
        <w:t xml:space="preserve">Câu 12: C. c – a – b – d — Khách hỏi còn chỗ; trợ lý báo buổi sáng đầy nhưng còn lúc 2 giờ; khách chọn giờ đó và xin đặt chỗ; trợ lý đồng ý rồi yêu cầu thông tin.</w:t>
      </w:r>
    </w:p>
    <w:p>
      <w:pPr>
        <w:keepNext/>
        <w:spacing w:before="170" w:after="90"/>
        <w:shd w:val="clear" w:fill="E2F0D9"/>
        <w:ind w:left="100"/>
      </w:pPr>
      <w:r>
        <w:rPr>
          <w:rFonts w:ascii="Aptos" w:hAnsi="Aptos"/>
          <w:b/>
          <w:color w:val="375623"/>
          <w:sz w:val="23"/>
          <w:szCs w:val="23"/>
        </w:rPr>
        <w:t xml:space="preserve">NHÓM 3. SẮP XẾP EMAIL VÀ ĐOẠN VĂN (Câu 13–16)</w:t>
      </w:r>
    </w:p>
    <w:p>
      <w:pPr>
        <w:spacing w:after="115" w:line="276" w:lineRule="auto"/>
      </w:pPr>
      <w:r>
        <w:rPr>
          <w:rFonts w:ascii="Aptos" w:hAnsi="Aptos"/>
          <w:sz w:val="23"/>
          <w:szCs w:val="23"/>
        </w:rPr>
        <w:t xml:space="preserve">Câu 13: B. b – d – a – c — Email mở bằng lời chào và mục đích; tiếp theo là hai câu hỏi về trình độ và bữa trưa; cuối cùng là lời kết trang trọng.</w:t>
      </w:r>
    </w:p>
    <w:p>
      <w:pPr>
        <w:spacing w:after="115" w:line="276" w:lineRule="auto"/>
      </w:pPr>
      <w:r>
        <w:rPr>
          <w:rFonts w:ascii="Aptos" w:hAnsi="Aptos"/>
          <w:sz w:val="23"/>
          <w:szCs w:val="23"/>
        </w:rPr>
        <w:t xml:space="preserve">Câu 14: A. b – a – d – c — Câu b giới thiệu kết quả chung của dự án. “First” ở a mở quy trình, “then” ở d là bước tiếp theo, và c nêu kết quả ở tuần cuối.</w:t>
      </w:r>
    </w:p>
    <w:p>
      <w:pPr>
        <w:spacing w:after="115" w:line="276" w:lineRule="auto"/>
      </w:pPr>
      <w:r>
        <w:rPr>
          <w:rFonts w:ascii="Aptos" w:hAnsi="Aptos"/>
          <w:sz w:val="23"/>
          <w:szCs w:val="23"/>
        </w:rPr>
        <w:t xml:space="preserve">Câu 15: D. b – d – c – a — Nhãn cũ khó đọc là vấn đề; “therefore” dẫn tới việc thay nhãn; “Each new sign” thêm đặc điểm; “As a result” kết luận lợi ích cho khách.</w:t>
      </w:r>
    </w:p>
    <w:p>
      <w:pPr>
        <w:spacing w:after="115" w:line="276" w:lineRule="auto"/>
      </w:pPr>
      <w:r>
        <w:rPr>
          <w:rFonts w:ascii="Aptos" w:hAnsi="Aptos"/>
          <w:sz w:val="23"/>
          <w:szCs w:val="23"/>
        </w:rPr>
        <w:t xml:space="preserve">Câu 16: C. c – a – d – b — Trước hết xác định ý trung tâm; tiếp theo nhóm ghi chú; sau đó loại ví dụ không hỗ trợ; cuối cùng viết câu chủ đề. Các chỉ dấu “Before”, “Next”, “Finally” xác nhận thứ tự.</w:t>
      </w:r>
    </w:p>
    <w:p>
      <w:pPr>
        <w:keepNext/>
        <w:spacing w:before="170" w:after="90"/>
        <w:shd w:val="clear" w:fill="E2F0D9"/>
        <w:ind w:left="100"/>
      </w:pPr>
      <w:r>
        <w:rPr>
          <w:rFonts w:ascii="Aptos" w:hAnsi="Aptos"/>
          <w:b/>
          <w:color w:val="375623"/>
          <w:sz w:val="23"/>
          <w:szCs w:val="23"/>
        </w:rPr>
        <w:t xml:space="preserve">NHÓM 4. ĐIỀN KHUYẾT VĂN BẢN (Câu 17–24)</w:t>
      </w:r>
    </w:p>
    <w:p>
      <w:pPr>
        <w:spacing w:after="115" w:line="276" w:lineRule="auto"/>
      </w:pPr>
      <w:r>
        <w:rPr>
          <w:rFonts w:ascii="Aptos" w:hAnsi="Aptos"/>
          <w:sz w:val="23"/>
          <w:szCs w:val="23"/>
        </w:rPr>
        <w:t xml:space="preserve">Câu 17: D. to survive — Cấu trúc “adjective + enough + to do”: rễ đủ khỏe để sống qua thời kỳ khô hạn.</w:t>
      </w:r>
    </w:p>
    <w:p>
      <w:pPr>
        <w:spacing w:after="115" w:line="276" w:lineRule="auto"/>
      </w:pPr>
      <w:r>
        <w:rPr>
          <w:rFonts w:ascii="Aptos" w:hAnsi="Aptos"/>
          <w:sz w:val="23"/>
          <w:szCs w:val="23"/>
        </w:rPr>
        <w:t xml:space="preserve">Câu 18: B. according to — Loài cây phải được chọn theo/phù hợp với không gian và điều kiện địa phương. Các phương án còn lại mang nghĩa bất chấp hoặc thay thế, trái logic.</w:t>
      </w:r>
    </w:p>
    <w:p>
      <w:pPr>
        <w:spacing w:after="115" w:line="276" w:lineRule="auto"/>
      </w:pPr>
      <w:r>
        <w:rPr>
          <w:rFonts w:ascii="Aptos" w:hAnsi="Aptos"/>
          <w:sz w:val="23"/>
          <w:szCs w:val="23"/>
        </w:rPr>
        <w:t xml:space="preserve">Câu 19: A. with — “Combine A with B” là kết hợp mục tiêu trồng cây với kế hoạch bảo dưỡng dài hạn.</w:t>
      </w:r>
    </w:p>
    <w:p>
      <w:pPr>
        <w:spacing w:after="115" w:line="276" w:lineRule="auto"/>
      </w:pPr>
      <w:r>
        <w:rPr>
          <w:rFonts w:ascii="Aptos" w:hAnsi="Aptos"/>
          <w:sz w:val="23"/>
          <w:szCs w:val="23"/>
        </w:rPr>
        <w:t xml:space="preserve">Câu 20: C. which — Cấu trúc trang trọng “the benefits for which they were planted”; “which” thay cho “benefits” sau giới từ “for”.</w:t>
      </w:r>
    </w:p>
    <w:p>
      <w:pPr>
        <w:spacing w:after="115" w:line="276" w:lineRule="auto"/>
      </w:pPr>
      <w:r>
        <w:rPr>
          <w:rFonts w:ascii="Aptos" w:hAnsi="Aptos"/>
          <w:sz w:val="23"/>
          <w:szCs w:val="23"/>
        </w:rPr>
        <w:t xml:space="preserve">Câu 21: A. while — “While” nối hai lợi ích diễn ra song song: người học nhận hướng dẫn, trong khi người dạy củng cố hiểu biết.</w:t>
      </w:r>
    </w:p>
    <w:p>
      <w:pPr>
        <w:spacing w:after="115" w:line="276" w:lineRule="auto"/>
      </w:pPr>
      <w:r>
        <w:rPr>
          <w:rFonts w:ascii="Aptos" w:hAnsi="Aptos"/>
          <w:sz w:val="23"/>
          <w:szCs w:val="23"/>
        </w:rPr>
        <w:t xml:space="preserve">Câu 22: D. immediately — Cần trạng từ bổ nghĩa cho “provide”; gia sư đặt câu hỏi thay vì cung cấp mọi đáp án ngay lập tức.</w:t>
      </w:r>
    </w:p>
    <w:p>
      <w:pPr>
        <w:spacing w:after="115" w:line="276" w:lineRule="auto"/>
      </w:pPr>
      <w:r>
        <w:rPr>
          <w:rFonts w:ascii="Aptos" w:hAnsi="Aptos"/>
          <w:sz w:val="23"/>
          <w:szCs w:val="23"/>
        </w:rPr>
        <w:t xml:space="preserve">Câu 23: C. communication — Sau “academic knowledge and ... skills”, danh từ “communication” bổ nghĩa cho “skills”, tạo cụm “communication skills”.</w:t>
      </w:r>
    </w:p>
    <w:p>
      <w:pPr>
        <w:spacing w:after="115" w:line="276" w:lineRule="auto"/>
      </w:pPr>
      <w:r>
        <w:rPr>
          <w:rFonts w:ascii="Aptos" w:hAnsi="Aptos"/>
          <w:sz w:val="23"/>
          <w:szCs w:val="23"/>
        </w:rPr>
        <w:t xml:space="preserve">Câu 24: B. organized — Chương trình nhận hành động tổ chức nên dùng bị động “is carefully organized by the teacher”.</w:t>
      </w:r>
    </w:p>
    <w:p>
      <w:pPr>
        <w:keepNext/>
        <w:spacing w:before="170" w:after="90"/>
        <w:shd w:val="clear" w:fill="E2F0D9"/>
        <w:ind w:left="100"/>
      </w:pPr>
      <w:r>
        <w:rPr>
          <w:rFonts w:ascii="Aptos" w:hAnsi="Aptos"/>
          <w:b/>
          <w:color w:val="375623"/>
          <w:sz w:val="23"/>
          <w:szCs w:val="23"/>
        </w:rPr>
        <w:t xml:space="preserve">NHÓM 5. ĐỌC HIỂU – THÔNG TIN VÀ THAM CHIẾU (Câu 25–28)</w:t>
      </w:r>
    </w:p>
    <w:p>
      <w:pPr>
        <w:spacing w:after="115" w:line="276" w:lineRule="auto"/>
      </w:pPr>
      <w:r>
        <w:rPr>
          <w:rFonts w:ascii="Aptos" w:hAnsi="Aptos"/>
          <w:sz w:val="23"/>
          <w:szCs w:val="23"/>
        </w:rPr>
        <w:t xml:space="preserve">Câu 25: C. To describe a volunteer survey and the value of its data — Đoạn 1 mô tả khảo sát, đoạn 2 giải thích kiểm soát chất lượng và đoạn 3 nêu giá trị dữ liệu dài hạn. A, B quá hẹp; D trái với vai trò tình nguyện viên.</w:t>
      </w:r>
    </w:p>
    <w:p>
      <w:pPr>
        <w:spacing w:after="115" w:line="276" w:lineRule="auto"/>
      </w:pPr>
      <w:r>
        <w:rPr>
          <w:rFonts w:ascii="Aptos" w:hAnsi="Aptos"/>
          <w:sz w:val="23"/>
          <w:szCs w:val="23"/>
        </w:rPr>
        <w:t xml:space="preserve">Câu 26: B. new volunteers — Câu trước nêu “new volunteers attend a short training session”; câu sau “They learn ...” tiếp tục nói về chính nhóm này.</w:t>
      </w:r>
    </w:p>
    <w:p>
      <w:pPr>
        <w:spacing w:after="115" w:line="276" w:lineRule="auto"/>
      </w:pPr>
      <w:r>
        <w:rPr>
          <w:rFonts w:ascii="Aptos" w:hAnsi="Aptos"/>
          <w:sz w:val="23"/>
          <w:szCs w:val="23"/>
        </w:rPr>
        <w:t xml:space="preserve">Câu 27: D. To make results from different years more comparable — Câu cuối đoạn 1 nói rõ cùng tuyến và gần cùng thời điểm để các kết quả có thể được so sánh. Việc giữ điều kiện ổn định làm so sánh qua năm đáng tin hơn.</w:t>
      </w:r>
    </w:p>
    <w:p>
      <w:pPr>
        <w:spacing w:after="115" w:line="276" w:lineRule="auto"/>
      </w:pPr>
      <w:r>
        <w:rPr>
          <w:rFonts w:ascii="Aptos" w:hAnsi="Aptos"/>
          <w:sz w:val="23"/>
          <w:szCs w:val="23"/>
        </w:rPr>
        <w:t xml:space="preserve">Câu 28: A. Reliable patterns become clearer when data from many years are combined — Đoạn 3 đối lập một lần đếm không thể cho thấy thay đổi dài hạn với dữ liệu nhiều năm có thể bộc lộ quy luật. B, C, D đều mâu thuẫn với văn bản.</w:t>
      </w:r>
    </w:p>
    <w:p>
      <w:pPr>
        <w:keepNext/>
        <w:spacing w:before="170" w:after="90"/>
        <w:shd w:val="clear" w:fill="E2F0D9"/>
        <w:ind w:left="100"/>
      </w:pPr>
      <w:r>
        <w:rPr>
          <w:rFonts w:ascii="Aptos" w:hAnsi="Aptos"/>
          <w:b/>
          <w:color w:val="375623"/>
          <w:sz w:val="23"/>
          <w:szCs w:val="23"/>
        </w:rPr>
        <w:t xml:space="preserve">NHÓM 6. ĐỌC HIỂU – Ý CHÍNH VÀ TỪ VỰNG (Câu 29–32)</w:t>
      </w:r>
    </w:p>
    <w:p>
      <w:pPr>
        <w:spacing w:after="115" w:line="276" w:lineRule="auto"/>
      </w:pPr>
      <w:r>
        <w:rPr>
          <w:rFonts w:ascii="Aptos" w:hAnsi="Aptos"/>
          <w:sz w:val="23"/>
          <w:szCs w:val="23"/>
        </w:rPr>
        <w:t xml:space="preserve">Câu 29: D. Effective notes depend more on active processing than on the writing tool alone — Văn bản cân bằng ưu điểm của viết tay và đánh máy rồi kết luận việc chủ động xử lý thông tin quan trọng hơn thiết bị. A, B, C đều tuyệt đối hóa và trái nội dung.</w:t>
      </w:r>
    </w:p>
    <w:p>
      <w:pPr>
        <w:spacing w:after="115" w:line="276" w:lineRule="auto"/>
      </w:pPr>
      <w:r>
        <w:rPr>
          <w:rFonts w:ascii="Aptos" w:hAnsi="Aptos"/>
          <w:sz w:val="23"/>
          <w:szCs w:val="23"/>
        </w:rPr>
        <w:t xml:space="preserve">Câu 30: A. better — “Superior” trong câu “handwritten notes are always superior” có nghĩa là tốt hơn/vượt trội hơn, không nhất thiết nhanh, rõ hay rẻ hơn.</w:t>
      </w:r>
    </w:p>
    <w:p>
      <w:pPr>
        <w:spacing w:after="115" w:line="276" w:lineRule="auto"/>
      </w:pPr>
      <w:r>
        <w:rPr>
          <w:rFonts w:ascii="Aptos" w:hAnsi="Aptos"/>
          <w:sz w:val="23"/>
          <w:szCs w:val="23"/>
        </w:rPr>
        <w:t xml:space="preserve">Câu 31: B. Writing by hand is generally slower than typing — Đoạn 1 nêu trực tiếp viết tay chậm hơn nên buộc người viết chọn lọc và diễn đạt lại. Các đáp án khác không được bài đề cập.</w:t>
      </w:r>
    </w:p>
    <w:p>
      <w:pPr>
        <w:spacing w:after="115" w:line="276" w:lineRule="auto"/>
      </w:pPr>
      <w:r>
        <w:rPr>
          <w:rFonts w:ascii="Aptos" w:hAnsi="Aptos"/>
          <w:sz w:val="23"/>
          <w:szCs w:val="23"/>
        </w:rPr>
        <w:t xml:space="preserve">Câu 32: C. Adding headings and linking related ideas — Đoạn cuối đề xuất thêm tiêu đề, nối các điểm liên quan và viết tóm tắt để cải thiện cả hai loại ghi chép.</w:t>
      </w:r>
    </w:p>
    <w:p>
      <w:pPr>
        <w:keepNext/>
        <w:spacing w:before="170" w:after="90"/>
        <w:shd w:val="clear" w:fill="E2F0D9"/>
        <w:ind w:left="100"/>
      </w:pPr>
      <w:r>
        <w:rPr>
          <w:rFonts w:ascii="Aptos" w:hAnsi="Aptos"/>
          <w:b/>
          <w:color w:val="375623"/>
          <w:sz w:val="23"/>
          <w:szCs w:val="23"/>
        </w:rPr>
        <w:t xml:space="preserve">NHÓM 7. ĐỌC HIỂU – SUY LUẬN VÀ THÁI ĐỘ (Câu 33–36)</w:t>
      </w:r>
    </w:p>
    <w:p>
      <w:pPr>
        <w:spacing w:after="115" w:line="276" w:lineRule="auto"/>
      </w:pPr>
      <w:r>
        <w:rPr>
          <w:rFonts w:ascii="Aptos" w:hAnsi="Aptos"/>
          <w:sz w:val="23"/>
          <w:szCs w:val="23"/>
        </w:rPr>
        <w:t xml:space="preserve">Câu 33: B. Some devices are discarded even when the fault may be limited — Đoạn 1 đối chiếu việc thay thiết bị có vẻ dễ với khả năng lỗi chỉ nằm ở một linh kiện. Có thể suy ra một số sản phẩm bị bỏ dù lỗi khá hạn chế. A, C, D dùng khẳng định tuyệt đối không có căn cứ.</w:t>
      </w:r>
    </w:p>
    <w:p>
      <w:pPr>
        <w:spacing w:after="115" w:line="276" w:lineRule="auto"/>
      </w:pPr>
      <w:r>
        <w:rPr>
          <w:rFonts w:ascii="Aptos" w:hAnsi="Aptos"/>
          <w:sz w:val="23"/>
          <w:szCs w:val="23"/>
        </w:rPr>
        <w:t xml:space="preserve">Câu 34: C. reasonable — “Legitimate concerns” là những lo ngại có cơ sở/hợp lý về an toàn và độ phức tạp, gần nghĩa nhất với “reasonable”.</w:t>
      </w:r>
    </w:p>
    <w:p>
      <w:pPr>
        <w:spacing w:after="115" w:line="276" w:lineRule="auto"/>
      </w:pPr>
      <w:r>
        <w:rPr>
          <w:rFonts w:ascii="Aptos" w:hAnsi="Aptos"/>
          <w:sz w:val="23"/>
          <w:szCs w:val="23"/>
        </w:rPr>
        <w:t xml:space="preserve">Câu 35: A. Repair should be made more practical, but each case still requires careful judgment — Tác giả ủng hộ tài liệu, linh kiện và đào tạo để sửa chữa an toàn, đồng thời thừa nhận thay mới đôi khi tốt hơn. B tuyệt đối hóa; C và D bỏ qua giải pháp được nêu.</w:t>
      </w:r>
    </w:p>
    <w:p>
      <w:pPr>
        <w:spacing w:after="115" w:line="276" w:lineRule="auto"/>
      </w:pPr>
      <w:r>
        <w:rPr>
          <w:rFonts w:ascii="Aptos" w:hAnsi="Aptos"/>
          <w:sz w:val="23"/>
          <w:szCs w:val="23"/>
        </w:rPr>
        <w:t xml:space="preserve">Câu 36: D. To illustrate a situation in which replacement may be the better choice — Thiết bị cũ tiêu thụ quá nhiều năng lượng là ví dụ giới hạn cho quan điểm “repair is not automatically the greenest option”. Chi tiết này minh họa trường hợp thay mới hợp lý hơn.</w:t>
      </w:r>
    </w:p>
    <w:p>
      <w:pPr>
        <w:keepNext/>
        <w:spacing w:before="170" w:after="90"/>
        <w:shd w:val="clear" w:fill="E2F0D9"/>
        <w:ind w:left="100"/>
      </w:pPr>
      <w:r>
        <w:rPr>
          <w:rFonts w:ascii="Aptos" w:hAnsi="Aptos"/>
          <w:b/>
          <w:color w:val="375623"/>
          <w:sz w:val="23"/>
          <w:szCs w:val="23"/>
        </w:rPr>
        <w:t xml:space="preserve">NHÓM 8. CHÈN CÂU VÀ LIÊN KẾT (Câu 37–40)</w:t>
      </w:r>
    </w:p>
    <w:p>
      <w:pPr>
        <w:spacing w:after="115" w:line="276" w:lineRule="auto"/>
      </w:pPr>
      <w:r>
        <w:rPr>
          <w:rFonts w:ascii="Aptos" w:hAnsi="Aptos"/>
          <w:sz w:val="23"/>
          <w:szCs w:val="23"/>
        </w:rPr>
        <w:t xml:space="preserve">Câu 37: A. Position [D] — Trước [D], bài nói mọi người chỉ thỉnh thoảng cần các vật dụng nên mua riêng là lãng phí. Câu chèn bắt đầu bằng “Instead” đưa ra lựa chọn thay thế: mượn rồi trả. Câu sau chuyển sang phí thành viên, hợp lý sau khi cơ chế mượn đã rõ. Các vị trí sớm hơn chưa tạo đủ quan hệ đối lập.</w:t>
      </w:r>
    </w:p>
    <w:p>
      <w:pPr>
        <w:spacing w:after="115" w:line="276" w:lineRule="auto"/>
      </w:pPr>
      <w:r>
        <w:rPr>
          <w:rFonts w:ascii="Aptos" w:hAnsi="Aptos"/>
          <w:sz w:val="23"/>
          <w:szCs w:val="23"/>
        </w:rPr>
        <w:t xml:space="preserve">Câu 38: D. other libraries of things — Đoạn 2 viết “Some organize demonstrations ... Others provide repair sessions”; “Others” đối ứng với “Some” và chỉ các thư viện đồ dùng khác.</w:t>
      </w:r>
    </w:p>
    <w:p>
      <w:pPr>
        <w:spacing w:after="115" w:line="276" w:lineRule="auto"/>
      </w:pPr>
      <w:r>
        <w:rPr>
          <w:rFonts w:ascii="Aptos" w:hAnsi="Aptos"/>
          <w:sz w:val="23"/>
          <w:szCs w:val="23"/>
        </w:rPr>
        <w:t xml:space="preserve">Câu 39: C. To explain conditions needed for the system to operate smoothly — Đoạn 3 nêu quy định hạn trả, vệ sinh, xử lý hư hỏng và hệ thống đặt chỗ. Tất cả là điều kiện vận hành rõ ràng, không phải danh sách đồ hỏng hay so sánh giá.</w:t>
      </w:r>
    </w:p>
    <w:p>
      <w:pPr>
        <w:spacing w:after="115" w:line="276" w:lineRule="auto"/>
      </w:pPr>
      <w:r>
        <w:rPr>
          <w:rFonts w:ascii="Aptos" w:hAnsi="Aptos"/>
          <w:sz w:val="23"/>
          <w:szCs w:val="23"/>
        </w:rPr>
        <w:t xml:space="preserve">Câu 40: B. They may reduce unnecessary ownership while sharing practical resources — Đoạn 1 cho thấy đồ chỉ cần thỉnh thoảng có thể được mượn thay vì mua; các đoạn sau bổ sung lợi ích kỹ năng và cộng đồng. A trái yêu cầu quy tắc rõ ràng; C và D không được nêu.</w:t>
      </w:r>
    </w:p>
    <w:sectPr>
      <w:pgSz w:w="11906" w:h="16838"/>
      <w:pgMar w:top="1134" w:right="1134" w:bottom="1134" w:left="1134" w:header="708" w:footer="708"/>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