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008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8/100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RESEARCH SKILLS WORKSHOP</w:t>
      </w:r>
    </w:p>
    <w:p>
      <w:pPr>
        <w:keepNext w:val="0"/>
        <w:spacing w:before="0" w:after="160" w:line="259" w:lineRule="auto"/>
      </w:pPr>
      <w:r>
        <w:rPr>
          <w:rFonts w:ascii="Arial" w:hAnsi="Arial"/>
          <w:b w:val="0"/>
          <w:i w:val="0"/>
          <w:color w:val="000000"/>
          <w:sz w:val="22"/>
        </w:rPr>
        <w:t>Students who plan (1) ______ part in the workshop should register online. The session will introduce ways (2) ______ reliable sources. Participants are advised to arrive (3) ______ time and bring one question. Please contact the coordinator (4) ______ you cannot attend.</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take</w:t>
      </w:r>
    </w:p>
    <w:p>
      <w:pPr>
        <w:keepNext/>
        <w:spacing w:before="0" w:after="40" w:line="259" w:lineRule="auto"/>
      </w:pPr>
      <w:r>
        <w:rPr>
          <w:rFonts w:ascii="Arial" w:hAnsi="Arial"/>
          <w:b w:val="0"/>
          <w:i w:val="0"/>
          <w:color w:val="000000"/>
          <w:sz w:val="22"/>
        </w:rPr>
        <w:t>B. taking</w:t>
      </w:r>
    </w:p>
    <w:p>
      <w:pPr>
        <w:keepNext/>
        <w:spacing w:before="0" w:after="40" w:line="259" w:lineRule="auto"/>
      </w:pPr>
      <w:r>
        <w:rPr>
          <w:rFonts w:ascii="Arial" w:hAnsi="Arial"/>
          <w:b w:val="0"/>
          <w:i w:val="0"/>
          <w:color w:val="000000"/>
          <w:sz w:val="22"/>
        </w:rPr>
        <w:t>C. to take</w:t>
      </w:r>
    </w:p>
    <w:p>
      <w:pPr>
        <w:keepNext w:val="0"/>
        <w:spacing w:before="0" w:after="40" w:line="259" w:lineRule="auto"/>
      </w:pPr>
      <w:r>
        <w:rPr>
          <w:rFonts w:ascii="Arial" w:hAnsi="Arial"/>
          <w:b w:val="0"/>
          <w:i w:val="0"/>
          <w:color w:val="000000"/>
          <w:sz w:val="22"/>
        </w:rPr>
        <w:t>D. taken</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to evaluate</w:t>
      </w:r>
    </w:p>
    <w:p>
      <w:pPr>
        <w:keepNext/>
        <w:spacing w:before="0" w:after="40" w:line="259" w:lineRule="auto"/>
      </w:pPr>
      <w:r>
        <w:rPr>
          <w:rFonts w:ascii="Arial" w:hAnsi="Arial"/>
          <w:b w:val="0"/>
          <w:i w:val="0"/>
          <w:color w:val="000000"/>
          <w:sz w:val="22"/>
        </w:rPr>
        <w:t>B. of evaluating</w:t>
      </w:r>
    </w:p>
    <w:p>
      <w:pPr>
        <w:keepNext/>
        <w:spacing w:before="0" w:after="40" w:line="259" w:lineRule="auto"/>
      </w:pPr>
      <w:r>
        <w:rPr>
          <w:rFonts w:ascii="Arial" w:hAnsi="Arial"/>
          <w:b w:val="0"/>
          <w:i w:val="0"/>
          <w:color w:val="000000"/>
          <w:sz w:val="22"/>
        </w:rPr>
        <w:t>C. evaluating</w:t>
      </w:r>
    </w:p>
    <w:p>
      <w:pPr>
        <w:keepNext w:val="0"/>
        <w:spacing w:before="0" w:after="40" w:line="259" w:lineRule="auto"/>
      </w:pPr>
      <w:r>
        <w:rPr>
          <w:rFonts w:ascii="Arial" w:hAnsi="Arial"/>
          <w:b w:val="0"/>
          <w:i w:val="0"/>
          <w:color w:val="000000"/>
          <w:sz w:val="22"/>
        </w:rPr>
        <w:t>D. evaluated</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because</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although</w:t>
      </w:r>
    </w:p>
    <w:p>
      <w:pPr>
        <w:keepNext w:val="0"/>
        <w:spacing w:before="0" w:after="40" w:line="259" w:lineRule="auto"/>
      </w:pPr>
      <w:r>
        <w:rPr>
          <w:rFonts w:ascii="Arial" w:hAnsi="Arial"/>
          <w:b w:val="0"/>
          <w:i w:val="0"/>
          <w:color w:val="000000"/>
          <w:sz w:val="22"/>
        </w:rPr>
        <w:t>D. if</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LOW-WASTE SHOPPING</w:t>
      </w:r>
    </w:p>
    <w:p>
      <w:pPr>
        <w:keepNext w:val="0"/>
        <w:spacing w:before="0" w:after="160" w:line="259" w:lineRule="auto"/>
      </w:pPr>
      <w:r>
        <w:rPr>
          <w:rFonts w:ascii="Arial" w:hAnsi="Arial"/>
          <w:b w:val="0"/>
          <w:i w:val="0"/>
          <w:color w:val="000000"/>
          <w:sz w:val="22"/>
        </w:rPr>
        <w:t>Before going to the market, make a list so you buy only what is (5) ______. Carry reusable bags instead of accepting a new one (6) ______ each visit. If produce is sold in large quantities, share it with a friend; (7) ______, some may spoil before you use it. Buying local food can also reduce the distance it travels and lower carbon (8) ______.</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necessary</w:t>
      </w:r>
    </w:p>
    <w:p>
      <w:pPr>
        <w:keepNext/>
        <w:spacing w:before="0" w:after="40" w:line="259" w:lineRule="auto"/>
      </w:pPr>
      <w:r>
        <w:rPr>
          <w:rFonts w:ascii="Arial" w:hAnsi="Arial"/>
          <w:b w:val="0"/>
          <w:i w:val="0"/>
          <w:color w:val="000000"/>
          <w:sz w:val="22"/>
        </w:rPr>
        <w:t>B. necessarily</w:t>
      </w:r>
    </w:p>
    <w:p>
      <w:pPr>
        <w:keepNext/>
        <w:spacing w:before="0" w:after="40" w:line="259" w:lineRule="auto"/>
      </w:pPr>
      <w:r>
        <w:rPr>
          <w:rFonts w:ascii="Arial" w:hAnsi="Arial"/>
          <w:b w:val="0"/>
          <w:i w:val="0"/>
          <w:color w:val="000000"/>
          <w:sz w:val="22"/>
        </w:rPr>
        <w:t>C. necessity</w:t>
      </w:r>
    </w:p>
    <w:p>
      <w:pPr>
        <w:keepNext w:val="0"/>
        <w:spacing w:before="0" w:after="40" w:line="259" w:lineRule="auto"/>
      </w:pPr>
      <w:r>
        <w:rPr>
          <w:rFonts w:ascii="Arial" w:hAnsi="Arial"/>
          <w:b w:val="0"/>
          <w:i w:val="0"/>
          <w:color w:val="000000"/>
          <w:sz w:val="22"/>
        </w:rPr>
        <w:t>D. need</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however</w:t>
      </w:r>
    </w:p>
    <w:p>
      <w:pPr>
        <w:keepNext/>
        <w:spacing w:before="0" w:after="40" w:line="259" w:lineRule="auto"/>
      </w:pPr>
      <w:r>
        <w:rPr>
          <w:rFonts w:ascii="Arial" w:hAnsi="Arial"/>
          <w:b w:val="0"/>
          <w:i w:val="0"/>
          <w:color w:val="000000"/>
          <w:sz w:val="22"/>
        </w:rPr>
        <w:t>B. besides</w:t>
      </w:r>
    </w:p>
    <w:p>
      <w:pPr>
        <w:keepNext/>
        <w:spacing w:before="0" w:after="40" w:line="259" w:lineRule="auto"/>
      </w:pPr>
      <w:r>
        <w:rPr>
          <w:rFonts w:ascii="Arial" w:hAnsi="Arial"/>
          <w:b w:val="0"/>
          <w:i w:val="0"/>
          <w:color w:val="000000"/>
          <w:sz w:val="22"/>
        </w:rPr>
        <w:t>C. otherwise</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pollution</w:t>
      </w:r>
    </w:p>
    <w:p>
      <w:pPr>
        <w:keepNext/>
        <w:spacing w:before="0" w:after="40" w:line="259" w:lineRule="auto"/>
      </w:pPr>
      <w:r>
        <w:rPr>
          <w:rFonts w:ascii="Arial" w:hAnsi="Arial"/>
          <w:b w:val="0"/>
          <w:i w:val="0"/>
          <w:color w:val="000000"/>
          <w:sz w:val="22"/>
        </w:rPr>
        <w:t>B. emit</w:t>
      </w:r>
    </w:p>
    <w:p>
      <w:pPr>
        <w:keepNext/>
        <w:spacing w:before="0" w:after="40" w:line="259" w:lineRule="auto"/>
      </w:pPr>
      <w:r>
        <w:rPr>
          <w:rFonts w:ascii="Arial" w:hAnsi="Arial"/>
          <w:b w:val="0"/>
          <w:i w:val="0"/>
          <w:color w:val="000000"/>
          <w:sz w:val="22"/>
        </w:rPr>
        <w:t>C. emitting</w:t>
      </w:r>
    </w:p>
    <w:p>
      <w:pPr>
        <w:keepNext w:val="0"/>
        <w:spacing w:before="0" w:after="40" w:line="259" w:lineRule="auto"/>
      </w:pPr>
      <w:r>
        <w:rPr>
          <w:rFonts w:ascii="Arial" w:hAnsi="Arial"/>
          <w:b w:val="0"/>
          <w:i w:val="0"/>
          <w:color w:val="000000"/>
          <w:sz w:val="22"/>
        </w:rPr>
        <w:t>D. emissions</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Mai: I have already sent the invitation to the speakers.</w:t>
      </w:r>
    </w:p>
    <w:p>
      <w:pPr>
        <w:keepNext w:val="0"/>
        <w:spacing w:before="0" w:after="60" w:line="259" w:lineRule="auto"/>
      </w:pPr>
      <w:r>
        <w:rPr>
          <w:rFonts w:ascii="Arial" w:hAnsi="Arial"/>
          <w:b w:val="0"/>
          <w:i w:val="0"/>
          <w:color w:val="000000"/>
          <w:sz w:val="22"/>
        </w:rPr>
        <w:t>b. Son: Did you confirm who will open the debate?</w:t>
      </w:r>
    </w:p>
    <w:p>
      <w:pPr>
        <w:keepNext w:val="0"/>
        <w:spacing w:before="0" w:after="60" w:line="259" w:lineRule="auto"/>
      </w:pPr>
      <w:r>
        <w:rPr>
          <w:rFonts w:ascii="Arial" w:hAnsi="Arial"/>
          <w:b w:val="0"/>
          <w:i w:val="0"/>
          <w:color w:val="000000"/>
          <w:sz w:val="22"/>
        </w:rPr>
        <w:t>c. Mai: Yes, Mr Nam agreed to give the opening remarks.</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c – a</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a – b</w:t>
      </w:r>
    </w:p>
    <w:p>
      <w:pPr>
        <w:keepNext w:val="0"/>
        <w:spacing w:before="0" w:after="40" w:line="259" w:lineRule="auto"/>
      </w:pPr>
      <w:r>
        <w:rPr>
          <w:rFonts w:ascii="Arial" w:hAnsi="Arial"/>
          <w:b w:val="0"/>
          <w:i w:val="0"/>
          <w:color w:val="000000"/>
          <w:sz w:val="22"/>
        </w:rPr>
        <w:t>D. b – a – c</w:t>
      </w:r>
    </w:p>
    <w:p>
      <w:pPr>
        <w:keepNext w:val="0"/>
        <w:spacing w:before="0" w:after="60" w:line="259" w:lineRule="auto"/>
      </w:pPr>
      <w:r>
        <w:rPr>
          <w:rFonts w:ascii="Arial" w:hAnsi="Arial"/>
          <w:b w:val="0"/>
          <w:i w:val="0"/>
          <w:color w:val="000000"/>
          <w:sz w:val="22"/>
        </w:rPr>
        <w:t>a. Bao: I can, but I need to finish the poster first.</w:t>
      </w:r>
    </w:p>
    <w:p>
      <w:pPr>
        <w:keepNext w:val="0"/>
        <w:spacing w:before="0" w:after="60" w:line="259" w:lineRule="auto"/>
      </w:pPr>
      <w:r>
        <w:rPr>
          <w:rFonts w:ascii="Arial" w:hAnsi="Arial"/>
          <w:b w:val="0"/>
          <w:i w:val="0"/>
          <w:color w:val="000000"/>
          <w:sz w:val="22"/>
        </w:rPr>
        <w:t>b. Linh: Would you like to help me prepare the exhibition tomorrow?</w:t>
      </w:r>
    </w:p>
    <w:p>
      <w:pPr>
        <w:keepNext w:val="0"/>
        <w:spacing w:before="0" w:after="60" w:line="259" w:lineRule="auto"/>
      </w:pPr>
      <w:r>
        <w:rPr>
          <w:rFonts w:ascii="Arial" w:hAnsi="Arial"/>
          <w:b w:val="0"/>
          <w:i w:val="0"/>
          <w:color w:val="000000"/>
          <w:sz w:val="22"/>
        </w:rPr>
        <w:t>c. Bao: No problem. I will bring the coloured paper.</w:t>
      </w:r>
    </w:p>
    <w:p>
      <w:pPr>
        <w:keepNext w:val="0"/>
        <w:spacing w:before="0" w:after="60" w:line="259" w:lineRule="auto"/>
      </w:pPr>
      <w:r>
        <w:rPr>
          <w:rFonts w:ascii="Arial" w:hAnsi="Arial"/>
          <w:b w:val="0"/>
          <w:i w:val="0"/>
          <w:color w:val="000000"/>
          <w:sz w:val="22"/>
        </w:rPr>
        <w:t>d. Linh: Take your time; we will meet after lunch.</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a – b – d – c</w:t>
      </w:r>
    </w:p>
    <w:p>
      <w:pPr>
        <w:keepNext/>
        <w:spacing w:before="0" w:after="40" w:line="259" w:lineRule="auto"/>
      </w:pPr>
      <w:r>
        <w:rPr>
          <w:rFonts w:ascii="Arial" w:hAnsi="Arial"/>
          <w:b w:val="0"/>
          <w:i w:val="0"/>
          <w:color w:val="000000"/>
          <w:sz w:val="22"/>
        </w:rPr>
        <w:t>B. b – a – d – c</w:t>
      </w:r>
    </w:p>
    <w:p>
      <w:pPr>
        <w:keepNext/>
        <w:spacing w:before="0" w:after="40" w:line="259" w:lineRule="auto"/>
      </w:pPr>
      <w:r>
        <w:rPr>
          <w:rFonts w:ascii="Arial" w:hAnsi="Arial"/>
          <w:b w:val="0"/>
          <w:i w:val="0"/>
          <w:color w:val="000000"/>
          <w:sz w:val="22"/>
        </w:rPr>
        <w:t>C. b – d – a – c</w:t>
      </w:r>
    </w:p>
    <w:p>
      <w:pPr>
        <w:keepNext w:val="0"/>
        <w:spacing w:before="0" w:after="40" w:line="259" w:lineRule="auto"/>
      </w:pPr>
      <w:r>
        <w:rPr>
          <w:rFonts w:ascii="Arial" w:hAnsi="Arial"/>
          <w:b w:val="0"/>
          <w:i w:val="0"/>
          <w:color w:val="000000"/>
          <w:sz w:val="22"/>
        </w:rPr>
        <w:t>D. d – b – a – c</w:t>
      </w:r>
    </w:p>
    <w:p>
      <w:pPr>
        <w:keepNext w:val="0"/>
        <w:spacing w:before="0" w:after="60" w:line="259" w:lineRule="auto"/>
      </w:pPr>
      <w:r>
        <w:rPr>
          <w:rFonts w:ascii="Arial" w:hAnsi="Arial"/>
          <w:b w:val="0"/>
          <w:i w:val="0"/>
          <w:color w:val="000000"/>
          <w:sz w:val="22"/>
        </w:rPr>
        <w:t>a. Minh: The train has been delayed by twenty minutes.</w:t>
      </w:r>
    </w:p>
    <w:p>
      <w:pPr>
        <w:keepNext w:val="0"/>
        <w:spacing w:before="0" w:after="60" w:line="259" w:lineRule="auto"/>
      </w:pPr>
      <w:r>
        <w:rPr>
          <w:rFonts w:ascii="Arial" w:hAnsi="Arial"/>
          <w:b w:val="0"/>
          <w:i w:val="0"/>
          <w:color w:val="000000"/>
          <w:sz w:val="22"/>
        </w:rPr>
        <w:t>b. Lan: Then we should notify the hotel about our later arrival.</w:t>
      </w:r>
    </w:p>
    <w:p>
      <w:pPr>
        <w:keepNext w:val="0"/>
        <w:spacing w:before="0" w:after="60" w:line="259" w:lineRule="auto"/>
      </w:pPr>
      <w:r>
        <w:rPr>
          <w:rFonts w:ascii="Arial" w:hAnsi="Arial"/>
          <w:b w:val="0"/>
          <w:i w:val="0"/>
          <w:color w:val="000000"/>
          <w:sz w:val="22"/>
        </w:rPr>
        <w:t>c. Minh: I will send them a message now.</w:t>
      </w:r>
    </w:p>
    <w:p>
      <w:pPr>
        <w:keepNext w:val="0"/>
        <w:spacing w:before="0" w:after="60" w:line="259" w:lineRule="auto"/>
      </w:pPr>
      <w:r>
        <w:rPr>
          <w:rFonts w:ascii="Arial" w:hAnsi="Arial"/>
          <w:b w:val="0"/>
          <w:i w:val="0"/>
          <w:color w:val="000000"/>
          <w:sz w:val="22"/>
        </w:rPr>
        <w:t>d. Lan: Good. Please mention our booking number.</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c – b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c – a – b – d</w:t>
      </w:r>
    </w:p>
    <w:p>
      <w:pPr>
        <w:keepNext w:val="0"/>
        <w:spacing w:before="0" w:after="60" w:line="259" w:lineRule="auto"/>
      </w:pPr>
      <w:r>
        <w:rPr>
          <w:rFonts w:ascii="Arial" w:hAnsi="Arial"/>
          <w:b w:val="0"/>
          <w:i w:val="0"/>
          <w:color w:val="000000"/>
          <w:sz w:val="22"/>
        </w:rPr>
        <w:t>a. Receptionist: I am afraid the afternoon class is full.</w:t>
      </w:r>
    </w:p>
    <w:p>
      <w:pPr>
        <w:keepNext w:val="0"/>
        <w:spacing w:before="0" w:after="60" w:line="259" w:lineRule="auto"/>
      </w:pPr>
      <w:r>
        <w:rPr>
          <w:rFonts w:ascii="Arial" w:hAnsi="Arial"/>
          <w:b w:val="0"/>
          <w:i w:val="0"/>
          <w:color w:val="000000"/>
          <w:sz w:val="22"/>
        </w:rPr>
        <w:t>b. Caller: Is there a place in the evening class?</w:t>
      </w:r>
    </w:p>
    <w:p>
      <w:pPr>
        <w:keepNext w:val="0"/>
        <w:spacing w:before="0" w:after="60" w:line="259" w:lineRule="auto"/>
      </w:pPr>
      <w:r>
        <w:rPr>
          <w:rFonts w:ascii="Arial" w:hAnsi="Arial"/>
          <w:b w:val="0"/>
          <w:i w:val="0"/>
          <w:color w:val="000000"/>
          <w:sz w:val="22"/>
        </w:rPr>
        <w:t>c. Receptionist: Yes. It starts at seven and ends at nine.</w:t>
      </w:r>
    </w:p>
    <w:p>
      <w:pPr>
        <w:keepNext w:val="0"/>
        <w:spacing w:before="0" w:after="60" w:line="259" w:lineRule="auto"/>
      </w:pPr>
      <w:r>
        <w:rPr>
          <w:rFonts w:ascii="Arial" w:hAnsi="Arial"/>
          <w:b w:val="0"/>
          <w:i w:val="0"/>
          <w:color w:val="000000"/>
          <w:sz w:val="22"/>
        </w:rPr>
        <w:t>d. Caller: That time suits me. Please register me.</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have attached the revised timetable for your review.</w:t>
      </w:r>
    </w:p>
    <w:p>
      <w:pPr>
        <w:keepNext w:val="0"/>
        <w:spacing w:before="0" w:after="60" w:line="259" w:lineRule="auto"/>
      </w:pPr>
      <w:r>
        <w:rPr>
          <w:rFonts w:ascii="Arial" w:hAnsi="Arial"/>
          <w:b w:val="0"/>
          <w:i w:val="0"/>
          <w:color w:val="000000"/>
          <w:sz w:val="22"/>
        </w:rPr>
        <w:t>b. Dear Professor Green, I am sending the updated schedule for our group project.</w:t>
      </w:r>
    </w:p>
    <w:p>
      <w:pPr>
        <w:keepNext w:val="0"/>
        <w:spacing w:before="0" w:after="60" w:line="259" w:lineRule="auto"/>
      </w:pPr>
      <w:r>
        <w:rPr>
          <w:rFonts w:ascii="Arial" w:hAnsi="Arial"/>
          <w:b w:val="0"/>
          <w:i w:val="0"/>
          <w:color w:val="000000"/>
          <w:sz w:val="22"/>
        </w:rPr>
        <w:t>c. Please let me know if any of the deadlines need to be changed.</w:t>
      </w:r>
    </w:p>
    <w:p>
      <w:pPr>
        <w:keepNext w:val="0"/>
        <w:spacing w:before="0" w:after="60" w:line="259" w:lineRule="auto"/>
      </w:pPr>
      <w:r>
        <w:rPr>
          <w:rFonts w:ascii="Arial" w:hAnsi="Arial"/>
          <w:b w:val="0"/>
          <w:i w:val="0"/>
          <w:color w:val="000000"/>
          <w:sz w:val="22"/>
        </w:rPr>
        <w:t>d. Best wishes, Linh.</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serve the soup with fresh herbs.</w:t>
      </w:r>
    </w:p>
    <w:p>
      <w:pPr>
        <w:keepNext w:val="0"/>
        <w:spacing w:before="0" w:after="60" w:line="259" w:lineRule="auto"/>
      </w:pPr>
      <w:r>
        <w:rPr>
          <w:rFonts w:ascii="Arial" w:hAnsi="Arial"/>
          <w:b w:val="0"/>
          <w:i w:val="0"/>
          <w:color w:val="000000"/>
          <w:sz w:val="22"/>
        </w:rPr>
        <w:t>b. First, fry the onions in a little oil.</w:t>
      </w:r>
    </w:p>
    <w:p>
      <w:pPr>
        <w:keepNext w:val="0"/>
        <w:spacing w:before="0" w:after="60" w:line="259" w:lineRule="auto"/>
      </w:pPr>
      <w:r>
        <w:rPr>
          <w:rFonts w:ascii="Arial" w:hAnsi="Arial"/>
          <w:b w:val="0"/>
          <w:i w:val="0"/>
          <w:color w:val="000000"/>
          <w:sz w:val="22"/>
        </w:rPr>
        <w:t>c. Next, add the vegetables and pour in the stock.</w:t>
      </w:r>
    </w:p>
    <w:p>
      <w:pPr>
        <w:keepNext w:val="0"/>
        <w:spacing w:before="0" w:after="60" w:line="259" w:lineRule="auto"/>
      </w:pPr>
      <w:r>
        <w:rPr>
          <w:rFonts w:ascii="Arial" w:hAnsi="Arial"/>
          <w:b w:val="0"/>
          <w:i w:val="0"/>
          <w:color w:val="000000"/>
          <w:sz w:val="22"/>
        </w:rPr>
        <w:t>d. Simmer everything until the vegetables are tender.</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As a result, visitors can find the information they need more quickly.</w:t>
      </w:r>
    </w:p>
    <w:p>
      <w:pPr>
        <w:keepNext w:val="0"/>
        <w:spacing w:before="0" w:after="60" w:line="259" w:lineRule="auto"/>
      </w:pPr>
      <w:r>
        <w:rPr>
          <w:rFonts w:ascii="Arial" w:hAnsi="Arial"/>
          <w:b w:val="0"/>
          <w:i w:val="0"/>
          <w:color w:val="000000"/>
          <w:sz w:val="22"/>
        </w:rPr>
        <w:t>b. The museum has reorganised the signs in its entrance hall.</w:t>
      </w:r>
    </w:p>
    <w:p>
      <w:pPr>
        <w:keepNext w:val="0"/>
        <w:spacing w:before="0" w:after="60" w:line="259" w:lineRule="auto"/>
      </w:pPr>
      <w:r>
        <w:rPr>
          <w:rFonts w:ascii="Arial" w:hAnsi="Arial"/>
          <w:b w:val="0"/>
          <w:i w:val="0"/>
          <w:color w:val="000000"/>
          <w:sz w:val="22"/>
        </w:rPr>
        <w:t>c. Important directions are now placed at eye level.</w:t>
      </w:r>
    </w:p>
    <w:p>
      <w:pPr>
        <w:keepNext w:val="0"/>
        <w:spacing w:before="0" w:after="60" w:line="259" w:lineRule="auto"/>
      </w:pPr>
      <w:r>
        <w:rPr>
          <w:rFonts w:ascii="Arial" w:hAnsi="Arial"/>
          <w:b w:val="0"/>
          <w:i w:val="0"/>
          <w:color w:val="000000"/>
          <w:sz w:val="22"/>
        </w:rPr>
        <w:t>d. The signs also use three languages and clear icons.</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This comparison revealed which method used less water.</w:t>
      </w:r>
    </w:p>
    <w:p>
      <w:pPr>
        <w:keepNext w:val="0"/>
        <w:spacing w:before="0" w:after="60" w:line="259" w:lineRule="auto"/>
      </w:pPr>
      <w:r>
        <w:rPr>
          <w:rFonts w:ascii="Arial" w:hAnsi="Arial"/>
          <w:b w:val="0"/>
          <w:i w:val="0"/>
          <w:color w:val="000000"/>
          <w:sz w:val="22"/>
        </w:rPr>
        <w:t>b. The science class grew the same herb in two different soils.</w:t>
      </w:r>
    </w:p>
    <w:p>
      <w:pPr>
        <w:keepNext w:val="0"/>
        <w:spacing w:before="0" w:after="60" w:line="259" w:lineRule="auto"/>
      </w:pPr>
      <w:r>
        <w:rPr>
          <w:rFonts w:ascii="Arial" w:hAnsi="Arial"/>
          <w:b w:val="0"/>
          <w:i w:val="0"/>
          <w:color w:val="000000"/>
          <w:sz w:val="22"/>
        </w:rPr>
        <w:t>c. Students measured the plants every week and recorded the results.</w:t>
      </w:r>
    </w:p>
    <w:p>
      <w:pPr>
        <w:keepNext w:val="0"/>
        <w:spacing w:before="0" w:after="60" w:line="259" w:lineRule="auto"/>
      </w:pPr>
      <w:r>
        <w:rPr>
          <w:rFonts w:ascii="Arial" w:hAnsi="Arial"/>
          <w:b w:val="0"/>
          <w:i w:val="0"/>
          <w:color w:val="000000"/>
          <w:sz w:val="22"/>
        </w:rPr>
        <w:t>d. They then compared the growth with the amount of water supplied.</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b – d – c – a</w:t>
      </w:r>
    </w:p>
    <w:p>
      <w:pPr>
        <w:keepNext/>
        <w:spacing w:before="0" w:after="40" w:line="259" w:lineRule="auto"/>
      </w:pPr>
      <w:r>
        <w:rPr>
          <w:rFonts w:ascii="Arial" w:hAnsi="Arial"/>
          <w:b w:val="0"/>
          <w:i w:val="0"/>
          <w:color w:val="000000"/>
          <w:sz w:val="22"/>
        </w:rPr>
        <w:t>B. c – b – d – a</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Good meetings do not happen by accident. Before a meeting begins, the chairperson should decide what needs (17) ______ and share an agenda with participants. During the discussion, members need to listen (18) ______ to different views rather than interrupting. If an issue cannot be solved immediately, the group can agree (19) ______ a later action. A short summary at the end helps everyone leave (20) ______ what will happen next.</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to be discussed</w:t>
      </w:r>
    </w:p>
    <w:p>
      <w:pPr>
        <w:keepNext/>
        <w:spacing w:before="0" w:after="40" w:line="259" w:lineRule="auto"/>
      </w:pPr>
      <w:r>
        <w:rPr>
          <w:rFonts w:ascii="Arial" w:hAnsi="Arial"/>
          <w:b w:val="0"/>
          <w:i w:val="0"/>
          <w:color w:val="000000"/>
          <w:sz w:val="22"/>
        </w:rPr>
        <w:t>B. discussing</w:t>
      </w:r>
    </w:p>
    <w:p>
      <w:pPr>
        <w:keepNext/>
        <w:spacing w:before="0" w:after="40" w:line="259" w:lineRule="auto"/>
      </w:pPr>
      <w:r>
        <w:rPr>
          <w:rFonts w:ascii="Arial" w:hAnsi="Arial"/>
          <w:b w:val="0"/>
          <w:i w:val="0"/>
          <w:color w:val="000000"/>
          <w:sz w:val="22"/>
        </w:rPr>
        <w:t>C. discuss</w:t>
      </w:r>
    </w:p>
    <w:p>
      <w:pPr>
        <w:keepNext w:val="0"/>
        <w:spacing w:before="0" w:after="40" w:line="259" w:lineRule="auto"/>
      </w:pPr>
      <w:r>
        <w:rPr>
          <w:rFonts w:ascii="Arial" w:hAnsi="Arial"/>
          <w:b w:val="0"/>
          <w:i w:val="0"/>
          <w:color w:val="000000"/>
          <w:sz w:val="22"/>
        </w:rPr>
        <w:t>D. discussed</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careless</w:t>
      </w:r>
    </w:p>
    <w:p>
      <w:pPr>
        <w:keepNext/>
        <w:spacing w:before="0" w:after="40" w:line="259" w:lineRule="auto"/>
      </w:pPr>
      <w:r>
        <w:rPr>
          <w:rFonts w:ascii="Arial" w:hAnsi="Arial"/>
          <w:b w:val="0"/>
          <w:i w:val="0"/>
          <w:color w:val="000000"/>
          <w:sz w:val="22"/>
        </w:rPr>
        <w:t>B. carefully</w:t>
      </w:r>
    </w:p>
    <w:p>
      <w:pPr>
        <w:keepNext/>
        <w:spacing w:before="0" w:after="40" w:line="259" w:lineRule="auto"/>
      </w:pPr>
      <w:r>
        <w:rPr>
          <w:rFonts w:ascii="Arial" w:hAnsi="Arial"/>
          <w:b w:val="0"/>
          <w:i w:val="0"/>
          <w:color w:val="000000"/>
          <w:sz w:val="22"/>
        </w:rPr>
        <w:t>C. careful</w:t>
      </w:r>
    </w:p>
    <w:p>
      <w:pPr>
        <w:keepNext w:val="0"/>
        <w:spacing w:before="0" w:after="40" w:line="259" w:lineRule="auto"/>
      </w:pPr>
      <w:r>
        <w:rPr>
          <w:rFonts w:ascii="Arial" w:hAnsi="Arial"/>
          <w:b w:val="0"/>
          <w:i w:val="0"/>
          <w:color w:val="000000"/>
          <w:sz w:val="22"/>
        </w:rPr>
        <w:t>D. care</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known</w:t>
      </w:r>
    </w:p>
    <w:p>
      <w:pPr>
        <w:keepNext/>
        <w:spacing w:before="0" w:after="40" w:line="259" w:lineRule="auto"/>
      </w:pPr>
      <w:r>
        <w:rPr>
          <w:rFonts w:ascii="Arial" w:hAnsi="Arial"/>
          <w:b w:val="0"/>
          <w:i w:val="0"/>
          <w:color w:val="000000"/>
          <w:sz w:val="22"/>
        </w:rPr>
        <w:t>B. know</w:t>
      </w:r>
    </w:p>
    <w:p>
      <w:pPr>
        <w:keepNext/>
        <w:spacing w:before="0" w:after="40" w:line="259" w:lineRule="auto"/>
      </w:pPr>
      <w:r>
        <w:rPr>
          <w:rFonts w:ascii="Arial" w:hAnsi="Arial"/>
          <w:b w:val="0"/>
          <w:i w:val="0"/>
          <w:color w:val="000000"/>
          <w:sz w:val="22"/>
        </w:rPr>
        <w:t>C. to know</w:t>
      </w:r>
    </w:p>
    <w:p>
      <w:pPr>
        <w:keepNext w:val="0"/>
        <w:spacing w:before="0" w:after="40" w:line="259" w:lineRule="auto"/>
      </w:pPr>
      <w:r>
        <w:rPr>
          <w:rFonts w:ascii="Arial" w:hAnsi="Arial"/>
          <w:b w:val="0"/>
          <w:i w:val="0"/>
          <w:color w:val="000000"/>
          <w:sz w:val="22"/>
        </w:rPr>
        <w:t>D. knowing</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Some schools use rooftop solar panels to produce electricity. The panels work best when they receive direct sunlight, so installers consider (21) ______ tall buildings may cast shadows. Energy produced during the day can be stored (22) ______ batteries and used after sunset. Although installation costs can be high, the system may reduce the amount of electricity (23) ______ from the grid. It also gives students a chance to learn how technology can be applied (24) ______ environmental problems.</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whether</w:t>
      </w:r>
    </w:p>
    <w:p>
      <w:pPr>
        <w:keepNext/>
        <w:spacing w:before="0" w:after="40" w:line="259" w:lineRule="auto"/>
      </w:pPr>
      <w:r>
        <w:rPr>
          <w:rFonts w:ascii="Arial" w:hAnsi="Arial"/>
          <w:b w:val="0"/>
          <w:i w:val="0"/>
          <w:color w:val="000000"/>
          <w:sz w:val="22"/>
        </w:rPr>
        <w:t>B. what</w:t>
      </w:r>
    </w:p>
    <w:p>
      <w:pPr>
        <w:keepNext/>
        <w:spacing w:before="0" w:after="40" w:line="259" w:lineRule="auto"/>
      </w:pPr>
      <w:r>
        <w:rPr>
          <w:rFonts w:ascii="Arial" w:hAnsi="Arial"/>
          <w:b w:val="0"/>
          <w:i w:val="0"/>
          <w:color w:val="000000"/>
          <w:sz w:val="22"/>
        </w:rPr>
        <w:t>C. whom</w:t>
      </w:r>
    </w:p>
    <w:p>
      <w:pPr>
        <w:keepNext w:val="0"/>
        <w:spacing w:before="0" w:after="40" w:line="259" w:lineRule="auto"/>
      </w:pPr>
      <w:r>
        <w:rPr>
          <w:rFonts w:ascii="Arial" w:hAnsi="Arial"/>
          <w:b w:val="0"/>
          <w:i w:val="0"/>
          <w:color w:val="000000"/>
          <w:sz w:val="22"/>
        </w:rPr>
        <w:t>D. where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buy</w:t>
      </w:r>
    </w:p>
    <w:p>
      <w:pPr>
        <w:keepNext/>
        <w:spacing w:before="0" w:after="40" w:line="259" w:lineRule="auto"/>
      </w:pPr>
      <w:r>
        <w:rPr>
          <w:rFonts w:ascii="Arial" w:hAnsi="Arial"/>
          <w:b w:val="0"/>
          <w:i w:val="0"/>
          <w:color w:val="000000"/>
          <w:sz w:val="22"/>
        </w:rPr>
        <w:t>B. buying</w:t>
      </w:r>
    </w:p>
    <w:p>
      <w:pPr>
        <w:keepNext/>
        <w:spacing w:before="0" w:after="40" w:line="259" w:lineRule="auto"/>
      </w:pPr>
      <w:r>
        <w:rPr>
          <w:rFonts w:ascii="Arial" w:hAnsi="Arial"/>
          <w:b w:val="0"/>
          <w:i w:val="0"/>
          <w:color w:val="000000"/>
          <w:sz w:val="22"/>
        </w:rPr>
        <w:t>C. purchased</w:t>
      </w:r>
    </w:p>
    <w:p>
      <w:pPr>
        <w:keepNext w:val="0"/>
        <w:spacing w:before="0" w:after="40" w:line="259" w:lineRule="auto"/>
      </w:pPr>
      <w:r>
        <w:rPr>
          <w:rFonts w:ascii="Arial" w:hAnsi="Arial"/>
          <w:b w:val="0"/>
          <w:i w:val="0"/>
          <w:color w:val="000000"/>
          <w:sz w:val="22"/>
        </w:rPr>
        <w:t>D. to purchase</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by</w:t>
      </w:r>
    </w:p>
    <w:p>
      <w:pPr>
        <w:keepNext w:val="0"/>
        <w:spacing w:before="0" w:after="40" w:line="259" w:lineRule="auto"/>
      </w:pPr>
      <w:r>
        <w:rPr>
          <w:rFonts w:ascii="Arial" w:hAnsi="Arial"/>
          <w:b w:val="0"/>
          <w:i w:val="0"/>
          <w:color w:val="000000"/>
          <w:sz w:val="22"/>
        </w:rPr>
        <w:t>D. to</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ON-DEMAND NIGHT BUSES</w:t>
      </w:r>
    </w:p>
    <w:p>
      <w:pPr>
        <w:keepNext w:val="0"/>
        <w:spacing w:before="0" w:after="160" w:line="259" w:lineRule="auto"/>
      </w:pPr>
      <w:r>
        <w:rPr>
          <w:rFonts w:ascii="Arial" w:hAnsi="Arial"/>
          <w:b w:val="0"/>
          <w:i w:val="0"/>
          <w:color w:val="000000"/>
          <w:sz w:val="22"/>
        </w:rPr>
        <w:t>Conventional buses follow fixed routes and timetables. In some cities, on-demand night buses operate within a defined zone instead. Passengers request a ride through an app or by phone, and the system groups nearby requests before assigning a vehicle. The bus may therefore take slightly different routes from one evening to the next.</w:t>
      </w:r>
    </w:p>
    <w:p>
      <w:pPr>
        <w:keepNext w:val="0"/>
        <w:spacing w:before="0" w:after="160" w:line="259" w:lineRule="auto"/>
      </w:pPr>
      <w:r>
        <w:rPr>
          <w:rFonts w:ascii="Arial" w:hAnsi="Arial"/>
          <w:b w:val="0"/>
          <w:i w:val="0"/>
          <w:color w:val="000000"/>
          <w:sz w:val="22"/>
        </w:rPr>
        <w:t>To protect privacy and prevent confusion, passengers receive a pickup point rather than a vehicle being sent to an exact home address. Requests close fifteen minutes before departure. A late request may have to wait for the next available vehicle, especially when demand is high.</w:t>
      </w:r>
    </w:p>
    <w:p>
      <w:pPr>
        <w:keepNext w:val="0"/>
        <w:spacing w:before="0" w:after="160" w:line="259" w:lineRule="auto"/>
      </w:pPr>
      <w:r>
        <w:rPr>
          <w:rFonts w:ascii="Arial" w:hAnsi="Arial"/>
          <w:b w:val="0"/>
          <w:i w:val="0"/>
          <w:color w:val="000000"/>
          <w:sz w:val="22"/>
        </w:rPr>
        <w:t>Supporters say the service can connect residential areas with hospitals, stations, and workplaces when regular buses are less frequent. Critics note that it requires careful planning and may not be suitable for every street. Pilot projects usually compare waiting times, costs, and passenger feedback before a city decides whether to expand the service.</w:t>
      </w:r>
    </w:p>
    <w:p>
      <w:pPr>
        <w:keepNext/>
        <w:spacing w:before="100" w:after="60" w:line="259" w:lineRule="auto"/>
      </w:pPr>
      <w:r>
        <w:rPr>
          <w:rFonts w:ascii="Arial" w:hAnsi="Arial"/>
          <w:b w:val="0"/>
          <w:i w:val="0"/>
          <w:color w:val="000000"/>
          <w:sz w:val="22"/>
        </w:rPr>
        <w:t>25. How can passengers request a ride on an on-demand night bus?</w:t>
      </w:r>
    </w:p>
    <w:p>
      <w:pPr>
        <w:keepNext/>
        <w:spacing w:before="0" w:after="40" w:line="259" w:lineRule="auto"/>
      </w:pPr>
      <w:r>
        <w:rPr>
          <w:rFonts w:ascii="Arial" w:hAnsi="Arial"/>
          <w:b w:val="0"/>
          <w:i w:val="0"/>
          <w:color w:val="000000"/>
          <w:sz w:val="22"/>
        </w:rPr>
        <w:t>A. Through an app or by phone.</w:t>
      </w:r>
    </w:p>
    <w:p>
      <w:pPr>
        <w:keepNext/>
        <w:spacing w:before="0" w:after="40" w:line="259" w:lineRule="auto"/>
      </w:pPr>
      <w:r>
        <w:rPr>
          <w:rFonts w:ascii="Arial" w:hAnsi="Arial"/>
          <w:b w:val="0"/>
          <w:i w:val="0"/>
          <w:color w:val="000000"/>
          <w:sz w:val="22"/>
        </w:rPr>
        <w:t>B. Only at a central bus depot.</w:t>
      </w:r>
    </w:p>
    <w:p>
      <w:pPr>
        <w:keepNext/>
        <w:spacing w:before="0" w:after="40" w:line="259" w:lineRule="auto"/>
      </w:pPr>
      <w:r>
        <w:rPr>
          <w:rFonts w:ascii="Arial" w:hAnsi="Arial"/>
          <w:b w:val="0"/>
          <w:i w:val="0"/>
          <w:color w:val="000000"/>
          <w:sz w:val="22"/>
        </w:rPr>
        <w:t>C. By sending a letter to the city office.</w:t>
      </w:r>
    </w:p>
    <w:p>
      <w:pPr>
        <w:keepNext w:val="0"/>
        <w:spacing w:before="0" w:after="40" w:line="259" w:lineRule="auto"/>
      </w:pPr>
      <w:r>
        <w:rPr>
          <w:rFonts w:ascii="Arial" w:hAnsi="Arial"/>
          <w:b w:val="0"/>
          <w:i w:val="0"/>
          <w:color w:val="000000"/>
          <w:sz w:val="22"/>
        </w:rPr>
        <w:t>D. By asking a driver on a fixed route.</w:t>
      </w:r>
    </w:p>
    <w:p>
      <w:pPr>
        <w:keepNext/>
        <w:spacing w:before="100" w:after="60" w:line="259" w:lineRule="auto"/>
      </w:pPr>
      <w:r>
        <w:rPr>
          <w:rFonts w:ascii="Arial" w:hAnsi="Arial"/>
          <w:b w:val="0"/>
          <w:i w:val="0"/>
          <w:color w:val="000000"/>
          <w:sz w:val="22"/>
        </w:rPr>
        <w:t>26. Why does the system group nearby requests?</w:t>
      </w:r>
    </w:p>
    <w:p>
      <w:pPr>
        <w:keepNext/>
        <w:spacing w:before="0" w:after="40" w:line="259" w:lineRule="auto"/>
      </w:pPr>
      <w:r>
        <w:rPr>
          <w:rFonts w:ascii="Arial" w:hAnsi="Arial"/>
          <w:b w:val="0"/>
          <w:i w:val="0"/>
          <w:color w:val="000000"/>
          <w:sz w:val="22"/>
        </w:rPr>
        <w:t>A. To prevent drivers from working at night.</w:t>
      </w:r>
    </w:p>
    <w:p>
      <w:pPr>
        <w:keepNext/>
        <w:spacing w:before="0" w:after="40" w:line="259" w:lineRule="auto"/>
      </w:pPr>
      <w:r>
        <w:rPr>
          <w:rFonts w:ascii="Arial" w:hAnsi="Arial"/>
          <w:b w:val="0"/>
          <w:i w:val="0"/>
          <w:color w:val="000000"/>
          <w:sz w:val="22"/>
        </w:rPr>
        <w:t>B. To use vehicles more efficiently.</w:t>
      </w:r>
    </w:p>
    <w:p>
      <w:pPr>
        <w:keepNext/>
        <w:spacing w:before="0" w:after="40" w:line="259" w:lineRule="auto"/>
      </w:pPr>
      <w:r>
        <w:rPr>
          <w:rFonts w:ascii="Arial" w:hAnsi="Arial"/>
          <w:b w:val="0"/>
          <w:i w:val="0"/>
          <w:color w:val="000000"/>
          <w:sz w:val="22"/>
        </w:rPr>
        <w:t>C. To make every bus follow one fixed route.</w:t>
      </w:r>
    </w:p>
    <w:p>
      <w:pPr>
        <w:keepNext w:val="0"/>
        <w:spacing w:before="0" w:after="40" w:line="259" w:lineRule="auto"/>
      </w:pPr>
      <w:r>
        <w:rPr>
          <w:rFonts w:ascii="Arial" w:hAnsi="Arial"/>
          <w:b w:val="0"/>
          <w:i w:val="0"/>
          <w:color w:val="000000"/>
          <w:sz w:val="22"/>
        </w:rPr>
        <w:t>D. To avoid collecting passenger feedback.</w:t>
      </w:r>
    </w:p>
    <w:p>
      <w:pPr>
        <w:keepNext/>
        <w:spacing w:before="100" w:after="60" w:line="259" w:lineRule="auto"/>
      </w:pPr>
      <w:r>
        <w:rPr>
          <w:rFonts w:ascii="Arial" w:hAnsi="Arial"/>
          <w:b w:val="0"/>
          <w:i w:val="0"/>
          <w:color w:val="000000"/>
          <w:sz w:val="22"/>
        </w:rPr>
        <w:t>27. The word “conventional” in the passage is closest in meaning to ______.</w:t>
      </w:r>
    </w:p>
    <w:p>
      <w:pPr>
        <w:keepNext/>
        <w:spacing w:before="0" w:after="40" w:line="259" w:lineRule="auto"/>
      </w:pPr>
      <w:r>
        <w:rPr>
          <w:rFonts w:ascii="Arial" w:hAnsi="Arial"/>
          <w:b w:val="0"/>
          <w:i w:val="0"/>
          <w:color w:val="000000"/>
          <w:sz w:val="22"/>
        </w:rPr>
        <w:t>A. modern</w:t>
      </w:r>
    </w:p>
    <w:p>
      <w:pPr>
        <w:keepNext/>
        <w:spacing w:before="0" w:after="40" w:line="259" w:lineRule="auto"/>
      </w:pPr>
      <w:r>
        <w:rPr>
          <w:rFonts w:ascii="Arial" w:hAnsi="Arial"/>
          <w:b w:val="0"/>
          <w:i w:val="0"/>
          <w:color w:val="000000"/>
          <w:sz w:val="22"/>
        </w:rPr>
        <w:t>B. flexible</w:t>
      </w:r>
    </w:p>
    <w:p>
      <w:pPr>
        <w:keepNext/>
        <w:spacing w:before="0" w:after="40" w:line="259" w:lineRule="auto"/>
      </w:pPr>
      <w:r>
        <w:rPr>
          <w:rFonts w:ascii="Arial" w:hAnsi="Arial"/>
          <w:b w:val="0"/>
          <w:i w:val="0"/>
          <w:color w:val="000000"/>
          <w:sz w:val="22"/>
        </w:rPr>
        <w:t>C. traditional</w:t>
      </w:r>
    </w:p>
    <w:p>
      <w:pPr>
        <w:keepNext w:val="0"/>
        <w:spacing w:before="0" w:after="40" w:line="259" w:lineRule="auto"/>
      </w:pPr>
      <w:r>
        <w:rPr>
          <w:rFonts w:ascii="Arial" w:hAnsi="Arial"/>
          <w:b w:val="0"/>
          <w:i w:val="0"/>
          <w:color w:val="000000"/>
          <w:sz w:val="22"/>
        </w:rPr>
        <w:t>D. temporary</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The service can operate successfully without any planning.</w:t>
      </w:r>
    </w:p>
    <w:p>
      <w:pPr>
        <w:keepNext/>
        <w:spacing w:before="0" w:after="40" w:line="259" w:lineRule="auto"/>
      </w:pPr>
      <w:r>
        <w:rPr>
          <w:rFonts w:ascii="Arial" w:hAnsi="Arial"/>
          <w:b w:val="0"/>
          <w:i w:val="0"/>
          <w:color w:val="000000"/>
          <w:sz w:val="22"/>
        </w:rPr>
        <w:t>B. Every passenger can request a bus to an exact home address.</w:t>
      </w:r>
    </w:p>
    <w:p>
      <w:pPr>
        <w:keepNext/>
        <w:spacing w:before="0" w:after="40" w:line="259" w:lineRule="auto"/>
      </w:pPr>
      <w:r>
        <w:rPr>
          <w:rFonts w:ascii="Arial" w:hAnsi="Arial"/>
          <w:b w:val="0"/>
          <w:i w:val="0"/>
          <w:color w:val="000000"/>
          <w:sz w:val="22"/>
        </w:rPr>
        <w:t>C. Regular buses have already been removed from all cities.</w:t>
      </w:r>
    </w:p>
    <w:p>
      <w:pPr>
        <w:keepNext w:val="0"/>
        <w:spacing w:before="0" w:after="40" w:line="259" w:lineRule="auto"/>
      </w:pPr>
      <w:r>
        <w:rPr>
          <w:rFonts w:ascii="Arial" w:hAnsi="Arial"/>
          <w:b w:val="0"/>
          <w:i w:val="0"/>
          <w:color w:val="000000"/>
          <w:sz w:val="22"/>
        </w:rPr>
        <w:t>D. The on-demand system is presented as a supplement that must be evaluated carefully.</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PUBLIC ART AND LOCAL STORIES</w:t>
      </w:r>
    </w:p>
    <w:p>
      <w:pPr>
        <w:keepNext w:val="0"/>
        <w:spacing w:before="0" w:after="160" w:line="259" w:lineRule="auto"/>
      </w:pPr>
      <w:r>
        <w:rPr>
          <w:rFonts w:ascii="Arial" w:hAnsi="Arial"/>
          <w:b w:val="0"/>
          <w:i w:val="0"/>
          <w:color w:val="000000"/>
          <w:sz w:val="22"/>
        </w:rPr>
        <w:t>Public art is sometimes judged by how colourful it looks, but many projects have a second purpose: preserving local stories. A mural may show people, buildings, or events that younger residents know only from photographs. Artists often interview residents before sketching, so details reflect memories rather than a generic idea of the place.</w:t>
      </w:r>
    </w:p>
    <w:p>
      <w:pPr>
        <w:keepNext w:val="0"/>
        <w:spacing w:before="0" w:after="160" w:line="259" w:lineRule="auto"/>
      </w:pPr>
      <w:r>
        <w:rPr>
          <w:rFonts w:ascii="Arial" w:hAnsi="Arial"/>
          <w:b w:val="0"/>
          <w:i w:val="0"/>
          <w:color w:val="000000"/>
          <w:sz w:val="22"/>
        </w:rPr>
        <w:t>Some projects invite residents to paint small sections of the final work. Others are commissioned by local councils and developed with community input. This process can take longer than hiring a team to work alone, and coordinators must agree on how different stories will be represented. Not every memory can be included, but the discussion helps the community decide what it considers important.</w:t>
      </w:r>
    </w:p>
    <w:p>
      <w:pPr>
        <w:keepNext w:val="0"/>
        <w:spacing w:before="0" w:after="160" w:line="259" w:lineRule="auto"/>
      </w:pPr>
      <w:r>
        <w:rPr>
          <w:rFonts w:ascii="Arial" w:hAnsi="Arial"/>
          <w:b w:val="0"/>
          <w:i w:val="0"/>
          <w:color w:val="000000"/>
          <w:sz w:val="22"/>
        </w:rPr>
        <w:t>When completed, the artworks become points of conversation. They do not provide a complete history, but they can encourage people to ask questions, visit archives, and share memories with younger neighbours.</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Public art can preserve local memories and encourage community conversation.</w:t>
      </w:r>
    </w:p>
    <w:p>
      <w:pPr>
        <w:keepNext/>
        <w:spacing w:before="0" w:after="40" w:line="259" w:lineRule="auto"/>
      </w:pPr>
      <w:r>
        <w:rPr>
          <w:rFonts w:ascii="Arial" w:hAnsi="Arial"/>
          <w:b w:val="0"/>
          <w:i w:val="0"/>
          <w:color w:val="000000"/>
          <w:sz w:val="22"/>
        </w:rPr>
        <w:t>B. Colourful murals are always more valuable than written history.</w:t>
      </w:r>
    </w:p>
    <w:p>
      <w:pPr>
        <w:keepNext/>
        <w:spacing w:before="0" w:after="40" w:line="259" w:lineRule="auto"/>
      </w:pPr>
      <w:r>
        <w:rPr>
          <w:rFonts w:ascii="Arial" w:hAnsi="Arial"/>
          <w:b w:val="0"/>
          <w:i w:val="0"/>
          <w:color w:val="000000"/>
          <w:sz w:val="22"/>
        </w:rPr>
        <w:t>C. Artists should avoid speaking to residents before starting a project.</w:t>
      </w:r>
    </w:p>
    <w:p>
      <w:pPr>
        <w:keepNext w:val="0"/>
        <w:spacing w:before="0" w:after="40" w:line="259" w:lineRule="auto"/>
      </w:pPr>
      <w:r>
        <w:rPr>
          <w:rFonts w:ascii="Arial" w:hAnsi="Arial"/>
          <w:b w:val="0"/>
          <w:i w:val="0"/>
          <w:color w:val="000000"/>
          <w:sz w:val="22"/>
        </w:rPr>
        <w:t>D. Community art projects are successful only when they are completed quickly.</w:t>
      </w:r>
    </w:p>
    <w:p>
      <w:pPr>
        <w:keepNext/>
        <w:spacing w:before="100" w:after="60" w:line="259" w:lineRule="auto"/>
      </w:pPr>
      <w:r>
        <w:rPr>
          <w:rFonts w:ascii="Arial" w:hAnsi="Arial"/>
          <w:b w:val="0"/>
          <w:i w:val="0"/>
          <w:color w:val="000000"/>
          <w:sz w:val="22"/>
        </w:rPr>
        <w:t>30. The word “commissioned” in the passage is closest in meaning to ______.</w:t>
      </w:r>
    </w:p>
    <w:p>
      <w:pPr>
        <w:keepNext/>
        <w:spacing w:before="0" w:after="40" w:line="259" w:lineRule="auto"/>
      </w:pPr>
      <w:r>
        <w:rPr>
          <w:rFonts w:ascii="Arial" w:hAnsi="Arial"/>
          <w:b w:val="0"/>
          <w:i w:val="0"/>
          <w:color w:val="000000"/>
          <w:sz w:val="22"/>
        </w:rPr>
        <w:t>A. hidden from the public</w:t>
      </w:r>
    </w:p>
    <w:p>
      <w:pPr>
        <w:keepNext/>
        <w:spacing w:before="0" w:after="40" w:line="259" w:lineRule="auto"/>
      </w:pPr>
      <w:r>
        <w:rPr>
          <w:rFonts w:ascii="Arial" w:hAnsi="Arial"/>
          <w:b w:val="0"/>
          <w:i w:val="0"/>
          <w:color w:val="000000"/>
          <w:sz w:val="22"/>
        </w:rPr>
        <w:t>B. asked or paid to create something</w:t>
      </w:r>
    </w:p>
    <w:p>
      <w:pPr>
        <w:keepNext/>
        <w:spacing w:before="0" w:after="40" w:line="259" w:lineRule="auto"/>
      </w:pPr>
      <w:r>
        <w:rPr>
          <w:rFonts w:ascii="Arial" w:hAnsi="Arial"/>
          <w:b w:val="0"/>
          <w:i w:val="0"/>
          <w:color w:val="000000"/>
          <w:sz w:val="22"/>
        </w:rPr>
        <w:t>C. copied from an archive</w:t>
      </w:r>
    </w:p>
    <w:p>
      <w:pPr>
        <w:keepNext w:val="0"/>
        <w:spacing w:before="0" w:after="40" w:line="259" w:lineRule="auto"/>
      </w:pPr>
      <w:r>
        <w:rPr>
          <w:rFonts w:ascii="Arial" w:hAnsi="Arial"/>
          <w:b w:val="0"/>
          <w:i w:val="0"/>
          <w:color w:val="000000"/>
          <w:sz w:val="22"/>
        </w:rPr>
        <w:t>D. damaged during construction</w:t>
      </w:r>
    </w:p>
    <w:p>
      <w:pPr>
        <w:keepNext/>
        <w:spacing w:before="100" w:after="60" w:line="259" w:lineRule="auto"/>
      </w:pPr>
      <w:r>
        <w:rPr>
          <w:rFonts w:ascii="Arial" w:hAnsi="Arial"/>
          <w:b w:val="0"/>
          <w:i w:val="0"/>
          <w:color w:val="000000"/>
          <w:sz w:val="22"/>
        </w:rPr>
        <w:t>31. Why do artists interview residents before sketching?</w:t>
      </w:r>
    </w:p>
    <w:p>
      <w:pPr>
        <w:keepNext/>
        <w:spacing w:before="0" w:after="40" w:line="259" w:lineRule="auto"/>
      </w:pPr>
      <w:r>
        <w:rPr>
          <w:rFonts w:ascii="Arial" w:hAnsi="Arial"/>
          <w:b w:val="0"/>
          <w:i w:val="0"/>
          <w:color w:val="000000"/>
          <w:sz w:val="22"/>
        </w:rPr>
        <w:t>A. To make the project finish immediately.</w:t>
      </w:r>
    </w:p>
    <w:p>
      <w:pPr>
        <w:keepNext/>
        <w:spacing w:before="0" w:after="40" w:line="259" w:lineRule="auto"/>
      </w:pPr>
      <w:r>
        <w:rPr>
          <w:rFonts w:ascii="Arial" w:hAnsi="Arial"/>
          <w:b w:val="0"/>
          <w:i w:val="0"/>
          <w:color w:val="000000"/>
          <w:sz w:val="22"/>
        </w:rPr>
        <w:t>B. To prevent residents from seeing the mural.</w:t>
      </w:r>
    </w:p>
    <w:p>
      <w:pPr>
        <w:keepNext/>
        <w:spacing w:before="0" w:after="40" w:line="259" w:lineRule="auto"/>
      </w:pPr>
      <w:r>
        <w:rPr>
          <w:rFonts w:ascii="Arial" w:hAnsi="Arial"/>
          <w:b w:val="0"/>
          <w:i w:val="0"/>
          <w:color w:val="000000"/>
          <w:sz w:val="22"/>
        </w:rPr>
        <w:t>C. To make the details reflect local memories.</w:t>
      </w:r>
    </w:p>
    <w:p>
      <w:pPr>
        <w:keepNext w:val="0"/>
        <w:spacing w:before="0" w:after="40" w:line="259" w:lineRule="auto"/>
      </w:pPr>
      <w:r>
        <w:rPr>
          <w:rFonts w:ascii="Arial" w:hAnsi="Arial"/>
          <w:b w:val="0"/>
          <w:i w:val="0"/>
          <w:color w:val="000000"/>
          <w:sz w:val="22"/>
        </w:rPr>
        <w:t>D. To replace every photograph in the archive.</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 mural can record every historical fact about a place.</w:t>
      </w:r>
    </w:p>
    <w:p>
      <w:pPr>
        <w:keepNext/>
        <w:spacing w:before="0" w:after="40" w:line="259" w:lineRule="auto"/>
      </w:pPr>
      <w:r>
        <w:rPr>
          <w:rFonts w:ascii="Arial" w:hAnsi="Arial"/>
          <w:b w:val="0"/>
          <w:i w:val="0"/>
          <w:color w:val="000000"/>
          <w:sz w:val="22"/>
        </w:rPr>
        <w:t>B. Residents never disagree about which stories matter.</w:t>
      </w:r>
    </w:p>
    <w:p>
      <w:pPr>
        <w:keepNext/>
        <w:spacing w:before="0" w:after="40" w:line="259" w:lineRule="auto"/>
      </w:pPr>
      <w:r>
        <w:rPr>
          <w:rFonts w:ascii="Arial" w:hAnsi="Arial"/>
          <w:b w:val="0"/>
          <w:i w:val="0"/>
          <w:color w:val="000000"/>
          <w:sz w:val="22"/>
        </w:rPr>
        <w:t>C. Public art has no role after the painting is finished.</w:t>
      </w:r>
    </w:p>
    <w:p>
      <w:pPr>
        <w:keepNext w:val="0"/>
        <w:spacing w:before="0" w:after="40" w:line="259" w:lineRule="auto"/>
      </w:pPr>
      <w:r>
        <w:rPr>
          <w:rFonts w:ascii="Arial" w:hAnsi="Arial"/>
          <w:b w:val="0"/>
          <w:i w:val="0"/>
          <w:color w:val="000000"/>
          <w:sz w:val="22"/>
        </w:rPr>
        <w:t>D. Public art can invite historical interest without replacing complete records.</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PARKLETS IN BUSY STREETS</w:t>
      </w:r>
    </w:p>
    <w:p>
      <w:pPr>
        <w:keepNext w:val="0"/>
        <w:spacing w:before="0" w:after="160" w:line="259" w:lineRule="auto"/>
      </w:pPr>
      <w:r>
        <w:rPr>
          <w:rFonts w:ascii="Arial" w:hAnsi="Arial"/>
          <w:b w:val="0"/>
          <w:i w:val="0"/>
          <w:color w:val="000000"/>
          <w:sz w:val="22"/>
        </w:rPr>
        <w:t>Some cities convert a few parking spaces into temporary public seating areas known as parklets. A typical parklet may contain benches, plants, or a small table. Supporters say these spaces give pedestrians somewhere to rest and can make a street feel more welcoming. They may also allow cafés and shops to host small outdoor activities.</w:t>
      </w:r>
    </w:p>
    <w:p>
      <w:pPr>
        <w:keepNext w:val="0"/>
        <w:spacing w:before="0" w:after="160" w:line="259" w:lineRule="auto"/>
      </w:pPr>
      <w:r>
        <w:rPr>
          <w:rFonts w:ascii="Arial" w:hAnsi="Arial"/>
          <w:b w:val="0"/>
          <w:i w:val="0"/>
          <w:color w:val="000000"/>
          <w:sz w:val="22"/>
        </w:rPr>
        <w:t>Critics worry about the loss of parking and access for deliveries. In response, city planners monitor how the space is used and adjust its design. A parklet that blocks a delivery area or leaves too little room for wheelchairs is not considered successful, even if it looks attractive.</w:t>
      </w:r>
    </w:p>
    <w:p>
      <w:pPr>
        <w:keepNext w:val="0"/>
        <w:spacing w:before="0" w:after="160" w:line="259" w:lineRule="auto"/>
      </w:pPr>
      <w:r>
        <w:rPr>
          <w:rFonts w:ascii="Arial" w:hAnsi="Arial"/>
          <w:b w:val="0"/>
          <w:i w:val="0"/>
          <w:color w:val="000000"/>
          <w:sz w:val="22"/>
        </w:rPr>
        <w:t>The strongest projects are planned with local residents and businesses. Their needs may change from one street to another, so a design that works beside a market may not suit a school entrance. Temporary trials allow officials to collect evidence before deciding whether a parklet should remain.</w:t>
      </w:r>
    </w:p>
    <w:p>
      <w:pPr>
        <w:keepNext/>
        <w:spacing w:before="100" w:after="60" w:line="259" w:lineRule="auto"/>
      </w:pPr>
      <w:r>
        <w:rPr>
          <w:rFonts w:ascii="Arial" w:hAnsi="Arial"/>
          <w:b w:val="0"/>
          <w:i w:val="0"/>
          <w:color w:val="000000"/>
          <w:sz w:val="22"/>
        </w:rPr>
        <w:t>33. What is the writer’s attitude towards parklets?</w:t>
      </w:r>
    </w:p>
    <w:p>
      <w:pPr>
        <w:keepNext/>
        <w:spacing w:before="0" w:after="40" w:line="259" w:lineRule="auto"/>
      </w:pPr>
      <w:r>
        <w:rPr>
          <w:rFonts w:ascii="Arial" w:hAnsi="Arial"/>
          <w:b w:val="0"/>
          <w:i w:val="0"/>
          <w:color w:val="000000"/>
          <w:sz w:val="22"/>
        </w:rPr>
        <w:t>A. Generally supportive but attentive to practical concerns.</w:t>
      </w:r>
    </w:p>
    <w:p>
      <w:pPr>
        <w:keepNext/>
        <w:spacing w:before="0" w:after="40" w:line="259" w:lineRule="auto"/>
      </w:pPr>
      <w:r>
        <w:rPr>
          <w:rFonts w:ascii="Arial" w:hAnsi="Arial"/>
          <w:b w:val="0"/>
          <w:i w:val="0"/>
          <w:color w:val="000000"/>
          <w:sz w:val="22"/>
        </w:rPr>
        <w:t>B. Completely opposed because parking is always more important.</w:t>
      </w:r>
    </w:p>
    <w:p>
      <w:pPr>
        <w:keepNext/>
        <w:spacing w:before="0" w:after="40" w:line="259" w:lineRule="auto"/>
      </w:pPr>
      <w:r>
        <w:rPr>
          <w:rFonts w:ascii="Arial" w:hAnsi="Arial"/>
          <w:b w:val="0"/>
          <w:i w:val="0"/>
          <w:color w:val="000000"/>
          <w:sz w:val="22"/>
        </w:rPr>
        <w:t>C. Uncritically enthusiastic about every design.</w:t>
      </w:r>
    </w:p>
    <w:p>
      <w:pPr>
        <w:keepNext w:val="0"/>
        <w:spacing w:before="0" w:after="40" w:line="259" w:lineRule="auto"/>
      </w:pPr>
      <w:r>
        <w:rPr>
          <w:rFonts w:ascii="Arial" w:hAnsi="Arial"/>
          <w:b w:val="0"/>
          <w:i w:val="0"/>
          <w:color w:val="000000"/>
          <w:sz w:val="22"/>
        </w:rPr>
        <w:t>D. Uninterested because parklets affect only tourists.</w:t>
      </w:r>
    </w:p>
    <w:p>
      <w:pPr>
        <w:keepNext/>
        <w:spacing w:before="100" w:after="60" w:line="259" w:lineRule="auto"/>
      </w:pPr>
      <w:r>
        <w:rPr>
          <w:rFonts w:ascii="Arial" w:hAnsi="Arial"/>
          <w:b w:val="0"/>
          <w:i w:val="0"/>
          <w:color w:val="000000"/>
          <w:sz w:val="22"/>
        </w:rPr>
        <w:t>34. The word “Their” in paragraph 3 refers to ______.</w:t>
      </w:r>
    </w:p>
    <w:p>
      <w:pPr>
        <w:keepNext/>
        <w:spacing w:before="0" w:after="40" w:line="259" w:lineRule="auto"/>
      </w:pPr>
      <w:r>
        <w:rPr>
          <w:rFonts w:ascii="Arial" w:hAnsi="Arial"/>
          <w:b w:val="0"/>
          <w:i w:val="0"/>
          <w:color w:val="000000"/>
          <w:sz w:val="22"/>
        </w:rPr>
        <w:t>A. temporary trials</w:t>
      </w:r>
    </w:p>
    <w:p>
      <w:pPr>
        <w:keepNext/>
        <w:spacing w:before="0" w:after="40" w:line="259" w:lineRule="auto"/>
      </w:pPr>
      <w:r>
        <w:rPr>
          <w:rFonts w:ascii="Arial" w:hAnsi="Arial"/>
          <w:b w:val="0"/>
          <w:i w:val="0"/>
          <w:color w:val="000000"/>
          <w:sz w:val="22"/>
        </w:rPr>
        <w:t>B. city planners</w:t>
      </w:r>
    </w:p>
    <w:p>
      <w:pPr>
        <w:keepNext/>
        <w:spacing w:before="0" w:after="40" w:line="259" w:lineRule="auto"/>
      </w:pPr>
      <w:r>
        <w:rPr>
          <w:rFonts w:ascii="Arial" w:hAnsi="Arial"/>
          <w:b w:val="0"/>
          <w:i w:val="0"/>
          <w:color w:val="000000"/>
          <w:sz w:val="22"/>
        </w:rPr>
        <w:t>C. local residents and businesses</w:t>
      </w:r>
    </w:p>
    <w:p>
      <w:pPr>
        <w:keepNext w:val="0"/>
        <w:spacing w:before="0" w:after="40" w:line="259" w:lineRule="auto"/>
      </w:pPr>
      <w:r>
        <w:rPr>
          <w:rFonts w:ascii="Arial" w:hAnsi="Arial"/>
          <w:b w:val="0"/>
          <w:i w:val="0"/>
          <w:color w:val="000000"/>
          <w:sz w:val="22"/>
        </w:rPr>
        <w:t>D. school entrances</w:t>
      </w:r>
    </w:p>
    <w:p>
      <w:pPr>
        <w:keepNext/>
        <w:spacing w:before="100" w:after="60" w:line="259" w:lineRule="auto"/>
      </w:pPr>
      <w:r>
        <w:rPr>
          <w:rFonts w:ascii="Arial" w:hAnsi="Arial"/>
          <w:b w:val="0"/>
          <w:i w:val="0"/>
          <w:color w:val="000000"/>
          <w:sz w:val="22"/>
        </w:rPr>
        <w:t>35. What can be inferred about a successful parklet?</w:t>
      </w:r>
    </w:p>
    <w:p>
      <w:pPr>
        <w:keepNext/>
        <w:spacing w:before="0" w:after="40" w:line="259" w:lineRule="auto"/>
      </w:pPr>
      <w:r>
        <w:rPr>
          <w:rFonts w:ascii="Arial" w:hAnsi="Arial"/>
          <w:b w:val="0"/>
          <w:i w:val="0"/>
          <w:color w:val="000000"/>
          <w:sz w:val="22"/>
        </w:rPr>
        <w:t>A. It must be identical on every street.</w:t>
      </w:r>
    </w:p>
    <w:p>
      <w:pPr>
        <w:keepNext/>
        <w:spacing w:before="0" w:after="40" w:line="259" w:lineRule="auto"/>
      </w:pPr>
      <w:r>
        <w:rPr>
          <w:rFonts w:ascii="Arial" w:hAnsi="Arial"/>
          <w:b w:val="0"/>
          <w:i w:val="0"/>
          <w:color w:val="000000"/>
          <w:sz w:val="22"/>
        </w:rPr>
        <w:t>B. It should be designed without asking local people.</w:t>
      </w:r>
    </w:p>
    <w:p>
      <w:pPr>
        <w:keepNext/>
        <w:spacing w:before="0" w:after="40" w:line="259" w:lineRule="auto"/>
      </w:pPr>
      <w:r>
        <w:rPr>
          <w:rFonts w:ascii="Arial" w:hAnsi="Arial"/>
          <w:b w:val="0"/>
          <w:i w:val="0"/>
          <w:color w:val="000000"/>
          <w:sz w:val="22"/>
        </w:rPr>
        <w:t>C. Its usefulness depends on how well it fits the surrounding area.</w:t>
      </w:r>
    </w:p>
    <w:p>
      <w:pPr>
        <w:keepNext w:val="0"/>
        <w:spacing w:before="0" w:after="40" w:line="259" w:lineRule="auto"/>
      </w:pPr>
      <w:r>
        <w:rPr>
          <w:rFonts w:ascii="Arial" w:hAnsi="Arial"/>
          <w:b w:val="0"/>
          <w:i w:val="0"/>
          <w:color w:val="000000"/>
          <w:sz w:val="22"/>
        </w:rPr>
        <w:t>D. Its appearance is more important than accessibility.</w:t>
      </w:r>
    </w:p>
    <w:p>
      <w:pPr>
        <w:keepNext/>
        <w:spacing w:before="100" w:after="60" w:line="259" w:lineRule="auto"/>
      </w:pPr>
      <w:r>
        <w:rPr>
          <w:rFonts w:ascii="Arial" w:hAnsi="Arial"/>
          <w:b w:val="0"/>
          <w:i w:val="0"/>
          <w:color w:val="000000"/>
          <w:sz w:val="22"/>
        </w:rPr>
        <w:t>36. Why does the writer mention temporary trials?</w:t>
      </w:r>
    </w:p>
    <w:p>
      <w:pPr>
        <w:keepNext/>
        <w:spacing w:before="0" w:after="40" w:line="259" w:lineRule="auto"/>
      </w:pPr>
      <w:r>
        <w:rPr>
          <w:rFonts w:ascii="Arial" w:hAnsi="Arial"/>
          <w:b w:val="0"/>
          <w:i w:val="0"/>
          <w:color w:val="000000"/>
          <w:sz w:val="22"/>
        </w:rPr>
        <w:t>A. To show that parklets can never be removed.</w:t>
      </w:r>
    </w:p>
    <w:p>
      <w:pPr>
        <w:keepNext/>
        <w:spacing w:before="0" w:after="40" w:line="259" w:lineRule="auto"/>
      </w:pPr>
      <w:r>
        <w:rPr>
          <w:rFonts w:ascii="Arial" w:hAnsi="Arial"/>
          <w:b w:val="0"/>
          <w:i w:val="0"/>
          <w:color w:val="000000"/>
          <w:sz w:val="22"/>
        </w:rPr>
        <w:t>B. To explain why shops must provide all the funding.</w:t>
      </w:r>
    </w:p>
    <w:p>
      <w:pPr>
        <w:keepNext/>
        <w:spacing w:before="0" w:after="40" w:line="259" w:lineRule="auto"/>
      </w:pPr>
      <w:r>
        <w:rPr>
          <w:rFonts w:ascii="Arial" w:hAnsi="Arial"/>
          <w:b w:val="0"/>
          <w:i w:val="0"/>
          <w:color w:val="000000"/>
          <w:sz w:val="22"/>
        </w:rPr>
        <w:t>C. To prove that residents dislike outdoor seating.</w:t>
      </w:r>
    </w:p>
    <w:p>
      <w:pPr>
        <w:keepNext w:val="0"/>
        <w:spacing w:before="0" w:after="40" w:line="259" w:lineRule="auto"/>
      </w:pPr>
      <w:r>
        <w:rPr>
          <w:rFonts w:ascii="Arial" w:hAnsi="Arial"/>
          <w:b w:val="0"/>
          <w:i w:val="0"/>
          <w:color w:val="000000"/>
          <w:sz w:val="22"/>
        </w:rPr>
        <w:t>D. To emphasise that decisions can be based on evidence from actual use.</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Many libraries now offer self-checkout stations. [A] A librarian remains nearby to answer questions. [B] Users can scan their card and books before leaving. [C] The system records which items have been borrowed. [D]</w:t>
      </w:r>
    </w:p>
    <w:p>
      <w:pPr>
        <w:keepNext w:val="0"/>
        <w:spacing w:before="0" w:after="160" w:line="259" w:lineRule="auto"/>
      </w:pPr>
      <w:r>
        <w:rPr>
          <w:rFonts w:ascii="Arial" w:hAnsi="Arial"/>
          <w:b w:val="0"/>
          <w:i w:val="0"/>
          <w:color w:val="000000"/>
          <w:sz w:val="22"/>
        </w:rPr>
        <w:t>A community centre has introduced a tool-lending shelf. Members can borrow drills, hammers, and other equipment for small repairs. Each tool has a label with its name and return date. Members also sign a simple record when they take an item. These measures make it easier to track equipment and remind borrowers to return it.</w:t>
      </w:r>
    </w:p>
    <w:p>
      <w:pPr>
        <w:keepNext w:val="0"/>
        <w:spacing w:before="0" w:after="160" w:line="259" w:lineRule="auto"/>
      </w:pPr>
      <w:r>
        <w:rPr>
          <w:rFonts w:ascii="Arial" w:hAnsi="Arial"/>
          <w:b w:val="0"/>
          <w:i w:val="0"/>
          <w:color w:val="000000"/>
          <w:sz w:val="22"/>
        </w:rPr>
        <w:t>Before a museum installs a new display case, conservators test its lighting and humidity controls. They also check whether visitors can see the object without touching the glass. These checks may take place before the exhibition opens, but they protect both the object and the viewing experience.</w:t>
      </w:r>
    </w:p>
    <w:p>
      <w:pPr>
        <w:keepNext w:val="0"/>
        <w:spacing w:before="0" w:after="160" w:line="259" w:lineRule="auto"/>
      </w:pPr>
      <w:r>
        <w:rPr>
          <w:rFonts w:ascii="Arial" w:hAnsi="Arial"/>
          <w:b w:val="0"/>
          <w:i w:val="0"/>
          <w:color w:val="000000"/>
          <w:sz w:val="22"/>
        </w:rPr>
        <w:t>Some museums allow visitors to sketch in galleries. ______ The rule is not meant to slow visits; it protects the artworks and keeps the activity manageable. Visitors can still use pencils and make notes while they look closely at an exhibit.</w:t>
      </w:r>
    </w:p>
    <w:p>
      <w:pPr>
        <w:keepNext/>
        <w:spacing w:before="100" w:after="60" w:line="259" w:lineRule="auto"/>
      </w:pPr>
      <w:r>
        <w:rPr>
          <w:rFonts w:ascii="Arial" w:hAnsi="Arial"/>
          <w:b w:val="0"/>
          <w:i w:val="0"/>
          <w:color w:val="000000"/>
          <w:sz w:val="22"/>
        </w:rPr>
        <w:t>37. Where does the following sentence best fit? “The aim is to shorten queues, not to remove librarians from the service.”</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“These measures” in paragraph 2 refers to ______.</w:t>
      </w:r>
    </w:p>
    <w:p>
      <w:pPr>
        <w:keepNext/>
        <w:spacing w:before="0" w:after="40" w:line="259" w:lineRule="auto"/>
      </w:pPr>
      <w:r>
        <w:rPr>
          <w:rFonts w:ascii="Arial" w:hAnsi="Arial"/>
          <w:b w:val="0"/>
          <w:i w:val="0"/>
          <w:color w:val="000000"/>
          <w:sz w:val="22"/>
        </w:rPr>
        <w:t>A. borrowing only drills and hammers</w:t>
      </w:r>
    </w:p>
    <w:p>
      <w:pPr>
        <w:keepNext/>
        <w:spacing w:before="0" w:after="40" w:line="259" w:lineRule="auto"/>
      </w:pPr>
      <w:r>
        <w:rPr>
          <w:rFonts w:ascii="Arial" w:hAnsi="Arial"/>
          <w:b w:val="0"/>
          <w:i w:val="0"/>
          <w:color w:val="000000"/>
          <w:sz w:val="22"/>
        </w:rPr>
        <w:t>B. labelling tools and recording their return dates</w:t>
      </w:r>
    </w:p>
    <w:p>
      <w:pPr>
        <w:keepNext/>
        <w:spacing w:before="0" w:after="40" w:line="259" w:lineRule="auto"/>
      </w:pPr>
      <w:r>
        <w:rPr>
          <w:rFonts w:ascii="Arial" w:hAnsi="Arial"/>
          <w:b w:val="0"/>
          <w:i w:val="0"/>
          <w:color w:val="000000"/>
          <w:sz w:val="22"/>
        </w:rPr>
        <w:t>C. repairing equipment at the centre</w:t>
      </w:r>
    </w:p>
    <w:p>
      <w:pPr>
        <w:keepNext w:val="0"/>
        <w:spacing w:before="0" w:after="40" w:line="259" w:lineRule="auto"/>
      </w:pPr>
      <w:r>
        <w:rPr>
          <w:rFonts w:ascii="Arial" w:hAnsi="Arial"/>
          <w:b w:val="0"/>
          <w:i w:val="0"/>
          <w:color w:val="000000"/>
          <w:sz w:val="22"/>
        </w:rPr>
        <w:t>D. asking members to buy new tools</w:t>
      </w:r>
    </w:p>
    <w:p>
      <w:pPr>
        <w:keepNext/>
        <w:spacing w:before="100" w:after="60" w:line="259" w:lineRule="auto"/>
      </w:pPr>
      <w:r>
        <w:rPr>
          <w:rFonts w:ascii="Arial" w:hAnsi="Arial"/>
          <w:b w:val="0"/>
          <w:i w:val="0"/>
          <w:color w:val="000000"/>
          <w:sz w:val="22"/>
        </w:rPr>
        <w:t>39. What is the purpose of the last sentence in the display-case paragraph?</w:t>
      </w:r>
    </w:p>
    <w:p>
      <w:pPr>
        <w:keepNext/>
        <w:spacing w:before="0" w:after="40" w:line="259" w:lineRule="auto"/>
      </w:pPr>
      <w:r>
        <w:rPr>
          <w:rFonts w:ascii="Arial" w:hAnsi="Arial"/>
          <w:b w:val="0"/>
          <w:i w:val="0"/>
          <w:color w:val="000000"/>
          <w:sz w:val="22"/>
        </w:rPr>
        <w:t>A. To suggest that museums should remove all glass.</w:t>
      </w:r>
    </w:p>
    <w:p>
      <w:pPr>
        <w:keepNext/>
        <w:spacing w:before="0" w:after="40" w:line="259" w:lineRule="auto"/>
      </w:pPr>
      <w:r>
        <w:rPr>
          <w:rFonts w:ascii="Arial" w:hAnsi="Arial"/>
          <w:b w:val="0"/>
          <w:i w:val="0"/>
          <w:color w:val="000000"/>
          <w:sz w:val="22"/>
        </w:rPr>
        <w:t>B. To explain why visitors should touch objects.</w:t>
      </w:r>
    </w:p>
    <w:p>
      <w:pPr>
        <w:keepNext/>
        <w:spacing w:before="0" w:after="40" w:line="259" w:lineRule="auto"/>
      </w:pPr>
      <w:r>
        <w:rPr>
          <w:rFonts w:ascii="Arial" w:hAnsi="Arial"/>
          <w:b w:val="0"/>
          <w:i w:val="0"/>
          <w:color w:val="000000"/>
          <w:sz w:val="22"/>
        </w:rPr>
        <w:t>C. To show that preparation protects both exhibits and visitors’ experience.</w:t>
      </w:r>
    </w:p>
    <w:p>
      <w:pPr>
        <w:keepNext w:val="0"/>
        <w:spacing w:before="0" w:after="40" w:line="259" w:lineRule="auto"/>
      </w:pPr>
      <w:r>
        <w:rPr>
          <w:rFonts w:ascii="Arial" w:hAnsi="Arial"/>
          <w:b w:val="0"/>
          <w:i w:val="0"/>
          <w:color w:val="000000"/>
          <w:sz w:val="22"/>
        </w:rPr>
        <w:t>D. To prove that lighting is more important than humidity.</w:t>
      </w:r>
    </w:p>
    <w:p>
      <w:pPr>
        <w:keepNext/>
        <w:spacing w:before="100" w:after="60" w:line="259" w:lineRule="auto"/>
      </w:pPr>
      <w:r>
        <w:rPr>
          <w:rFonts w:ascii="Arial" w:hAnsi="Arial"/>
          <w:b w:val="0"/>
          <w:i w:val="0"/>
          <w:color w:val="000000"/>
          <w:sz w:val="22"/>
        </w:rPr>
        <w:t>40. Choose the best phrase to complete the blank in the museum-sketching paragraph.</w:t>
      </w:r>
    </w:p>
    <w:p>
      <w:pPr>
        <w:keepNext/>
        <w:spacing w:before="0" w:after="40" w:line="259" w:lineRule="auto"/>
      </w:pPr>
      <w:r>
        <w:rPr>
          <w:rFonts w:ascii="Arial" w:hAnsi="Arial"/>
          <w:b w:val="0"/>
          <w:i w:val="0"/>
          <w:color w:val="000000"/>
          <w:sz w:val="22"/>
        </w:rPr>
        <w:t>A. For example, visitors must leave their pencils at the entrance.</w:t>
      </w:r>
    </w:p>
    <w:p>
      <w:pPr>
        <w:keepNext/>
        <w:spacing w:before="0" w:after="40" w:line="259" w:lineRule="auto"/>
      </w:pPr>
      <w:r>
        <w:rPr>
          <w:rFonts w:ascii="Arial" w:hAnsi="Arial"/>
          <w:b w:val="0"/>
          <w:i w:val="0"/>
          <w:color w:val="000000"/>
          <w:sz w:val="22"/>
        </w:rPr>
        <w:t>B. Similarly, every gallery requires visitors to stand silently.</w:t>
      </w:r>
    </w:p>
    <w:p>
      <w:pPr>
        <w:keepNext/>
        <w:spacing w:before="0" w:after="40" w:line="259" w:lineRule="auto"/>
      </w:pPr>
      <w:r>
        <w:rPr>
          <w:rFonts w:ascii="Arial" w:hAnsi="Arial"/>
          <w:b w:val="0"/>
          <w:i w:val="0"/>
          <w:color w:val="000000"/>
          <w:sz w:val="22"/>
        </w:rPr>
        <w:t>C. Therefore, sketches are removed from all exhibitions.</w:t>
      </w:r>
    </w:p>
    <w:p>
      <w:pPr>
        <w:keepNext w:val="0"/>
        <w:spacing w:before="0" w:after="40" w:line="259" w:lineRule="auto"/>
      </w:pPr>
      <w:r>
        <w:rPr>
          <w:rFonts w:ascii="Arial" w:hAnsi="Arial"/>
          <w:b w:val="0"/>
          <w:i w:val="0"/>
          <w:color w:val="000000"/>
          <w:sz w:val="22"/>
        </w:rPr>
        <w:t>D. However, visitors must use pencils rather than pens.</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008</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C. to take</w:t>
      </w:r>
    </w:p>
    <w:p>
      <w:pPr>
        <w:keepNext w:val="0"/>
        <w:spacing w:before="0" w:after="200" w:line="259" w:lineRule="auto"/>
      </w:pPr>
      <w:r>
        <w:rPr>
          <w:rFonts w:ascii="Arial" w:hAnsi="Arial"/>
          <w:b w:val="0"/>
          <w:i w:val="0"/>
          <w:color w:val="000000"/>
          <w:sz w:val="22"/>
        </w:rPr>
        <w:t>Giải thích: Sau “plan” cần dùng “to + động từ nguyên mẫu”; cụm đúng là “plan to take part”.</w:t>
      </w:r>
    </w:p>
    <w:p>
      <w:pPr>
        <w:keepNext/>
        <w:spacing w:before="0" w:after="60" w:line="259" w:lineRule="auto"/>
      </w:pPr>
      <w:r>
        <w:rPr>
          <w:rFonts w:ascii="Arial" w:hAnsi="Arial"/>
          <w:b w:val="0"/>
          <w:i w:val="0"/>
          <w:color w:val="000000"/>
          <w:sz w:val="22"/>
        </w:rPr>
        <w:t>Câu 2: B. of evaluating</w:t>
      </w:r>
    </w:p>
    <w:p>
      <w:pPr>
        <w:keepNext w:val="0"/>
        <w:spacing w:before="0" w:after="200" w:line="259" w:lineRule="auto"/>
      </w:pPr>
      <w:r>
        <w:rPr>
          <w:rFonts w:ascii="Arial" w:hAnsi="Arial"/>
          <w:b w:val="0"/>
          <w:i w:val="0"/>
          <w:color w:val="000000"/>
          <w:sz w:val="22"/>
        </w:rPr>
        <w:t>Giải thích: Cấu trúc “ways of + V-ing” diễn tả những cách đánh giá nguồn tài liệu; vì vậy dùng “of evaluating”.</w:t>
      </w:r>
    </w:p>
    <w:p>
      <w:pPr>
        <w:keepNext/>
        <w:spacing w:before="0" w:after="60" w:line="259" w:lineRule="auto"/>
      </w:pPr>
      <w:r>
        <w:rPr>
          <w:rFonts w:ascii="Arial" w:hAnsi="Arial"/>
          <w:b w:val="0"/>
          <w:i w:val="0"/>
          <w:color w:val="000000"/>
          <w:sz w:val="22"/>
        </w:rPr>
        <w:t>Câu 3: A. on</w:t>
      </w:r>
    </w:p>
    <w:p>
      <w:pPr>
        <w:keepNext w:val="0"/>
        <w:spacing w:before="0" w:after="200" w:line="259" w:lineRule="auto"/>
      </w:pPr>
      <w:r>
        <w:rPr>
          <w:rFonts w:ascii="Arial" w:hAnsi="Arial"/>
          <w:b w:val="0"/>
          <w:i w:val="0"/>
          <w:color w:val="000000"/>
          <w:sz w:val="22"/>
        </w:rPr>
        <w:t>Giải thích: Cụm cố định “arrive on time” nghĩa là đến đúng giờ, phù hợp với hướng dẫn dành cho người tham gia.</w:t>
      </w:r>
    </w:p>
    <w:p>
      <w:pPr>
        <w:keepNext/>
        <w:spacing w:before="0" w:after="60" w:line="259" w:lineRule="auto"/>
      </w:pPr>
      <w:r>
        <w:rPr>
          <w:rFonts w:ascii="Arial" w:hAnsi="Arial"/>
          <w:b w:val="0"/>
          <w:i w:val="0"/>
          <w:color w:val="000000"/>
          <w:sz w:val="22"/>
        </w:rPr>
        <w:t>Câu 4: D. if</w:t>
      </w:r>
    </w:p>
    <w:p>
      <w:pPr>
        <w:keepNext w:val="0"/>
        <w:spacing w:before="0" w:after="200" w:line="259" w:lineRule="auto"/>
      </w:pPr>
      <w:r>
        <w:rPr>
          <w:rFonts w:ascii="Arial" w:hAnsi="Arial"/>
          <w:b w:val="0"/>
          <w:i w:val="0"/>
          <w:color w:val="000000"/>
          <w:sz w:val="22"/>
        </w:rPr>
        <w:t>Giải thích: “If you cannot attend” tạo điều kiện để người học báo cho điều phối viên khi không thể tham dự.</w:t>
      </w:r>
    </w:p>
    <w:p>
      <w:pPr>
        <w:keepNext/>
        <w:spacing w:before="0" w:after="60" w:line="259" w:lineRule="auto"/>
      </w:pPr>
      <w:r>
        <w:rPr>
          <w:rFonts w:ascii="Arial" w:hAnsi="Arial"/>
          <w:b w:val="0"/>
          <w:i w:val="0"/>
          <w:color w:val="000000"/>
          <w:sz w:val="22"/>
        </w:rPr>
        <w:t>Câu 5: A. necessary</w:t>
      </w:r>
    </w:p>
    <w:p>
      <w:pPr>
        <w:keepNext w:val="0"/>
        <w:spacing w:before="0" w:after="200" w:line="259" w:lineRule="auto"/>
      </w:pPr>
      <w:r>
        <w:rPr>
          <w:rFonts w:ascii="Arial" w:hAnsi="Arial"/>
          <w:b w:val="0"/>
          <w:i w:val="0"/>
          <w:color w:val="000000"/>
          <w:sz w:val="22"/>
        </w:rPr>
        <w:t>Giải thích: Sau “is” cần tính từ; “what is necessary” nghĩa là những thứ cần thiết cho lần mua sắm đó.</w:t>
      </w:r>
    </w:p>
    <w:p>
      <w:pPr>
        <w:keepNext/>
        <w:spacing w:before="0" w:after="60" w:line="259" w:lineRule="auto"/>
      </w:pPr>
      <w:r>
        <w:rPr>
          <w:rFonts w:ascii="Arial" w:hAnsi="Arial"/>
          <w:b w:val="0"/>
          <w:i w:val="0"/>
          <w:color w:val="000000"/>
          <w:sz w:val="22"/>
        </w:rPr>
        <w:t>Câu 6: B. at</w:t>
      </w:r>
    </w:p>
    <w:p>
      <w:pPr>
        <w:keepNext w:val="0"/>
        <w:spacing w:before="0" w:after="200" w:line="259" w:lineRule="auto"/>
      </w:pPr>
      <w:r>
        <w:rPr>
          <w:rFonts w:ascii="Arial" w:hAnsi="Arial"/>
          <w:b w:val="0"/>
          <w:i w:val="0"/>
          <w:color w:val="000000"/>
          <w:sz w:val="22"/>
        </w:rPr>
        <w:t>Giải thích: Cụm “at each visit” chỉ mỗi lần đi chợ; “at” phù hợp với danh từ chỉ một thời điểm hoặc dịp cụ thể.</w:t>
      </w:r>
    </w:p>
    <w:p>
      <w:pPr>
        <w:keepNext/>
        <w:spacing w:before="0" w:after="60" w:line="259" w:lineRule="auto"/>
      </w:pPr>
      <w:r>
        <w:rPr>
          <w:rFonts w:ascii="Arial" w:hAnsi="Arial"/>
          <w:b w:val="0"/>
          <w:i w:val="0"/>
          <w:color w:val="000000"/>
          <w:sz w:val="22"/>
        </w:rPr>
        <w:t>Câu 7: C. otherwise</w:t>
      </w:r>
    </w:p>
    <w:p>
      <w:pPr>
        <w:keepNext w:val="0"/>
        <w:spacing w:before="0" w:after="200" w:line="259" w:lineRule="auto"/>
      </w:pPr>
      <w:r>
        <w:rPr>
          <w:rFonts w:ascii="Arial" w:hAnsi="Arial"/>
          <w:b w:val="0"/>
          <w:i w:val="0"/>
          <w:color w:val="000000"/>
          <w:sz w:val="22"/>
        </w:rPr>
        <w:t>Giải thích: Vế sau nêu hậu quả nếu không chia sẻ lượng rau quả quá lớn; “otherwise” có nghĩa là nếu không thì.</w:t>
      </w:r>
    </w:p>
    <w:p>
      <w:pPr>
        <w:keepNext/>
        <w:spacing w:before="0" w:after="60" w:line="259" w:lineRule="auto"/>
      </w:pPr>
      <w:r>
        <w:rPr>
          <w:rFonts w:ascii="Arial" w:hAnsi="Arial"/>
          <w:b w:val="0"/>
          <w:i w:val="0"/>
          <w:color w:val="000000"/>
          <w:sz w:val="22"/>
        </w:rPr>
        <w:t>Câu 8: D. emissions</w:t>
      </w:r>
    </w:p>
    <w:p>
      <w:pPr>
        <w:keepNext w:val="0"/>
        <w:spacing w:before="0" w:after="200" w:line="259" w:lineRule="auto"/>
      </w:pPr>
      <w:r>
        <w:rPr>
          <w:rFonts w:ascii="Arial" w:hAnsi="Arial"/>
          <w:b w:val="0"/>
          <w:i w:val="0"/>
          <w:color w:val="000000"/>
          <w:sz w:val="22"/>
        </w:rPr>
        <w:t>Giải thích: Cụm tự nhiên là “lower carbon emissions”, trong đó “emissions” là danh từ số nhiều chỉ lượng khí thải.</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c – a</w:t>
      </w:r>
    </w:p>
    <w:p>
      <w:pPr>
        <w:keepNext w:val="0"/>
        <w:spacing w:before="0" w:after="200" w:line="259" w:lineRule="auto"/>
      </w:pPr>
      <w:r>
        <w:rPr>
          <w:rFonts w:ascii="Arial" w:hAnsi="Arial"/>
          <w:b w:val="0"/>
          <w:i w:val="0"/>
          <w:color w:val="000000"/>
          <w:sz w:val="22"/>
        </w:rPr>
        <w:t>Giải thích: Son hỏi ai sẽ mở đầu buổi tranh luận; Mai xác nhận người phát biểu; sau đó cô cho biết đã gửi lời mời.</w:t>
      </w:r>
    </w:p>
    <w:p>
      <w:pPr>
        <w:keepNext/>
        <w:spacing w:before="0" w:after="60" w:line="259" w:lineRule="auto"/>
      </w:pPr>
      <w:r>
        <w:rPr>
          <w:rFonts w:ascii="Arial" w:hAnsi="Arial"/>
          <w:b w:val="0"/>
          <w:i w:val="0"/>
          <w:color w:val="000000"/>
          <w:sz w:val="22"/>
        </w:rPr>
        <w:t>Câu 10: B. b – a – d – c</w:t>
      </w:r>
    </w:p>
    <w:p>
      <w:pPr>
        <w:keepNext w:val="0"/>
        <w:spacing w:before="0" w:after="200" w:line="259" w:lineRule="auto"/>
      </w:pPr>
      <w:r>
        <w:rPr>
          <w:rFonts w:ascii="Arial" w:hAnsi="Arial"/>
          <w:b w:val="0"/>
          <w:i w:val="0"/>
          <w:color w:val="000000"/>
          <w:sz w:val="22"/>
        </w:rPr>
        <w:t>Giải thích: Linh mời Bao hỗ trợ; Bao nêu việc cần hoàn thành trước; Linh chốt thời gian sau bữa trưa; Bao nhận phần chuẩn bị giấy màu.</w:t>
      </w:r>
    </w:p>
    <w:p>
      <w:pPr>
        <w:keepNext/>
        <w:spacing w:before="0" w:after="60" w:line="259" w:lineRule="auto"/>
      </w:pPr>
      <w:r>
        <w:rPr>
          <w:rFonts w:ascii="Arial" w:hAnsi="Arial"/>
          <w:b w:val="0"/>
          <w:i w:val="0"/>
          <w:color w:val="000000"/>
          <w:sz w:val="22"/>
        </w:rPr>
        <w:t>Câu 11: C. a – b – c – d</w:t>
      </w:r>
    </w:p>
    <w:p>
      <w:pPr>
        <w:keepNext w:val="0"/>
        <w:spacing w:before="0" w:after="200" w:line="259" w:lineRule="auto"/>
      </w:pPr>
      <w:r>
        <w:rPr>
          <w:rFonts w:ascii="Arial" w:hAnsi="Arial"/>
          <w:b w:val="0"/>
          <w:i w:val="0"/>
          <w:color w:val="000000"/>
          <w:sz w:val="22"/>
        </w:rPr>
        <w:t>Giải thích: Minh thông báo chuyến tàu bị trễ; Lan đề nghị báo khách sạn; Minh hứa nhắn tin; Lan nhắc thêm mã đặt phòng.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Người gọi hỏi về lớp buổi tối; lễ tân nói lớp buổi chiều đã đủ chỗ; lễ tân cung cấp giờ học buổi tối; người gọi đồng ý đăng ký.</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giới thiệu lịch trình cập nhật, nêu tệp đính kèm, đề nghị người nhận góp ý về hạn chót và kết thúc bằng lời chào.</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từ “First”, “Next” và “Finally” xác định thứ tự b–c–d–a; câu a hoàn tất quy trình nấu sau khi rau đã mềm.</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việc thay biển báo; c nêu vị trí đặt biển, d bổ sung ngôn ngữ và biểu tượng; a nêu kết quả đối với khách.</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Lớp trồng cùng một loại cây trong hai loại đất; sau đó đo và ghi kết quả, so sánh với lượng nước, rồi rút ra kết luận từ sự so sánh.</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to be discussed</w:t>
      </w:r>
    </w:p>
    <w:p>
      <w:pPr>
        <w:keepNext w:val="0"/>
        <w:spacing w:before="0" w:after="200" w:line="259" w:lineRule="auto"/>
      </w:pPr>
      <w:r>
        <w:rPr>
          <w:rFonts w:ascii="Arial" w:hAnsi="Arial"/>
          <w:b w:val="0"/>
          <w:i w:val="0"/>
          <w:color w:val="000000"/>
          <w:sz w:val="22"/>
        </w:rPr>
        <w:t>Giải thích: Sau “needs” dùng cấu trúc bị động “to be discussed” vì các vấn đề là đối tượng được thảo luận.</w:t>
      </w:r>
    </w:p>
    <w:p>
      <w:pPr>
        <w:keepNext/>
        <w:spacing w:before="0" w:after="60" w:line="259" w:lineRule="auto"/>
      </w:pPr>
      <w:r>
        <w:rPr>
          <w:rFonts w:ascii="Arial" w:hAnsi="Arial"/>
          <w:b w:val="0"/>
          <w:i w:val="0"/>
          <w:color w:val="000000"/>
          <w:sz w:val="22"/>
        </w:rPr>
        <w:t>Câu 18: B. carefully</w:t>
      </w:r>
    </w:p>
    <w:p>
      <w:pPr>
        <w:keepNext w:val="0"/>
        <w:spacing w:before="0" w:after="200" w:line="259" w:lineRule="auto"/>
      </w:pPr>
      <w:r>
        <w:rPr>
          <w:rFonts w:ascii="Arial" w:hAnsi="Arial"/>
          <w:b w:val="0"/>
          <w:i w:val="0"/>
          <w:color w:val="000000"/>
          <w:sz w:val="22"/>
        </w:rPr>
        <w:t>Giải thích: Động từ “listen” cần trạng từ chỉ cách thức; “listen carefully” nghĩa là lắng nghe cẩn thận.</w:t>
      </w:r>
    </w:p>
    <w:p>
      <w:pPr>
        <w:keepNext/>
        <w:spacing w:before="0" w:after="60" w:line="259" w:lineRule="auto"/>
      </w:pPr>
      <w:r>
        <w:rPr>
          <w:rFonts w:ascii="Arial" w:hAnsi="Arial"/>
          <w:b w:val="0"/>
          <w:i w:val="0"/>
          <w:color w:val="000000"/>
          <w:sz w:val="22"/>
        </w:rPr>
        <w:t>Câu 19: C. on</w:t>
      </w:r>
    </w:p>
    <w:p>
      <w:pPr>
        <w:keepNext w:val="0"/>
        <w:spacing w:before="0" w:after="200" w:line="259" w:lineRule="auto"/>
      </w:pPr>
      <w:r>
        <w:rPr>
          <w:rFonts w:ascii="Arial" w:hAnsi="Arial"/>
          <w:b w:val="0"/>
          <w:i w:val="0"/>
          <w:color w:val="000000"/>
          <w:sz w:val="22"/>
        </w:rPr>
        <w:t>Giải thích: Cụm cố định là “agree on something”, nghĩa là thống nhất về một hành động hoặc quyết định.</w:t>
      </w:r>
    </w:p>
    <w:p>
      <w:pPr>
        <w:keepNext/>
        <w:spacing w:before="0" w:after="60" w:line="259" w:lineRule="auto"/>
      </w:pPr>
      <w:r>
        <w:rPr>
          <w:rFonts w:ascii="Arial" w:hAnsi="Arial"/>
          <w:b w:val="0"/>
          <w:i w:val="0"/>
          <w:color w:val="000000"/>
          <w:sz w:val="22"/>
        </w:rPr>
        <w:t>Câu 20: D. knowing</w:t>
      </w:r>
    </w:p>
    <w:p>
      <w:pPr>
        <w:keepNext w:val="0"/>
        <w:spacing w:before="0" w:after="200" w:line="259" w:lineRule="auto"/>
      </w:pPr>
      <w:r>
        <w:rPr>
          <w:rFonts w:ascii="Arial" w:hAnsi="Arial"/>
          <w:b w:val="0"/>
          <w:i w:val="0"/>
          <w:color w:val="000000"/>
          <w:sz w:val="22"/>
        </w:rPr>
        <w:t>Giải thích: Sau “leave” có thể dùng phân từ hiện tại để chỉ trạng thái khi rời đi; “leave knowing what will happen” phù hợp về nghĩa và cấu trúc.</w:t>
      </w:r>
    </w:p>
    <w:p>
      <w:pPr>
        <w:keepNext/>
        <w:spacing w:before="0" w:after="60" w:line="259" w:lineRule="auto"/>
      </w:pPr>
      <w:r>
        <w:rPr>
          <w:rFonts w:ascii="Arial" w:hAnsi="Arial"/>
          <w:b w:val="0"/>
          <w:i w:val="0"/>
          <w:color w:val="000000"/>
          <w:sz w:val="22"/>
        </w:rPr>
        <w:t>Câu 21: A. whether</w:t>
      </w:r>
    </w:p>
    <w:p>
      <w:pPr>
        <w:keepNext w:val="0"/>
        <w:spacing w:before="0" w:after="200" w:line="259" w:lineRule="auto"/>
      </w:pPr>
      <w:r>
        <w:rPr>
          <w:rFonts w:ascii="Arial" w:hAnsi="Arial"/>
          <w:b w:val="0"/>
          <w:i w:val="0"/>
          <w:color w:val="000000"/>
          <w:sz w:val="22"/>
        </w:rPr>
        <w:t>Giải thích: Sau “consider” cần mệnh đề gián tiếp hỏi liệu các tòa nhà có thể tạo bóng hay không; “whether” phù hợp.</w:t>
      </w:r>
    </w:p>
    <w:p>
      <w:pPr>
        <w:keepNext/>
        <w:spacing w:before="0" w:after="60" w:line="259" w:lineRule="auto"/>
      </w:pPr>
      <w:r>
        <w:rPr>
          <w:rFonts w:ascii="Arial" w:hAnsi="Arial"/>
          <w:b w:val="0"/>
          <w:i w:val="0"/>
          <w:color w:val="000000"/>
          <w:sz w:val="22"/>
        </w:rPr>
        <w:t>Câu 22: B. in</w:t>
      </w:r>
    </w:p>
    <w:p>
      <w:pPr>
        <w:keepNext w:val="0"/>
        <w:spacing w:before="0" w:after="200" w:line="259" w:lineRule="auto"/>
      </w:pPr>
      <w:r>
        <w:rPr>
          <w:rFonts w:ascii="Arial" w:hAnsi="Arial"/>
          <w:b w:val="0"/>
          <w:i w:val="0"/>
          <w:color w:val="000000"/>
          <w:sz w:val="22"/>
        </w:rPr>
        <w:t>Giải thích: Năng lượng được lưu trữ “in batteries”; giới từ “in” diễn tả việc chứa bên trong pin.</w:t>
      </w:r>
    </w:p>
    <w:p>
      <w:pPr>
        <w:keepNext/>
        <w:spacing w:before="0" w:after="60" w:line="259" w:lineRule="auto"/>
      </w:pPr>
      <w:r>
        <w:rPr>
          <w:rFonts w:ascii="Arial" w:hAnsi="Arial"/>
          <w:b w:val="0"/>
          <w:i w:val="0"/>
          <w:color w:val="000000"/>
          <w:sz w:val="22"/>
        </w:rPr>
        <w:t>Câu 23: C. purchased</w:t>
      </w:r>
    </w:p>
    <w:p>
      <w:pPr>
        <w:keepNext w:val="0"/>
        <w:spacing w:before="0" w:after="200" w:line="259" w:lineRule="auto"/>
      </w:pPr>
      <w:r>
        <w:rPr>
          <w:rFonts w:ascii="Arial" w:hAnsi="Arial"/>
          <w:b w:val="0"/>
          <w:i w:val="0"/>
          <w:color w:val="000000"/>
          <w:sz w:val="22"/>
        </w:rPr>
        <w:t>Giải thích: “Electricity purchased from the grid” là cụm danh từ có phân từ hai rút gọn từ “electricity that is purchased”.</w:t>
      </w:r>
    </w:p>
    <w:p>
      <w:pPr>
        <w:keepNext/>
        <w:spacing w:before="0" w:after="60" w:line="259" w:lineRule="auto"/>
      </w:pPr>
      <w:r>
        <w:rPr>
          <w:rFonts w:ascii="Arial" w:hAnsi="Arial"/>
          <w:b w:val="0"/>
          <w:i w:val="0"/>
          <w:color w:val="000000"/>
          <w:sz w:val="22"/>
        </w:rPr>
        <w:t>Câu 24: D. to</w:t>
      </w:r>
    </w:p>
    <w:p>
      <w:pPr>
        <w:keepNext w:val="0"/>
        <w:spacing w:before="0" w:after="200" w:line="259" w:lineRule="auto"/>
      </w:pPr>
      <w:r>
        <w:rPr>
          <w:rFonts w:ascii="Arial" w:hAnsi="Arial"/>
          <w:b w:val="0"/>
          <w:i w:val="0"/>
          <w:color w:val="000000"/>
          <w:sz w:val="22"/>
        </w:rPr>
        <w:t>Giải thích: Cụm cố định là “apply something to a problem”, nghĩa là áp dụng công nghệ vào việc giải quyết vấn đề môi trường.</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A. Through an app or by phone.</w:t>
      </w:r>
    </w:p>
    <w:p>
      <w:pPr>
        <w:keepNext w:val="0"/>
        <w:spacing w:before="0" w:after="200" w:line="259" w:lineRule="auto"/>
      </w:pPr>
      <w:r>
        <w:rPr>
          <w:rFonts w:ascii="Arial" w:hAnsi="Arial"/>
          <w:b w:val="0"/>
          <w:i w:val="0"/>
          <w:color w:val="000000"/>
          <w:sz w:val="22"/>
        </w:rPr>
        <w:t>Giải thích: Đoạn 1 nêu trực tiếp hai cách yêu cầu chuyến đi là qua ứng dụng hoặc điện thoại; các phương án còn lại không được bài đề cập.</w:t>
      </w:r>
    </w:p>
    <w:p>
      <w:pPr>
        <w:keepNext/>
        <w:spacing w:before="0" w:after="60" w:line="259" w:lineRule="auto"/>
      </w:pPr>
      <w:r>
        <w:rPr>
          <w:rFonts w:ascii="Arial" w:hAnsi="Arial"/>
          <w:b w:val="0"/>
          <w:i w:val="0"/>
          <w:color w:val="000000"/>
          <w:sz w:val="22"/>
        </w:rPr>
        <w:t>Câu 26: B. To use vehicles more efficiently.</w:t>
      </w:r>
    </w:p>
    <w:p>
      <w:pPr>
        <w:keepNext w:val="0"/>
        <w:spacing w:before="0" w:after="200" w:line="259" w:lineRule="auto"/>
      </w:pPr>
      <w:r>
        <w:rPr>
          <w:rFonts w:ascii="Arial" w:hAnsi="Arial"/>
          <w:b w:val="0"/>
          <w:i w:val="0"/>
          <w:color w:val="000000"/>
          <w:sz w:val="22"/>
        </w:rPr>
        <w:t>Giải thích: Việc nhóm các yêu cầu gần nhau cho phép một xe phục vụ nhiều hành khách trong cùng khu vực, từ đó sử dụng phương tiện hiệu quả hơn.</w:t>
      </w:r>
    </w:p>
    <w:p>
      <w:pPr>
        <w:keepNext/>
        <w:spacing w:before="0" w:after="60" w:line="259" w:lineRule="auto"/>
      </w:pPr>
      <w:r>
        <w:rPr>
          <w:rFonts w:ascii="Arial" w:hAnsi="Arial"/>
          <w:b w:val="0"/>
          <w:i w:val="0"/>
          <w:color w:val="000000"/>
          <w:sz w:val="22"/>
        </w:rPr>
        <w:t>Câu 27: C. traditional</w:t>
      </w:r>
    </w:p>
    <w:p>
      <w:pPr>
        <w:keepNext w:val="0"/>
        <w:spacing w:before="0" w:after="200" w:line="259" w:lineRule="auto"/>
      </w:pPr>
      <w:r>
        <w:rPr>
          <w:rFonts w:ascii="Arial" w:hAnsi="Arial"/>
          <w:b w:val="0"/>
          <w:i w:val="0"/>
          <w:color w:val="000000"/>
          <w:sz w:val="22"/>
        </w:rPr>
        <w:t>Giải thích: “Conventional” đối lập với hệ thống theo nhu cầu mới được mô tả sau đó; từ gần nghĩa nhất là “traditional”.</w:t>
      </w:r>
    </w:p>
    <w:p>
      <w:pPr>
        <w:keepNext/>
        <w:spacing w:before="0" w:after="60" w:line="259" w:lineRule="auto"/>
      </w:pPr>
      <w:r>
        <w:rPr>
          <w:rFonts w:ascii="Arial" w:hAnsi="Arial"/>
          <w:b w:val="0"/>
          <w:i w:val="0"/>
          <w:color w:val="000000"/>
          <w:sz w:val="22"/>
        </w:rPr>
        <w:t>Câu 28: D. The on-demand system is presented as a supplement that must be evaluated carefully.</w:t>
      </w:r>
    </w:p>
    <w:p>
      <w:pPr>
        <w:keepNext w:val="0"/>
        <w:spacing w:before="0" w:after="200" w:line="259" w:lineRule="auto"/>
      </w:pPr>
      <w:r>
        <w:rPr>
          <w:rFonts w:ascii="Arial" w:hAnsi="Arial"/>
          <w:b w:val="0"/>
          <w:i w:val="0"/>
          <w:color w:val="000000"/>
          <w:sz w:val="22"/>
        </w:rPr>
        <w:t>Giải thích: Bài nói hệ thống hỗ trợ các khu vực khi xe thường ít chuyến, đồng thời nhấn mạnh cần đánh giá thời gian chờ, chi phí và phản hồi; có thể suy ra đây là giải pháp bổ sung cần được kiểm chứng.</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A. Public art can preserve local memories and encourage community conversation.</w:t>
      </w:r>
    </w:p>
    <w:p>
      <w:pPr>
        <w:keepNext w:val="0"/>
        <w:spacing w:before="0" w:after="200" w:line="259" w:lineRule="auto"/>
      </w:pPr>
      <w:r>
        <w:rPr>
          <w:rFonts w:ascii="Arial" w:hAnsi="Arial"/>
          <w:b w:val="0"/>
          <w:i w:val="0"/>
          <w:color w:val="000000"/>
          <w:sz w:val="22"/>
        </w:rPr>
        <w:t>Giải thích: Bài nói về việc nghệ thuật công cộng ghi lại câu chuyện địa phương, có sự tham gia của cư dân và khuyến khích đối thoại; A bao quát các ý chính này.</w:t>
      </w:r>
    </w:p>
    <w:p>
      <w:pPr>
        <w:keepNext/>
        <w:spacing w:before="0" w:after="60" w:line="259" w:lineRule="auto"/>
      </w:pPr>
      <w:r>
        <w:rPr>
          <w:rFonts w:ascii="Arial" w:hAnsi="Arial"/>
          <w:b w:val="0"/>
          <w:i w:val="0"/>
          <w:color w:val="000000"/>
          <w:sz w:val="22"/>
        </w:rPr>
        <w:t>Câu 30: B. asked or paid to create something</w:t>
      </w:r>
    </w:p>
    <w:p>
      <w:pPr>
        <w:keepNext w:val="0"/>
        <w:spacing w:before="0" w:after="200" w:line="259" w:lineRule="auto"/>
      </w:pPr>
      <w:r>
        <w:rPr>
          <w:rFonts w:ascii="Arial" w:hAnsi="Arial"/>
          <w:b w:val="0"/>
          <w:i w:val="0"/>
          <w:color w:val="000000"/>
          <w:sz w:val="22"/>
        </w:rPr>
        <w:t>Giải thích: “Commissioned” thường chỉ việc một nghệ sĩ được yêu cầu hoặc thuê để tạo ra một tác phẩm; nghĩa phù hợp nhất là B.</w:t>
      </w:r>
    </w:p>
    <w:p>
      <w:pPr>
        <w:keepNext/>
        <w:spacing w:before="0" w:after="60" w:line="259" w:lineRule="auto"/>
      </w:pPr>
      <w:r>
        <w:rPr>
          <w:rFonts w:ascii="Arial" w:hAnsi="Arial"/>
          <w:b w:val="0"/>
          <w:i w:val="0"/>
          <w:color w:val="000000"/>
          <w:sz w:val="22"/>
        </w:rPr>
        <w:t>Câu 31: C. To make the details reflect local memories.</w:t>
      </w:r>
    </w:p>
    <w:p>
      <w:pPr>
        <w:keepNext w:val="0"/>
        <w:spacing w:before="0" w:after="200" w:line="259" w:lineRule="auto"/>
      </w:pPr>
      <w:r>
        <w:rPr>
          <w:rFonts w:ascii="Arial" w:hAnsi="Arial"/>
          <w:b w:val="0"/>
          <w:i w:val="0"/>
          <w:color w:val="000000"/>
          <w:sz w:val="22"/>
        </w:rPr>
        <w:t>Giải thích: Đoạn 1 nói rõ việc phỏng vấn giúp chi tiết trong tranh phản ánh ký ức của cư dân thay vì một hình dung chung chung về địa điểm.</w:t>
      </w:r>
    </w:p>
    <w:p>
      <w:pPr>
        <w:keepNext/>
        <w:spacing w:before="0" w:after="60" w:line="259" w:lineRule="auto"/>
      </w:pPr>
      <w:r>
        <w:rPr>
          <w:rFonts w:ascii="Arial" w:hAnsi="Arial"/>
          <w:b w:val="0"/>
          <w:i w:val="0"/>
          <w:color w:val="000000"/>
          <w:sz w:val="22"/>
        </w:rPr>
        <w:t>Câu 32: D. Public art can invite historical interest without replacing complete records.</w:t>
      </w:r>
    </w:p>
    <w:p>
      <w:pPr>
        <w:keepNext w:val="0"/>
        <w:spacing w:before="0" w:after="200" w:line="259" w:lineRule="auto"/>
      </w:pPr>
      <w:r>
        <w:rPr>
          <w:rFonts w:ascii="Arial" w:hAnsi="Arial"/>
          <w:b w:val="0"/>
          <w:i w:val="0"/>
          <w:color w:val="000000"/>
          <w:sz w:val="22"/>
        </w:rPr>
        <w:t>Giải thích: Tác giả khẳng định tác phẩm không phải lịch sử đầy đủ nhưng có thể khiến mọi người đặt câu hỏi và tìm đến lưu trữ; vì vậy D là suy luận đúng.</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A. Generally supportive but attentive to practical concerns.</w:t>
      </w:r>
    </w:p>
    <w:p>
      <w:pPr>
        <w:keepNext w:val="0"/>
        <w:spacing w:before="0" w:after="200" w:line="259" w:lineRule="auto"/>
      </w:pPr>
      <w:r>
        <w:rPr>
          <w:rFonts w:ascii="Arial" w:hAnsi="Arial"/>
          <w:b w:val="0"/>
          <w:i w:val="0"/>
          <w:color w:val="000000"/>
          <w:sz w:val="22"/>
        </w:rPr>
        <w:t>Giải thích: Bài nêu lợi ích cho người đi bộ và cửa hàng nhưng cũng đề cập chỗ đỗ xe, giao hàng và xe lăn; thái độ là ủng hộ có cân nhắc.</w:t>
      </w:r>
    </w:p>
    <w:p>
      <w:pPr>
        <w:keepNext/>
        <w:spacing w:before="0" w:after="60" w:line="259" w:lineRule="auto"/>
      </w:pPr>
      <w:r>
        <w:rPr>
          <w:rFonts w:ascii="Arial" w:hAnsi="Arial"/>
          <w:b w:val="0"/>
          <w:i w:val="0"/>
          <w:color w:val="000000"/>
          <w:sz w:val="22"/>
        </w:rPr>
        <w:t>Câu 34: C. local residents and businesses</w:t>
      </w:r>
    </w:p>
    <w:p>
      <w:pPr>
        <w:keepNext w:val="0"/>
        <w:spacing w:before="0" w:after="200" w:line="259" w:lineRule="auto"/>
      </w:pPr>
      <w:r>
        <w:rPr>
          <w:rFonts w:ascii="Arial" w:hAnsi="Arial"/>
          <w:b w:val="0"/>
          <w:i w:val="0"/>
          <w:color w:val="000000"/>
          <w:sz w:val="22"/>
        </w:rPr>
        <w:t>Giải thích: Câu trước nêu “local residents and businesses”; “Their needs” tiếp tục nói về nhu cầu của chính hai nhóm này.</w:t>
      </w:r>
    </w:p>
    <w:p>
      <w:pPr>
        <w:keepNext/>
        <w:spacing w:before="0" w:after="60" w:line="259" w:lineRule="auto"/>
      </w:pPr>
      <w:r>
        <w:rPr>
          <w:rFonts w:ascii="Arial" w:hAnsi="Arial"/>
          <w:b w:val="0"/>
          <w:i w:val="0"/>
          <w:color w:val="000000"/>
          <w:sz w:val="22"/>
        </w:rPr>
        <w:t>Câu 35: C. Its usefulness depends on how well it fits the surrounding area.</w:t>
      </w:r>
    </w:p>
    <w:p>
      <w:pPr>
        <w:keepNext w:val="0"/>
        <w:spacing w:before="0" w:after="200" w:line="259" w:lineRule="auto"/>
      </w:pPr>
      <w:r>
        <w:rPr>
          <w:rFonts w:ascii="Arial" w:hAnsi="Arial"/>
          <w:b w:val="0"/>
          <w:i w:val="0"/>
          <w:color w:val="000000"/>
          <w:sz w:val="22"/>
        </w:rPr>
        <w:t>Giải thích: Ví dụ về chợ và cổng trường cho thấy mỗi địa điểm có nhu cầu khác nhau; khả năng phù hợp với không gian xung quanh quan trọng hơn việc dùng một mẫu chung.</w:t>
      </w:r>
    </w:p>
    <w:p>
      <w:pPr>
        <w:keepNext/>
        <w:spacing w:before="0" w:after="60" w:line="259" w:lineRule="auto"/>
      </w:pPr>
      <w:r>
        <w:rPr>
          <w:rFonts w:ascii="Arial" w:hAnsi="Arial"/>
          <w:b w:val="0"/>
          <w:i w:val="0"/>
          <w:color w:val="000000"/>
          <w:sz w:val="22"/>
        </w:rPr>
        <w:t>Câu 36: D. To emphasise that decisions can be based on evidence from actual use.</w:t>
      </w:r>
    </w:p>
    <w:p>
      <w:pPr>
        <w:keepNext w:val="0"/>
        <w:spacing w:before="0" w:after="200" w:line="259" w:lineRule="auto"/>
      </w:pPr>
      <w:r>
        <w:rPr>
          <w:rFonts w:ascii="Arial" w:hAnsi="Arial"/>
          <w:b w:val="0"/>
          <w:i w:val="0"/>
          <w:color w:val="000000"/>
          <w:sz w:val="22"/>
        </w:rPr>
        <w:t>Giải thích: Thử nghiệm tạm thời giúp quan chức quan sát cách sử dụng và thu thập bằng chứng trước khi quyết định giữ hay bỏ parklet.</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giải thích mục tiêu của self-checkout ngay sau khi trạm tự phục vụ được giới thiệu, trước khi đoạn văn khẳng định thư viện vẫn có nhân viên; vị trí [A] phù hợp.</w:t>
      </w:r>
    </w:p>
    <w:p>
      <w:pPr>
        <w:keepNext/>
        <w:spacing w:before="0" w:after="60" w:line="259" w:lineRule="auto"/>
      </w:pPr>
      <w:r>
        <w:rPr>
          <w:rFonts w:ascii="Arial" w:hAnsi="Arial"/>
          <w:b w:val="0"/>
          <w:i w:val="0"/>
          <w:color w:val="000000"/>
          <w:sz w:val="22"/>
        </w:rPr>
        <w:t>Câu 38: B. labelling tools and recording their return dates</w:t>
      </w:r>
    </w:p>
    <w:p>
      <w:pPr>
        <w:keepNext w:val="0"/>
        <w:spacing w:before="0" w:after="200" w:line="259" w:lineRule="auto"/>
      </w:pPr>
      <w:r>
        <w:rPr>
          <w:rFonts w:ascii="Arial" w:hAnsi="Arial"/>
          <w:b w:val="0"/>
          <w:i w:val="0"/>
          <w:color w:val="000000"/>
          <w:sz w:val="22"/>
        </w:rPr>
        <w:t>Giải thích: “These measures” đứng sau việc dán nhãn công cụ và ghi ngày trả; cụm này quy chiếu về hai biện pháp giúp theo dõi thiết bị.</w:t>
      </w:r>
    </w:p>
    <w:p>
      <w:pPr>
        <w:keepNext/>
        <w:spacing w:before="0" w:after="60" w:line="259" w:lineRule="auto"/>
      </w:pPr>
      <w:r>
        <w:rPr>
          <w:rFonts w:ascii="Arial" w:hAnsi="Arial"/>
          <w:b w:val="0"/>
          <w:i w:val="0"/>
          <w:color w:val="000000"/>
          <w:sz w:val="22"/>
        </w:rPr>
        <w:t>Câu 39: C. To show that preparation protects both exhibits and visitors’ experience.</w:t>
      </w:r>
    </w:p>
    <w:p>
      <w:pPr>
        <w:keepNext w:val="0"/>
        <w:spacing w:before="0" w:after="200" w:line="259" w:lineRule="auto"/>
      </w:pPr>
      <w:r>
        <w:rPr>
          <w:rFonts w:ascii="Arial" w:hAnsi="Arial"/>
          <w:b w:val="0"/>
          <w:i w:val="0"/>
          <w:color w:val="000000"/>
          <w:sz w:val="22"/>
        </w:rPr>
        <w:t>Giải thích: Câu cuối kết luận tác dụng của các bước kiểm tra ánh sáng, độ ẩm và khả năng quan sát: bảo vệ hiện vật đồng thời giữ trải nghiệm xem tốt.</w:t>
      </w:r>
    </w:p>
    <w:p>
      <w:pPr>
        <w:keepNext/>
        <w:spacing w:before="0" w:after="60" w:line="259" w:lineRule="auto"/>
      </w:pPr>
      <w:r>
        <w:rPr>
          <w:rFonts w:ascii="Arial" w:hAnsi="Arial"/>
          <w:b w:val="0"/>
          <w:i w:val="0"/>
          <w:color w:val="000000"/>
          <w:sz w:val="22"/>
        </w:rPr>
        <w:t>Câu 40: D. However, visitors must use pencils rather than pens.</w:t>
      </w:r>
    </w:p>
    <w:p>
      <w:pPr>
        <w:keepNext w:val="0"/>
        <w:spacing w:before="0" w:after="200" w:line="259" w:lineRule="auto"/>
      </w:pPr>
      <w:r>
        <w:rPr>
          <w:rFonts w:ascii="Arial" w:hAnsi="Arial"/>
          <w:b w:val="0"/>
          <w:i w:val="0"/>
          <w:color w:val="000000"/>
          <w:sz w:val="22"/>
        </w:rPr>
        <w:t>Giải thích: “However” tạo tương phản giữa việc cho phép phác họa và quy định chỉ dùng bút chì; các câu sau tiếp tục nêu cách khách vẫn có thể ghi chú.</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