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F9F42" w14:textId="3489DE5E" w:rsidR="00E868BB" w:rsidRPr="00E868BB" w:rsidRDefault="00B12C91" w:rsidP="00B12C91">
      <w:pPr>
        <w:rPr>
          <w:color w:val="501549" w:themeColor="accent5" w:themeShade="80"/>
          <w:sz w:val="36"/>
          <w:szCs w:val="36"/>
        </w:rPr>
      </w:pPr>
      <w:r w:rsidRPr="00E868BB">
        <w:rPr>
          <w:color w:val="501549" w:themeColor="accent5" w:themeShade="80"/>
          <w:sz w:val="36"/>
          <w:szCs w:val="36"/>
        </w:rPr>
        <w:t>Hôm nay t</w:t>
      </w:r>
      <w:r w:rsidR="00E868BB">
        <w:rPr>
          <w:color w:val="501549" w:themeColor="accent5" w:themeShade="80"/>
          <w:sz w:val="36"/>
          <w:szCs w:val="36"/>
        </w:rPr>
        <w:t>ô</w:t>
      </w:r>
      <w:r w:rsidRPr="00E868BB">
        <w:rPr>
          <w:color w:val="501549" w:themeColor="accent5" w:themeShade="80"/>
          <w:sz w:val="36"/>
          <w:szCs w:val="36"/>
        </w:rPr>
        <w:t>i nghĩ về anh Kim Đổng, một anh h</w:t>
      </w:r>
      <w:r w:rsidR="00E868BB">
        <w:rPr>
          <w:color w:val="501549" w:themeColor="accent5" w:themeShade="80"/>
          <w:sz w:val="36"/>
          <w:szCs w:val="36"/>
        </w:rPr>
        <w:t>ù</w:t>
      </w:r>
      <w:r w:rsidRPr="00E868BB">
        <w:rPr>
          <w:color w:val="501549" w:themeColor="accent5" w:themeShade="80"/>
          <w:sz w:val="36"/>
          <w:szCs w:val="36"/>
        </w:rPr>
        <w:t>ng nhỏ tuổi của Việt Nam với lòng dũng cảm và tinh thần yêu nước đáng khâm phục. Dù tuổi đời còn rất trẻ, anh đã tham gia làm liên lạc cho cách mạng, vượt qua nhiều nguy hiểm để hoàn thành</w:t>
      </w:r>
      <w:r w:rsidR="00E868BB">
        <w:rPr>
          <w:color w:val="501549" w:themeColor="accent5" w:themeShade="80"/>
          <w:sz w:val="36"/>
          <w:szCs w:val="36"/>
        </w:rPr>
        <w:t xml:space="preserve"> </w:t>
      </w:r>
      <w:r w:rsidRPr="00E868BB">
        <w:rPr>
          <w:color w:val="501549" w:themeColor="accent5" w:themeShade="80"/>
          <w:sz w:val="36"/>
          <w:szCs w:val="36"/>
        </w:rPr>
        <w:t>n</w:t>
      </w:r>
      <w:r w:rsidR="00E868BB">
        <w:rPr>
          <w:color w:val="501549" w:themeColor="accent5" w:themeShade="80"/>
          <w:sz w:val="36"/>
          <w:szCs w:val="36"/>
        </w:rPr>
        <w:t xml:space="preserve">hiệm </w:t>
      </w:r>
      <w:r w:rsidRPr="00E868BB">
        <w:rPr>
          <w:color w:val="501549" w:themeColor="accent5" w:themeShade="80"/>
          <w:sz w:val="36"/>
          <w:szCs w:val="36"/>
        </w:rPr>
        <w:t>vụ. Trong nhữn</w:t>
      </w:r>
      <w:r w:rsidR="00E868BB">
        <w:rPr>
          <w:color w:val="501549" w:themeColor="accent5" w:themeShade="80"/>
          <w:sz w:val="36"/>
          <w:szCs w:val="36"/>
        </w:rPr>
        <w:t>h hoàn</w:t>
      </w:r>
      <w:r w:rsidRPr="00E868BB">
        <w:rPr>
          <w:color w:val="501549" w:themeColor="accent5" w:themeShade="80"/>
          <w:sz w:val="36"/>
          <w:szCs w:val="36"/>
        </w:rPr>
        <w:t xml:space="preserve"> cảnh khó khăn, anh </w:t>
      </w:r>
      <w:r w:rsidR="00E868BB">
        <w:rPr>
          <w:color w:val="501549" w:themeColor="accent5" w:themeShade="80"/>
          <w:sz w:val="36"/>
          <w:szCs w:val="36"/>
        </w:rPr>
        <w:t xml:space="preserve"> luôn bình tĩnh, nhanh trí và dặt lợi ích chung lên trên bản thân. Sự hy sinh của anh Kim Đồng trở thành tấm gương sáng cho thi</w:t>
      </w:r>
      <w:r w:rsidR="0015307A">
        <w:rPr>
          <w:color w:val="501549" w:themeColor="accent5" w:themeShade="80"/>
          <w:sz w:val="36"/>
          <w:szCs w:val="36"/>
        </w:rPr>
        <w:t>ếu</w:t>
      </w:r>
      <w:r w:rsidR="00E868BB">
        <w:rPr>
          <w:color w:val="501549" w:themeColor="accent5" w:themeShade="80"/>
          <w:sz w:val="36"/>
          <w:szCs w:val="36"/>
        </w:rPr>
        <w:t xml:space="preserve"> nhi Việt Nam noi theo. Câu chuyện và anh nhắc nhở thế hệ hôm nay sống có trách nhiệm, yêu quê </w:t>
      </w:r>
      <w:r w:rsidR="0015307A">
        <w:rPr>
          <w:color w:val="501549" w:themeColor="accent5" w:themeShade="80"/>
          <w:sz w:val="36"/>
          <w:szCs w:val="36"/>
        </w:rPr>
        <w:t>h</w:t>
      </w:r>
      <w:r w:rsidR="00E868BB">
        <w:rPr>
          <w:color w:val="501549" w:themeColor="accent5" w:themeShade="80"/>
          <w:sz w:val="36"/>
          <w:szCs w:val="36"/>
        </w:rPr>
        <w:t>ương và trân trọng hòa bình.</w:t>
      </w:r>
      <w:r w:rsidR="0015307A">
        <w:rPr>
          <w:color w:val="501549" w:themeColor="accent5" w:themeShade="80"/>
          <w:sz w:val="36"/>
          <w:szCs w:val="36"/>
        </w:rPr>
        <w:t xml:space="preserve"> Anh Kim Đồng vì sự hy sinh anh xũng em tin rằng anh Kim Đồng vẫn trong tim mỗi người Việt Nam.</w:t>
      </w:r>
    </w:p>
    <w:sectPr w:rsidR="00E868BB" w:rsidRPr="00E86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C91"/>
    <w:rsid w:val="00006179"/>
    <w:rsid w:val="0015307A"/>
    <w:rsid w:val="009B2CA7"/>
    <w:rsid w:val="00B12C91"/>
    <w:rsid w:val="00E868BB"/>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6F88B"/>
  <w15:chartTrackingRefBased/>
  <w15:docId w15:val="{23182BE9-AF0B-4C63-9EC5-8C4CA993E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C91"/>
    <w:rPr>
      <w:rFonts w:eastAsiaTheme="majorEastAsia" w:cstheme="majorBidi"/>
      <w:color w:val="272727" w:themeColor="text1" w:themeTint="D8"/>
    </w:rPr>
  </w:style>
  <w:style w:type="paragraph" w:styleId="Title">
    <w:name w:val="Title"/>
    <w:basedOn w:val="Normal"/>
    <w:next w:val="Normal"/>
    <w:link w:val="TitleChar"/>
    <w:uiPriority w:val="10"/>
    <w:qFormat/>
    <w:rsid w:val="00B12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C91"/>
    <w:pPr>
      <w:spacing w:before="160"/>
      <w:jc w:val="center"/>
    </w:pPr>
    <w:rPr>
      <w:i/>
      <w:iCs/>
      <w:color w:val="404040" w:themeColor="text1" w:themeTint="BF"/>
    </w:rPr>
  </w:style>
  <w:style w:type="character" w:customStyle="1" w:styleId="QuoteChar">
    <w:name w:val="Quote Char"/>
    <w:basedOn w:val="DefaultParagraphFont"/>
    <w:link w:val="Quote"/>
    <w:uiPriority w:val="29"/>
    <w:rsid w:val="00B12C91"/>
    <w:rPr>
      <w:i/>
      <w:iCs/>
      <w:color w:val="404040" w:themeColor="text1" w:themeTint="BF"/>
    </w:rPr>
  </w:style>
  <w:style w:type="paragraph" w:styleId="ListParagraph">
    <w:name w:val="List Paragraph"/>
    <w:basedOn w:val="Normal"/>
    <w:uiPriority w:val="34"/>
    <w:qFormat/>
    <w:rsid w:val="00B12C91"/>
    <w:pPr>
      <w:ind w:left="720"/>
      <w:contextualSpacing/>
    </w:pPr>
  </w:style>
  <w:style w:type="character" w:styleId="IntenseEmphasis">
    <w:name w:val="Intense Emphasis"/>
    <w:basedOn w:val="DefaultParagraphFont"/>
    <w:uiPriority w:val="21"/>
    <w:qFormat/>
    <w:rsid w:val="00B12C91"/>
    <w:rPr>
      <w:i/>
      <w:iCs/>
      <w:color w:val="0F4761" w:themeColor="accent1" w:themeShade="BF"/>
    </w:rPr>
  </w:style>
  <w:style w:type="paragraph" w:styleId="IntenseQuote">
    <w:name w:val="Intense Quote"/>
    <w:basedOn w:val="Normal"/>
    <w:next w:val="Normal"/>
    <w:link w:val="IntenseQuoteChar"/>
    <w:uiPriority w:val="30"/>
    <w:qFormat/>
    <w:rsid w:val="00B12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C91"/>
    <w:rPr>
      <w:i/>
      <w:iCs/>
      <w:color w:val="0F4761" w:themeColor="accent1" w:themeShade="BF"/>
    </w:rPr>
  </w:style>
  <w:style w:type="character" w:styleId="IntenseReference">
    <w:name w:val="Intense Reference"/>
    <w:basedOn w:val="DefaultParagraphFont"/>
    <w:uiPriority w:val="32"/>
    <w:qFormat/>
    <w:rsid w:val="00B12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93</Words>
  <Characters>535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2026-01-24T12:23:00Z</dcterms:created>
  <dcterms:modified xsi:type="dcterms:W3CDTF">2026-01-24T12:48:00Z</dcterms:modified>
</cp:coreProperties>
</file>