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37DDE" w14:textId="14C03313" w:rsidR="007C6C93" w:rsidRDefault="007C6C93" w:rsidP="007C6C93">
      <w:pPr>
        <w:jc w:val="center"/>
        <w:rPr>
          <w:b/>
          <w:bCs/>
        </w:rPr>
      </w:pPr>
      <w:r>
        <w:rPr>
          <w:b/>
          <w:bCs/>
        </w:rPr>
        <w:t>Ý NGHĨA CỦA VIỆC HỌC TẬP</w:t>
      </w:r>
    </w:p>
    <w:p w14:paraId="3DA7F15D" w14:textId="649FB068" w:rsidR="007C6C93" w:rsidRDefault="007C6C93" w:rsidP="007C6C93">
      <w:pPr>
        <w:jc w:val="both"/>
      </w:pPr>
      <w:r>
        <w:rPr>
          <w:b/>
          <w:bCs/>
        </w:rPr>
        <w:tab/>
      </w:r>
      <w:r w:rsidRPr="007C6C93">
        <w:t xml:space="preserve">Học tập là con đường quan trọng giúp mỗi người nâng cao kiến thức và hoàn thiện bản thân trong suốt </w:t>
      </w:r>
      <w:r>
        <w:t>cuộc đời. Thông qua việc học, con người có thể tiếp thu những hiểu biết mới, r</w:t>
      </w:r>
      <w:r w:rsidR="005A3FE9">
        <w:t>è</w:t>
      </w:r>
      <w:r>
        <w:t>n luyện tư duy logic và phát triển các k</w:t>
      </w:r>
      <w:r w:rsidR="005A3FE9">
        <w:t>ỹ</w:t>
      </w:r>
      <w:r>
        <w:t xml:space="preserve"> năng </w:t>
      </w:r>
      <w:r w:rsidR="005A3FE9">
        <w:t>cần</w:t>
      </w:r>
      <w:r>
        <w:t xml:space="preserve"> thiết để thích nghi với xã hội hiện đại. Học tập không </w:t>
      </w:r>
      <w:r w:rsidR="005A3FE9">
        <w:t>chỉ diễn ra trong nhà trường mà còn xuất hiện trong cuộc sống hằng ngày, từ sách vở, công việc cho đến các mỗi quan hệ xung quanh.</w:t>
      </w:r>
    </w:p>
    <w:p w14:paraId="6612C81A" w14:textId="77777777" w:rsidR="005A3FE9" w:rsidRDefault="005A3FE9" w:rsidP="007C6C93">
      <w:pPr>
        <w:jc w:val="both"/>
      </w:pPr>
    </w:p>
    <w:p w14:paraId="27B1A466" w14:textId="46D6D362" w:rsidR="005A3FE9" w:rsidRDefault="005A3FE9" w:rsidP="000644E6">
      <w:pPr>
        <w:ind w:firstLine="720"/>
        <w:jc w:val="both"/>
      </w:pPr>
      <w:r>
        <w:t>Bên cạnh việc tiếp thu kiến thức, học tập còn giúp con người hình thành tính kỷ luật, sự kiên trì và tinh thần trách nhiệm. Khi có thói quen học tập còn giúp con người hình thành tính kỷ luật, sự kiện trì và tinh thần trách nhiệm. Khi có thói quen học tập nghi</w:t>
      </w:r>
      <w:r w:rsidR="000644E6">
        <w:t>ê</w:t>
      </w:r>
      <w:r>
        <w:t>m túc, mỗi người sẽ biết cách</w:t>
      </w:r>
      <w:r w:rsidR="000644E6">
        <w:t xml:space="preserve"> quản lý thời gian hiệu quả và tự tin hơn khi đối mặt với những thử thách trong cuộc sống. Việc học cũng mở ra nhiều cơ hội nghề nghiệp, giúp con người có điều kiện xây dựng tương lai tốt đẹp hơn.</w:t>
      </w:r>
    </w:p>
    <w:p w14:paraId="4738D967" w14:textId="43F3EC5B" w:rsidR="000644E6" w:rsidRPr="007C6C93" w:rsidRDefault="000644E6" w:rsidP="000644E6">
      <w:pPr>
        <w:ind w:firstLine="720"/>
        <w:jc w:val="both"/>
      </w:pPr>
      <w:r>
        <w:t>Vì vậy, mỗi chúng ta cần nhận thức rõ tầm quan trọng của việc học tập, luôn cố gắng rèn luyện và không ngừng trau dồi bản thân. Học tập chính là chìa khóa giúp con người phát triển, đóng góp tích cực cho gia đình và xã hội.</w:t>
      </w:r>
    </w:p>
    <w:sectPr w:rsidR="000644E6" w:rsidRPr="007C6C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C93"/>
    <w:rsid w:val="00006179"/>
    <w:rsid w:val="000644E6"/>
    <w:rsid w:val="005A3FE9"/>
    <w:rsid w:val="007C6C93"/>
    <w:rsid w:val="00F0340E"/>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DF63F"/>
  <w15:chartTrackingRefBased/>
  <w15:docId w15:val="{D44D3943-BE59-456D-8C83-75BED441D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C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6C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6C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C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C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C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C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C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C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C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C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6C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C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C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C93"/>
    <w:rPr>
      <w:rFonts w:eastAsiaTheme="majorEastAsia" w:cstheme="majorBidi"/>
      <w:color w:val="272727" w:themeColor="text1" w:themeTint="D8"/>
    </w:rPr>
  </w:style>
  <w:style w:type="paragraph" w:styleId="Title">
    <w:name w:val="Title"/>
    <w:basedOn w:val="Normal"/>
    <w:next w:val="Normal"/>
    <w:link w:val="TitleChar"/>
    <w:uiPriority w:val="10"/>
    <w:qFormat/>
    <w:rsid w:val="007C6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C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C93"/>
    <w:pPr>
      <w:spacing w:before="160"/>
      <w:jc w:val="center"/>
    </w:pPr>
    <w:rPr>
      <w:i/>
      <w:iCs/>
      <w:color w:val="404040" w:themeColor="text1" w:themeTint="BF"/>
    </w:rPr>
  </w:style>
  <w:style w:type="character" w:customStyle="1" w:styleId="QuoteChar">
    <w:name w:val="Quote Char"/>
    <w:basedOn w:val="DefaultParagraphFont"/>
    <w:link w:val="Quote"/>
    <w:uiPriority w:val="29"/>
    <w:rsid w:val="007C6C93"/>
    <w:rPr>
      <w:i/>
      <w:iCs/>
      <w:color w:val="404040" w:themeColor="text1" w:themeTint="BF"/>
    </w:rPr>
  </w:style>
  <w:style w:type="paragraph" w:styleId="ListParagraph">
    <w:name w:val="List Paragraph"/>
    <w:basedOn w:val="Normal"/>
    <w:uiPriority w:val="34"/>
    <w:qFormat/>
    <w:rsid w:val="007C6C93"/>
    <w:pPr>
      <w:ind w:left="720"/>
      <w:contextualSpacing/>
    </w:pPr>
  </w:style>
  <w:style w:type="character" w:styleId="IntenseEmphasis">
    <w:name w:val="Intense Emphasis"/>
    <w:basedOn w:val="DefaultParagraphFont"/>
    <w:uiPriority w:val="21"/>
    <w:qFormat/>
    <w:rsid w:val="007C6C93"/>
    <w:rPr>
      <w:i/>
      <w:iCs/>
      <w:color w:val="0F4761" w:themeColor="accent1" w:themeShade="BF"/>
    </w:rPr>
  </w:style>
  <w:style w:type="paragraph" w:styleId="IntenseQuote">
    <w:name w:val="Intense Quote"/>
    <w:basedOn w:val="Normal"/>
    <w:next w:val="Normal"/>
    <w:link w:val="IntenseQuoteChar"/>
    <w:uiPriority w:val="30"/>
    <w:qFormat/>
    <w:rsid w:val="007C6C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C93"/>
    <w:rPr>
      <w:i/>
      <w:iCs/>
      <w:color w:val="0F4761" w:themeColor="accent1" w:themeShade="BF"/>
    </w:rPr>
  </w:style>
  <w:style w:type="character" w:styleId="IntenseReference">
    <w:name w:val="Intense Reference"/>
    <w:basedOn w:val="DefaultParagraphFont"/>
    <w:uiPriority w:val="32"/>
    <w:qFormat/>
    <w:rsid w:val="007C6C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172</Words>
  <Characters>982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1</cp:revision>
  <dcterms:created xsi:type="dcterms:W3CDTF">2026-02-06T12:44:00Z</dcterms:created>
  <dcterms:modified xsi:type="dcterms:W3CDTF">2026-02-06T13:15:00Z</dcterms:modified>
</cp:coreProperties>
</file>