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011A4" w14:textId="4965DD0E" w:rsidR="00DB1B69" w:rsidRPr="00654635" w:rsidRDefault="00DB1B69" w:rsidP="00654635">
      <w:pPr>
        <w:jc w:val="center"/>
        <w:rPr>
          <w:b/>
          <w:bCs/>
          <w:color w:val="501549" w:themeColor="accent5" w:themeShade="80"/>
        </w:rPr>
      </w:pPr>
      <w:r w:rsidRPr="00654635">
        <w:rPr>
          <w:b/>
          <w:bCs/>
          <w:color w:val="501549" w:themeColor="accent5" w:themeShade="80"/>
        </w:rPr>
        <w:t>Thỏ Con ngoan ngoãn</w:t>
      </w:r>
    </w:p>
    <w:p w14:paraId="5D43C093" w14:textId="4BEB61F5" w:rsidR="00DB1B69" w:rsidRPr="00654635" w:rsidRDefault="00654635" w:rsidP="00654635">
      <w:pPr>
        <w:jc w:val="both"/>
        <w:rPr>
          <w:b/>
          <w:bCs/>
          <w:color w:val="501549" w:themeColor="accent5" w:themeShade="80"/>
        </w:rPr>
      </w:pPr>
      <w:r>
        <w:rPr>
          <w:b/>
          <w:bCs/>
          <w:color w:val="501549" w:themeColor="accent5" w:themeShade="80"/>
        </w:rPr>
        <w:t>Đ</w:t>
      </w:r>
      <w:r w:rsidR="00DB1B69" w:rsidRPr="00654635">
        <w:rPr>
          <w:b/>
          <w:bCs/>
          <w:color w:val="501549" w:themeColor="accent5" w:themeShade="80"/>
        </w:rPr>
        <w:t>ang ngồi chơi đồ chơi, Thỏ Con chợt nghe tiếng chuông cửa vang lên”kính coong kính coong”. Thỏ Con nhanh nhẹn chạy ra mở cửa. Thì ra là bà dê hàng xóm sang chơi. Thỏ Con vui vẻ nói: “Cháu chào bà, cháu mời bà vào nhà chơi ạ!”.</w:t>
      </w:r>
      <w:r w:rsidRPr="00654635">
        <w:rPr>
          <w:b/>
          <w:bCs/>
          <w:color w:val="501549" w:themeColor="accent5" w:themeShade="80"/>
        </w:rPr>
        <w:t xml:space="preserve"> Bà Dê cầm theo hộp bánh  bước vào và mỉm cười hỏi: </w:t>
      </w:r>
      <w:r>
        <w:rPr>
          <w:b/>
          <w:bCs/>
          <w:color w:val="501549" w:themeColor="accent5" w:themeShade="80"/>
        </w:rPr>
        <w:t>“</w:t>
      </w:r>
      <w:r w:rsidRPr="00654635">
        <w:rPr>
          <w:b/>
          <w:bCs/>
          <w:color w:val="501549" w:themeColor="accent5" w:themeShade="80"/>
        </w:rPr>
        <w:t>T</w:t>
      </w:r>
      <w:r>
        <w:rPr>
          <w:b/>
          <w:bCs/>
          <w:color w:val="501549" w:themeColor="accent5" w:themeShade="80"/>
        </w:rPr>
        <w:t>hỏ Con ơi! Cháu ở nhà một mình à bố mẹ cháu đâu rồi?”. Thỏ Con rót nước mời bà Dê và nói: “Cháu mời bà uống nước ạ! Bố mẹ cháu đang trồng rau ở sau vườn, để cháu chạy ra gọi bà nhé”. Bà Dê xua tay bảo: “Không cần đâu. Bà mới là xong</w:t>
      </w:r>
      <w:r w:rsidR="00FE2265">
        <w:rPr>
          <w:b/>
          <w:bCs/>
          <w:color w:val="501549" w:themeColor="accent5" w:themeShade="80"/>
        </w:rPr>
        <w:t xml:space="preserve"> một ít bánh quy. Bà mang sang tặng cho nhà cháu thôi mà”. Thỏ Con đưa hai tay nhận hộp bánh và nói:” bánh thơm quá! Cháu mời bà ở lại ăn bánh với nhà cháu cho vui ạ!”. Bà Dê mỉm cười khen ngợi Thỏ Con Thỏ Con thật là ngoan ngoãn, biết cách cư xử.</w:t>
      </w:r>
    </w:p>
    <w:sectPr w:rsidR="00DB1B69" w:rsidRPr="006546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1B69"/>
    <w:rsid w:val="00006179"/>
    <w:rsid w:val="00654635"/>
    <w:rsid w:val="00CB4ECA"/>
    <w:rsid w:val="00DB1B69"/>
    <w:rsid w:val="00F643F7"/>
    <w:rsid w:val="00FD6D32"/>
    <w:rsid w:val="00FE22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B7BD08"/>
  <w15:chartTrackingRefBased/>
  <w15:docId w15:val="{ACD4867F-8DBE-4B72-9932-B7F0E41B98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1B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1B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1B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1B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1B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1B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1B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1B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1B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1B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1B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1B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1B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1B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1B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1B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1B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1B69"/>
    <w:rPr>
      <w:rFonts w:eastAsiaTheme="majorEastAsia" w:cstheme="majorBidi"/>
      <w:color w:val="272727" w:themeColor="text1" w:themeTint="D8"/>
    </w:rPr>
  </w:style>
  <w:style w:type="paragraph" w:styleId="Title">
    <w:name w:val="Title"/>
    <w:basedOn w:val="Normal"/>
    <w:next w:val="Normal"/>
    <w:link w:val="TitleChar"/>
    <w:uiPriority w:val="10"/>
    <w:qFormat/>
    <w:rsid w:val="00DB1B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1B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1B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1B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1B69"/>
    <w:pPr>
      <w:spacing w:before="160"/>
      <w:jc w:val="center"/>
    </w:pPr>
    <w:rPr>
      <w:i/>
      <w:iCs/>
      <w:color w:val="404040" w:themeColor="text1" w:themeTint="BF"/>
    </w:rPr>
  </w:style>
  <w:style w:type="character" w:customStyle="1" w:styleId="QuoteChar">
    <w:name w:val="Quote Char"/>
    <w:basedOn w:val="DefaultParagraphFont"/>
    <w:link w:val="Quote"/>
    <w:uiPriority w:val="29"/>
    <w:rsid w:val="00DB1B69"/>
    <w:rPr>
      <w:i/>
      <w:iCs/>
      <w:color w:val="404040" w:themeColor="text1" w:themeTint="BF"/>
    </w:rPr>
  </w:style>
  <w:style w:type="paragraph" w:styleId="ListParagraph">
    <w:name w:val="List Paragraph"/>
    <w:basedOn w:val="Normal"/>
    <w:uiPriority w:val="34"/>
    <w:qFormat/>
    <w:rsid w:val="00DB1B69"/>
    <w:pPr>
      <w:ind w:left="720"/>
      <w:contextualSpacing/>
    </w:pPr>
  </w:style>
  <w:style w:type="character" w:styleId="IntenseEmphasis">
    <w:name w:val="Intense Emphasis"/>
    <w:basedOn w:val="DefaultParagraphFont"/>
    <w:uiPriority w:val="21"/>
    <w:qFormat/>
    <w:rsid w:val="00DB1B69"/>
    <w:rPr>
      <w:i/>
      <w:iCs/>
      <w:color w:val="0F4761" w:themeColor="accent1" w:themeShade="BF"/>
    </w:rPr>
  </w:style>
  <w:style w:type="paragraph" w:styleId="IntenseQuote">
    <w:name w:val="Intense Quote"/>
    <w:basedOn w:val="Normal"/>
    <w:next w:val="Normal"/>
    <w:link w:val="IntenseQuoteChar"/>
    <w:uiPriority w:val="30"/>
    <w:qFormat/>
    <w:rsid w:val="00DB1B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1B69"/>
    <w:rPr>
      <w:i/>
      <w:iCs/>
      <w:color w:val="0F4761" w:themeColor="accent1" w:themeShade="BF"/>
    </w:rPr>
  </w:style>
  <w:style w:type="character" w:styleId="IntenseReference">
    <w:name w:val="Intense Reference"/>
    <w:basedOn w:val="DefaultParagraphFont"/>
    <w:uiPriority w:val="32"/>
    <w:qFormat/>
    <w:rsid w:val="00DB1B6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116</Words>
  <Characters>665</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chungpb</dc:creator>
  <cp:keywords/>
  <dc:description/>
  <cp:lastModifiedBy>chungpb</cp:lastModifiedBy>
  <cp:revision>1</cp:revision>
  <dcterms:created xsi:type="dcterms:W3CDTF">2026-02-11T13:38:00Z</dcterms:created>
  <dcterms:modified xsi:type="dcterms:W3CDTF">2026-02-11T14:05:00Z</dcterms:modified>
</cp:coreProperties>
</file>