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FDB9" w14:textId="7E555B09" w:rsidR="00153595" w:rsidRDefault="00153595" w:rsidP="0015359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ĐỀ THI CHẤT LƯỢNG MÔN TOÁN</w:t>
      </w:r>
    </w:p>
    <w:p w14:paraId="27E49C8E" w14:textId="26C84AA2" w:rsidR="00153595" w:rsidRDefault="00153595" w:rsidP="00153595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(Thời gian 90 phút)</w:t>
      </w:r>
    </w:p>
    <w:p w14:paraId="7DB9067A" w14:textId="6C8C2EF5" w:rsidR="00153595" w:rsidRDefault="00153595" w:rsidP="00153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1: Cho hàm số Y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+ 3x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(m+1)x + 4m </w:t>
      </w:r>
      <w:r w:rsidRPr="00153595">
        <w:rPr>
          <w:rFonts w:ascii="Times New Roman" w:hAnsi="Times New Roman" w:cs="Times New Roman"/>
          <w:i/>
          <w:iCs/>
        </w:rPr>
        <w:t>(1)</w:t>
      </w:r>
    </w:p>
    <w:p w14:paraId="642120EE" w14:textId="79010968" w:rsidR="00153595" w:rsidRDefault="00153595" w:rsidP="00153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1/ Khảo sát và vẽ đề thị </w:t>
      </w:r>
      <w:r w:rsidRPr="00153595">
        <w:rPr>
          <w:rFonts w:ascii="Times New Roman" w:hAnsi="Times New Roman" w:cs="Times New Roman"/>
          <w:i/>
          <w:iCs/>
        </w:rPr>
        <w:t>(1)</w:t>
      </w:r>
      <w:r>
        <w:t xml:space="preserve"> </w:t>
      </w:r>
      <w:r>
        <w:rPr>
          <w:rFonts w:ascii="Times New Roman" w:hAnsi="Times New Roman" w:cs="Times New Roman"/>
        </w:rPr>
        <w:t>khi  = -1</w:t>
      </w:r>
    </w:p>
    <w:p w14:paraId="3094D6F2" w14:textId="01EC5E66" w:rsidR="00153595" w:rsidRDefault="00153595" w:rsidP="00153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2/ Với giá trị nào của m, hàm </w:t>
      </w:r>
      <w:r w:rsidRPr="00153595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đồng biến trong khoảng (-1,1)</w:t>
      </w:r>
    </w:p>
    <w:p w14:paraId="4233C722" w14:textId="1C934909" w:rsidR="00153595" w:rsidRDefault="00153595" w:rsidP="00153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2: Trong mặt phẳng tọa độ Oxy cho hai điêm F</w:t>
      </w:r>
      <w:r>
        <w:rPr>
          <w:rFonts w:ascii="Times New Roman" w:hAnsi="Times New Roman" w:cs="Times New Roman"/>
          <w:vertAlign w:val="subscript"/>
        </w:rPr>
        <w:t>1</w:t>
      </w:r>
      <w:r w:rsidR="0001139B">
        <w:rPr>
          <w:rFonts w:ascii="Times New Roman" w:hAnsi="Times New Roman" w:cs="Times New Roman"/>
        </w:rPr>
        <w:t>(-3,0) ; F</w:t>
      </w:r>
      <w:r w:rsidR="0001139B">
        <w:rPr>
          <w:rFonts w:ascii="Times New Roman" w:hAnsi="Times New Roman" w:cs="Times New Roman"/>
          <w:vertAlign w:val="subscript"/>
        </w:rPr>
        <w:t>2</w:t>
      </w:r>
      <w:r w:rsidR="0001139B">
        <w:rPr>
          <w:rFonts w:ascii="Times New Roman" w:hAnsi="Times New Roman" w:cs="Times New Roman"/>
        </w:rPr>
        <w:t>(3,0)</w:t>
      </w:r>
    </w:p>
    <w:p w14:paraId="2D0D2A97" w14:textId="235461CB" w:rsidR="0001139B" w:rsidRDefault="0001139B" w:rsidP="00153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1/Viết phường trình chính tắc của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và trục lớn có độ dài bằng 10</w:t>
      </w:r>
    </w:p>
    <w:p w14:paraId="4D752BFC" w14:textId="3D20483F" w:rsidR="0001139B" w:rsidRDefault="0001139B" w:rsidP="00153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Tim tren elip nói tren nhẵng điểm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khoảng cách từ đó tới đường thẳng cho bới phương trình : x + y = 6 nhỏ nhất</w:t>
      </w:r>
    </w:p>
    <w:p w14:paraId="4D64D3BE" w14:textId="28385A60" w:rsidR="0001139B" w:rsidRDefault="0001139B" w:rsidP="0001139B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5315FA9E" w14:textId="09F352B0" w:rsidR="0001139B" w:rsidRDefault="0001139B" w:rsidP="0001139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9"/>
        <w:gridCol w:w="1169"/>
        <w:gridCol w:w="1169"/>
        <w:gridCol w:w="1169"/>
        <w:gridCol w:w="1169"/>
      </w:tblGrid>
      <w:tr w:rsidR="00921AB8" w:rsidRPr="00921AB8" w14:paraId="5CCF1FF5" w14:textId="77777777" w:rsidTr="00921AB8">
        <w:trPr>
          <w:jc w:val="center"/>
        </w:trPr>
        <w:tc>
          <w:tcPr>
            <w:tcW w:w="1169" w:type="dxa"/>
            <w:vMerge w:val="restart"/>
          </w:tcPr>
          <w:p w14:paraId="347D78AF" w14:textId="25727C16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</w:pPr>
            <w:r w:rsidRPr="00921AB8"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  <w:t>Số TT</w:t>
            </w:r>
          </w:p>
        </w:tc>
        <w:tc>
          <w:tcPr>
            <w:tcW w:w="1168" w:type="dxa"/>
            <w:vMerge w:val="restart"/>
          </w:tcPr>
          <w:p w14:paraId="3C108421" w14:textId="296E40B5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</w:pPr>
            <w:r w:rsidRPr="00921AB8"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  <w:t>Tên hàng</w:t>
            </w:r>
          </w:p>
        </w:tc>
        <w:tc>
          <w:tcPr>
            <w:tcW w:w="3506" w:type="dxa"/>
            <w:gridSpan w:val="3"/>
          </w:tcPr>
          <w:p w14:paraId="12F41726" w14:textId="6A9DC053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  <w:t>K</w:t>
            </w:r>
            <w:r w:rsidRPr="00921AB8"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  <w:t>ho A</w:t>
            </w:r>
          </w:p>
        </w:tc>
        <w:tc>
          <w:tcPr>
            <w:tcW w:w="3507" w:type="dxa"/>
            <w:gridSpan w:val="3"/>
          </w:tcPr>
          <w:p w14:paraId="41CFD299" w14:textId="46B20AC7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  <w:t>Kho B</w:t>
            </w:r>
          </w:p>
        </w:tc>
      </w:tr>
      <w:tr w:rsidR="00921AB8" w:rsidRPr="00921AB8" w14:paraId="1BECDE00" w14:textId="77777777" w:rsidTr="00921AB8">
        <w:trPr>
          <w:jc w:val="center"/>
        </w:trPr>
        <w:tc>
          <w:tcPr>
            <w:tcW w:w="1169" w:type="dxa"/>
            <w:vMerge/>
          </w:tcPr>
          <w:p w14:paraId="1109D4D2" w14:textId="77777777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  <w:tc>
          <w:tcPr>
            <w:tcW w:w="1168" w:type="dxa"/>
            <w:vMerge/>
          </w:tcPr>
          <w:p w14:paraId="68F4F36C" w14:textId="77777777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  <w:tc>
          <w:tcPr>
            <w:tcW w:w="1168" w:type="dxa"/>
          </w:tcPr>
          <w:p w14:paraId="41363576" w14:textId="098B48ED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  <w:t>Ngày nhập</w:t>
            </w:r>
          </w:p>
        </w:tc>
        <w:tc>
          <w:tcPr>
            <w:tcW w:w="1169" w:type="dxa"/>
          </w:tcPr>
          <w:p w14:paraId="57ADBA0C" w14:textId="17619159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  <w:t>Số lượng</w:t>
            </w:r>
          </w:p>
        </w:tc>
        <w:tc>
          <w:tcPr>
            <w:tcW w:w="1169" w:type="dxa"/>
          </w:tcPr>
          <w:p w14:paraId="3EC73175" w14:textId="66614E28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  <w:t>Đơn giá</w:t>
            </w:r>
          </w:p>
        </w:tc>
        <w:tc>
          <w:tcPr>
            <w:tcW w:w="1169" w:type="dxa"/>
          </w:tcPr>
          <w:p w14:paraId="7AC119D6" w14:textId="2B3871F6" w:rsidR="00921AB8" w:rsidRPr="00921AB8" w:rsidRDefault="00921AB8" w:rsidP="00921AB8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  <w:t>Ngày nhập</w:t>
            </w:r>
          </w:p>
        </w:tc>
        <w:tc>
          <w:tcPr>
            <w:tcW w:w="1169" w:type="dxa"/>
          </w:tcPr>
          <w:p w14:paraId="5D0919C1" w14:textId="4DB1F695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  <w:t>Số lượng</w:t>
            </w:r>
          </w:p>
        </w:tc>
        <w:tc>
          <w:tcPr>
            <w:tcW w:w="1169" w:type="dxa"/>
          </w:tcPr>
          <w:p w14:paraId="412DFA6C" w14:textId="645D59E7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  <w:t>Đơn giá</w:t>
            </w:r>
          </w:p>
        </w:tc>
      </w:tr>
      <w:tr w:rsidR="00921AB8" w:rsidRPr="00921AB8" w14:paraId="71E0FF60" w14:textId="77777777" w:rsidTr="00921AB8">
        <w:trPr>
          <w:jc w:val="center"/>
        </w:trPr>
        <w:tc>
          <w:tcPr>
            <w:tcW w:w="1169" w:type="dxa"/>
          </w:tcPr>
          <w:p w14:paraId="690D5487" w14:textId="6C4EF1FE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</w:t>
            </w:r>
          </w:p>
        </w:tc>
        <w:tc>
          <w:tcPr>
            <w:tcW w:w="1168" w:type="dxa"/>
          </w:tcPr>
          <w:p w14:paraId="52C54264" w14:textId="1D56B8F5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Vải hoa</w:t>
            </w:r>
          </w:p>
        </w:tc>
        <w:tc>
          <w:tcPr>
            <w:tcW w:w="1168" w:type="dxa"/>
          </w:tcPr>
          <w:p w14:paraId="3F70B787" w14:textId="69083793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1/1/98</w:t>
            </w:r>
          </w:p>
        </w:tc>
        <w:tc>
          <w:tcPr>
            <w:tcW w:w="1169" w:type="dxa"/>
          </w:tcPr>
          <w:p w14:paraId="623D92E1" w14:textId="489F6029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100</w:t>
            </w:r>
          </w:p>
        </w:tc>
        <w:tc>
          <w:tcPr>
            <w:tcW w:w="1169" w:type="dxa"/>
          </w:tcPr>
          <w:p w14:paraId="6F389D99" w14:textId="03C90B3F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10000</w:t>
            </w:r>
          </w:p>
        </w:tc>
        <w:tc>
          <w:tcPr>
            <w:tcW w:w="1169" w:type="dxa"/>
          </w:tcPr>
          <w:p w14:paraId="6A02EAF2" w14:textId="7E426855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12/1/98</w:t>
            </w:r>
          </w:p>
        </w:tc>
        <w:tc>
          <w:tcPr>
            <w:tcW w:w="1169" w:type="dxa"/>
          </w:tcPr>
          <w:p w14:paraId="0CFC2334" w14:textId="1DF69E6D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200</w:t>
            </w:r>
          </w:p>
        </w:tc>
        <w:tc>
          <w:tcPr>
            <w:tcW w:w="1169" w:type="dxa"/>
          </w:tcPr>
          <w:p w14:paraId="3FDF3AD6" w14:textId="65300C0C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10000</w:t>
            </w:r>
          </w:p>
        </w:tc>
      </w:tr>
      <w:tr w:rsidR="00921AB8" w:rsidRPr="00921AB8" w14:paraId="552C0296" w14:textId="77777777" w:rsidTr="00921AB8">
        <w:trPr>
          <w:jc w:val="center"/>
        </w:trPr>
        <w:tc>
          <w:tcPr>
            <w:tcW w:w="1169" w:type="dxa"/>
          </w:tcPr>
          <w:p w14:paraId="5FB20BB2" w14:textId="2BA69FE0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2</w:t>
            </w:r>
          </w:p>
        </w:tc>
        <w:tc>
          <w:tcPr>
            <w:tcW w:w="1168" w:type="dxa"/>
          </w:tcPr>
          <w:p w14:paraId="71FC39E3" w14:textId="20598F9F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Vải lụa</w:t>
            </w:r>
          </w:p>
        </w:tc>
        <w:tc>
          <w:tcPr>
            <w:tcW w:w="1168" w:type="dxa"/>
          </w:tcPr>
          <w:p w14:paraId="4C779563" w14:textId="3E951984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1/1/98</w:t>
            </w:r>
          </w:p>
        </w:tc>
        <w:tc>
          <w:tcPr>
            <w:tcW w:w="1169" w:type="dxa"/>
          </w:tcPr>
          <w:p w14:paraId="22AADC1F" w14:textId="65603166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200</w:t>
            </w:r>
          </w:p>
        </w:tc>
        <w:tc>
          <w:tcPr>
            <w:tcW w:w="1169" w:type="dxa"/>
          </w:tcPr>
          <w:p w14:paraId="0FCB4CFC" w14:textId="7B9B3776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15000</w:t>
            </w:r>
          </w:p>
        </w:tc>
        <w:tc>
          <w:tcPr>
            <w:tcW w:w="1169" w:type="dxa"/>
          </w:tcPr>
          <w:p w14:paraId="05550A1C" w14:textId="0D24DE6B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11/1/98</w:t>
            </w:r>
          </w:p>
        </w:tc>
        <w:tc>
          <w:tcPr>
            <w:tcW w:w="1169" w:type="dxa"/>
          </w:tcPr>
          <w:p w14:paraId="2A718E3E" w14:textId="7DA76977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300</w:t>
            </w:r>
          </w:p>
        </w:tc>
        <w:tc>
          <w:tcPr>
            <w:tcW w:w="1169" w:type="dxa"/>
          </w:tcPr>
          <w:p w14:paraId="616AB198" w14:textId="7AEE5EB9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14000</w:t>
            </w:r>
          </w:p>
        </w:tc>
      </w:tr>
      <w:tr w:rsidR="00921AB8" w:rsidRPr="00921AB8" w14:paraId="372D1877" w14:textId="77777777" w:rsidTr="00921AB8">
        <w:trPr>
          <w:jc w:val="center"/>
        </w:trPr>
        <w:tc>
          <w:tcPr>
            <w:tcW w:w="1169" w:type="dxa"/>
          </w:tcPr>
          <w:p w14:paraId="146C23B0" w14:textId="32501EEE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3</w:t>
            </w:r>
          </w:p>
        </w:tc>
        <w:tc>
          <w:tcPr>
            <w:tcW w:w="1168" w:type="dxa"/>
          </w:tcPr>
          <w:p w14:paraId="2EE2CA0C" w14:textId="6610D3D5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Khăn</w:t>
            </w:r>
          </w:p>
        </w:tc>
        <w:tc>
          <w:tcPr>
            <w:tcW w:w="1168" w:type="dxa"/>
          </w:tcPr>
          <w:p w14:paraId="13A1DFB2" w14:textId="4C5F3C12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2/1/98</w:t>
            </w:r>
          </w:p>
        </w:tc>
        <w:tc>
          <w:tcPr>
            <w:tcW w:w="1169" w:type="dxa"/>
          </w:tcPr>
          <w:p w14:paraId="440F7174" w14:textId="493F2B8A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50</w:t>
            </w:r>
          </w:p>
        </w:tc>
        <w:tc>
          <w:tcPr>
            <w:tcW w:w="1169" w:type="dxa"/>
          </w:tcPr>
          <w:p w14:paraId="1F80350D" w14:textId="04E438AE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7000</w:t>
            </w:r>
          </w:p>
        </w:tc>
        <w:tc>
          <w:tcPr>
            <w:tcW w:w="1169" w:type="dxa"/>
          </w:tcPr>
          <w:p w14:paraId="147FF942" w14:textId="5C4BFD8C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21/1/98</w:t>
            </w:r>
          </w:p>
        </w:tc>
        <w:tc>
          <w:tcPr>
            <w:tcW w:w="1169" w:type="dxa"/>
          </w:tcPr>
          <w:p w14:paraId="0C8A2209" w14:textId="1F65B230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150</w:t>
            </w:r>
          </w:p>
        </w:tc>
        <w:tc>
          <w:tcPr>
            <w:tcW w:w="1169" w:type="dxa"/>
          </w:tcPr>
          <w:p w14:paraId="2A486A91" w14:textId="260ED17E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8000</w:t>
            </w:r>
          </w:p>
        </w:tc>
      </w:tr>
      <w:tr w:rsidR="00921AB8" w:rsidRPr="00921AB8" w14:paraId="115FA9EF" w14:textId="77777777" w:rsidTr="00921AB8">
        <w:trPr>
          <w:jc w:val="center"/>
        </w:trPr>
        <w:tc>
          <w:tcPr>
            <w:tcW w:w="1169" w:type="dxa"/>
          </w:tcPr>
          <w:p w14:paraId="200A9AC4" w14:textId="46BF6009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4</w:t>
            </w:r>
          </w:p>
        </w:tc>
        <w:tc>
          <w:tcPr>
            <w:tcW w:w="1168" w:type="dxa"/>
          </w:tcPr>
          <w:p w14:paraId="51E00D4B" w14:textId="210CAF63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Bột giặt</w:t>
            </w:r>
          </w:p>
        </w:tc>
        <w:tc>
          <w:tcPr>
            <w:tcW w:w="1168" w:type="dxa"/>
          </w:tcPr>
          <w:p w14:paraId="1B6AEA03" w14:textId="0536D4E5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3/1/98</w:t>
            </w:r>
          </w:p>
        </w:tc>
        <w:tc>
          <w:tcPr>
            <w:tcW w:w="1169" w:type="dxa"/>
          </w:tcPr>
          <w:p w14:paraId="6FA040EA" w14:textId="2EF481A9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100</w:t>
            </w:r>
          </w:p>
        </w:tc>
        <w:tc>
          <w:tcPr>
            <w:tcW w:w="1169" w:type="dxa"/>
          </w:tcPr>
          <w:p w14:paraId="71E74A50" w14:textId="51AAAB0C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6500</w:t>
            </w:r>
          </w:p>
        </w:tc>
        <w:tc>
          <w:tcPr>
            <w:tcW w:w="1169" w:type="dxa"/>
          </w:tcPr>
          <w:p w14:paraId="511AE243" w14:textId="2FB75165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30/1/98</w:t>
            </w:r>
          </w:p>
        </w:tc>
        <w:tc>
          <w:tcPr>
            <w:tcW w:w="1169" w:type="dxa"/>
          </w:tcPr>
          <w:p w14:paraId="0F670048" w14:textId="34C61FC8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400</w:t>
            </w:r>
          </w:p>
        </w:tc>
        <w:tc>
          <w:tcPr>
            <w:tcW w:w="1169" w:type="dxa"/>
          </w:tcPr>
          <w:p w14:paraId="7D8278C2" w14:textId="7D811156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6000</w:t>
            </w:r>
          </w:p>
        </w:tc>
      </w:tr>
      <w:tr w:rsidR="00921AB8" w:rsidRPr="00921AB8" w14:paraId="75B8A42E" w14:textId="77777777" w:rsidTr="00921AB8">
        <w:trPr>
          <w:jc w:val="center"/>
        </w:trPr>
        <w:tc>
          <w:tcPr>
            <w:tcW w:w="1169" w:type="dxa"/>
          </w:tcPr>
          <w:p w14:paraId="58105443" w14:textId="36D40F5D" w:rsidR="00921AB8" w:rsidRPr="00921AB8" w:rsidRDefault="00921AB8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5</w:t>
            </w:r>
          </w:p>
        </w:tc>
        <w:tc>
          <w:tcPr>
            <w:tcW w:w="1168" w:type="dxa"/>
          </w:tcPr>
          <w:p w14:paraId="0DBC868D" w14:textId="574467CC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Bánh</w:t>
            </w:r>
          </w:p>
        </w:tc>
        <w:tc>
          <w:tcPr>
            <w:tcW w:w="1168" w:type="dxa"/>
          </w:tcPr>
          <w:p w14:paraId="057D6FAD" w14:textId="3BFA9C7A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5/1/98</w:t>
            </w:r>
          </w:p>
        </w:tc>
        <w:tc>
          <w:tcPr>
            <w:tcW w:w="1169" w:type="dxa"/>
          </w:tcPr>
          <w:p w14:paraId="3831F173" w14:textId="0C54F4B6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120</w:t>
            </w:r>
          </w:p>
        </w:tc>
        <w:tc>
          <w:tcPr>
            <w:tcW w:w="1169" w:type="dxa"/>
          </w:tcPr>
          <w:p w14:paraId="6F08AC0E" w14:textId="599741D1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6000</w:t>
            </w:r>
          </w:p>
        </w:tc>
        <w:tc>
          <w:tcPr>
            <w:tcW w:w="1169" w:type="dxa"/>
          </w:tcPr>
          <w:p w14:paraId="3ABD88C7" w14:textId="036480BD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11/2/98</w:t>
            </w:r>
          </w:p>
        </w:tc>
        <w:tc>
          <w:tcPr>
            <w:tcW w:w="1169" w:type="dxa"/>
          </w:tcPr>
          <w:p w14:paraId="1434FF28" w14:textId="0BF67EB6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220</w:t>
            </w:r>
          </w:p>
        </w:tc>
        <w:tc>
          <w:tcPr>
            <w:tcW w:w="1169" w:type="dxa"/>
          </w:tcPr>
          <w:p w14:paraId="502D523C" w14:textId="6D65B652" w:rsidR="00921AB8" w:rsidRPr="00921AB8" w:rsidRDefault="00BE6110" w:rsidP="0001139B">
            <w:pPr>
              <w:jc w:val="center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5000</w:t>
            </w:r>
          </w:p>
        </w:tc>
      </w:tr>
    </w:tbl>
    <w:p w14:paraId="64F5915A" w14:textId="77777777" w:rsidR="0001139B" w:rsidRPr="0001139B" w:rsidRDefault="0001139B" w:rsidP="0001139B">
      <w:pPr>
        <w:jc w:val="center"/>
        <w:rPr>
          <w:rFonts w:ascii="Times New Roman" w:hAnsi="Times New Roman" w:cs="Times New Roman"/>
          <w:vertAlign w:val="superscript"/>
        </w:rPr>
      </w:pPr>
    </w:p>
    <w:sectPr w:rsidR="0001139B" w:rsidRPr="00011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95"/>
    <w:rsid w:val="0001139B"/>
    <w:rsid w:val="00153595"/>
    <w:rsid w:val="00296F8E"/>
    <w:rsid w:val="00921AB8"/>
    <w:rsid w:val="00BE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6782"/>
  <w15:chartTrackingRefBased/>
  <w15:docId w15:val="{E2D79657-6C3E-4EFB-8A41-1C8A91B7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2026-03-19T10:07:00Z</dcterms:created>
  <dcterms:modified xsi:type="dcterms:W3CDTF">2026-03-19T10:42:00Z</dcterms:modified>
</cp:coreProperties>
</file>