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579" w:rsidRPr="00345579" w:rsidRDefault="00345579" w:rsidP="00345579">
      <w:pPr>
        <w:spacing w:after="240" w:line="240" w:lineRule="auto"/>
        <w:outlineLvl w:val="0"/>
        <w:rPr>
          <w:rFonts w:ascii="Roboto" w:eastAsia="Times New Roman" w:hAnsi="Roboto" w:cs="Times New Roman"/>
          <w:color w:val="0C0C0C"/>
          <w:kern w:val="36"/>
          <w:sz w:val="47"/>
          <w:szCs w:val="47"/>
        </w:rPr>
      </w:pPr>
      <w:proofErr w:type="spellStart"/>
      <w:r w:rsidRPr="00345579">
        <w:rPr>
          <w:rFonts w:ascii="Roboto" w:eastAsia="Times New Roman" w:hAnsi="Roboto" w:cs="Times New Roman"/>
          <w:color w:val="0C0C0C"/>
          <w:kern w:val="36"/>
          <w:sz w:val="47"/>
          <w:szCs w:val="47"/>
        </w:rPr>
        <w:t>AlexNet</w:t>
      </w:r>
      <w:proofErr w:type="spellEnd"/>
      <w:r w:rsidRPr="00345579">
        <w:rPr>
          <w:rFonts w:ascii="Roboto" w:eastAsia="Times New Roman" w:hAnsi="Roboto" w:cs="Times New Roman"/>
          <w:color w:val="0C0C0C"/>
          <w:kern w:val="36"/>
          <w:sz w:val="47"/>
          <w:szCs w:val="47"/>
        </w:rPr>
        <w:t xml:space="preserve"> – </w:t>
      </w:r>
      <w:proofErr w:type="spellStart"/>
      <w:r w:rsidRPr="00345579">
        <w:rPr>
          <w:rFonts w:ascii="Roboto" w:eastAsia="Times New Roman" w:hAnsi="Roboto" w:cs="Times New Roman"/>
          <w:color w:val="0C0C0C"/>
          <w:kern w:val="36"/>
          <w:sz w:val="47"/>
          <w:szCs w:val="47"/>
        </w:rPr>
        <w:t>ImageNet</w:t>
      </w:r>
      <w:proofErr w:type="spellEnd"/>
      <w:r w:rsidRPr="00345579">
        <w:rPr>
          <w:rFonts w:ascii="Roboto" w:eastAsia="Times New Roman" w:hAnsi="Roboto" w:cs="Times New Roman"/>
          <w:color w:val="0C0C0C"/>
          <w:kern w:val="36"/>
          <w:sz w:val="47"/>
          <w:szCs w:val="47"/>
        </w:rPr>
        <w:t xml:space="preserve"> Classification with Deep Convolutional Neural Networks</w:t>
      </w:r>
    </w:p>
    <w:p w:rsidR="00345579" w:rsidRPr="00345579" w:rsidRDefault="00345579" w:rsidP="00345579">
      <w:pPr>
        <w:shd w:val="clear" w:color="auto" w:fill="FFFFFF"/>
        <w:spacing w:line="240" w:lineRule="auto"/>
        <w:rPr>
          <w:rFonts w:ascii="Lora" w:eastAsia="Times New Roman" w:hAnsi="Lora" w:cs="Times New Roman"/>
          <w:color w:val="191000"/>
          <w:sz w:val="30"/>
          <w:szCs w:val="30"/>
        </w:rPr>
      </w:pPr>
      <w:r>
        <w:rPr>
          <w:rFonts w:ascii="Lora" w:eastAsia="Times New Roman" w:hAnsi="Lora" w:cs="Times New Roman"/>
          <w:noProof/>
          <w:color w:val="191000"/>
          <w:sz w:val="30"/>
          <w:szCs w:val="30"/>
        </w:rPr>
        <w:drawing>
          <wp:inline distT="0" distB="0" distL="0" distR="0">
            <wp:extent cx="6259286" cy="5148942"/>
            <wp:effectExtent l="0" t="0" r="8255" b="0"/>
            <wp:docPr id="5" name="Picture 5" descr="https://neurohive.io/wp-content/uploads/2018/10/Alex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urohive.io/wp-content/uploads/2018/10/AlexNe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9618" cy="5149215"/>
                    </a:xfrm>
                    <a:prstGeom prst="rect">
                      <a:avLst/>
                    </a:prstGeom>
                    <a:noFill/>
                    <a:ln>
                      <a:noFill/>
                    </a:ln>
                  </pic:spPr>
                </pic:pic>
              </a:graphicData>
            </a:graphic>
          </wp:inline>
        </w:drawing>
      </w:r>
    </w:p>
    <w:p w:rsidR="00345579" w:rsidRPr="00345579" w:rsidRDefault="00345579" w:rsidP="00345579">
      <w:pPr>
        <w:shd w:val="clear" w:color="auto" w:fill="FFFFFF"/>
        <w:spacing w:after="180" w:line="240" w:lineRule="auto"/>
        <w:rPr>
          <w:rFonts w:ascii="Lora" w:eastAsia="Times New Roman" w:hAnsi="Lora" w:cs="Times New Roman"/>
          <w:color w:val="191000"/>
          <w:sz w:val="29"/>
          <w:szCs w:val="29"/>
        </w:rPr>
      </w:pPr>
      <w:proofErr w:type="spellStart"/>
      <w:r w:rsidRPr="00D7369C">
        <w:rPr>
          <w:rFonts w:ascii="Lora" w:eastAsia="Times New Roman" w:hAnsi="Lora" w:cs="Times New Roman"/>
          <w:color w:val="191000"/>
          <w:sz w:val="52"/>
          <w:szCs w:val="52"/>
        </w:rPr>
        <w:t>AlexNet</w:t>
      </w:r>
      <w:proofErr w:type="spellEnd"/>
      <w:r w:rsidRPr="00D7369C">
        <w:rPr>
          <w:rFonts w:ascii="Lora" w:eastAsia="Times New Roman" w:hAnsi="Lora" w:cs="Times New Roman"/>
          <w:color w:val="191000"/>
          <w:sz w:val="52"/>
          <w:szCs w:val="52"/>
        </w:rPr>
        <w:t xml:space="preserve"> is the name of a convolutional neural network which has had a large impact on the field of machine learning, specific</w:t>
      </w:r>
      <w:r w:rsidR="00D7369C">
        <w:rPr>
          <w:rFonts w:ascii="Lora" w:eastAsia="Times New Roman" w:hAnsi="Lora" w:cs="Times New Roman"/>
          <w:color w:val="191000"/>
          <w:sz w:val="52"/>
          <w:szCs w:val="52"/>
        </w:rPr>
        <w:t xml:space="preserve">ally in the application of deep </w:t>
      </w:r>
      <w:r w:rsidRPr="00D7369C">
        <w:rPr>
          <w:rFonts w:ascii="Lora" w:eastAsia="Times New Roman" w:hAnsi="Lora" w:cs="Times New Roman"/>
          <w:color w:val="191000"/>
          <w:sz w:val="52"/>
          <w:szCs w:val="52"/>
        </w:rPr>
        <w:t xml:space="preserve">learning to machine vision. It famously won </w:t>
      </w:r>
      <w:r w:rsidRPr="00D7369C">
        <w:rPr>
          <w:rFonts w:ascii="Lora" w:eastAsia="Times New Roman" w:hAnsi="Lora" w:cs="Times New Roman"/>
          <w:color w:val="191000"/>
          <w:sz w:val="52"/>
          <w:szCs w:val="52"/>
        </w:rPr>
        <w:lastRenderedPageBreak/>
        <w:t xml:space="preserve">the 2012 </w:t>
      </w:r>
      <w:proofErr w:type="spellStart"/>
      <w:r w:rsidRPr="00D7369C">
        <w:rPr>
          <w:rFonts w:ascii="Lora" w:eastAsia="Times New Roman" w:hAnsi="Lora" w:cs="Times New Roman"/>
          <w:color w:val="191000"/>
          <w:sz w:val="52"/>
          <w:szCs w:val="52"/>
        </w:rPr>
        <w:t>ImageNet</w:t>
      </w:r>
      <w:proofErr w:type="spellEnd"/>
      <w:r w:rsidRPr="00D7369C">
        <w:rPr>
          <w:rFonts w:ascii="Lora" w:eastAsia="Times New Roman" w:hAnsi="Lora" w:cs="Times New Roman"/>
          <w:color w:val="191000"/>
          <w:sz w:val="52"/>
          <w:szCs w:val="52"/>
        </w:rPr>
        <w:t xml:space="preserve"> LSVRC-2012 competition by a large margin (15.3% VS 26.2% (second place) error rates). The network had a very similar architecture as </w:t>
      </w:r>
      <w:proofErr w:type="spellStart"/>
      <w:r w:rsidRPr="00D7369C">
        <w:rPr>
          <w:rFonts w:ascii="Lora" w:eastAsia="Times New Roman" w:hAnsi="Lora" w:cs="Times New Roman"/>
          <w:color w:val="191000"/>
          <w:sz w:val="52"/>
          <w:szCs w:val="52"/>
        </w:rPr>
        <w:fldChar w:fldCharType="begin"/>
      </w:r>
      <w:r w:rsidRPr="00D7369C">
        <w:rPr>
          <w:rFonts w:ascii="Lora" w:eastAsia="Times New Roman" w:hAnsi="Lora" w:cs="Times New Roman"/>
          <w:color w:val="191000"/>
          <w:sz w:val="52"/>
          <w:szCs w:val="52"/>
        </w:rPr>
        <w:instrText xml:space="preserve"> HYPERLINK "http://yann.lecun.com/exdb/publis/pdf/lecun-98.pdf" \t "_blank" </w:instrText>
      </w:r>
      <w:r w:rsidRPr="00D7369C">
        <w:rPr>
          <w:rFonts w:ascii="Lora" w:eastAsia="Times New Roman" w:hAnsi="Lora" w:cs="Times New Roman"/>
          <w:color w:val="191000"/>
          <w:sz w:val="52"/>
          <w:szCs w:val="52"/>
        </w:rPr>
        <w:fldChar w:fldCharType="separate"/>
      </w:r>
      <w:r w:rsidRPr="00D7369C">
        <w:rPr>
          <w:rFonts w:ascii="Lora" w:eastAsia="Times New Roman" w:hAnsi="Lora" w:cs="Times New Roman"/>
          <w:color w:val="9633AC"/>
          <w:sz w:val="52"/>
          <w:szCs w:val="52"/>
          <w:u w:val="single"/>
        </w:rPr>
        <w:t>LeNet</w:t>
      </w:r>
      <w:proofErr w:type="spellEnd"/>
      <w:r w:rsidRPr="00D7369C">
        <w:rPr>
          <w:rFonts w:ascii="Lora" w:eastAsia="Times New Roman" w:hAnsi="Lora" w:cs="Times New Roman"/>
          <w:color w:val="191000"/>
          <w:sz w:val="52"/>
          <w:szCs w:val="52"/>
        </w:rPr>
        <w:fldChar w:fldCharType="end"/>
      </w:r>
      <w:r w:rsidRPr="00D7369C">
        <w:rPr>
          <w:rFonts w:ascii="Lora" w:eastAsia="Times New Roman" w:hAnsi="Lora" w:cs="Times New Roman"/>
          <w:color w:val="191000"/>
          <w:sz w:val="52"/>
          <w:szCs w:val="52"/>
        </w:rPr>
        <w:t xml:space="preserve"> by </w:t>
      </w:r>
      <w:proofErr w:type="spellStart"/>
      <w:r w:rsidRPr="00D7369C">
        <w:rPr>
          <w:rFonts w:ascii="Lora" w:eastAsia="Times New Roman" w:hAnsi="Lora" w:cs="Times New Roman"/>
          <w:color w:val="191000"/>
          <w:sz w:val="52"/>
          <w:szCs w:val="52"/>
        </w:rPr>
        <w:t>Yann</w:t>
      </w:r>
      <w:proofErr w:type="spellEnd"/>
      <w:r w:rsidRPr="00D7369C">
        <w:rPr>
          <w:rFonts w:ascii="Lora" w:eastAsia="Times New Roman" w:hAnsi="Lora" w:cs="Times New Roman"/>
          <w:color w:val="191000"/>
          <w:sz w:val="52"/>
          <w:szCs w:val="52"/>
        </w:rPr>
        <w:t xml:space="preserve"> </w:t>
      </w:r>
      <w:proofErr w:type="spellStart"/>
      <w:r w:rsidRPr="00D7369C">
        <w:rPr>
          <w:rFonts w:ascii="Lora" w:eastAsia="Times New Roman" w:hAnsi="Lora" w:cs="Times New Roman"/>
          <w:color w:val="191000"/>
          <w:sz w:val="52"/>
          <w:szCs w:val="52"/>
        </w:rPr>
        <w:t>LeCun</w:t>
      </w:r>
      <w:proofErr w:type="spellEnd"/>
      <w:r w:rsidRPr="00D7369C">
        <w:rPr>
          <w:rFonts w:ascii="Lora" w:eastAsia="Times New Roman" w:hAnsi="Lora" w:cs="Times New Roman"/>
          <w:color w:val="191000"/>
          <w:sz w:val="52"/>
          <w:szCs w:val="52"/>
        </w:rPr>
        <w:t xml:space="preserve"> et al but was deeper, with more filters per layer, and with </w:t>
      </w:r>
      <w:proofErr w:type="gramStart"/>
      <w:r w:rsidRPr="00D7369C">
        <w:rPr>
          <w:rFonts w:ascii="Lora" w:eastAsia="Times New Roman" w:hAnsi="Lora" w:cs="Times New Roman"/>
          <w:color w:val="191000"/>
          <w:sz w:val="52"/>
          <w:szCs w:val="52"/>
        </w:rPr>
        <w:t>stacked</w:t>
      </w:r>
      <w:proofErr w:type="gramEnd"/>
      <w:r w:rsidRPr="00D7369C">
        <w:rPr>
          <w:rFonts w:ascii="Lora" w:eastAsia="Times New Roman" w:hAnsi="Lora" w:cs="Times New Roman"/>
          <w:color w:val="191000"/>
          <w:sz w:val="52"/>
          <w:szCs w:val="52"/>
        </w:rPr>
        <w:t xml:space="preserve"> convolutional layers. It consisted of 11×11, 5×5</w:t>
      </w:r>
      <w:proofErr w:type="gramStart"/>
      <w:r w:rsidRPr="00D7369C">
        <w:rPr>
          <w:rFonts w:ascii="Lora" w:eastAsia="Times New Roman" w:hAnsi="Lora" w:cs="Times New Roman"/>
          <w:color w:val="191000"/>
          <w:sz w:val="52"/>
          <w:szCs w:val="52"/>
        </w:rPr>
        <w:t>,3</w:t>
      </w:r>
      <w:proofErr w:type="gramEnd"/>
      <w:r w:rsidRPr="00D7369C">
        <w:rPr>
          <w:rFonts w:ascii="Lora" w:eastAsia="Times New Roman" w:hAnsi="Lora" w:cs="Times New Roman"/>
          <w:color w:val="191000"/>
          <w:sz w:val="52"/>
          <w:szCs w:val="52"/>
        </w:rPr>
        <w:t xml:space="preserve">×3, convolutions, max pooling, dropout, data augmentation, </w:t>
      </w:r>
      <w:proofErr w:type="spellStart"/>
      <w:r w:rsidRPr="00D7369C">
        <w:rPr>
          <w:rFonts w:ascii="Lora" w:eastAsia="Times New Roman" w:hAnsi="Lora" w:cs="Times New Roman"/>
          <w:color w:val="191000"/>
          <w:sz w:val="52"/>
          <w:szCs w:val="52"/>
        </w:rPr>
        <w:t>ReLU</w:t>
      </w:r>
      <w:proofErr w:type="spellEnd"/>
      <w:r w:rsidRPr="00D7369C">
        <w:rPr>
          <w:rFonts w:ascii="Lora" w:eastAsia="Times New Roman" w:hAnsi="Lora" w:cs="Times New Roman"/>
          <w:color w:val="191000"/>
          <w:sz w:val="52"/>
          <w:szCs w:val="52"/>
        </w:rPr>
        <w:t xml:space="preserve"> activations, SGD with momentum. It attached </w:t>
      </w:r>
      <w:proofErr w:type="spellStart"/>
      <w:r w:rsidRPr="00D7369C">
        <w:rPr>
          <w:rFonts w:ascii="Lora" w:eastAsia="Times New Roman" w:hAnsi="Lora" w:cs="Times New Roman"/>
          <w:color w:val="191000"/>
          <w:sz w:val="52"/>
          <w:szCs w:val="52"/>
        </w:rPr>
        <w:t>ReLU</w:t>
      </w:r>
      <w:proofErr w:type="spellEnd"/>
      <w:r w:rsidRPr="00D7369C">
        <w:rPr>
          <w:rFonts w:ascii="Lora" w:eastAsia="Times New Roman" w:hAnsi="Lora" w:cs="Times New Roman"/>
          <w:color w:val="191000"/>
          <w:sz w:val="52"/>
          <w:szCs w:val="52"/>
        </w:rPr>
        <w:t xml:space="preserve"> activations after every convolutional and fully-connected layer. </w:t>
      </w:r>
      <w:proofErr w:type="spellStart"/>
      <w:r w:rsidRPr="00D7369C">
        <w:rPr>
          <w:rFonts w:ascii="Lora" w:eastAsia="Times New Roman" w:hAnsi="Lora" w:cs="Times New Roman"/>
          <w:color w:val="191000"/>
          <w:sz w:val="52"/>
          <w:szCs w:val="52"/>
        </w:rPr>
        <w:t>AlexNet</w:t>
      </w:r>
      <w:proofErr w:type="spellEnd"/>
      <w:r w:rsidRPr="00D7369C">
        <w:rPr>
          <w:rFonts w:ascii="Lora" w:eastAsia="Times New Roman" w:hAnsi="Lora" w:cs="Times New Roman"/>
          <w:color w:val="191000"/>
          <w:sz w:val="52"/>
          <w:szCs w:val="52"/>
        </w:rPr>
        <w:t xml:space="preserve"> was</w:t>
      </w:r>
      <w:r w:rsidRPr="00345579">
        <w:rPr>
          <w:rFonts w:ascii="Lora" w:eastAsia="Times New Roman" w:hAnsi="Lora" w:cs="Times New Roman"/>
          <w:color w:val="191000"/>
          <w:sz w:val="29"/>
          <w:szCs w:val="29"/>
        </w:rPr>
        <w:t xml:space="preserve"> trained for 6 days simultaneously on two </w:t>
      </w:r>
      <w:proofErr w:type="spellStart"/>
      <w:r w:rsidRPr="00345579">
        <w:rPr>
          <w:rFonts w:ascii="Lora" w:eastAsia="Times New Roman" w:hAnsi="Lora" w:cs="Times New Roman"/>
          <w:color w:val="191000"/>
          <w:sz w:val="29"/>
          <w:szCs w:val="29"/>
        </w:rPr>
        <w:t>Nvidia</w:t>
      </w:r>
      <w:proofErr w:type="spellEnd"/>
      <w:r w:rsidRPr="00345579">
        <w:rPr>
          <w:rFonts w:ascii="Lora" w:eastAsia="Times New Roman" w:hAnsi="Lora" w:cs="Times New Roman"/>
          <w:color w:val="191000"/>
          <w:sz w:val="29"/>
          <w:szCs w:val="29"/>
        </w:rPr>
        <w:t xml:space="preserve"> </w:t>
      </w:r>
      <w:proofErr w:type="spellStart"/>
      <w:r w:rsidRPr="00345579">
        <w:rPr>
          <w:rFonts w:ascii="Lora" w:eastAsia="Times New Roman" w:hAnsi="Lora" w:cs="Times New Roman"/>
          <w:color w:val="191000"/>
          <w:sz w:val="29"/>
          <w:szCs w:val="29"/>
        </w:rPr>
        <w:t>Geforce</w:t>
      </w:r>
      <w:proofErr w:type="spellEnd"/>
      <w:r w:rsidRPr="00345579">
        <w:rPr>
          <w:rFonts w:ascii="Lora" w:eastAsia="Times New Roman" w:hAnsi="Lora" w:cs="Times New Roman"/>
          <w:color w:val="191000"/>
          <w:sz w:val="29"/>
          <w:szCs w:val="29"/>
        </w:rPr>
        <w:t xml:space="preserve"> GTX 580 GPUs which is the reason for why their network is split into two pipelines.</w:t>
      </w:r>
    </w:p>
    <w:p w:rsidR="00345579" w:rsidRPr="00345579" w:rsidRDefault="00345579" w:rsidP="00345579">
      <w:pPr>
        <w:shd w:val="clear" w:color="auto" w:fill="FFFFFF"/>
        <w:spacing w:before="600" w:after="100" w:afterAutospacing="1" w:line="240" w:lineRule="auto"/>
        <w:outlineLvl w:val="1"/>
        <w:rPr>
          <w:rFonts w:ascii="Roboto" w:eastAsia="Times New Roman" w:hAnsi="Roboto" w:cs="Times New Roman"/>
          <w:b/>
          <w:bCs/>
          <w:color w:val="0C0C0C"/>
          <w:sz w:val="44"/>
          <w:szCs w:val="44"/>
        </w:rPr>
      </w:pPr>
      <w:r w:rsidRPr="00345579">
        <w:rPr>
          <w:rFonts w:ascii="Roboto" w:eastAsia="Times New Roman" w:hAnsi="Roboto" w:cs="Times New Roman"/>
          <w:b/>
          <w:bCs/>
          <w:color w:val="0C0C0C"/>
          <w:sz w:val="44"/>
          <w:szCs w:val="44"/>
        </w:rPr>
        <w:t>Key Points</w:t>
      </w:r>
    </w:p>
    <w:p w:rsidR="00345579" w:rsidRPr="00345579" w:rsidRDefault="00345579" w:rsidP="00345579">
      <w:pPr>
        <w:numPr>
          <w:ilvl w:val="0"/>
          <w:numId w:val="2"/>
        </w:numPr>
        <w:shd w:val="clear" w:color="auto" w:fill="FFFFFF"/>
        <w:spacing w:before="100" w:beforeAutospacing="1" w:after="100" w:afterAutospacing="1" w:line="240" w:lineRule="auto"/>
        <w:ind w:left="0"/>
        <w:rPr>
          <w:rFonts w:ascii="Lora" w:eastAsia="Times New Roman" w:hAnsi="Lora" w:cs="Times New Roman"/>
          <w:color w:val="191000"/>
          <w:sz w:val="30"/>
          <w:szCs w:val="30"/>
        </w:rPr>
      </w:pPr>
      <w:proofErr w:type="spellStart"/>
      <w:r w:rsidRPr="00345579">
        <w:rPr>
          <w:rFonts w:ascii="Lora" w:eastAsia="Times New Roman" w:hAnsi="Lora" w:cs="Times New Roman"/>
          <w:color w:val="191000"/>
          <w:sz w:val="30"/>
          <w:szCs w:val="30"/>
        </w:rPr>
        <w:t>Relu</w:t>
      </w:r>
      <w:proofErr w:type="spellEnd"/>
      <w:r w:rsidRPr="00345579">
        <w:rPr>
          <w:rFonts w:ascii="Lora" w:eastAsia="Times New Roman" w:hAnsi="Lora" w:cs="Times New Roman"/>
          <w:color w:val="191000"/>
          <w:sz w:val="30"/>
          <w:szCs w:val="30"/>
        </w:rPr>
        <w:t xml:space="preserve"> activation function is used instead of </w:t>
      </w:r>
      <w:proofErr w:type="spellStart"/>
      <w:r w:rsidRPr="00345579">
        <w:rPr>
          <w:rFonts w:ascii="Lora" w:eastAsia="Times New Roman" w:hAnsi="Lora" w:cs="Times New Roman"/>
          <w:color w:val="191000"/>
          <w:sz w:val="30"/>
          <w:szCs w:val="30"/>
        </w:rPr>
        <w:t>Tanh</w:t>
      </w:r>
      <w:proofErr w:type="spellEnd"/>
      <w:r w:rsidRPr="00345579">
        <w:rPr>
          <w:rFonts w:ascii="Lora" w:eastAsia="Times New Roman" w:hAnsi="Lora" w:cs="Times New Roman"/>
          <w:color w:val="191000"/>
          <w:sz w:val="30"/>
          <w:szCs w:val="30"/>
        </w:rPr>
        <w:t xml:space="preserve"> to add non-linearity. It accelerates the speed by 6 times at the same accuracy.</w:t>
      </w:r>
    </w:p>
    <w:p w:rsidR="00345579" w:rsidRPr="00345579" w:rsidRDefault="00345579" w:rsidP="00345579">
      <w:pPr>
        <w:numPr>
          <w:ilvl w:val="0"/>
          <w:numId w:val="2"/>
        </w:numPr>
        <w:shd w:val="clear" w:color="auto" w:fill="FFFFFF"/>
        <w:spacing w:before="100" w:beforeAutospacing="1" w:after="100" w:afterAutospacing="1" w:line="240" w:lineRule="auto"/>
        <w:ind w:left="0"/>
        <w:rPr>
          <w:rFonts w:ascii="Lora" w:eastAsia="Times New Roman" w:hAnsi="Lora" w:cs="Times New Roman"/>
          <w:color w:val="191000"/>
          <w:sz w:val="30"/>
          <w:szCs w:val="30"/>
        </w:rPr>
      </w:pPr>
      <w:r w:rsidRPr="00345579">
        <w:rPr>
          <w:rFonts w:ascii="Lora" w:eastAsia="Times New Roman" w:hAnsi="Lora" w:cs="Times New Roman"/>
          <w:color w:val="191000"/>
          <w:sz w:val="30"/>
          <w:szCs w:val="30"/>
        </w:rPr>
        <w:t xml:space="preserve">Use dropout instead of </w:t>
      </w:r>
      <w:proofErr w:type="spellStart"/>
      <w:r w:rsidRPr="00345579">
        <w:rPr>
          <w:rFonts w:ascii="Lora" w:eastAsia="Times New Roman" w:hAnsi="Lora" w:cs="Times New Roman"/>
          <w:color w:val="191000"/>
          <w:sz w:val="30"/>
          <w:szCs w:val="30"/>
        </w:rPr>
        <w:t>regularisation</w:t>
      </w:r>
      <w:proofErr w:type="spellEnd"/>
      <w:r w:rsidRPr="00345579">
        <w:rPr>
          <w:rFonts w:ascii="Lora" w:eastAsia="Times New Roman" w:hAnsi="Lora" w:cs="Times New Roman"/>
          <w:color w:val="191000"/>
          <w:sz w:val="30"/>
          <w:szCs w:val="30"/>
        </w:rPr>
        <w:t xml:space="preserve"> to deal with </w:t>
      </w:r>
      <w:proofErr w:type="spellStart"/>
      <w:r w:rsidRPr="00345579">
        <w:rPr>
          <w:rFonts w:ascii="Lora" w:eastAsia="Times New Roman" w:hAnsi="Lora" w:cs="Times New Roman"/>
          <w:color w:val="191000"/>
          <w:sz w:val="30"/>
          <w:szCs w:val="30"/>
        </w:rPr>
        <w:t>overfitting</w:t>
      </w:r>
      <w:proofErr w:type="spellEnd"/>
      <w:r w:rsidRPr="00345579">
        <w:rPr>
          <w:rFonts w:ascii="Lora" w:eastAsia="Times New Roman" w:hAnsi="Lora" w:cs="Times New Roman"/>
          <w:color w:val="191000"/>
          <w:sz w:val="30"/>
          <w:szCs w:val="30"/>
        </w:rPr>
        <w:t>. However, the training time is doubled with the dropout rate of 0.5.</w:t>
      </w:r>
    </w:p>
    <w:p w:rsidR="00345579" w:rsidRPr="00345579" w:rsidRDefault="00345579" w:rsidP="00345579">
      <w:pPr>
        <w:numPr>
          <w:ilvl w:val="0"/>
          <w:numId w:val="2"/>
        </w:numPr>
        <w:shd w:val="clear" w:color="auto" w:fill="FFFFFF"/>
        <w:spacing w:before="100" w:beforeAutospacing="1" w:after="100" w:afterAutospacing="1" w:line="240" w:lineRule="auto"/>
        <w:ind w:left="0"/>
        <w:rPr>
          <w:rFonts w:ascii="Lora" w:eastAsia="Times New Roman" w:hAnsi="Lora" w:cs="Times New Roman"/>
          <w:color w:val="191000"/>
          <w:sz w:val="30"/>
          <w:szCs w:val="30"/>
        </w:rPr>
      </w:pPr>
      <w:r w:rsidRPr="00345579">
        <w:rPr>
          <w:rFonts w:ascii="Lora" w:eastAsia="Times New Roman" w:hAnsi="Lora" w:cs="Times New Roman"/>
          <w:color w:val="191000"/>
          <w:sz w:val="30"/>
          <w:szCs w:val="30"/>
        </w:rPr>
        <w:t>Overlap pooling to reduce the size of the network. It reduces the top-1 and top-5 error rates by 0.4% and 0.3%, respectively.</w:t>
      </w:r>
    </w:p>
    <w:p w:rsidR="00345579" w:rsidRPr="00345579" w:rsidRDefault="00345579" w:rsidP="00345579">
      <w:pPr>
        <w:shd w:val="clear" w:color="auto" w:fill="FFFFFF"/>
        <w:spacing w:before="600" w:after="100" w:afterAutospacing="1" w:line="240" w:lineRule="auto"/>
        <w:outlineLvl w:val="1"/>
        <w:rPr>
          <w:rFonts w:ascii="Roboto" w:eastAsia="Times New Roman" w:hAnsi="Roboto" w:cs="Times New Roman"/>
          <w:b/>
          <w:bCs/>
          <w:color w:val="0C0C0C"/>
          <w:sz w:val="44"/>
          <w:szCs w:val="44"/>
        </w:rPr>
      </w:pPr>
      <w:proofErr w:type="spellStart"/>
      <w:r w:rsidRPr="00345579">
        <w:rPr>
          <w:rFonts w:ascii="Roboto" w:eastAsia="Times New Roman" w:hAnsi="Roboto" w:cs="Times New Roman"/>
          <w:b/>
          <w:bCs/>
          <w:color w:val="0C0C0C"/>
          <w:sz w:val="44"/>
          <w:szCs w:val="44"/>
        </w:rPr>
        <w:lastRenderedPageBreak/>
        <w:t>DataSet</w:t>
      </w:r>
      <w:proofErr w:type="spellEnd"/>
    </w:p>
    <w:p w:rsidR="00345579" w:rsidRDefault="00715202" w:rsidP="00345579">
      <w:pPr>
        <w:shd w:val="clear" w:color="auto" w:fill="FFFFFF"/>
        <w:spacing w:after="0" w:line="240" w:lineRule="auto"/>
        <w:rPr>
          <w:rFonts w:ascii="Lora" w:eastAsia="Times New Roman" w:hAnsi="Lora" w:cs="Times New Roman"/>
          <w:color w:val="191000"/>
          <w:sz w:val="44"/>
          <w:szCs w:val="44"/>
        </w:rPr>
      </w:pPr>
      <w:hyperlink r:id="rId7" w:tgtFrame="_blank" w:history="1">
        <w:proofErr w:type="spellStart"/>
        <w:r w:rsidR="00345579" w:rsidRPr="00D7369C">
          <w:rPr>
            <w:rFonts w:ascii="Lora" w:eastAsia="Times New Roman" w:hAnsi="Lora" w:cs="Times New Roman"/>
            <w:color w:val="9633AC"/>
            <w:sz w:val="44"/>
            <w:szCs w:val="44"/>
            <w:u w:val="single"/>
          </w:rPr>
          <w:t>ImageNet</w:t>
        </w:r>
        <w:proofErr w:type="spellEnd"/>
      </w:hyperlink>
      <w:r w:rsidR="00345579" w:rsidRPr="00D7369C">
        <w:rPr>
          <w:rFonts w:ascii="Lora" w:eastAsia="Times New Roman" w:hAnsi="Lora" w:cs="Times New Roman"/>
          <w:color w:val="191000"/>
          <w:sz w:val="44"/>
          <w:szCs w:val="44"/>
        </w:rPr>
        <w:t xml:space="preserve"> is a dataset of over 15 million labeled high-resolution images belonging to roughly 22,000 categories. The images were collected from the web and labeled by human labelers using Amazon’s Mechanical Turk crowd-sourcing tool. Starting in 2010, as part of the Pascal Visual Object Challenge, an annual competition called the </w:t>
      </w:r>
      <w:proofErr w:type="spellStart"/>
      <w:r w:rsidR="00345579" w:rsidRPr="00D7369C">
        <w:rPr>
          <w:rFonts w:ascii="Lora" w:eastAsia="Times New Roman" w:hAnsi="Lora" w:cs="Times New Roman"/>
          <w:color w:val="191000"/>
          <w:sz w:val="44"/>
          <w:szCs w:val="44"/>
        </w:rPr>
        <w:t>ImageNet</w:t>
      </w:r>
      <w:proofErr w:type="spellEnd"/>
      <w:r w:rsidR="00345579" w:rsidRPr="00D7369C">
        <w:rPr>
          <w:rFonts w:ascii="Lora" w:eastAsia="Times New Roman" w:hAnsi="Lora" w:cs="Times New Roman"/>
          <w:color w:val="191000"/>
          <w:sz w:val="44"/>
          <w:szCs w:val="44"/>
        </w:rPr>
        <w:t xml:space="preserve"> Large-Scale Visual Recognition Challenge (ILSVRC) has been held. ILSVRC uses a subset of </w:t>
      </w:r>
      <w:proofErr w:type="spellStart"/>
      <w:r w:rsidR="00345579" w:rsidRPr="00D7369C">
        <w:rPr>
          <w:rFonts w:ascii="Lora" w:eastAsia="Times New Roman" w:hAnsi="Lora" w:cs="Times New Roman"/>
          <w:color w:val="191000"/>
          <w:sz w:val="44"/>
          <w:szCs w:val="44"/>
        </w:rPr>
        <w:t>ImageNet</w:t>
      </w:r>
      <w:proofErr w:type="spellEnd"/>
      <w:r w:rsidR="00345579" w:rsidRPr="00D7369C">
        <w:rPr>
          <w:rFonts w:ascii="Lora" w:eastAsia="Times New Roman" w:hAnsi="Lora" w:cs="Times New Roman"/>
          <w:color w:val="191000"/>
          <w:sz w:val="44"/>
          <w:szCs w:val="44"/>
        </w:rPr>
        <w:t xml:space="preserve"> with roughly 1000 images in each of 1000 categories. In all, there are roughly 1.2 million training images, 50,000 validation images, and 150,000 testing images. </w:t>
      </w:r>
      <w:proofErr w:type="spellStart"/>
      <w:r w:rsidR="00345579" w:rsidRPr="00D7369C">
        <w:rPr>
          <w:rFonts w:ascii="Lora" w:eastAsia="Times New Roman" w:hAnsi="Lora" w:cs="Times New Roman"/>
          <w:color w:val="191000"/>
          <w:sz w:val="44"/>
          <w:szCs w:val="44"/>
        </w:rPr>
        <w:t>ImageNet</w:t>
      </w:r>
      <w:proofErr w:type="spellEnd"/>
      <w:r w:rsidR="00345579" w:rsidRPr="00D7369C">
        <w:rPr>
          <w:rFonts w:ascii="Lora" w:eastAsia="Times New Roman" w:hAnsi="Lora" w:cs="Times New Roman"/>
          <w:color w:val="191000"/>
          <w:sz w:val="44"/>
          <w:szCs w:val="44"/>
        </w:rPr>
        <w:t xml:space="preserve"> consists of variable-resolution images. Therefore, the images have been down-sampled to a fixed resolution of 256×256. Given a rectangular image, the image is rescaled and cropped out the central 256×256 patch from the resulting image.</w:t>
      </w:r>
    </w:p>
    <w:p w:rsidR="00D7369C" w:rsidRDefault="00D7369C" w:rsidP="00345579">
      <w:pPr>
        <w:shd w:val="clear" w:color="auto" w:fill="FFFFFF"/>
        <w:spacing w:after="0" w:line="240" w:lineRule="auto"/>
        <w:rPr>
          <w:rFonts w:ascii="Lora" w:eastAsia="Times New Roman" w:hAnsi="Lora" w:cs="Times New Roman"/>
          <w:color w:val="191000"/>
          <w:sz w:val="44"/>
          <w:szCs w:val="44"/>
        </w:rPr>
      </w:pPr>
    </w:p>
    <w:p w:rsidR="00D7369C" w:rsidRDefault="00D7369C" w:rsidP="00345579">
      <w:pPr>
        <w:shd w:val="clear" w:color="auto" w:fill="FFFFFF"/>
        <w:spacing w:after="0" w:line="240" w:lineRule="auto"/>
        <w:rPr>
          <w:rFonts w:ascii="Lora" w:eastAsia="Times New Roman" w:hAnsi="Lora" w:cs="Times New Roman"/>
          <w:color w:val="191000"/>
          <w:sz w:val="44"/>
          <w:szCs w:val="44"/>
        </w:rPr>
      </w:pPr>
    </w:p>
    <w:p w:rsidR="00D7369C" w:rsidRDefault="00D7369C" w:rsidP="00345579">
      <w:pPr>
        <w:shd w:val="clear" w:color="auto" w:fill="FFFFFF"/>
        <w:spacing w:after="0" w:line="240" w:lineRule="auto"/>
        <w:rPr>
          <w:rFonts w:ascii="Lora" w:eastAsia="Times New Roman" w:hAnsi="Lora" w:cs="Times New Roman"/>
          <w:color w:val="191000"/>
          <w:sz w:val="44"/>
          <w:szCs w:val="44"/>
        </w:rPr>
      </w:pPr>
    </w:p>
    <w:p w:rsidR="00D7369C" w:rsidRDefault="00D7369C" w:rsidP="00345579">
      <w:pPr>
        <w:shd w:val="clear" w:color="auto" w:fill="FFFFFF"/>
        <w:spacing w:after="0" w:line="240" w:lineRule="auto"/>
        <w:rPr>
          <w:rFonts w:ascii="Lora" w:eastAsia="Times New Roman" w:hAnsi="Lora" w:cs="Times New Roman"/>
          <w:color w:val="191000"/>
          <w:sz w:val="44"/>
          <w:szCs w:val="44"/>
        </w:rPr>
      </w:pPr>
    </w:p>
    <w:p w:rsidR="00D7369C" w:rsidRPr="00D7369C" w:rsidRDefault="00D7369C" w:rsidP="00345579">
      <w:pPr>
        <w:shd w:val="clear" w:color="auto" w:fill="FFFFFF"/>
        <w:spacing w:after="0" w:line="240" w:lineRule="auto"/>
        <w:rPr>
          <w:rFonts w:ascii="Lora" w:eastAsia="Times New Roman" w:hAnsi="Lora" w:cs="Times New Roman"/>
          <w:color w:val="191000"/>
          <w:sz w:val="44"/>
          <w:szCs w:val="44"/>
        </w:rPr>
      </w:pPr>
    </w:p>
    <w:p w:rsidR="00345579" w:rsidRPr="00345579" w:rsidRDefault="00345579" w:rsidP="00345579">
      <w:pPr>
        <w:shd w:val="clear" w:color="auto" w:fill="FFFFFF"/>
        <w:spacing w:before="600" w:after="100" w:afterAutospacing="1" w:line="240" w:lineRule="auto"/>
        <w:outlineLvl w:val="1"/>
        <w:rPr>
          <w:rFonts w:ascii="Roboto" w:eastAsia="Times New Roman" w:hAnsi="Roboto" w:cs="Times New Roman"/>
          <w:b/>
          <w:bCs/>
          <w:color w:val="0C0C0C"/>
          <w:sz w:val="44"/>
          <w:szCs w:val="44"/>
        </w:rPr>
      </w:pPr>
      <w:r w:rsidRPr="00345579">
        <w:rPr>
          <w:rFonts w:ascii="Roboto" w:eastAsia="Times New Roman" w:hAnsi="Roboto" w:cs="Times New Roman"/>
          <w:b/>
          <w:bCs/>
          <w:color w:val="0C0C0C"/>
          <w:sz w:val="44"/>
          <w:szCs w:val="44"/>
        </w:rPr>
        <w:lastRenderedPageBreak/>
        <w:t>The Architecture</w:t>
      </w:r>
    </w:p>
    <w:p w:rsidR="00345579" w:rsidRPr="00345579" w:rsidRDefault="00345579" w:rsidP="00345579">
      <w:pPr>
        <w:shd w:val="clear" w:color="auto" w:fill="FFFFFF"/>
        <w:spacing w:after="0" w:line="240" w:lineRule="auto"/>
        <w:rPr>
          <w:rFonts w:ascii="Lora" w:eastAsia="Times New Roman" w:hAnsi="Lora" w:cs="Times New Roman"/>
          <w:color w:val="191000"/>
          <w:sz w:val="30"/>
          <w:szCs w:val="30"/>
        </w:rPr>
      </w:pPr>
      <w:r>
        <w:rPr>
          <w:rFonts w:ascii="Lora" w:eastAsia="Times New Roman" w:hAnsi="Lora" w:cs="Times New Roman"/>
          <w:noProof/>
          <w:color w:val="191000"/>
          <w:sz w:val="30"/>
          <w:szCs w:val="30"/>
        </w:rPr>
        <w:drawing>
          <wp:inline distT="0" distB="0" distL="0" distR="0">
            <wp:extent cx="6150429" cy="3810000"/>
            <wp:effectExtent l="0" t="0" r="3175" b="0"/>
            <wp:docPr id="4" name="Picture 4" descr="https://neurohive.io/wp-content/uploads/2018/10/Captur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eurohive.io/wp-content/uploads/2018/10/Capture-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0429" cy="3810000"/>
                    </a:xfrm>
                    <a:prstGeom prst="rect">
                      <a:avLst/>
                    </a:prstGeom>
                    <a:noFill/>
                    <a:ln>
                      <a:noFill/>
                    </a:ln>
                  </pic:spPr>
                </pic:pic>
              </a:graphicData>
            </a:graphic>
          </wp:inline>
        </w:drawing>
      </w:r>
    </w:p>
    <w:p w:rsidR="00345579" w:rsidRPr="00345579" w:rsidRDefault="00345579" w:rsidP="00345579">
      <w:pPr>
        <w:shd w:val="clear" w:color="auto" w:fill="FFFFFF"/>
        <w:spacing w:after="0" w:line="240" w:lineRule="auto"/>
        <w:rPr>
          <w:rFonts w:ascii="Lora" w:eastAsia="Times New Roman" w:hAnsi="Lora" w:cs="Times New Roman"/>
          <w:color w:val="191000"/>
          <w:sz w:val="30"/>
          <w:szCs w:val="30"/>
        </w:rPr>
      </w:pPr>
      <w:r w:rsidRPr="00345579">
        <w:rPr>
          <w:rFonts w:ascii="Lora" w:eastAsia="Times New Roman" w:hAnsi="Lora" w:cs="Times New Roman"/>
          <w:color w:val="191000"/>
          <w:sz w:val="30"/>
          <w:szCs w:val="30"/>
        </w:rPr>
        <w:t>Figure: 01</w:t>
      </w:r>
    </w:p>
    <w:p w:rsidR="00345579" w:rsidRDefault="00345579" w:rsidP="00345579">
      <w:pPr>
        <w:shd w:val="clear" w:color="auto" w:fill="FFFFFF"/>
        <w:spacing w:after="0" w:line="240" w:lineRule="auto"/>
        <w:rPr>
          <w:rFonts w:ascii="Lora" w:eastAsia="Times New Roman" w:hAnsi="Lora" w:cs="Times New Roman"/>
          <w:color w:val="191000"/>
          <w:sz w:val="52"/>
          <w:szCs w:val="52"/>
        </w:rPr>
      </w:pPr>
      <w:r w:rsidRPr="00D7369C">
        <w:rPr>
          <w:rFonts w:ascii="Lora" w:eastAsia="Times New Roman" w:hAnsi="Lora" w:cs="Times New Roman"/>
          <w:color w:val="191000"/>
          <w:sz w:val="52"/>
          <w:szCs w:val="52"/>
        </w:rPr>
        <w:t xml:space="preserve">The architecture depicted in Figure 1, the </w:t>
      </w:r>
      <w:proofErr w:type="spellStart"/>
      <w:r w:rsidRPr="00D7369C">
        <w:rPr>
          <w:rFonts w:ascii="Lora" w:eastAsia="Times New Roman" w:hAnsi="Lora" w:cs="Times New Roman"/>
          <w:color w:val="191000"/>
          <w:sz w:val="52"/>
          <w:szCs w:val="52"/>
        </w:rPr>
        <w:t>AlexNet</w:t>
      </w:r>
      <w:proofErr w:type="spellEnd"/>
      <w:r w:rsidRPr="00D7369C">
        <w:rPr>
          <w:rFonts w:ascii="Lora" w:eastAsia="Times New Roman" w:hAnsi="Lora" w:cs="Times New Roman"/>
          <w:color w:val="191000"/>
          <w:sz w:val="52"/>
          <w:szCs w:val="52"/>
        </w:rPr>
        <w:t xml:space="preserve"> contains eight layers with weights; the first five are convolutional and the remaining three are fully connected. The output of the last fully-connected layer is fed to a 1000-way </w:t>
      </w:r>
      <w:proofErr w:type="spellStart"/>
      <w:r w:rsidRPr="00D7369C">
        <w:rPr>
          <w:rFonts w:ascii="Lora" w:eastAsia="Times New Roman" w:hAnsi="Lora" w:cs="Times New Roman"/>
          <w:color w:val="191000"/>
          <w:sz w:val="52"/>
          <w:szCs w:val="52"/>
        </w:rPr>
        <w:t>softmax</w:t>
      </w:r>
      <w:proofErr w:type="spellEnd"/>
      <w:r w:rsidRPr="00D7369C">
        <w:rPr>
          <w:rFonts w:ascii="Lora" w:eastAsia="Times New Roman" w:hAnsi="Lora" w:cs="Times New Roman"/>
          <w:color w:val="191000"/>
          <w:sz w:val="52"/>
          <w:szCs w:val="52"/>
        </w:rPr>
        <w:t xml:space="preserve"> which produces a distribution over the 1000 class labels. The network maximizes the multinomial logistic regression objective, which is equivalent to </w:t>
      </w:r>
      <w:r w:rsidRPr="00D7369C">
        <w:rPr>
          <w:rFonts w:ascii="Lora" w:eastAsia="Times New Roman" w:hAnsi="Lora" w:cs="Times New Roman"/>
          <w:color w:val="191000"/>
          <w:sz w:val="52"/>
          <w:szCs w:val="52"/>
        </w:rPr>
        <w:lastRenderedPageBreak/>
        <w:t>maximizing the average across training cases of the log-probability of the correct label under the prediction distribution. The kernels of the second, fourth, and fifth convolutional layers are connected only to those kernel maps in the previous layer which reside on the same GPU. The kernels of the third convolutional layer are connected to all kernel maps in the second layer. The neurons in the fully-connected layers are connected to all neurons in the previous layer.</w:t>
      </w:r>
    </w:p>
    <w:p w:rsidR="00715202" w:rsidRPr="00D7369C" w:rsidRDefault="00715202" w:rsidP="00345579">
      <w:pPr>
        <w:shd w:val="clear" w:color="auto" w:fill="FFFFFF"/>
        <w:spacing w:after="0" w:line="240" w:lineRule="auto"/>
        <w:rPr>
          <w:rFonts w:ascii="Lora" w:eastAsia="Times New Roman" w:hAnsi="Lora" w:cs="Times New Roman"/>
          <w:color w:val="191000"/>
          <w:sz w:val="52"/>
          <w:szCs w:val="52"/>
        </w:rPr>
      </w:pPr>
      <w:bookmarkStart w:id="0" w:name="_GoBack"/>
      <w:bookmarkEnd w:id="0"/>
    </w:p>
    <w:p w:rsidR="00345579" w:rsidRPr="00715202" w:rsidRDefault="00345579" w:rsidP="00345579">
      <w:pPr>
        <w:shd w:val="clear" w:color="auto" w:fill="FFFFFF"/>
        <w:spacing w:after="0" w:line="240" w:lineRule="auto"/>
        <w:rPr>
          <w:rFonts w:ascii="Lora" w:eastAsia="Times New Roman" w:hAnsi="Lora" w:cs="Times New Roman"/>
          <w:color w:val="191000"/>
          <w:sz w:val="48"/>
          <w:szCs w:val="48"/>
        </w:rPr>
      </w:pPr>
      <w:r w:rsidRPr="00715202">
        <w:rPr>
          <w:rFonts w:ascii="Lora" w:eastAsia="Times New Roman" w:hAnsi="Lora" w:cs="Times New Roman"/>
          <w:color w:val="191000"/>
          <w:sz w:val="48"/>
          <w:szCs w:val="48"/>
        </w:rPr>
        <w:t xml:space="preserve">In short, </w:t>
      </w:r>
      <w:proofErr w:type="spellStart"/>
      <w:r w:rsidRPr="00715202">
        <w:rPr>
          <w:rFonts w:ascii="Lora" w:eastAsia="Times New Roman" w:hAnsi="Lora" w:cs="Times New Roman"/>
          <w:color w:val="191000"/>
          <w:sz w:val="48"/>
          <w:szCs w:val="48"/>
        </w:rPr>
        <w:t>AlexNet</w:t>
      </w:r>
      <w:proofErr w:type="spellEnd"/>
      <w:r w:rsidRPr="00715202">
        <w:rPr>
          <w:rFonts w:ascii="Lora" w:eastAsia="Times New Roman" w:hAnsi="Lora" w:cs="Times New Roman"/>
          <w:color w:val="191000"/>
          <w:sz w:val="48"/>
          <w:szCs w:val="48"/>
        </w:rPr>
        <w:t xml:space="preserve"> contains 5 convolutional layers and 3 fully connected layers. </w:t>
      </w:r>
      <w:proofErr w:type="spellStart"/>
      <w:r w:rsidRPr="00715202">
        <w:rPr>
          <w:rFonts w:ascii="Lora" w:eastAsia="Times New Roman" w:hAnsi="Lora" w:cs="Times New Roman"/>
          <w:color w:val="191000"/>
          <w:sz w:val="48"/>
          <w:szCs w:val="48"/>
        </w:rPr>
        <w:t>Relu</w:t>
      </w:r>
      <w:proofErr w:type="spellEnd"/>
      <w:r w:rsidRPr="00715202">
        <w:rPr>
          <w:rFonts w:ascii="Lora" w:eastAsia="Times New Roman" w:hAnsi="Lora" w:cs="Times New Roman"/>
          <w:color w:val="191000"/>
          <w:sz w:val="48"/>
          <w:szCs w:val="48"/>
        </w:rPr>
        <w:t xml:space="preserve"> is applied after very convolutional and fully connected layer. Dropout is applied before the first and the second fully connected year. The network has 62.3 million parameters and needs 1.1 billion computation units in a forward pass. We can also see convolution layers, which </w:t>
      </w:r>
      <w:r w:rsidRPr="00715202">
        <w:rPr>
          <w:rFonts w:ascii="Lora" w:eastAsia="Times New Roman" w:hAnsi="Lora" w:cs="Times New Roman"/>
          <w:color w:val="191000"/>
          <w:sz w:val="48"/>
          <w:szCs w:val="48"/>
        </w:rPr>
        <w:lastRenderedPageBreak/>
        <w:t>accounts for 6% of all the parameters, consumes 95% of the computation.</w:t>
      </w:r>
    </w:p>
    <w:p w:rsidR="00345579" w:rsidRPr="00715202" w:rsidRDefault="00345579" w:rsidP="00345579">
      <w:pPr>
        <w:shd w:val="clear" w:color="auto" w:fill="FFFFFF"/>
        <w:spacing w:before="300" w:after="180" w:line="240" w:lineRule="auto"/>
        <w:outlineLvl w:val="2"/>
        <w:rPr>
          <w:rFonts w:ascii="Roboto" w:eastAsia="Times New Roman" w:hAnsi="Roboto" w:cs="Times New Roman"/>
          <w:color w:val="191000"/>
          <w:sz w:val="48"/>
          <w:szCs w:val="48"/>
        </w:rPr>
      </w:pPr>
      <w:r w:rsidRPr="00715202">
        <w:rPr>
          <w:rFonts w:ascii="Roboto" w:eastAsia="Times New Roman" w:hAnsi="Roboto" w:cs="Times New Roman"/>
          <w:color w:val="191000"/>
          <w:sz w:val="48"/>
          <w:szCs w:val="48"/>
        </w:rPr>
        <w:t>Training</w:t>
      </w:r>
    </w:p>
    <w:p w:rsidR="00345579" w:rsidRPr="00715202" w:rsidRDefault="00345579" w:rsidP="00345579">
      <w:pPr>
        <w:shd w:val="clear" w:color="auto" w:fill="FFFFFF"/>
        <w:spacing w:after="180" w:line="240" w:lineRule="auto"/>
        <w:rPr>
          <w:rFonts w:ascii="Lora" w:eastAsia="Times New Roman" w:hAnsi="Lora" w:cs="Times New Roman"/>
          <w:color w:val="191000"/>
          <w:sz w:val="48"/>
          <w:szCs w:val="48"/>
        </w:rPr>
      </w:pPr>
      <w:proofErr w:type="spellStart"/>
      <w:r w:rsidRPr="00715202">
        <w:rPr>
          <w:rFonts w:ascii="Lora" w:eastAsia="Times New Roman" w:hAnsi="Lora" w:cs="Times New Roman"/>
          <w:color w:val="191000"/>
          <w:sz w:val="48"/>
          <w:szCs w:val="48"/>
        </w:rPr>
        <w:t>AlexNet</w:t>
      </w:r>
      <w:proofErr w:type="spellEnd"/>
      <w:r w:rsidRPr="00715202">
        <w:rPr>
          <w:rFonts w:ascii="Lora" w:eastAsia="Times New Roman" w:hAnsi="Lora" w:cs="Times New Roman"/>
          <w:color w:val="191000"/>
          <w:sz w:val="48"/>
          <w:szCs w:val="48"/>
        </w:rPr>
        <w:t xml:space="preserve"> takes 90 epochs which were trained for 6 days simultaneously on two </w:t>
      </w:r>
      <w:proofErr w:type="spellStart"/>
      <w:r w:rsidRPr="00715202">
        <w:rPr>
          <w:rFonts w:ascii="Lora" w:eastAsia="Times New Roman" w:hAnsi="Lora" w:cs="Times New Roman"/>
          <w:color w:val="191000"/>
          <w:sz w:val="48"/>
          <w:szCs w:val="48"/>
        </w:rPr>
        <w:t>Nvidia</w:t>
      </w:r>
      <w:proofErr w:type="spellEnd"/>
      <w:r w:rsidRPr="00715202">
        <w:rPr>
          <w:rFonts w:ascii="Lora" w:eastAsia="Times New Roman" w:hAnsi="Lora" w:cs="Times New Roman"/>
          <w:color w:val="191000"/>
          <w:sz w:val="48"/>
          <w:szCs w:val="48"/>
        </w:rPr>
        <w:t xml:space="preserve"> </w:t>
      </w:r>
      <w:proofErr w:type="spellStart"/>
      <w:r w:rsidRPr="00715202">
        <w:rPr>
          <w:rFonts w:ascii="Lora" w:eastAsia="Times New Roman" w:hAnsi="Lora" w:cs="Times New Roman"/>
          <w:color w:val="191000"/>
          <w:sz w:val="48"/>
          <w:szCs w:val="48"/>
        </w:rPr>
        <w:t>Geforce</w:t>
      </w:r>
      <w:proofErr w:type="spellEnd"/>
      <w:r w:rsidRPr="00715202">
        <w:rPr>
          <w:rFonts w:ascii="Lora" w:eastAsia="Times New Roman" w:hAnsi="Lora" w:cs="Times New Roman"/>
          <w:color w:val="191000"/>
          <w:sz w:val="48"/>
          <w:szCs w:val="48"/>
        </w:rPr>
        <w:t xml:space="preserve"> GTX 580 GPUs which is the reason for why their network is split into two pipelines. SGD with learning rate 0.01, momentum 0.9 and weight decay 0.0005 is used. Learning rate is divided by 10 once the accuracy plateaus. The learning rate is decreased 3 times during the training process.</w:t>
      </w:r>
    </w:p>
    <w:p w:rsidR="00345579" w:rsidRPr="00345579" w:rsidRDefault="00345579" w:rsidP="00345579">
      <w:pPr>
        <w:shd w:val="clear" w:color="auto" w:fill="FFFFFF"/>
        <w:spacing w:after="0" w:line="240" w:lineRule="auto"/>
        <w:rPr>
          <w:rFonts w:ascii="Lora" w:eastAsia="Times New Roman" w:hAnsi="Lora" w:cs="Times New Roman"/>
          <w:color w:val="191000"/>
          <w:sz w:val="30"/>
          <w:szCs w:val="30"/>
        </w:rPr>
      </w:pPr>
      <w:r>
        <w:rPr>
          <w:rFonts w:ascii="Lora" w:eastAsia="Times New Roman" w:hAnsi="Lora" w:cs="Times New Roman"/>
          <w:noProof/>
          <w:color w:val="191000"/>
          <w:sz w:val="30"/>
          <w:szCs w:val="30"/>
        </w:rPr>
        <w:drawing>
          <wp:inline distT="0" distB="0" distL="0" distR="0">
            <wp:extent cx="4408805" cy="816610"/>
            <wp:effectExtent l="0" t="0" r="0" b="2540"/>
            <wp:docPr id="3" name="Picture 3" descr="https://neurohive.io/wp-content/uploads/2018/10/Capt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urohive.io/wp-content/uploads/2018/10/Capture-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8805" cy="816610"/>
                    </a:xfrm>
                    <a:prstGeom prst="rect">
                      <a:avLst/>
                    </a:prstGeom>
                    <a:noFill/>
                    <a:ln>
                      <a:noFill/>
                    </a:ln>
                  </pic:spPr>
                </pic:pic>
              </a:graphicData>
            </a:graphic>
          </wp:inline>
        </w:drawing>
      </w:r>
    </w:p>
    <w:p w:rsidR="00345579" w:rsidRPr="00345579" w:rsidRDefault="00345579" w:rsidP="00345579">
      <w:pPr>
        <w:shd w:val="clear" w:color="auto" w:fill="FFFFFF"/>
        <w:spacing w:after="180" w:line="240" w:lineRule="auto"/>
        <w:rPr>
          <w:rFonts w:ascii="Lora" w:eastAsia="Times New Roman" w:hAnsi="Lora" w:cs="Times New Roman"/>
          <w:color w:val="191000"/>
          <w:sz w:val="29"/>
          <w:szCs w:val="29"/>
        </w:rPr>
      </w:pPr>
      <w:r w:rsidRPr="00345579">
        <w:rPr>
          <w:rFonts w:ascii="Lora" w:eastAsia="Times New Roman" w:hAnsi="Lora" w:cs="Times New Roman"/>
          <w:color w:val="191000"/>
          <w:sz w:val="29"/>
          <w:szCs w:val="29"/>
        </w:rPr>
        <w:t> </w:t>
      </w:r>
    </w:p>
    <w:p w:rsidR="00345579" w:rsidRPr="00345579" w:rsidRDefault="00345579" w:rsidP="00345579">
      <w:pPr>
        <w:shd w:val="clear" w:color="auto" w:fill="FFFFFF"/>
        <w:spacing w:after="180" w:line="240" w:lineRule="auto"/>
        <w:rPr>
          <w:rFonts w:ascii="Lora" w:eastAsia="Times New Roman" w:hAnsi="Lora" w:cs="Times New Roman"/>
          <w:color w:val="191000"/>
          <w:sz w:val="29"/>
          <w:szCs w:val="29"/>
        </w:rPr>
      </w:pPr>
      <w:r w:rsidRPr="00345579">
        <w:rPr>
          <w:rFonts w:ascii="Lora" w:eastAsia="Times New Roman" w:hAnsi="Lora" w:cs="Times New Roman"/>
          <w:color w:val="191000"/>
          <w:sz w:val="29"/>
          <w:szCs w:val="29"/>
        </w:rPr>
        <w:t> The update rule for </w:t>
      </w:r>
      <w:r w:rsidRPr="00345579">
        <w:rPr>
          <w:rFonts w:ascii="Lora" w:eastAsia="Times New Roman" w:hAnsi="Lora" w:cs="Times New Roman"/>
          <w:i/>
          <w:iCs/>
          <w:color w:val="191000"/>
          <w:sz w:val="29"/>
          <w:szCs w:val="29"/>
        </w:rPr>
        <w:t>w</w:t>
      </w:r>
      <w:r w:rsidRPr="00345579">
        <w:rPr>
          <w:rFonts w:ascii="Lora" w:eastAsia="Times New Roman" w:hAnsi="Lora" w:cs="Times New Roman"/>
          <w:color w:val="191000"/>
          <w:sz w:val="29"/>
          <w:szCs w:val="29"/>
        </w:rPr>
        <w:t> was where </w:t>
      </w:r>
      <w:proofErr w:type="spellStart"/>
      <w:r w:rsidRPr="00345579">
        <w:rPr>
          <w:rFonts w:ascii="Lora" w:eastAsia="Times New Roman" w:hAnsi="Lora" w:cs="Times New Roman"/>
          <w:i/>
          <w:iCs/>
          <w:color w:val="191000"/>
          <w:sz w:val="29"/>
          <w:szCs w:val="29"/>
        </w:rPr>
        <w:t>i</w:t>
      </w:r>
      <w:proofErr w:type="spellEnd"/>
      <w:r w:rsidRPr="00345579">
        <w:rPr>
          <w:rFonts w:ascii="Lora" w:eastAsia="Times New Roman" w:hAnsi="Lora" w:cs="Times New Roman"/>
          <w:color w:val="191000"/>
          <w:sz w:val="29"/>
          <w:szCs w:val="29"/>
        </w:rPr>
        <w:t> is the iteration index, </w:t>
      </w:r>
      <w:r w:rsidRPr="00345579">
        <w:rPr>
          <w:rFonts w:ascii="Lora" w:eastAsia="Times New Roman" w:hAnsi="Lora" w:cs="Times New Roman"/>
          <w:i/>
          <w:iCs/>
          <w:color w:val="191000"/>
          <w:sz w:val="29"/>
          <w:szCs w:val="29"/>
        </w:rPr>
        <w:t>v </w:t>
      </w:r>
      <w:r w:rsidRPr="00345579">
        <w:rPr>
          <w:rFonts w:ascii="Lora" w:eastAsia="Times New Roman" w:hAnsi="Lora" w:cs="Times New Roman"/>
          <w:color w:val="191000"/>
          <w:sz w:val="29"/>
          <w:szCs w:val="29"/>
        </w:rPr>
        <w:t>is the momentum variable and </w:t>
      </w:r>
      <w:r w:rsidRPr="00345579">
        <w:rPr>
          <w:rFonts w:ascii="Lora" w:eastAsia="Times New Roman" w:hAnsi="Lora" w:cs="Times New Roman"/>
          <w:i/>
          <w:iCs/>
          <w:color w:val="191000"/>
          <w:sz w:val="29"/>
          <w:szCs w:val="29"/>
        </w:rPr>
        <w:t>epsilon </w:t>
      </w:r>
      <w:r w:rsidRPr="00345579">
        <w:rPr>
          <w:rFonts w:ascii="Lora" w:eastAsia="Times New Roman" w:hAnsi="Lora" w:cs="Times New Roman"/>
          <w:color w:val="191000"/>
          <w:sz w:val="29"/>
          <w:szCs w:val="29"/>
        </w:rPr>
        <w:t xml:space="preserve">is the learning rate. </w:t>
      </w:r>
      <w:proofErr w:type="gramStart"/>
      <w:r w:rsidRPr="00345579">
        <w:rPr>
          <w:rFonts w:ascii="Lora" w:eastAsia="Times New Roman" w:hAnsi="Lora" w:cs="Times New Roman"/>
          <w:color w:val="191000"/>
          <w:sz w:val="29"/>
          <w:szCs w:val="29"/>
        </w:rPr>
        <w:t>Equal learning rate for all layers, which was adjusted manually throughout training.</w:t>
      </w:r>
      <w:proofErr w:type="gramEnd"/>
      <w:r w:rsidRPr="00345579">
        <w:rPr>
          <w:rFonts w:ascii="Lora" w:eastAsia="Times New Roman" w:hAnsi="Lora" w:cs="Times New Roman"/>
          <w:color w:val="191000"/>
          <w:sz w:val="29"/>
          <w:szCs w:val="29"/>
        </w:rPr>
        <w:t xml:space="preserve"> The heuristic which was followed was to divide the learning rate by 10 when the validation error rate stopped improving with the current learning rate.</w:t>
      </w:r>
    </w:p>
    <w:p w:rsidR="00345579" w:rsidRPr="00345579" w:rsidRDefault="00345579" w:rsidP="00345579">
      <w:pPr>
        <w:shd w:val="clear" w:color="auto" w:fill="FFFFFF"/>
        <w:spacing w:before="600" w:after="100" w:afterAutospacing="1" w:line="240" w:lineRule="auto"/>
        <w:outlineLvl w:val="1"/>
        <w:rPr>
          <w:rFonts w:ascii="Roboto" w:eastAsia="Times New Roman" w:hAnsi="Roboto" w:cs="Times New Roman"/>
          <w:b/>
          <w:bCs/>
          <w:color w:val="0C0C0C"/>
          <w:sz w:val="44"/>
          <w:szCs w:val="44"/>
        </w:rPr>
      </w:pPr>
      <w:r w:rsidRPr="00345579">
        <w:rPr>
          <w:rFonts w:ascii="Roboto" w:eastAsia="Times New Roman" w:hAnsi="Roboto" w:cs="Times New Roman"/>
          <w:b/>
          <w:bCs/>
          <w:color w:val="0C0C0C"/>
          <w:sz w:val="44"/>
          <w:szCs w:val="44"/>
        </w:rPr>
        <w:t>Use-Cases and Implementation</w:t>
      </w:r>
    </w:p>
    <w:p w:rsidR="00345579" w:rsidRPr="00345579" w:rsidRDefault="00345579" w:rsidP="0079501C">
      <w:pPr>
        <w:shd w:val="clear" w:color="auto" w:fill="FFFFFF"/>
        <w:spacing w:after="0" w:line="240" w:lineRule="auto"/>
        <w:jc w:val="both"/>
        <w:rPr>
          <w:rFonts w:ascii="Lora" w:eastAsia="Times New Roman" w:hAnsi="Lora" w:cs="Times New Roman"/>
          <w:color w:val="191000"/>
          <w:sz w:val="30"/>
          <w:szCs w:val="30"/>
        </w:rPr>
      </w:pPr>
      <w:r w:rsidRPr="00345579">
        <w:rPr>
          <w:rFonts w:ascii="Lora" w:eastAsia="Times New Roman" w:hAnsi="Lora" w:cs="Times New Roman"/>
          <w:color w:val="191000"/>
          <w:sz w:val="30"/>
          <w:szCs w:val="30"/>
        </w:rPr>
        <w:t xml:space="preserve">The results show that a large, deep convolutional neural network is capable of achieving record-breaking results on a highly challenging dataset using </w:t>
      </w:r>
      <w:r w:rsidRPr="00345579">
        <w:rPr>
          <w:rFonts w:ascii="Lora" w:eastAsia="Times New Roman" w:hAnsi="Lora" w:cs="Times New Roman"/>
          <w:color w:val="191000"/>
          <w:sz w:val="30"/>
          <w:szCs w:val="30"/>
        </w:rPr>
        <w:lastRenderedPageBreak/>
        <w:t xml:space="preserve">purely supervised learning. Year after the publication of </w:t>
      </w:r>
      <w:proofErr w:type="spellStart"/>
      <w:r w:rsidRPr="00345579">
        <w:rPr>
          <w:rFonts w:ascii="Lora" w:eastAsia="Times New Roman" w:hAnsi="Lora" w:cs="Times New Roman"/>
          <w:color w:val="191000"/>
          <w:sz w:val="30"/>
          <w:szCs w:val="30"/>
        </w:rPr>
        <w:t>AlexNet</w:t>
      </w:r>
      <w:proofErr w:type="spellEnd"/>
      <w:r w:rsidRPr="00345579">
        <w:rPr>
          <w:rFonts w:ascii="Lora" w:eastAsia="Times New Roman" w:hAnsi="Lora" w:cs="Times New Roman"/>
          <w:color w:val="191000"/>
          <w:sz w:val="30"/>
          <w:szCs w:val="30"/>
        </w:rPr>
        <w:t xml:space="preserve"> was </w:t>
      </w:r>
      <w:proofErr w:type="gramStart"/>
      <w:r w:rsidRPr="00345579">
        <w:rPr>
          <w:rFonts w:ascii="Lora" w:eastAsia="Times New Roman" w:hAnsi="Lora" w:cs="Times New Roman"/>
          <w:color w:val="191000"/>
          <w:sz w:val="30"/>
          <w:szCs w:val="30"/>
        </w:rPr>
        <w:t>published,</w:t>
      </w:r>
      <w:proofErr w:type="gramEnd"/>
      <w:r w:rsidRPr="00345579">
        <w:rPr>
          <w:rFonts w:ascii="Lora" w:eastAsia="Times New Roman" w:hAnsi="Lora" w:cs="Times New Roman"/>
          <w:color w:val="191000"/>
          <w:sz w:val="30"/>
          <w:szCs w:val="30"/>
        </w:rPr>
        <w:t xml:space="preserve"> all the entries in </w:t>
      </w:r>
      <w:proofErr w:type="spellStart"/>
      <w:r w:rsidRPr="00345579">
        <w:rPr>
          <w:rFonts w:ascii="Lora" w:eastAsia="Times New Roman" w:hAnsi="Lora" w:cs="Times New Roman"/>
          <w:color w:val="191000"/>
          <w:sz w:val="30"/>
          <w:szCs w:val="30"/>
        </w:rPr>
        <w:t>ImageNet</w:t>
      </w:r>
      <w:proofErr w:type="spellEnd"/>
      <w:r w:rsidRPr="00345579">
        <w:rPr>
          <w:rFonts w:ascii="Lora" w:eastAsia="Times New Roman" w:hAnsi="Lora" w:cs="Times New Roman"/>
          <w:color w:val="191000"/>
          <w:sz w:val="30"/>
          <w:szCs w:val="30"/>
        </w:rPr>
        <w:t xml:space="preserve"> competition use the Convolutional Neural Network for the classification task. </w:t>
      </w:r>
      <w:proofErr w:type="spellStart"/>
      <w:r w:rsidRPr="00345579">
        <w:rPr>
          <w:rFonts w:ascii="Lora" w:eastAsia="Times New Roman" w:hAnsi="Lora" w:cs="Times New Roman"/>
          <w:color w:val="191000"/>
          <w:sz w:val="30"/>
          <w:szCs w:val="30"/>
        </w:rPr>
        <w:t>AlexNet</w:t>
      </w:r>
      <w:proofErr w:type="spellEnd"/>
      <w:r w:rsidRPr="00345579">
        <w:rPr>
          <w:rFonts w:ascii="Lora" w:eastAsia="Times New Roman" w:hAnsi="Lora" w:cs="Times New Roman"/>
          <w:color w:val="191000"/>
          <w:sz w:val="30"/>
          <w:szCs w:val="30"/>
        </w:rPr>
        <w:t xml:space="preserve"> was the pioneer in CNN and open the whole new research era. </w:t>
      </w:r>
      <w:proofErr w:type="spellStart"/>
      <w:r w:rsidRPr="00345579">
        <w:rPr>
          <w:rFonts w:ascii="Lora" w:eastAsia="Times New Roman" w:hAnsi="Lora" w:cs="Times New Roman"/>
          <w:color w:val="191000"/>
          <w:sz w:val="30"/>
          <w:szCs w:val="30"/>
        </w:rPr>
        <w:t>AlexNet</w:t>
      </w:r>
      <w:proofErr w:type="spellEnd"/>
      <w:r w:rsidRPr="00345579">
        <w:rPr>
          <w:rFonts w:ascii="Lora" w:eastAsia="Times New Roman" w:hAnsi="Lora" w:cs="Times New Roman"/>
          <w:color w:val="191000"/>
          <w:sz w:val="30"/>
          <w:szCs w:val="30"/>
        </w:rPr>
        <w:t xml:space="preserve"> implementation is very easy after the releasing of so many deep learning libraries.</w:t>
      </w:r>
    </w:p>
    <w:p w:rsidR="00345579" w:rsidRPr="00345579" w:rsidRDefault="00345579" w:rsidP="00345579">
      <w:pPr>
        <w:shd w:val="clear" w:color="auto" w:fill="FFFFFF"/>
        <w:spacing w:after="0" w:line="240" w:lineRule="auto"/>
        <w:rPr>
          <w:rFonts w:ascii="Lora" w:eastAsia="Times New Roman" w:hAnsi="Lora" w:cs="Times New Roman"/>
          <w:color w:val="191000"/>
          <w:sz w:val="30"/>
          <w:szCs w:val="30"/>
        </w:rPr>
      </w:pPr>
    </w:p>
    <w:p w:rsidR="00345579" w:rsidRPr="00345579" w:rsidRDefault="00345579" w:rsidP="00345579">
      <w:pPr>
        <w:shd w:val="clear" w:color="auto" w:fill="FFFFFF"/>
        <w:spacing w:before="600" w:after="100" w:afterAutospacing="1" w:line="240" w:lineRule="auto"/>
        <w:outlineLvl w:val="1"/>
        <w:rPr>
          <w:rFonts w:ascii="Roboto" w:eastAsia="Times New Roman" w:hAnsi="Roboto" w:cs="Times New Roman"/>
          <w:b/>
          <w:bCs/>
          <w:color w:val="0C0C0C"/>
          <w:sz w:val="44"/>
          <w:szCs w:val="44"/>
        </w:rPr>
      </w:pPr>
      <w:r w:rsidRPr="00345579">
        <w:rPr>
          <w:rFonts w:ascii="Roboto" w:eastAsia="Times New Roman" w:hAnsi="Roboto" w:cs="Times New Roman"/>
          <w:b/>
          <w:bCs/>
          <w:color w:val="0C0C0C"/>
          <w:sz w:val="44"/>
          <w:szCs w:val="44"/>
        </w:rPr>
        <w:t>Result</w:t>
      </w:r>
    </w:p>
    <w:p w:rsidR="00345579" w:rsidRPr="00345579" w:rsidRDefault="00345579" w:rsidP="0079501C">
      <w:pPr>
        <w:shd w:val="clear" w:color="auto" w:fill="FFFFFF"/>
        <w:spacing w:after="0" w:line="240" w:lineRule="auto"/>
        <w:jc w:val="both"/>
        <w:rPr>
          <w:rFonts w:ascii="Lora" w:eastAsia="Times New Roman" w:hAnsi="Lora" w:cs="Times New Roman"/>
          <w:color w:val="191000"/>
          <w:sz w:val="30"/>
          <w:szCs w:val="30"/>
        </w:rPr>
      </w:pPr>
      <w:r w:rsidRPr="00345579">
        <w:rPr>
          <w:rFonts w:ascii="Lora" w:eastAsia="Times New Roman" w:hAnsi="Lora" w:cs="Times New Roman"/>
          <w:color w:val="191000"/>
          <w:sz w:val="30"/>
          <w:szCs w:val="30"/>
        </w:rPr>
        <w:t>The network achieves top-1 and top-5 test set error rates of 37.5% and 17.0%. The best performance achieved during the ILSVRC-2010 competition was 47.1% and 28.2% with an approach that averages the predictions produced from six sparse-coding models trained on different features, and since then the best-published results are 45.7% and 25.7% with an approach that averages the predictions of two classifiers trained on Fisher Vectors (FVs) computed from two types of densely-sampled features.</w:t>
      </w:r>
    </w:p>
    <w:p w:rsidR="00345579" w:rsidRPr="00345579" w:rsidRDefault="00345579" w:rsidP="0079501C">
      <w:pPr>
        <w:shd w:val="clear" w:color="auto" w:fill="FFFFFF"/>
        <w:spacing w:after="0" w:line="240" w:lineRule="auto"/>
        <w:jc w:val="both"/>
        <w:rPr>
          <w:rFonts w:ascii="Lora" w:eastAsia="Times New Roman" w:hAnsi="Lora" w:cs="Times New Roman"/>
          <w:color w:val="191000"/>
          <w:sz w:val="30"/>
          <w:szCs w:val="30"/>
        </w:rPr>
      </w:pPr>
      <w:r w:rsidRPr="00345579">
        <w:rPr>
          <w:rFonts w:ascii="Lora" w:eastAsia="Times New Roman" w:hAnsi="Lora" w:cs="Times New Roman"/>
          <w:color w:val="191000"/>
          <w:sz w:val="30"/>
          <w:szCs w:val="30"/>
        </w:rPr>
        <w:t>The results on ILSVRC-2010 are summarized in Table 1.</w:t>
      </w:r>
    </w:p>
    <w:p w:rsidR="00345579" w:rsidRPr="00345579" w:rsidRDefault="00345579" w:rsidP="00345579">
      <w:pPr>
        <w:shd w:val="clear" w:color="auto" w:fill="FFFFFF"/>
        <w:spacing w:after="0" w:line="240" w:lineRule="auto"/>
        <w:rPr>
          <w:rFonts w:ascii="Lora" w:eastAsia="Times New Roman" w:hAnsi="Lora" w:cs="Times New Roman"/>
          <w:color w:val="191000"/>
          <w:sz w:val="30"/>
          <w:szCs w:val="30"/>
        </w:rPr>
      </w:pPr>
      <w:r>
        <w:rPr>
          <w:rFonts w:ascii="Lora" w:eastAsia="Times New Roman" w:hAnsi="Lora" w:cs="Times New Roman"/>
          <w:noProof/>
          <w:color w:val="191000"/>
          <w:sz w:val="30"/>
          <w:szCs w:val="30"/>
        </w:rPr>
        <w:drawing>
          <wp:inline distT="0" distB="0" distL="0" distR="0">
            <wp:extent cx="4082415" cy="1284605"/>
            <wp:effectExtent l="0" t="0" r="0" b="0"/>
            <wp:docPr id="2" name="Picture 2" descr="https://neurohive.io/wp-content/uploads/2018/10/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eurohive.io/wp-content/uploads/2018/10/resul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2415" cy="1284605"/>
                    </a:xfrm>
                    <a:prstGeom prst="rect">
                      <a:avLst/>
                    </a:prstGeom>
                    <a:noFill/>
                    <a:ln>
                      <a:noFill/>
                    </a:ln>
                  </pic:spPr>
                </pic:pic>
              </a:graphicData>
            </a:graphic>
          </wp:inline>
        </w:drawing>
      </w:r>
    </w:p>
    <w:p w:rsidR="00345579" w:rsidRPr="00345579" w:rsidRDefault="00345579" w:rsidP="00345579">
      <w:pPr>
        <w:shd w:val="clear" w:color="auto" w:fill="FFFFFF"/>
        <w:spacing w:after="0" w:line="240" w:lineRule="auto"/>
        <w:rPr>
          <w:rFonts w:ascii="Lora" w:eastAsia="Times New Roman" w:hAnsi="Lora" w:cs="Times New Roman"/>
          <w:color w:val="191000"/>
          <w:sz w:val="30"/>
          <w:szCs w:val="30"/>
        </w:rPr>
      </w:pPr>
      <w:r>
        <w:rPr>
          <w:rFonts w:ascii="Lora" w:eastAsia="Times New Roman" w:hAnsi="Lora" w:cs="Times New Roman"/>
          <w:noProof/>
          <w:color w:val="191000"/>
          <w:sz w:val="30"/>
          <w:szCs w:val="30"/>
        </w:rPr>
        <w:lastRenderedPageBreak/>
        <w:drawing>
          <wp:inline distT="0" distB="0" distL="0" distR="0">
            <wp:extent cx="5606337" cy="3320143"/>
            <wp:effectExtent l="0" t="0" r="0" b="0"/>
            <wp:docPr id="1" name="Picture 1" descr="https://neurohive.io/wp-content/uploads/2018/10/Capture-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eurohive.io/wp-content/uploads/2018/10/Capture-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527" cy="3324401"/>
                    </a:xfrm>
                    <a:prstGeom prst="rect">
                      <a:avLst/>
                    </a:prstGeom>
                    <a:noFill/>
                    <a:ln>
                      <a:noFill/>
                    </a:ln>
                  </pic:spPr>
                </pic:pic>
              </a:graphicData>
            </a:graphic>
          </wp:inline>
        </w:drawing>
      </w:r>
    </w:p>
    <w:p w:rsidR="00345579" w:rsidRPr="00345579" w:rsidRDefault="00345579" w:rsidP="00345579">
      <w:pPr>
        <w:shd w:val="clear" w:color="auto" w:fill="FFFFFF"/>
        <w:spacing w:after="0" w:line="240" w:lineRule="auto"/>
        <w:rPr>
          <w:rFonts w:ascii="Lora" w:eastAsia="Times New Roman" w:hAnsi="Lora" w:cs="Times New Roman"/>
          <w:color w:val="191000"/>
          <w:sz w:val="30"/>
          <w:szCs w:val="30"/>
        </w:rPr>
      </w:pPr>
      <w:r w:rsidRPr="00345579">
        <w:rPr>
          <w:rFonts w:ascii="Lora" w:eastAsia="Times New Roman" w:hAnsi="Lora" w:cs="Times New Roman"/>
          <w:color w:val="191000"/>
          <w:sz w:val="30"/>
          <w:szCs w:val="30"/>
        </w:rPr>
        <w:t xml:space="preserve">(Left)Eight ILSVRC-2010 test images and the five labels considered most probable by the model. The correct label is written under each image, and the probability assigned to the correct label is also shown with a red bar (if it happens to be in the top 5). (Right) </w:t>
      </w:r>
      <w:proofErr w:type="gramStart"/>
      <w:r w:rsidRPr="00345579">
        <w:rPr>
          <w:rFonts w:ascii="Lora" w:eastAsia="Times New Roman" w:hAnsi="Lora" w:cs="Times New Roman"/>
          <w:color w:val="191000"/>
          <w:sz w:val="30"/>
          <w:szCs w:val="30"/>
        </w:rPr>
        <w:t>Five ILSVRC-2010 test images in the first column.</w:t>
      </w:r>
      <w:proofErr w:type="gramEnd"/>
      <w:r w:rsidRPr="00345579">
        <w:rPr>
          <w:rFonts w:ascii="Lora" w:eastAsia="Times New Roman" w:hAnsi="Lora" w:cs="Times New Roman"/>
          <w:color w:val="191000"/>
          <w:sz w:val="30"/>
          <w:szCs w:val="30"/>
        </w:rPr>
        <w:t xml:space="preserve"> The remaining columns show the six training images that produce feature vectors in the last hidden layer with the smallest Euclidean distance from the feature vector for the test image.</w:t>
      </w:r>
    </w:p>
    <w:p w:rsidR="00FB7631" w:rsidRDefault="00715202"/>
    <w:sectPr w:rsidR="00FB7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Lor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D4224"/>
    <w:multiLevelType w:val="multilevel"/>
    <w:tmpl w:val="3D14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D4407E"/>
    <w:multiLevelType w:val="multilevel"/>
    <w:tmpl w:val="ECFAC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50B"/>
    <w:rsid w:val="00345579"/>
    <w:rsid w:val="00715202"/>
    <w:rsid w:val="0079501C"/>
    <w:rsid w:val="009A750B"/>
    <w:rsid w:val="00C42A5A"/>
    <w:rsid w:val="00D7369C"/>
    <w:rsid w:val="00E81A8D"/>
    <w:rsid w:val="00EC7FA3"/>
    <w:rsid w:val="00F44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5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5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5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5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57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45579"/>
    <w:rPr>
      <w:color w:val="0000FF"/>
      <w:u w:val="single"/>
    </w:rPr>
  </w:style>
  <w:style w:type="paragraph" w:styleId="NormalWeb">
    <w:name w:val="Normal (Web)"/>
    <w:basedOn w:val="Normal"/>
    <w:uiPriority w:val="99"/>
    <w:semiHidden/>
    <w:unhideWhenUsed/>
    <w:rsid w:val="00345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345579"/>
  </w:style>
  <w:style w:type="character" w:styleId="Strong">
    <w:name w:val="Strong"/>
    <w:basedOn w:val="DefaultParagraphFont"/>
    <w:uiPriority w:val="22"/>
    <w:qFormat/>
    <w:rsid w:val="00345579"/>
    <w:rPr>
      <w:b/>
      <w:bCs/>
    </w:rPr>
  </w:style>
  <w:style w:type="character" w:styleId="Emphasis">
    <w:name w:val="Emphasis"/>
    <w:basedOn w:val="DefaultParagraphFont"/>
    <w:uiPriority w:val="20"/>
    <w:qFormat/>
    <w:rsid w:val="00345579"/>
    <w:rPr>
      <w:i/>
      <w:iCs/>
    </w:rPr>
  </w:style>
  <w:style w:type="paragraph" w:styleId="BalloonText">
    <w:name w:val="Balloon Text"/>
    <w:basedOn w:val="Normal"/>
    <w:link w:val="BalloonTextChar"/>
    <w:uiPriority w:val="99"/>
    <w:semiHidden/>
    <w:unhideWhenUsed/>
    <w:rsid w:val="00345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5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5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5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5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5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57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45579"/>
    <w:rPr>
      <w:color w:val="0000FF"/>
      <w:u w:val="single"/>
    </w:rPr>
  </w:style>
  <w:style w:type="paragraph" w:styleId="NormalWeb">
    <w:name w:val="Normal (Web)"/>
    <w:basedOn w:val="Normal"/>
    <w:uiPriority w:val="99"/>
    <w:semiHidden/>
    <w:unhideWhenUsed/>
    <w:rsid w:val="00345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345579"/>
  </w:style>
  <w:style w:type="character" w:styleId="Strong">
    <w:name w:val="Strong"/>
    <w:basedOn w:val="DefaultParagraphFont"/>
    <w:uiPriority w:val="22"/>
    <w:qFormat/>
    <w:rsid w:val="00345579"/>
    <w:rPr>
      <w:b/>
      <w:bCs/>
    </w:rPr>
  </w:style>
  <w:style w:type="character" w:styleId="Emphasis">
    <w:name w:val="Emphasis"/>
    <w:basedOn w:val="DefaultParagraphFont"/>
    <w:uiPriority w:val="20"/>
    <w:qFormat/>
    <w:rsid w:val="00345579"/>
    <w:rPr>
      <w:i/>
      <w:iCs/>
    </w:rPr>
  </w:style>
  <w:style w:type="paragraph" w:styleId="BalloonText">
    <w:name w:val="Balloon Text"/>
    <w:basedOn w:val="Normal"/>
    <w:link w:val="BalloonTextChar"/>
    <w:uiPriority w:val="99"/>
    <w:semiHidden/>
    <w:unhideWhenUsed/>
    <w:rsid w:val="00345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5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123244">
      <w:bodyDiv w:val="1"/>
      <w:marLeft w:val="0"/>
      <w:marRight w:val="0"/>
      <w:marTop w:val="0"/>
      <w:marBottom w:val="0"/>
      <w:divBdr>
        <w:top w:val="none" w:sz="0" w:space="0" w:color="auto"/>
        <w:left w:val="none" w:sz="0" w:space="0" w:color="auto"/>
        <w:bottom w:val="none" w:sz="0" w:space="0" w:color="auto"/>
        <w:right w:val="none" w:sz="0" w:space="0" w:color="auto"/>
      </w:divBdr>
      <w:divsChild>
        <w:div w:id="801580529">
          <w:marLeft w:val="0"/>
          <w:marRight w:val="0"/>
          <w:marTop w:val="0"/>
          <w:marBottom w:val="0"/>
          <w:divBdr>
            <w:top w:val="none" w:sz="0" w:space="0" w:color="auto"/>
            <w:left w:val="none" w:sz="0" w:space="0" w:color="auto"/>
            <w:bottom w:val="none" w:sz="0" w:space="0" w:color="auto"/>
            <w:right w:val="none" w:sz="0" w:space="0" w:color="auto"/>
          </w:divBdr>
          <w:divsChild>
            <w:div w:id="1184050409">
              <w:marLeft w:val="0"/>
              <w:marRight w:val="0"/>
              <w:marTop w:val="0"/>
              <w:marBottom w:val="510"/>
              <w:divBdr>
                <w:top w:val="none" w:sz="0" w:space="0" w:color="auto"/>
                <w:left w:val="none" w:sz="0" w:space="0" w:color="auto"/>
                <w:bottom w:val="none" w:sz="0" w:space="0" w:color="auto"/>
                <w:right w:val="none" w:sz="0" w:space="0" w:color="auto"/>
              </w:divBdr>
              <w:divsChild>
                <w:div w:id="573590175">
                  <w:marLeft w:val="0"/>
                  <w:marRight w:val="0"/>
                  <w:marTop w:val="0"/>
                  <w:marBottom w:val="0"/>
                  <w:divBdr>
                    <w:top w:val="none" w:sz="0" w:space="0" w:color="auto"/>
                    <w:left w:val="none" w:sz="0" w:space="0" w:color="auto"/>
                    <w:bottom w:val="none" w:sz="0" w:space="0" w:color="auto"/>
                    <w:right w:val="none" w:sz="0" w:space="0" w:color="auto"/>
                  </w:divBdr>
                </w:div>
              </w:divsChild>
            </w:div>
            <w:div w:id="1954626542">
              <w:marLeft w:val="0"/>
              <w:marRight w:val="0"/>
              <w:marTop w:val="0"/>
              <w:marBottom w:val="0"/>
              <w:divBdr>
                <w:top w:val="none" w:sz="0" w:space="0" w:color="auto"/>
                <w:left w:val="none" w:sz="0" w:space="0" w:color="auto"/>
                <w:bottom w:val="none" w:sz="0" w:space="0" w:color="auto"/>
                <w:right w:val="none" w:sz="0" w:space="0" w:color="auto"/>
              </w:divBdr>
              <w:divsChild>
                <w:div w:id="671370226">
                  <w:marLeft w:val="0"/>
                  <w:marRight w:val="0"/>
                  <w:marTop w:val="0"/>
                  <w:marBottom w:val="0"/>
                  <w:divBdr>
                    <w:top w:val="none" w:sz="0" w:space="0" w:color="auto"/>
                    <w:left w:val="none" w:sz="0" w:space="0" w:color="auto"/>
                    <w:bottom w:val="none" w:sz="0" w:space="0" w:color="auto"/>
                    <w:right w:val="none" w:sz="0" w:space="0" w:color="auto"/>
                  </w:divBdr>
                </w:div>
                <w:div w:id="788624111">
                  <w:marLeft w:val="0"/>
                  <w:marRight w:val="0"/>
                  <w:marTop w:val="0"/>
                  <w:marBottom w:val="0"/>
                  <w:divBdr>
                    <w:top w:val="none" w:sz="0" w:space="0" w:color="auto"/>
                    <w:left w:val="none" w:sz="0" w:space="0" w:color="auto"/>
                    <w:bottom w:val="none" w:sz="0" w:space="0" w:color="auto"/>
                    <w:right w:val="none" w:sz="0" w:space="0" w:color="auto"/>
                  </w:divBdr>
                  <w:divsChild>
                    <w:div w:id="592471956">
                      <w:marLeft w:val="0"/>
                      <w:marRight w:val="0"/>
                      <w:marTop w:val="0"/>
                      <w:marBottom w:val="0"/>
                      <w:divBdr>
                        <w:top w:val="none" w:sz="0" w:space="0" w:color="auto"/>
                        <w:left w:val="none" w:sz="0" w:space="0" w:color="auto"/>
                        <w:bottom w:val="none" w:sz="0" w:space="0" w:color="auto"/>
                        <w:right w:val="none" w:sz="0" w:space="0" w:color="auto"/>
                      </w:divBdr>
                    </w:div>
                  </w:divsChild>
                </w:div>
                <w:div w:id="1869289717">
                  <w:marLeft w:val="0"/>
                  <w:marRight w:val="0"/>
                  <w:marTop w:val="0"/>
                  <w:marBottom w:val="0"/>
                  <w:divBdr>
                    <w:top w:val="none" w:sz="0" w:space="0" w:color="auto"/>
                    <w:left w:val="none" w:sz="0" w:space="0" w:color="auto"/>
                    <w:bottom w:val="none" w:sz="0" w:space="0" w:color="auto"/>
                    <w:right w:val="none" w:sz="0" w:space="0" w:color="auto"/>
                  </w:divBdr>
                </w:div>
                <w:div w:id="110907648">
                  <w:marLeft w:val="0"/>
                  <w:marRight w:val="0"/>
                  <w:marTop w:val="0"/>
                  <w:marBottom w:val="0"/>
                  <w:divBdr>
                    <w:top w:val="none" w:sz="0" w:space="0" w:color="auto"/>
                    <w:left w:val="none" w:sz="0" w:space="0" w:color="auto"/>
                    <w:bottom w:val="none" w:sz="0" w:space="0" w:color="auto"/>
                    <w:right w:val="none" w:sz="0" w:space="0" w:color="auto"/>
                  </w:divBdr>
                  <w:divsChild>
                    <w:div w:id="2025588593">
                      <w:marLeft w:val="0"/>
                      <w:marRight w:val="0"/>
                      <w:marTop w:val="0"/>
                      <w:marBottom w:val="0"/>
                      <w:divBdr>
                        <w:top w:val="none" w:sz="0" w:space="0" w:color="auto"/>
                        <w:left w:val="none" w:sz="0" w:space="0" w:color="auto"/>
                        <w:bottom w:val="none" w:sz="0" w:space="0" w:color="auto"/>
                        <w:right w:val="none" w:sz="0" w:space="0" w:color="auto"/>
                      </w:divBdr>
                    </w:div>
                  </w:divsChild>
                </w:div>
                <w:div w:id="2146309970">
                  <w:marLeft w:val="0"/>
                  <w:marRight w:val="0"/>
                  <w:marTop w:val="0"/>
                  <w:marBottom w:val="0"/>
                  <w:divBdr>
                    <w:top w:val="none" w:sz="0" w:space="0" w:color="auto"/>
                    <w:left w:val="none" w:sz="0" w:space="0" w:color="auto"/>
                    <w:bottom w:val="none" w:sz="0" w:space="0" w:color="auto"/>
                    <w:right w:val="none" w:sz="0" w:space="0" w:color="auto"/>
                  </w:divBdr>
                </w:div>
                <w:div w:id="1136140336">
                  <w:marLeft w:val="0"/>
                  <w:marRight w:val="0"/>
                  <w:marTop w:val="0"/>
                  <w:marBottom w:val="0"/>
                  <w:divBdr>
                    <w:top w:val="none" w:sz="0" w:space="0" w:color="auto"/>
                    <w:left w:val="none" w:sz="0" w:space="0" w:color="auto"/>
                    <w:bottom w:val="none" w:sz="0" w:space="0" w:color="auto"/>
                    <w:right w:val="none" w:sz="0" w:space="0" w:color="auto"/>
                  </w:divBdr>
                </w:div>
                <w:div w:id="1480003379">
                  <w:marLeft w:val="0"/>
                  <w:marRight w:val="0"/>
                  <w:marTop w:val="0"/>
                  <w:marBottom w:val="0"/>
                  <w:divBdr>
                    <w:top w:val="none" w:sz="0" w:space="0" w:color="auto"/>
                    <w:left w:val="none" w:sz="0" w:space="0" w:color="auto"/>
                    <w:bottom w:val="none" w:sz="0" w:space="0" w:color="auto"/>
                    <w:right w:val="none" w:sz="0" w:space="0" w:color="auto"/>
                  </w:divBdr>
                </w:div>
                <w:div w:id="514924785">
                  <w:marLeft w:val="0"/>
                  <w:marRight w:val="0"/>
                  <w:marTop w:val="0"/>
                  <w:marBottom w:val="0"/>
                  <w:divBdr>
                    <w:top w:val="none" w:sz="0" w:space="0" w:color="auto"/>
                    <w:left w:val="none" w:sz="0" w:space="0" w:color="auto"/>
                    <w:bottom w:val="none" w:sz="0" w:space="0" w:color="auto"/>
                    <w:right w:val="none" w:sz="0" w:space="0" w:color="auto"/>
                  </w:divBdr>
                </w:div>
                <w:div w:id="1488857169">
                  <w:marLeft w:val="0"/>
                  <w:marRight w:val="0"/>
                  <w:marTop w:val="0"/>
                  <w:marBottom w:val="0"/>
                  <w:divBdr>
                    <w:top w:val="none" w:sz="0" w:space="0" w:color="auto"/>
                    <w:left w:val="none" w:sz="0" w:space="0" w:color="auto"/>
                    <w:bottom w:val="none" w:sz="0" w:space="0" w:color="auto"/>
                    <w:right w:val="none" w:sz="0" w:space="0" w:color="auto"/>
                  </w:divBdr>
                </w:div>
                <w:div w:id="1907304647">
                  <w:marLeft w:val="0"/>
                  <w:marRight w:val="0"/>
                  <w:marTop w:val="0"/>
                  <w:marBottom w:val="0"/>
                  <w:divBdr>
                    <w:top w:val="none" w:sz="0" w:space="0" w:color="auto"/>
                    <w:left w:val="none" w:sz="0" w:space="0" w:color="auto"/>
                    <w:bottom w:val="none" w:sz="0" w:space="0" w:color="auto"/>
                    <w:right w:val="none" w:sz="0" w:space="0" w:color="auto"/>
                  </w:divBdr>
                  <w:divsChild>
                    <w:div w:id="832599189">
                      <w:marLeft w:val="0"/>
                      <w:marRight w:val="0"/>
                      <w:marTop w:val="0"/>
                      <w:marBottom w:val="0"/>
                      <w:divBdr>
                        <w:top w:val="none" w:sz="0" w:space="0" w:color="auto"/>
                        <w:left w:val="none" w:sz="0" w:space="0" w:color="auto"/>
                        <w:bottom w:val="none" w:sz="0" w:space="0" w:color="auto"/>
                        <w:right w:val="none" w:sz="0" w:space="0" w:color="auto"/>
                      </w:divBdr>
                    </w:div>
                    <w:div w:id="1568999471">
                      <w:marLeft w:val="0"/>
                      <w:marRight w:val="0"/>
                      <w:marTop w:val="0"/>
                      <w:marBottom w:val="0"/>
                      <w:divBdr>
                        <w:top w:val="none" w:sz="0" w:space="0" w:color="auto"/>
                        <w:left w:val="none" w:sz="0" w:space="0" w:color="auto"/>
                        <w:bottom w:val="none" w:sz="0" w:space="0" w:color="auto"/>
                        <w:right w:val="none" w:sz="0" w:space="0" w:color="auto"/>
                      </w:divBdr>
                      <w:divsChild>
                        <w:div w:id="4168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0074">
                  <w:marLeft w:val="0"/>
                  <w:marRight w:val="0"/>
                  <w:marTop w:val="0"/>
                  <w:marBottom w:val="0"/>
                  <w:divBdr>
                    <w:top w:val="none" w:sz="0" w:space="0" w:color="auto"/>
                    <w:left w:val="none" w:sz="0" w:space="0" w:color="auto"/>
                    <w:bottom w:val="none" w:sz="0" w:space="0" w:color="auto"/>
                    <w:right w:val="none" w:sz="0" w:space="0" w:color="auto"/>
                  </w:divBdr>
                  <w:divsChild>
                    <w:div w:id="19741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image-ne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dc:creator>
  <cp:lastModifiedBy>WE</cp:lastModifiedBy>
  <cp:revision>5</cp:revision>
  <dcterms:created xsi:type="dcterms:W3CDTF">2021-09-03T09:11:00Z</dcterms:created>
  <dcterms:modified xsi:type="dcterms:W3CDTF">2021-09-08T07:22:00Z</dcterms:modified>
</cp:coreProperties>
</file>