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A9" w:rsidRPr="00C52AA8" w:rsidRDefault="00A656A9" w:rsidP="00A656A9">
      <w:pPr>
        <w:rPr>
          <w:rFonts w:ascii="Arial" w:hAnsi="Arial" w:cs="Arial"/>
          <w:b/>
          <w:sz w:val="32"/>
          <w:szCs w:val="32"/>
        </w:rPr>
      </w:pPr>
      <w:r w:rsidRPr="00C52AA8">
        <w:rPr>
          <w:rFonts w:ascii="Arial" w:hAnsi="Arial" w:cs="Arial"/>
          <w:b/>
          <w:sz w:val="32"/>
          <w:szCs w:val="32"/>
        </w:rPr>
        <w:t>Amazon EC2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  <w:lang w:val="en-US"/>
        </w:rPr>
        <w:t>Standard Instances:</w:t>
      </w:r>
    </w:p>
    <w:p w:rsidR="00A656A9" w:rsidRPr="0005385F" w:rsidRDefault="00A656A9" w:rsidP="0005385F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5385F">
        <w:rPr>
          <w:rFonts w:ascii="Arial" w:hAnsi="Arial" w:cs="Arial"/>
          <w:sz w:val="24"/>
          <w:szCs w:val="24"/>
          <w:lang w:val="en-US"/>
        </w:rPr>
        <w:t>Small Instance (Default) 1.7 GB of memory, 1 EC2 Compute Unit (1 virtual core with 1 EC2 Compute Unit), 160 GB of local instance storage, 32-bit platform</w:t>
      </w:r>
    </w:p>
    <w:p w:rsidR="00A656A9" w:rsidRPr="0005385F" w:rsidRDefault="00A656A9" w:rsidP="0005385F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5385F">
        <w:rPr>
          <w:rFonts w:ascii="Arial" w:hAnsi="Arial" w:cs="Arial"/>
          <w:sz w:val="24"/>
          <w:szCs w:val="24"/>
          <w:lang w:val="en-US"/>
        </w:rPr>
        <w:t>Large Instance 7.5 GB of memory, 4 EC2 Compute Units (2 virtual cores with 2 EC2 Compute Units each), 850 GB of local instance storage, 64-bit platform</w:t>
      </w:r>
    </w:p>
    <w:p w:rsidR="00A656A9" w:rsidRPr="0005385F" w:rsidRDefault="00A656A9" w:rsidP="0005385F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5385F">
        <w:rPr>
          <w:rFonts w:ascii="Arial" w:hAnsi="Arial" w:cs="Arial"/>
          <w:sz w:val="24"/>
          <w:szCs w:val="24"/>
          <w:lang w:val="en-US"/>
        </w:rPr>
        <w:t>Extra Large Instance 15 GB of memory, 8 EC2 Compute Units (4 virtual cores with 2 EC2 Compute Units each), 1690 GB of local in</w:t>
      </w:r>
      <w:r w:rsidR="00170524" w:rsidRPr="0005385F">
        <w:rPr>
          <w:rFonts w:ascii="Arial" w:hAnsi="Arial" w:cs="Arial"/>
          <w:sz w:val="24"/>
          <w:szCs w:val="24"/>
          <w:lang w:val="en-US"/>
        </w:rPr>
        <w:t>stance storage, 64-bit platform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  <w:lang w:val="en-US"/>
        </w:rPr>
        <w:t>High-Memory Instances:</w:t>
      </w:r>
    </w:p>
    <w:p w:rsidR="00A656A9" w:rsidRPr="0005385F" w:rsidRDefault="00A656A9" w:rsidP="0005385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05385F">
        <w:rPr>
          <w:rFonts w:ascii="Arial" w:hAnsi="Arial" w:cs="Arial"/>
          <w:sz w:val="24"/>
          <w:szCs w:val="24"/>
          <w:lang w:val="en-US"/>
        </w:rPr>
        <w:t>High-Memory Extra Large Instance 17.1 GB memory, 6.5 ECU (2 virtual cores with 3.25 EC2 Compute Units each), 420 GB of local instance storage, 64-bit platform</w:t>
      </w:r>
    </w:p>
    <w:p w:rsidR="00A656A9" w:rsidRPr="0005385F" w:rsidRDefault="00A656A9" w:rsidP="0005385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05385F">
        <w:rPr>
          <w:rFonts w:ascii="Arial" w:hAnsi="Arial" w:cs="Arial"/>
          <w:sz w:val="24"/>
          <w:szCs w:val="24"/>
          <w:lang w:val="en-US"/>
        </w:rPr>
        <w:t>High-Memory Double Extra Large Instance 34.2 GB of memory, 13 EC2 Compute Units (4 virtual cores with 3.25 EC2 Compute Units each), 850 GB of local instance storage, 64-bit platform</w:t>
      </w:r>
    </w:p>
    <w:p w:rsidR="00A656A9" w:rsidRPr="003E644F" w:rsidRDefault="00A656A9" w:rsidP="00A656A9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05385F">
        <w:rPr>
          <w:rFonts w:ascii="Arial" w:hAnsi="Arial" w:cs="Arial"/>
          <w:sz w:val="24"/>
          <w:szCs w:val="24"/>
          <w:lang w:val="en-US"/>
        </w:rPr>
        <w:t>High-Memory Quadruple Extra Large Instance 68.4 GB of memory, 26 EC2 Compute Units (8 virtual cores with 3.25 EC2 Compute Units each), 1690 GB of local instance storage, 64-bit platform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  <w:lang w:val="en-US"/>
        </w:rPr>
        <w:t>High-CPU Instances:</w:t>
      </w:r>
    </w:p>
    <w:p w:rsidR="00A656A9" w:rsidRPr="003E644F" w:rsidRDefault="00A656A9" w:rsidP="003E644F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3E644F">
        <w:rPr>
          <w:rFonts w:ascii="Arial" w:hAnsi="Arial" w:cs="Arial"/>
          <w:sz w:val="24"/>
          <w:szCs w:val="24"/>
          <w:lang w:val="en-US"/>
        </w:rPr>
        <w:t>High-CPU Medium Instance 1.7 GB of memory, 5 EC2 Compute Units (2 virtual cores with 2.5 EC2 Compute Units each), 350 GB of local instance storage, 32-bit platform</w:t>
      </w:r>
    </w:p>
    <w:p w:rsidR="00C52AA8" w:rsidRPr="00B926EC" w:rsidRDefault="00A656A9" w:rsidP="00A656A9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3E644F">
        <w:rPr>
          <w:rFonts w:ascii="Arial" w:hAnsi="Arial" w:cs="Arial"/>
          <w:sz w:val="24"/>
          <w:szCs w:val="24"/>
          <w:lang w:val="en-US"/>
        </w:rPr>
        <w:t>High-CPU Extra Large Instance 7 GB of memory, 20 EC2 Compute Units (8 virtual cores with 2.5 EC2 Compute Units each), 1690 GB of local instance storage, 64-bit platform</w:t>
      </w:r>
    </w:p>
    <w:p w:rsidR="00B926EC" w:rsidRPr="00B926EC" w:rsidRDefault="00B926EC" w:rsidP="00097DBF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C52AA8" w:rsidRPr="00B926EC" w:rsidRDefault="00A656A9" w:rsidP="00A656A9">
      <w:pPr>
        <w:rPr>
          <w:rFonts w:ascii="Arial" w:hAnsi="Arial" w:cs="Arial"/>
          <w:b/>
          <w:sz w:val="24"/>
          <w:szCs w:val="24"/>
          <w:lang w:val="en-US"/>
        </w:rPr>
      </w:pPr>
      <w:r w:rsidRPr="00B926EC">
        <w:rPr>
          <w:rFonts w:ascii="Arial" w:hAnsi="Arial" w:cs="Arial"/>
          <w:b/>
          <w:sz w:val="24"/>
          <w:szCs w:val="24"/>
          <w:lang w:val="en-US"/>
        </w:rPr>
        <w:t>US – N. Virginia</w:t>
      </w:r>
    </w:p>
    <w:p w:rsidR="00D818E4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  <w:lang w:val="en-US"/>
        </w:rPr>
        <w:t>Standard On-Demand Instances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9"/>
        <w:gridCol w:w="1926"/>
      </w:tblGrid>
      <w:tr w:rsidR="00D818E4" w:rsidTr="00DD117A">
        <w:trPr>
          <w:tblCellSpacing w:w="28" w:type="dxa"/>
        </w:trPr>
        <w:tc>
          <w:tcPr>
            <w:tcW w:w="2835" w:type="dxa"/>
          </w:tcPr>
          <w:p w:rsidR="00D818E4" w:rsidRDefault="00D818E4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Small (Default)</w:t>
            </w:r>
          </w:p>
        </w:tc>
        <w:tc>
          <w:tcPr>
            <w:tcW w:w="1842" w:type="dxa"/>
          </w:tcPr>
          <w:p w:rsidR="00D818E4" w:rsidRDefault="00D818E4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$0.085/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818E4" w:rsidTr="00DD117A">
        <w:trPr>
          <w:tblCellSpacing w:w="28" w:type="dxa"/>
        </w:trPr>
        <w:tc>
          <w:tcPr>
            <w:tcW w:w="2835" w:type="dxa"/>
          </w:tcPr>
          <w:p w:rsidR="00D818E4" w:rsidRDefault="00D818E4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Large</w:t>
            </w:r>
          </w:p>
        </w:tc>
        <w:tc>
          <w:tcPr>
            <w:tcW w:w="1842" w:type="dxa"/>
          </w:tcPr>
          <w:p w:rsidR="00D818E4" w:rsidRDefault="00D818E4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$0.34/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818E4" w:rsidTr="00DD117A">
        <w:trPr>
          <w:tblCellSpacing w:w="28" w:type="dxa"/>
        </w:trPr>
        <w:tc>
          <w:tcPr>
            <w:tcW w:w="2835" w:type="dxa"/>
          </w:tcPr>
          <w:p w:rsidR="00D818E4" w:rsidRDefault="00D818E4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Extra Large     </w:t>
            </w:r>
          </w:p>
        </w:tc>
        <w:tc>
          <w:tcPr>
            <w:tcW w:w="1842" w:type="dxa"/>
          </w:tcPr>
          <w:p w:rsidR="00D818E4" w:rsidRPr="00D818E4" w:rsidRDefault="00D818E4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$0.68/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1C39D6" w:rsidRDefault="001C39D6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  <w:lang w:val="en-US"/>
        </w:rPr>
        <w:t>High-Memory On-Demand Instances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6"/>
        <w:gridCol w:w="1359"/>
      </w:tblGrid>
      <w:tr w:rsidR="001C39D6" w:rsidTr="00DD117A">
        <w:trPr>
          <w:tblCellSpacing w:w="28" w:type="dxa"/>
        </w:trPr>
        <w:tc>
          <w:tcPr>
            <w:tcW w:w="2802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Extra Large </w:t>
            </w:r>
          </w:p>
        </w:tc>
        <w:tc>
          <w:tcPr>
            <w:tcW w:w="1275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$0.50/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C39D6" w:rsidTr="00DD117A">
        <w:trPr>
          <w:tblCellSpacing w:w="28" w:type="dxa"/>
        </w:trPr>
        <w:tc>
          <w:tcPr>
            <w:tcW w:w="2802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Double Extra Large     </w:t>
            </w:r>
          </w:p>
        </w:tc>
        <w:tc>
          <w:tcPr>
            <w:tcW w:w="1275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$1.20/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C39D6" w:rsidTr="00DD117A">
        <w:trPr>
          <w:tblCellSpacing w:w="28" w:type="dxa"/>
        </w:trPr>
        <w:tc>
          <w:tcPr>
            <w:tcW w:w="2802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Quadruple Extra Large  </w:t>
            </w:r>
          </w:p>
        </w:tc>
        <w:tc>
          <w:tcPr>
            <w:tcW w:w="1275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$1.20/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1C39D6" w:rsidRPr="00A656A9" w:rsidRDefault="001C39D6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  <w:lang w:val="en-US"/>
        </w:rPr>
        <w:t>H</w:t>
      </w:r>
      <w:r w:rsidR="001C39D6">
        <w:rPr>
          <w:rFonts w:ascii="Arial" w:hAnsi="Arial" w:cs="Arial"/>
          <w:sz w:val="24"/>
          <w:szCs w:val="24"/>
          <w:lang w:val="en-US"/>
        </w:rPr>
        <w:t xml:space="preserve">igh-CPU On-Demand Instances 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9"/>
        <w:gridCol w:w="1501"/>
      </w:tblGrid>
      <w:tr w:rsidR="001C39D6" w:rsidTr="00DD117A">
        <w:trPr>
          <w:tblCellSpacing w:w="28" w:type="dxa"/>
        </w:trPr>
        <w:tc>
          <w:tcPr>
            <w:tcW w:w="2835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Medium      </w:t>
            </w:r>
          </w:p>
        </w:tc>
        <w:tc>
          <w:tcPr>
            <w:tcW w:w="1417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$0.17/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C39D6" w:rsidTr="00DD117A">
        <w:trPr>
          <w:tblCellSpacing w:w="28" w:type="dxa"/>
        </w:trPr>
        <w:tc>
          <w:tcPr>
            <w:tcW w:w="2835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Extra Large</w:t>
            </w:r>
          </w:p>
        </w:tc>
        <w:tc>
          <w:tcPr>
            <w:tcW w:w="1417" w:type="dxa"/>
          </w:tcPr>
          <w:p w:rsidR="001C39D6" w:rsidRDefault="001C39D6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$0.68/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A656A9" w:rsidRP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B926EC" w:rsidRDefault="00A656A9" w:rsidP="00A656A9">
      <w:pPr>
        <w:rPr>
          <w:rFonts w:ascii="Arial" w:hAnsi="Arial" w:cs="Arial"/>
          <w:b/>
          <w:sz w:val="24"/>
          <w:szCs w:val="24"/>
          <w:lang w:val="en-US"/>
        </w:rPr>
      </w:pPr>
      <w:r w:rsidRPr="00B926EC">
        <w:rPr>
          <w:rFonts w:ascii="Arial" w:hAnsi="Arial" w:cs="Arial"/>
          <w:b/>
          <w:sz w:val="24"/>
          <w:szCs w:val="24"/>
          <w:lang w:val="en-US"/>
        </w:rPr>
        <w:t xml:space="preserve">US – N. California, EU – Ireland, APAC – Singapore  </w:t>
      </w:r>
    </w:p>
    <w:p w:rsidR="00A656A9" w:rsidRPr="00065B03" w:rsidRDefault="001C39D6" w:rsidP="00F26324">
      <w:pPr>
        <w:pStyle w:val="a3"/>
        <w:numPr>
          <w:ilvl w:val="0"/>
          <w:numId w:val="10"/>
        </w:numPr>
        <w:ind w:left="142" w:hanging="284"/>
        <w:rPr>
          <w:rFonts w:ascii="Arial" w:hAnsi="Arial" w:cs="Arial"/>
          <w:sz w:val="24"/>
          <w:szCs w:val="24"/>
          <w:lang w:val="en-US"/>
        </w:rPr>
      </w:pPr>
      <w:r w:rsidRPr="00065B03">
        <w:rPr>
          <w:rFonts w:ascii="Arial" w:hAnsi="Arial" w:cs="Arial"/>
          <w:sz w:val="24"/>
          <w:szCs w:val="24"/>
          <w:lang w:val="en-US"/>
        </w:rPr>
        <w:t>Standard On-Demand Instances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9"/>
        <w:gridCol w:w="2352"/>
      </w:tblGrid>
      <w:tr w:rsidR="001C39D6" w:rsidTr="00DD117A">
        <w:trPr>
          <w:tblCellSpacing w:w="28" w:type="dxa"/>
        </w:trPr>
        <w:tc>
          <w:tcPr>
            <w:tcW w:w="2835" w:type="dxa"/>
          </w:tcPr>
          <w:p w:rsidR="001C39D6" w:rsidRDefault="001C39D6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Small (Default)</w:t>
            </w:r>
          </w:p>
        </w:tc>
        <w:tc>
          <w:tcPr>
            <w:tcW w:w="2268" w:type="dxa"/>
          </w:tcPr>
          <w:p w:rsidR="001C39D6" w:rsidRPr="001C39D6" w:rsidRDefault="001C39D6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$0.095/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C39D6" w:rsidTr="00DD117A">
        <w:trPr>
          <w:tblCellSpacing w:w="28" w:type="dxa"/>
        </w:trPr>
        <w:tc>
          <w:tcPr>
            <w:tcW w:w="2835" w:type="dxa"/>
          </w:tcPr>
          <w:p w:rsidR="001C39D6" w:rsidRDefault="001C39D6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Large</w:t>
            </w:r>
          </w:p>
        </w:tc>
        <w:tc>
          <w:tcPr>
            <w:tcW w:w="2268" w:type="dxa"/>
          </w:tcPr>
          <w:p w:rsidR="001C39D6" w:rsidRDefault="001C39D6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$0.38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C39D6" w:rsidTr="00DD117A">
        <w:trPr>
          <w:tblCellSpacing w:w="28" w:type="dxa"/>
        </w:trPr>
        <w:tc>
          <w:tcPr>
            <w:tcW w:w="2835" w:type="dxa"/>
          </w:tcPr>
          <w:p w:rsidR="001C39D6" w:rsidRDefault="001C39D6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Extra Large     </w:t>
            </w:r>
          </w:p>
        </w:tc>
        <w:tc>
          <w:tcPr>
            <w:tcW w:w="2268" w:type="dxa"/>
          </w:tcPr>
          <w:p w:rsidR="001C39D6" w:rsidRPr="00D818E4" w:rsidRDefault="001C39D6" w:rsidP="001C39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1C39D6" w:rsidRPr="00A656A9" w:rsidRDefault="001C39D6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065B03" w:rsidRDefault="00A656A9" w:rsidP="00F26324">
      <w:pPr>
        <w:pStyle w:val="a3"/>
        <w:numPr>
          <w:ilvl w:val="0"/>
          <w:numId w:val="9"/>
        </w:numPr>
        <w:ind w:left="142" w:hanging="284"/>
        <w:rPr>
          <w:rFonts w:ascii="Arial" w:hAnsi="Arial" w:cs="Arial"/>
          <w:sz w:val="24"/>
          <w:szCs w:val="24"/>
          <w:lang w:val="en-US"/>
        </w:rPr>
      </w:pPr>
      <w:r w:rsidRPr="00065B03">
        <w:rPr>
          <w:rFonts w:ascii="Arial" w:hAnsi="Arial" w:cs="Arial"/>
          <w:sz w:val="24"/>
          <w:szCs w:val="24"/>
          <w:lang w:val="en-US"/>
        </w:rPr>
        <w:t xml:space="preserve">High-Memory On-Demand Instances    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9"/>
        <w:gridCol w:w="3061"/>
      </w:tblGrid>
      <w:tr w:rsidR="00207C27" w:rsidTr="00DD117A">
        <w:trPr>
          <w:tblCellSpacing w:w="28" w:type="dxa"/>
        </w:trPr>
        <w:tc>
          <w:tcPr>
            <w:tcW w:w="2835" w:type="dxa"/>
          </w:tcPr>
          <w:p w:rsidR="00207C27" w:rsidRDefault="00207C27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Extra Large </w:t>
            </w:r>
          </w:p>
        </w:tc>
        <w:tc>
          <w:tcPr>
            <w:tcW w:w="2977" w:type="dxa"/>
          </w:tcPr>
          <w:p w:rsidR="00207C27" w:rsidRDefault="00207C27" w:rsidP="00207C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07C27" w:rsidTr="00DD117A">
        <w:trPr>
          <w:tblCellSpacing w:w="28" w:type="dxa"/>
        </w:trPr>
        <w:tc>
          <w:tcPr>
            <w:tcW w:w="2835" w:type="dxa"/>
          </w:tcPr>
          <w:p w:rsidR="00207C27" w:rsidRDefault="00207C27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Double Extra Large     </w:t>
            </w:r>
          </w:p>
        </w:tc>
        <w:tc>
          <w:tcPr>
            <w:tcW w:w="2977" w:type="dxa"/>
          </w:tcPr>
          <w:p w:rsidR="00207C27" w:rsidRDefault="00207C27" w:rsidP="00207C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$1.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07C27" w:rsidTr="00DD117A">
        <w:trPr>
          <w:tblCellSpacing w:w="28" w:type="dxa"/>
        </w:trPr>
        <w:tc>
          <w:tcPr>
            <w:tcW w:w="2835" w:type="dxa"/>
          </w:tcPr>
          <w:p w:rsidR="00207C27" w:rsidRDefault="00207C27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Quadruple Extra Large  </w:t>
            </w:r>
          </w:p>
        </w:tc>
        <w:tc>
          <w:tcPr>
            <w:tcW w:w="2977" w:type="dxa"/>
          </w:tcPr>
          <w:p w:rsidR="00207C27" w:rsidRDefault="00207C27" w:rsidP="00207C2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2F5B91">
              <w:rPr>
                <w:rFonts w:ascii="Arial" w:hAnsi="Arial" w:cs="Arial"/>
                <w:sz w:val="24"/>
                <w:szCs w:val="24"/>
                <w:lang w:val="en-US"/>
              </w:rPr>
              <w:t>68/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FC794B" w:rsidRDefault="00FC794B" w:rsidP="00A656A9">
      <w:pPr>
        <w:rPr>
          <w:rFonts w:ascii="Arial" w:hAnsi="Arial" w:cs="Arial"/>
          <w:sz w:val="24"/>
          <w:szCs w:val="24"/>
        </w:rPr>
      </w:pPr>
    </w:p>
    <w:p w:rsidR="00A656A9" w:rsidRPr="00065B03" w:rsidRDefault="00A656A9" w:rsidP="00F26324">
      <w:pPr>
        <w:pStyle w:val="a3"/>
        <w:numPr>
          <w:ilvl w:val="0"/>
          <w:numId w:val="9"/>
        </w:numPr>
        <w:ind w:left="142"/>
        <w:rPr>
          <w:rFonts w:ascii="Arial" w:hAnsi="Arial" w:cs="Arial"/>
          <w:sz w:val="24"/>
          <w:szCs w:val="24"/>
          <w:lang w:val="en-US"/>
        </w:rPr>
      </w:pPr>
      <w:r w:rsidRPr="00065B03">
        <w:rPr>
          <w:rFonts w:ascii="Arial" w:hAnsi="Arial" w:cs="Arial"/>
          <w:sz w:val="24"/>
          <w:szCs w:val="24"/>
          <w:lang w:val="en-US"/>
        </w:rPr>
        <w:t xml:space="preserve">High-CPU On-Demand Instances    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9"/>
        <w:gridCol w:w="2635"/>
      </w:tblGrid>
      <w:tr w:rsidR="00FC794B" w:rsidTr="00DD117A">
        <w:trPr>
          <w:tblCellSpacing w:w="28" w:type="dxa"/>
        </w:trPr>
        <w:tc>
          <w:tcPr>
            <w:tcW w:w="2835" w:type="dxa"/>
          </w:tcPr>
          <w:p w:rsidR="00FC794B" w:rsidRDefault="00FC794B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Medium      </w:t>
            </w:r>
          </w:p>
        </w:tc>
        <w:tc>
          <w:tcPr>
            <w:tcW w:w="2551" w:type="dxa"/>
          </w:tcPr>
          <w:p w:rsidR="00FC794B" w:rsidRDefault="00FC794B" w:rsidP="00FC7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FC794B" w:rsidTr="00DD117A">
        <w:trPr>
          <w:tblCellSpacing w:w="28" w:type="dxa"/>
        </w:trPr>
        <w:tc>
          <w:tcPr>
            <w:tcW w:w="2835" w:type="dxa"/>
          </w:tcPr>
          <w:p w:rsidR="00FC794B" w:rsidRDefault="00FC794B" w:rsidP="00392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Extra Large</w:t>
            </w:r>
          </w:p>
        </w:tc>
        <w:tc>
          <w:tcPr>
            <w:tcW w:w="2551" w:type="dxa"/>
          </w:tcPr>
          <w:p w:rsidR="00FC794B" w:rsidRDefault="00FC794B" w:rsidP="00FC7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$0.</w:t>
            </w:r>
            <w:r>
              <w:rPr>
                <w:rFonts w:ascii="Arial" w:hAnsi="Arial" w:cs="Arial"/>
                <w:sz w:val="24"/>
                <w:szCs w:val="24"/>
              </w:rPr>
              <w:t>76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ч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A656A9" w:rsidRP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4A6C6C" w:rsidRDefault="00065B03" w:rsidP="00A656A9">
      <w:pPr>
        <w:rPr>
          <w:rFonts w:ascii="Arial" w:hAnsi="Arial" w:cs="Arial"/>
          <w:sz w:val="28"/>
          <w:szCs w:val="28"/>
        </w:rPr>
      </w:pPr>
      <w:r w:rsidRPr="004A6C6C">
        <w:rPr>
          <w:rFonts w:ascii="Arial" w:hAnsi="Arial" w:cs="Arial"/>
          <w:sz w:val="28"/>
          <w:szCs w:val="28"/>
        </w:rPr>
        <w:t>Цены в месяц</w:t>
      </w:r>
    </w:p>
    <w:tbl>
      <w:tblPr>
        <w:tblStyle w:val="a4"/>
        <w:tblW w:w="0" w:type="auto"/>
        <w:tblCellSpacing w:w="2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35"/>
        <w:gridCol w:w="2182"/>
        <w:gridCol w:w="1616"/>
        <w:gridCol w:w="2068"/>
      </w:tblGrid>
      <w:tr w:rsidR="00065B03" w:rsidTr="00DD117A">
        <w:trPr>
          <w:tblCellSpacing w:w="28" w:type="dxa"/>
        </w:trPr>
        <w:tc>
          <w:tcPr>
            <w:tcW w:w="1951" w:type="dxa"/>
          </w:tcPr>
          <w:p w:rsidR="00065B03" w:rsidRP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Small (Default)</w:t>
            </w:r>
          </w:p>
        </w:tc>
        <w:tc>
          <w:tcPr>
            <w:tcW w:w="2126" w:type="dxa"/>
          </w:tcPr>
          <w:p w:rsid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US – N. Virginia</w:t>
            </w:r>
          </w:p>
        </w:tc>
        <w:tc>
          <w:tcPr>
            <w:tcW w:w="1560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$62.22</w:t>
            </w:r>
          </w:p>
        </w:tc>
        <w:tc>
          <w:tcPr>
            <w:tcW w:w="1984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1 895.22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065B03" w:rsidTr="00DD117A">
        <w:trPr>
          <w:tblCellSpacing w:w="28" w:type="dxa"/>
        </w:trPr>
        <w:tc>
          <w:tcPr>
            <w:tcW w:w="1951" w:type="dxa"/>
          </w:tcPr>
          <w:p w:rsidR="00065B03" w:rsidRP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Small (Default)</w:t>
            </w:r>
          </w:p>
        </w:tc>
        <w:tc>
          <w:tcPr>
            <w:tcW w:w="2126" w:type="dxa"/>
          </w:tcPr>
          <w:p w:rsid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EU – Ireland     </w:t>
            </w:r>
          </w:p>
        </w:tc>
        <w:tc>
          <w:tcPr>
            <w:tcW w:w="1560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$69.54</w:t>
            </w:r>
          </w:p>
        </w:tc>
        <w:tc>
          <w:tcPr>
            <w:tcW w:w="1984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2 118.19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065B03" w:rsidTr="00DD117A">
        <w:trPr>
          <w:tblCellSpacing w:w="28" w:type="dxa"/>
        </w:trPr>
        <w:tc>
          <w:tcPr>
            <w:tcW w:w="1951" w:type="dxa"/>
          </w:tcPr>
          <w:p w:rsid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Large</w:t>
            </w:r>
          </w:p>
        </w:tc>
        <w:tc>
          <w:tcPr>
            <w:tcW w:w="2126" w:type="dxa"/>
          </w:tcPr>
          <w:p w:rsid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US – N. Virginia</w:t>
            </w:r>
          </w:p>
        </w:tc>
        <w:tc>
          <w:tcPr>
            <w:tcW w:w="1560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$248.88</w:t>
            </w:r>
          </w:p>
        </w:tc>
        <w:tc>
          <w:tcPr>
            <w:tcW w:w="1984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7 580.88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065B03" w:rsidTr="00DD117A">
        <w:trPr>
          <w:tblCellSpacing w:w="28" w:type="dxa"/>
        </w:trPr>
        <w:tc>
          <w:tcPr>
            <w:tcW w:w="1951" w:type="dxa"/>
          </w:tcPr>
          <w:p w:rsid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Large</w:t>
            </w:r>
          </w:p>
        </w:tc>
        <w:tc>
          <w:tcPr>
            <w:tcW w:w="2126" w:type="dxa"/>
          </w:tcPr>
          <w:p w:rsidR="00065B03" w:rsidRDefault="00065B03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EU – Ireland     </w:t>
            </w:r>
          </w:p>
        </w:tc>
        <w:tc>
          <w:tcPr>
            <w:tcW w:w="1560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$278.16</w:t>
            </w:r>
          </w:p>
        </w:tc>
        <w:tc>
          <w:tcPr>
            <w:tcW w:w="1984" w:type="dxa"/>
          </w:tcPr>
          <w:p w:rsidR="00065B03" w:rsidRDefault="00065B03" w:rsidP="009E7FE4">
            <w:pPr>
              <w:rPr>
                <w:rFonts w:ascii="Arial" w:hAnsi="Arial" w:cs="Arial"/>
                <w:sz w:val="24"/>
                <w:szCs w:val="24"/>
              </w:rPr>
            </w:pPr>
            <w:r w:rsidRPr="00065B03">
              <w:rPr>
                <w:rFonts w:ascii="Arial" w:hAnsi="Arial" w:cs="Arial"/>
                <w:sz w:val="24"/>
                <w:szCs w:val="24"/>
                <w:lang w:val="en-US"/>
              </w:rPr>
              <w:t xml:space="preserve">8 472.75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065B03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A656A9" w:rsidRDefault="00A656A9" w:rsidP="00A656A9">
      <w:pPr>
        <w:rPr>
          <w:rFonts w:ascii="Arial" w:hAnsi="Arial" w:cs="Arial"/>
          <w:sz w:val="24"/>
          <w:szCs w:val="24"/>
        </w:rPr>
      </w:pPr>
    </w:p>
    <w:p w:rsidR="00B926EC" w:rsidRPr="004A6C6C" w:rsidRDefault="00B926EC" w:rsidP="00A656A9">
      <w:pPr>
        <w:rPr>
          <w:rFonts w:ascii="Arial" w:hAnsi="Arial" w:cs="Arial"/>
          <w:sz w:val="28"/>
          <w:szCs w:val="28"/>
        </w:rPr>
      </w:pPr>
      <w:r w:rsidRPr="004A6C6C">
        <w:rPr>
          <w:rFonts w:ascii="Arial" w:hAnsi="Arial" w:cs="Arial"/>
          <w:sz w:val="28"/>
          <w:szCs w:val="28"/>
        </w:rPr>
        <w:t>Трафик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</w:rPr>
      </w:pPr>
      <w:r w:rsidRPr="00A656A9">
        <w:rPr>
          <w:rFonts w:ascii="Arial" w:hAnsi="Arial" w:cs="Arial"/>
          <w:sz w:val="24"/>
          <w:szCs w:val="24"/>
        </w:rPr>
        <w:t>Входящий трафик бесплат</w:t>
      </w:r>
      <w:r w:rsidR="009E7FE4">
        <w:rPr>
          <w:rFonts w:ascii="Arial" w:hAnsi="Arial" w:cs="Arial"/>
          <w:sz w:val="24"/>
          <w:szCs w:val="24"/>
        </w:rPr>
        <w:t>е</w:t>
      </w:r>
      <w:r w:rsidRPr="00A656A9">
        <w:rPr>
          <w:rFonts w:ascii="Arial" w:hAnsi="Arial" w:cs="Arial"/>
          <w:sz w:val="24"/>
          <w:szCs w:val="24"/>
        </w:rPr>
        <w:t>н до 1</w:t>
      </w:r>
      <w:r w:rsidR="00B926EC">
        <w:rPr>
          <w:rFonts w:ascii="Arial" w:hAnsi="Arial" w:cs="Arial"/>
          <w:sz w:val="24"/>
          <w:szCs w:val="24"/>
        </w:rPr>
        <w:t xml:space="preserve"> ноября 2010, после </w:t>
      </w:r>
      <w:r w:rsidR="00313E57" w:rsidRPr="00AA1AEB">
        <w:rPr>
          <w:rFonts w:ascii="Arial" w:hAnsi="Arial" w:cs="Arial"/>
          <w:sz w:val="24"/>
          <w:szCs w:val="24"/>
        </w:rPr>
        <w:t>—</w:t>
      </w:r>
      <w:r w:rsidR="00B926EC">
        <w:rPr>
          <w:rFonts w:ascii="Arial" w:hAnsi="Arial" w:cs="Arial"/>
          <w:sz w:val="24"/>
          <w:szCs w:val="24"/>
        </w:rPr>
        <w:t xml:space="preserve"> $0.10/Гб.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</w:rPr>
      </w:pPr>
      <w:r w:rsidRPr="00A656A9">
        <w:rPr>
          <w:rFonts w:ascii="Arial" w:hAnsi="Arial" w:cs="Arial"/>
          <w:sz w:val="24"/>
          <w:szCs w:val="24"/>
        </w:rPr>
        <w:t>Исходяший трафик (US &amp; EU Regions):</w:t>
      </w:r>
    </w:p>
    <w:tbl>
      <w:tblPr>
        <w:tblStyle w:val="a4"/>
        <w:tblW w:w="0" w:type="auto"/>
        <w:tblCellSpacing w:w="2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94"/>
        <w:gridCol w:w="1785"/>
      </w:tblGrid>
      <w:tr w:rsidR="00B926EC" w:rsidTr="00DD117A">
        <w:trPr>
          <w:tblCellSpacing w:w="28" w:type="dxa"/>
        </w:trPr>
        <w:tc>
          <w:tcPr>
            <w:tcW w:w="3510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первый 1 Гб/месяц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$0.00/Гб</w:t>
            </w:r>
          </w:p>
        </w:tc>
      </w:tr>
      <w:tr w:rsidR="00B926EC" w:rsidTr="00DD117A">
        <w:trPr>
          <w:tblCellSpacing w:w="28" w:type="dxa"/>
        </w:trPr>
        <w:tc>
          <w:tcPr>
            <w:tcW w:w="3510" w:type="dxa"/>
          </w:tcPr>
          <w:p w:rsidR="00B926EC" w:rsidRDefault="00B926EC" w:rsidP="00B926EC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 xml:space="preserve">до 1 Тб/месяц 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$0.15/Гб</w:t>
            </w:r>
          </w:p>
        </w:tc>
      </w:tr>
      <w:tr w:rsidR="00B926EC" w:rsidTr="00DD117A">
        <w:trPr>
          <w:tblCellSpacing w:w="28" w:type="dxa"/>
        </w:trPr>
        <w:tc>
          <w:tcPr>
            <w:tcW w:w="3510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 xml:space="preserve">следующие 40 Тб/месяц  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$0.11/Гб</w:t>
            </w:r>
          </w:p>
        </w:tc>
      </w:tr>
      <w:tr w:rsidR="00B926EC" w:rsidTr="00DD117A">
        <w:trPr>
          <w:tblCellSpacing w:w="28" w:type="dxa"/>
        </w:trPr>
        <w:tc>
          <w:tcPr>
            <w:tcW w:w="3510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следующие 100 Тб/месяц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$0.09/Гб</w:t>
            </w:r>
          </w:p>
        </w:tc>
      </w:tr>
      <w:tr w:rsidR="00B926EC" w:rsidTr="00DD117A">
        <w:trPr>
          <w:tblCellSpacing w:w="28" w:type="dxa"/>
        </w:trPr>
        <w:tc>
          <w:tcPr>
            <w:tcW w:w="3510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 xml:space="preserve">свыше 150 Тб/месяц     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$0.08/Гб</w:t>
            </w:r>
          </w:p>
        </w:tc>
      </w:tr>
    </w:tbl>
    <w:p w:rsidR="00B926EC" w:rsidRPr="004A6C6C" w:rsidRDefault="00B926EC" w:rsidP="00B926EC">
      <w:pPr>
        <w:rPr>
          <w:rFonts w:ascii="Arial" w:hAnsi="Arial" w:cs="Arial"/>
          <w:sz w:val="28"/>
          <w:szCs w:val="28"/>
        </w:rPr>
      </w:pPr>
      <w:r w:rsidRPr="004A6C6C">
        <w:rPr>
          <w:rFonts w:ascii="Arial" w:hAnsi="Arial" w:cs="Arial"/>
          <w:sz w:val="28"/>
          <w:szCs w:val="28"/>
        </w:rPr>
        <w:lastRenderedPageBreak/>
        <w:t>Цен</w:t>
      </w:r>
      <w:r w:rsidR="00313E57">
        <w:rPr>
          <w:rFonts w:ascii="Arial" w:hAnsi="Arial" w:cs="Arial"/>
          <w:sz w:val="28"/>
          <w:szCs w:val="28"/>
          <w:lang w:val="en-US"/>
        </w:rPr>
        <w:t>а</w:t>
      </w:r>
      <w:r w:rsidRPr="004A6C6C">
        <w:rPr>
          <w:rFonts w:ascii="Arial" w:hAnsi="Arial" w:cs="Arial"/>
          <w:sz w:val="28"/>
          <w:szCs w:val="28"/>
        </w:rPr>
        <w:t xml:space="preserve"> 1 Тб</w:t>
      </w:r>
    </w:p>
    <w:tbl>
      <w:tblPr>
        <w:tblStyle w:val="a4"/>
        <w:tblW w:w="0" w:type="auto"/>
        <w:tblCellSpacing w:w="28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4"/>
        <w:gridCol w:w="1190"/>
        <w:gridCol w:w="1785"/>
      </w:tblGrid>
      <w:tr w:rsidR="00B926EC" w:rsidTr="00313E57">
        <w:trPr>
          <w:tblCellSpacing w:w="28" w:type="dxa"/>
        </w:trPr>
        <w:tc>
          <w:tcPr>
            <w:tcW w:w="5070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первый Тб исходящего трафика</w:t>
            </w:r>
          </w:p>
        </w:tc>
        <w:tc>
          <w:tcPr>
            <w:tcW w:w="1134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$153.6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4 678.66 руб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26EC" w:rsidTr="00313E57">
        <w:trPr>
          <w:tblCellSpacing w:w="28" w:type="dxa"/>
        </w:trPr>
        <w:tc>
          <w:tcPr>
            <w:tcW w:w="5070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последующий исходящий трафик до 40 Тб</w:t>
            </w:r>
          </w:p>
        </w:tc>
        <w:tc>
          <w:tcPr>
            <w:tcW w:w="1134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$112,64</w:t>
            </w:r>
          </w:p>
        </w:tc>
        <w:tc>
          <w:tcPr>
            <w:tcW w:w="1701" w:type="dxa"/>
          </w:tcPr>
          <w:p w:rsidR="00B926EC" w:rsidRDefault="00B926E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3 431 руб.</w:t>
            </w:r>
          </w:p>
        </w:tc>
      </w:tr>
    </w:tbl>
    <w:p w:rsidR="00DD117A" w:rsidRDefault="00DD117A" w:rsidP="00A656A9">
      <w:pPr>
        <w:rPr>
          <w:rFonts w:ascii="Arial" w:hAnsi="Arial" w:cs="Arial"/>
          <w:b/>
          <w:sz w:val="32"/>
          <w:szCs w:val="32"/>
          <w:lang w:val="en-US"/>
        </w:rPr>
      </w:pPr>
    </w:p>
    <w:p w:rsidR="00DD117A" w:rsidRDefault="00DD117A" w:rsidP="00A656A9">
      <w:pPr>
        <w:rPr>
          <w:rFonts w:ascii="Arial" w:hAnsi="Arial" w:cs="Arial"/>
          <w:b/>
          <w:sz w:val="32"/>
          <w:szCs w:val="32"/>
          <w:lang w:val="en-US"/>
        </w:rPr>
      </w:pPr>
    </w:p>
    <w:p w:rsidR="00A656A9" w:rsidRPr="00313E57" w:rsidRDefault="00A656A9" w:rsidP="00A656A9">
      <w:pPr>
        <w:rPr>
          <w:rFonts w:ascii="Arial" w:hAnsi="Arial" w:cs="Arial"/>
          <w:b/>
          <w:sz w:val="32"/>
          <w:szCs w:val="32"/>
          <w:lang w:val="en-US"/>
        </w:rPr>
      </w:pPr>
      <w:r w:rsidRPr="00313E57">
        <w:rPr>
          <w:rFonts w:ascii="Arial" w:hAnsi="Arial" w:cs="Arial"/>
          <w:b/>
          <w:sz w:val="32"/>
          <w:szCs w:val="32"/>
          <w:lang w:val="en-US"/>
        </w:rPr>
        <w:t>Amazon EBS</w:t>
      </w:r>
    </w:p>
    <w:p w:rsidR="00A656A9" w:rsidRPr="004A6C6C" w:rsidRDefault="00A656A9" w:rsidP="00A656A9">
      <w:pPr>
        <w:rPr>
          <w:rFonts w:ascii="Arial" w:hAnsi="Arial" w:cs="Arial"/>
          <w:sz w:val="24"/>
          <w:szCs w:val="24"/>
        </w:rPr>
      </w:pPr>
      <w:r w:rsidRPr="004A6C6C">
        <w:rPr>
          <w:rFonts w:ascii="Arial" w:hAnsi="Arial" w:cs="Arial"/>
          <w:b/>
          <w:sz w:val="24"/>
          <w:szCs w:val="24"/>
          <w:lang w:val="en-US"/>
        </w:rPr>
        <w:t>US</w:t>
      </w:r>
      <w:r w:rsidRPr="004A6C6C">
        <w:rPr>
          <w:rFonts w:ascii="Arial" w:hAnsi="Arial" w:cs="Arial"/>
          <w:b/>
          <w:sz w:val="24"/>
          <w:szCs w:val="24"/>
        </w:rPr>
        <w:t xml:space="preserve"> – </w:t>
      </w:r>
      <w:r w:rsidRPr="004A6C6C">
        <w:rPr>
          <w:rFonts w:ascii="Arial" w:hAnsi="Arial" w:cs="Arial"/>
          <w:b/>
          <w:sz w:val="24"/>
          <w:szCs w:val="24"/>
          <w:lang w:val="en-US"/>
        </w:rPr>
        <w:t>N</w:t>
      </w:r>
      <w:r w:rsidRPr="004A6C6C">
        <w:rPr>
          <w:rFonts w:ascii="Arial" w:hAnsi="Arial" w:cs="Arial"/>
          <w:b/>
          <w:sz w:val="24"/>
          <w:szCs w:val="24"/>
        </w:rPr>
        <w:t xml:space="preserve">. </w:t>
      </w:r>
      <w:r w:rsidRPr="004A6C6C">
        <w:rPr>
          <w:rFonts w:ascii="Arial" w:hAnsi="Arial" w:cs="Arial"/>
          <w:b/>
          <w:sz w:val="24"/>
          <w:szCs w:val="24"/>
          <w:lang w:val="en-US"/>
        </w:rPr>
        <w:t>Virginia</w:t>
      </w:r>
    </w:p>
    <w:tbl>
      <w:tblPr>
        <w:tblStyle w:val="a4"/>
        <w:tblW w:w="9571" w:type="dxa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9"/>
        <w:gridCol w:w="6272"/>
      </w:tblGrid>
      <w:tr w:rsidR="004A6C6C" w:rsidRPr="004A6C6C" w:rsidTr="00313E57">
        <w:trPr>
          <w:tblCellSpacing w:w="28" w:type="dxa"/>
        </w:trPr>
        <w:tc>
          <w:tcPr>
            <w:tcW w:w="3260" w:type="dxa"/>
          </w:tcPr>
          <w:p w:rsidR="004A6C6C" w:rsidRPr="004A6C6C" w:rsidRDefault="004A6C6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Гб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месяц</w:t>
            </w:r>
          </w:p>
        </w:tc>
        <w:tc>
          <w:tcPr>
            <w:tcW w:w="6311" w:type="dxa"/>
          </w:tcPr>
          <w:p w:rsidR="004A6C6C" w:rsidRPr="004A6C6C" w:rsidRDefault="004A6C6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4A6C6C">
              <w:rPr>
                <w:rFonts w:ascii="Arial" w:hAnsi="Arial" w:cs="Arial"/>
                <w:sz w:val="24"/>
                <w:szCs w:val="24"/>
              </w:rPr>
              <w:t>$0.10</w:t>
            </w:r>
          </w:p>
        </w:tc>
      </w:tr>
      <w:tr w:rsidR="004A6C6C" w:rsidRPr="004A6C6C" w:rsidTr="00313E57">
        <w:trPr>
          <w:tblCellSpacing w:w="28" w:type="dxa"/>
        </w:trPr>
        <w:tc>
          <w:tcPr>
            <w:tcW w:w="3260" w:type="dxa"/>
          </w:tcPr>
          <w:p w:rsidR="004A6C6C" w:rsidRPr="004A6C6C" w:rsidRDefault="004A6C6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4A6C6C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656A9">
              <w:rPr>
                <w:rFonts w:ascii="Arial" w:hAnsi="Arial" w:cs="Arial"/>
                <w:sz w:val="24"/>
                <w:szCs w:val="24"/>
              </w:rPr>
              <w:t>миллион</w:t>
            </w:r>
            <w:r w:rsidRPr="004A6C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4A6C6C">
              <w:rPr>
                <w:rFonts w:ascii="Arial" w:hAnsi="Arial" w:cs="Arial"/>
                <w:sz w:val="24"/>
                <w:szCs w:val="24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4A6C6C">
              <w:rPr>
                <w:rFonts w:ascii="Arial" w:hAnsi="Arial" w:cs="Arial"/>
                <w:sz w:val="24"/>
                <w:szCs w:val="24"/>
              </w:rPr>
              <w:t>-</w:t>
            </w:r>
            <w:r w:rsidRPr="00A656A9">
              <w:rPr>
                <w:rFonts w:ascii="Arial" w:hAnsi="Arial" w:cs="Arial"/>
                <w:sz w:val="24"/>
                <w:szCs w:val="24"/>
              </w:rPr>
              <w:t>запросов</w:t>
            </w:r>
          </w:p>
        </w:tc>
        <w:tc>
          <w:tcPr>
            <w:tcW w:w="6311" w:type="dxa"/>
          </w:tcPr>
          <w:p w:rsidR="004A6C6C" w:rsidRPr="004A6C6C" w:rsidRDefault="004A6C6C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4A6C6C">
              <w:rPr>
                <w:rFonts w:ascii="Arial" w:hAnsi="Arial" w:cs="Arial"/>
                <w:sz w:val="24"/>
                <w:szCs w:val="24"/>
              </w:rPr>
              <w:t>$0.10</w:t>
            </w:r>
          </w:p>
        </w:tc>
      </w:tr>
    </w:tbl>
    <w:p w:rsidR="00A656A9" w:rsidRPr="00313E57" w:rsidRDefault="00A656A9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4A6C6C" w:rsidRDefault="00A656A9" w:rsidP="00A656A9">
      <w:pPr>
        <w:rPr>
          <w:rFonts w:ascii="Arial" w:hAnsi="Arial" w:cs="Arial"/>
          <w:b/>
          <w:sz w:val="24"/>
          <w:szCs w:val="24"/>
          <w:lang w:val="en-US"/>
        </w:rPr>
      </w:pPr>
      <w:r w:rsidRPr="004A6C6C">
        <w:rPr>
          <w:rFonts w:ascii="Arial" w:hAnsi="Arial" w:cs="Arial"/>
          <w:b/>
          <w:sz w:val="24"/>
          <w:szCs w:val="24"/>
          <w:lang w:val="en-US"/>
        </w:rPr>
        <w:t>US – N. California, EU – Ireland, APAC – Singapore</w:t>
      </w:r>
    </w:p>
    <w:tbl>
      <w:tblPr>
        <w:tblStyle w:val="a4"/>
        <w:tblW w:w="9571" w:type="dxa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9"/>
        <w:gridCol w:w="6272"/>
      </w:tblGrid>
      <w:tr w:rsidR="004A6C6C" w:rsidRPr="004A6C6C" w:rsidTr="00313E57">
        <w:trPr>
          <w:tblCellSpacing w:w="28" w:type="dxa"/>
        </w:trPr>
        <w:tc>
          <w:tcPr>
            <w:tcW w:w="3260" w:type="dxa"/>
          </w:tcPr>
          <w:p w:rsidR="004A6C6C" w:rsidRPr="004A6C6C" w:rsidRDefault="004A6C6C" w:rsidP="00392C1B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Гб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месяц</w:t>
            </w:r>
          </w:p>
        </w:tc>
        <w:tc>
          <w:tcPr>
            <w:tcW w:w="6311" w:type="dxa"/>
          </w:tcPr>
          <w:p w:rsidR="004A6C6C" w:rsidRPr="004A6C6C" w:rsidRDefault="004A6C6C" w:rsidP="00392C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$0.11</w:t>
            </w:r>
          </w:p>
        </w:tc>
      </w:tr>
      <w:tr w:rsidR="004A6C6C" w:rsidRPr="004A6C6C" w:rsidTr="00313E57">
        <w:trPr>
          <w:tblCellSpacing w:w="28" w:type="dxa"/>
        </w:trPr>
        <w:tc>
          <w:tcPr>
            <w:tcW w:w="3260" w:type="dxa"/>
          </w:tcPr>
          <w:p w:rsidR="004A6C6C" w:rsidRPr="004A6C6C" w:rsidRDefault="004A6C6C" w:rsidP="00392C1B">
            <w:pPr>
              <w:rPr>
                <w:rFonts w:ascii="Arial" w:hAnsi="Arial" w:cs="Arial"/>
                <w:sz w:val="24"/>
                <w:szCs w:val="24"/>
              </w:rPr>
            </w:pPr>
            <w:r w:rsidRPr="004A6C6C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656A9">
              <w:rPr>
                <w:rFonts w:ascii="Arial" w:hAnsi="Arial" w:cs="Arial"/>
                <w:sz w:val="24"/>
                <w:szCs w:val="24"/>
              </w:rPr>
              <w:t>миллион</w:t>
            </w:r>
            <w:r w:rsidRPr="004A6C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4A6C6C">
              <w:rPr>
                <w:rFonts w:ascii="Arial" w:hAnsi="Arial" w:cs="Arial"/>
                <w:sz w:val="24"/>
                <w:szCs w:val="24"/>
              </w:rPr>
              <w:t>/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4A6C6C">
              <w:rPr>
                <w:rFonts w:ascii="Arial" w:hAnsi="Arial" w:cs="Arial"/>
                <w:sz w:val="24"/>
                <w:szCs w:val="24"/>
              </w:rPr>
              <w:t>-</w:t>
            </w:r>
            <w:r w:rsidRPr="00A656A9">
              <w:rPr>
                <w:rFonts w:ascii="Arial" w:hAnsi="Arial" w:cs="Arial"/>
                <w:sz w:val="24"/>
                <w:szCs w:val="24"/>
              </w:rPr>
              <w:t>запросов</w:t>
            </w:r>
          </w:p>
        </w:tc>
        <w:tc>
          <w:tcPr>
            <w:tcW w:w="6311" w:type="dxa"/>
          </w:tcPr>
          <w:p w:rsidR="004A6C6C" w:rsidRPr="004A6C6C" w:rsidRDefault="004A6C6C" w:rsidP="00392C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$0.11</w:t>
            </w:r>
          </w:p>
        </w:tc>
      </w:tr>
    </w:tbl>
    <w:p w:rsidR="00A656A9" w:rsidRPr="00A656A9" w:rsidRDefault="00A656A9" w:rsidP="00A656A9">
      <w:pPr>
        <w:rPr>
          <w:rFonts w:ascii="Arial" w:hAnsi="Arial" w:cs="Arial"/>
          <w:sz w:val="24"/>
          <w:szCs w:val="24"/>
        </w:rPr>
      </w:pPr>
    </w:p>
    <w:p w:rsidR="00A656A9" w:rsidRPr="00F0142F" w:rsidRDefault="004A6C6C" w:rsidP="00A656A9">
      <w:pPr>
        <w:rPr>
          <w:rFonts w:ascii="Arial" w:hAnsi="Arial" w:cs="Arial"/>
          <w:sz w:val="28"/>
          <w:szCs w:val="28"/>
          <w:lang w:val="en-US"/>
        </w:rPr>
      </w:pPr>
      <w:r w:rsidRPr="00F0142F">
        <w:rPr>
          <w:rFonts w:ascii="Arial" w:hAnsi="Arial" w:cs="Arial"/>
          <w:sz w:val="28"/>
          <w:szCs w:val="28"/>
        </w:rPr>
        <w:t>Цена 1 Тб</w:t>
      </w:r>
    </w:p>
    <w:tbl>
      <w:tblPr>
        <w:tblStyle w:val="a4"/>
        <w:tblW w:w="0" w:type="auto"/>
        <w:tblCellSpacing w:w="2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0"/>
        <w:gridCol w:w="1332"/>
        <w:gridCol w:w="3860"/>
      </w:tblGrid>
      <w:tr w:rsidR="00F0142F" w:rsidTr="00313E57">
        <w:trPr>
          <w:tblCellSpacing w:w="28" w:type="dxa"/>
        </w:trPr>
        <w:tc>
          <w:tcPr>
            <w:tcW w:w="2126" w:type="dxa"/>
          </w:tcPr>
          <w:p w:rsidR="00F0142F" w:rsidRDefault="00F0142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US – N. Virginia</w:t>
            </w:r>
          </w:p>
        </w:tc>
        <w:tc>
          <w:tcPr>
            <w:tcW w:w="1276" w:type="dxa"/>
          </w:tcPr>
          <w:p w:rsidR="00F0142F" w:rsidRDefault="00F0142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$102,4</w:t>
            </w:r>
          </w:p>
        </w:tc>
        <w:tc>
          <w:tcPr>
            <w:tcW w:w="3776" w:type="dxa"/>
          </w:tcPr>
          <w:p w:rsidR="00F0142F" w:rsidRDefault="00F0142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3 119.1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F0142F" w:rsidTr="00313E57">
        <w:trPr>
          <w:tblCellSpacing w:w="28" w:type="dxa"/>
        </w:trPr>
        <w:tc>
          <w:tcPr>
            <w:tcW w:w="2126" w:type="dxa"/>
          </w:tcPr>
          <w:p w:rsidR="00F0142F" w:rsidRDefault="00F0142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EU – Ireland</w:t>
            </w:r>
          </w:p>
        </w:tc>
        <w:tc>
          <w:tcPr>
            <w:tcW w:w="1276" w:type="dxa"/>
          </w:tcPr>
          <w:p w:rsidR="00F0142F" w:rsidRDefault="00F0142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$112.64</w:t>
            </w:r>
          </w:p>
        </w:tc>
        <w:tc>
          <w:tcPr>
            <w:tcW w:w="3776" w:type="dxa"/>
          </w:tcPr>
          <w:p w:rsidR="00F0142F" w:rsidRDefault="00F0142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3 431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</w:p>
    <w:p w:rsidR="00DD117A" w:rsidRPr="00A656A9" w:rsidRDefault="00DD117A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313E57" w:rsidRDefault="00A656A9" w:rsidP="00A656A9">
      <w:pPr>
        <w:rPr>
          <w:rFonts w:ascii="Arial" w:hAnsi="Arial" w:cs="Arial"/>
          <w:b/>
          <w:sz w:val="32"/>
          <w:szCs w:val="32"/>
          <w:lang w:val="en-US"/>
        </w:rPr>
      </w:pPr>
      <w:r w:rsidRPr="00313E57">
        <w:rPr>
          <w:rFonts w:ascii="Arial" w:hAnsi="Arial" w:cs="Arial"/>
          <w:b/>
          <w:sz w:val="32"/>
          <w:szCs w:val="32"/>
          <w:lang w:val="en-US"/>
        </w:rPr>
        <w:t>Amazon S3</w:t>
      </w:r>
    </w:p>
    <w:p w:rsidR="00A656A9" w:rsidRPr="00F0142F" w:rsidRDefault="00A656A9" w:rsidP="00A656A9">
      <w:pPr>
        <w:rPr>
          <w:rFonts w:ascii="Arial" w:hAnsi="Arial" w:cs="Arial"/>
          <w:b/>
          <w:sz w:val="24"/>
          <w:szCs w:val="24"/>
          <w:lang w:val="en-US"/>
        </w:rPr>
      </w:pPr>
      <w:r w:rsidRPr="00F0142F">
        <w:rPr>
          <w:rFonts w:ascii="Arial" w:hAnsi="Arial" w:cs="Arial"/>
          <w:b/>
          <w:sz w:val="24"/>
          <w:szCs w:val="24"/>
          <w:lang w:val="en-US"/>
        </w:rPr>
        <w:t>US – Standard, EU – Ireland</w:t>
      </w:r>
    </w:p>
    <w:p w:rsidR="000147BF" w:rsidRDefault="00A656A9" w:rsidP="00D71CB6">
      <w:pPr>
        <w:pStyle w:val="a3"/>
        <w:numPr>
          <w:ilvl w:val="0"/>
          <w:numId w:val="9"/>
        </w:numPr>
        <w:ind w:left="142"/>
        <w:rPr>
          <w:rFonts w:ascii="Arial" w:hAnsi="Arial" w:cs="Arial"/>
          <w:sz w:val="24"/>
          <w:szCs w:val="24"/>
          <w:lang w:val="en-US"/>
        </w:rPr>
      </w:pPr>
      <w:r w:rsidRPr="00F0142F">
        <w:rPr>
          <w:rFonts w:ascii="Arial" w:hAnsi="Arial" w:cs="Arial"/>
          <w:sz w:val="24"/>
          <w:szCs w:val="24"/>
        </w:rPr>
        <w:t>Хранение</w:t>
      </w:r>
      <w:r w:rsidRPr="00F0142F">
        <w:rPr>
          <w:rFonts w:ascii="Arial" w:hAnsi="Arial" w:cs="Arial"/>
          <w:sz w:val="24"/>
          <w:szCs w:val="24"/>
          <w:lang w:val="en-US"/>
        </w:rPr>
        <w:t xml:space="preserve"> (</w:t>
      </w:r>
      <w:r w:rsidRPr="00F0142F">
        <w:rPr>
          <w:rFonts w:ascii="Arial" w:hAnsi="Arial" w:cs="Arial"/>
          <w:sz w:val="24"/>
          <w:szCs w:val="24"/>
        </w:rPr>
        <w:t>надёжность</w:t>
      </w:r>
      <w:r w:rsidRPr="00F0142F">
        <w:rPr>
          <w:rFonts w:ascii="Arial" w:hAnsi="Arial" w:cs="Arial"/>
          <w:sz w:val="24"/>
          <w:szCs w:val="24"/>
          <w:lang w:val="en-US"/>
        </w:rPr>
        <w:t xml:space="preserve"> 99.999999999%):</w:t>
      </w:r>
    </w:p>
    <w:p w:rsidR="00F0142F" w:rsidRPr="00DD117A" w:rsidRDefault="00A656A9" w:rsidP="00DD117A">
      <w:pPr>
        <w:pStyle w:val="a3"/>
        <w:numPr>
          <w:ilvl w:val="1"/>
          <w:numId w:val="9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0147BF">
        <w:rPr>
          <w:rFonts w:ascii="Arial" w:hAnsi="Arial" w:cs="Arial"/>
          <w:sz w:val="24"/>
          <w:szCs w:val="24"/>
        </w:rPr>
        <w:t xml:space="preserve">первые 50 Тб/месяц </w:t>
      </w:r>
      <w:r w:rsidR="00F0142F" w:rsidRPr="000147BF">
        <w:rPr>
          <w:rFonts w:ascii="Arial" w:hAnsi="Arial" w:cs="Arial"/>
          <w:sz w:val="24"/>
          <w:szCs w:val="24"/>
        </w:rPr>
        <w:t>―</w:t>
      </w:r>
      <w:r w:rsidRPr="000147BF">
        <w:rPr>
          <w:rFonts w:ascii="Arial" w:hAnsi="Arial" w:cs="Arial"/>
          <w:sz w:val="24"/>
          <w:szCs w:val="24"/>
        </w:rPr>
        <w:t xml:space="preserve"> $0.150/Гб</w:t>
      </w:r>
    </w:p>
    <w:p w:rsidR="00F0142F" w:rsidRPr="00F0142F" w:rsidRDefault="00A656A9" w:rsidP="00D71CB6">
      <w:pPr>
        <w:pStyle w:val="a3"/>
        <w:numPr>
          <w:ilvl w:val="0"/>
          <w:numId w:val="9"/>
        </w:numPr>
        <w:ind w:left="142"/>
        <w:rPr>
          <w:rFonts w:ascii="Arial" w:hAnsi="Arial" w:cs="Arial"/>
          <w:sz w:val="24"/>
          <w:szCs w:val="24"/>
        </w:rPr>
      </w:pPr>
      <w:r w:rsidRPr="00F0142F">
        <w:rPr>
          <w:rFonts w:ascii="Arial" w:hAnsi="Arial" w:cs="Arial"/>
          <w:sz w:val="24"/>
          <w:szCs w:val="24"/>
        </w:rPr>
        <w:t>Хранение (надёжность 99.99%)</w:t>
      </w:r>
    </w:p>
    <w:p w:rsidR="00EF2666" w:rsidRPr="00DD117A" w:rsidRDefault="00A656A9" w:rsidP="00DD117A">
      <w:pPr>
        <w:pStyle w:val="a3"/>
        <w:numPr>
          <w:ilvl w:val="1"/>
          <w:numId w:val="9"/>
        </w:numPr>
        <w:ind w:left="709"/>
        <w:rPr>
          <w:rFonts w:ascii="Arial" w:hAnsi="Arial" w:cs="Arial"/>
          <w:sz w:val="24"/>
          <w:szCs w:val="24"/>
        </w:rPr>
      </w:pPr>
      <w:r w:rsidRPr="00F0142F">
        <w:rPr>
          <w:rFonts w:ascii="Arial" w:hAnsi="Arial" w:cs="Arial"/>
          <w:sz w:val="24"/>
          <w:szCs w:val="24"/>
        </w:rPr>
        <w:t xml:space="preserve">первые 50 Тб/месяц </w:t>
      </w:r>
      <w:r w:rsidR="00F0142F">
        <w:rPr>
          <w:rFonts w:ascii="Arial" w:hAnsi="Arial" w:cs="Arial"/>
          <w:sz w:val="24"/>
          <w:szCs w:val="24"/>
        </w:rPr>
        <w:t>―</w:t>
      </w:r>
      <w:r w:rsidRPr="00F0142F">
        <w:rPr>
          <w:rFonts w:ascii="Arial" w:hAnsi="Arial" w:cs="Arial"/>
          <w:sz w:val="24"/>
          <w:szCs w:val="24"/>
        </w:rPr>
        <w:t xml:space="preserve"> $0.100/Гб</w:t>
      </w:r>
    </w:p>
    <w:p w:rsidR="00F0142F" w:rsidRPr="00F0142F" w:rsidRDefault="00A656A9" w:rsidP="00D71CB6">
      <w:pPr>
        <w:pStyle w:val="a3"/>
        <w:numPr>
          <w:ilvl w:val="0"/>
          <w:numId w:val="9"/>
        </w:numPr>
        <w:ind w:left="142"/>
        <w:rPr>
          <w:rFonts w:ascii="Arial" w:hAnsi="Arial" w:cs="Arial"/>
          <w:sz w:val="24"/>
          <w:szCs w:val="24"/>
        </w:rPr>
      </w:pPr>
      <w:r w:rsidRPr="00F0142F">
        <w:rPr>
          <w:rFonts w:ascii="Arial" w:hAnsi="Arial" w:cs="Arial"/>
          <w:sz w:val="24"/>
          <w:szCs w:val="24"/>
        </w:rPr>
        <w:t>Трафик:</w:t>
      </w:r>
    </w:p>
    <w:p w:rsidR="00F0142F" w:rsidRPr="00F0142F" w:rsidRDefault="00A656A9" w:rsidP="000147BF">
      <w:pPr>
        <w:pStyle w:val="a3"/>
        <w:numPr>
          <w:ilvl w:val="1"/>
          <w:numId w:val="9"/>
        </w:numPr>
        <w:ind w:left="709"/>
        <w:rPr>
          <w:rFonts w:ascii="Arial" w:hAnsi="Arial" w:cs="Arial"/>
          <w:sz w:val="24"/>
          <w:szCs w:val="24"/>
        </w:rPr>
      </w:pPr>
      <w:r w:rsidRPr="00F0142F">
        <w:rPr>
          <w:rFonts w:ascii="Arial" w:hAnsi="Arial" w:cs="Arial"/>
          <w:sz w:val="24"/>
          <w:szCs w:val="24"/>
        </w:rPr>
        <w:t>входящий бесплат</w:t>
      </w:r>
      <w:r w:rsidR="00F0142F" w:rsidRPr="00F0142F">
        <w:rPr>
          <w:rFonts w:ascii="Arial" w:hAnsi="Arial" w:cs="Arial"/>
          <w:sz w:val="24"/>
          <w:szCs w:val="24"/>
        </w:rPr>
        <w:t>е</w:t>
      </w:r>
      <w:r w:rsidRPr="00F0142F">
        <w:rPr>
          <w:rFonts w:ascii="Arial" w:hAnsi="Arial" w:cs="Arial"/>
          <w:sz w:val="24"/>
          <w:szCs w:val="24"/>
        </w:rPr>
        <w:t xml:space="preserve">н до 1 ноября 2010, после </w:t>
      </w:r>
      <w:r w:rsidR="00F0142F">
        <w:rPr>
          <w:rFonts w:ascii="Arial" w:hAnsi="Arial" w:cs="Arial"/>
          <w:sz w:val="24"/>
          <w:szCs w:val="24"/>
        </w:rPr>
        <w:t>―</w:t>
      </w:r>
      <w:r w:rsidRPr="00F0142F">
        <w:rPr>
          <w:rFonts w:ascii="Arial" w:hAnsi="Arial" w:cs="Arial"/>
          <w:sz w:val="24"/>
          <w:szCs w:val="24"/>
        </w:rPr>
        <w:t xml:space="preserve"> $0.100/Гб </w:t>
      </w:r>
    </w:p>
    <w:p w:rsidR="00A656A9" w:rsidRPr="00F0142F" w:rsidRDefault="00A656A9" w:rsidP="000147BF">
      <w:pPr>
        <w:pStyle w:val="a3"/>
        <w:numPr>
          <w:ilvl w:val="1"/>
          <w:numId w:val="9"/>
        </w:numPr>
        <w:ind w:left="709"/>
        <w:rPr>
          <w:rFonts w:ascii="Arial" w:hAnsi="Arial" w:cs="Arial"/>
          <w:sz w:val="24"/>
          <w:szCs w:val="24"/>
        </w:rPr>
      </w:pPr>
      <w:r w:rsidRPr="00F0142F">
        <w:rPr>
          <w:rFonts w:ascii="Arial" w:hAnsi="Arial" w:cs="Arial"/>
          <w:sz w:val="24"/>
          <w:szCs w:val="24"/>
        </w:rPr>
        <w:t xml:space="preserve">исходящий (до 10 Тб) </w:t>
      </w:r>
      <w:r w:rsidR="00F0142F">
        <w:rPr>
          <w:rFonts w:ascii="Arial" w:hAnsi="Arial" w:cs="Arial"/>
          <w:sz w:val="24"/>
          <w:szCs w:val="24"/>
        </w:rPr>
        <w:t>―</w:t>
      </w:r>
      <w:r w:rsidRPr="00F0142F">
        <w:rPr>
          <w:rFonts w:ascii="Arial" w:hAnsi="Arial" w:cs="Arial"/>
          <w:sz w:val="24"/>
          <w:szCs w:val="24"/>
        </w:rPr>
        <w:t xml:space="preserve"> $0.150/Гб </w:t>
      </w:r>
    </w:p>
    <w:p w:rsidR="00A656A9" w:rsidRPr="00F0142F" w:rsidRDefault="00F0142F" w:rsidP="00A656A9">
      <w:pPr>
        <w:rPr>
          <w:rFonts w:ascii="Arial" w:hAnsi="Arial" w:cs="Arial"/>
          <w:sz w:val="28"/>
          <w:szCs w:val="28"/>
        </w:rPr>
      </w:pPr>
      <w:r w:rsidRPr="00F0142F">
        <w:rPr>
          <w:rFonts w:ascii="Arial" w:hAnsi="Arial" w:cs="Arial"/>
          <w:sz w:val="28"/>
          <w:szCs w:val="28"/>
        </w:rPr>
        <w:t>Цена 1 Тб</w:t>
      </w:r>
    </w:p>
    <w:tbl>
      <w:tblPr>
        <w:tblStyle w:val="a4"/>
        <w:tblW w:w="9571" w:type="dxa"/>
        <w:tblCellSpacing w:w="28" w:type="dxa"/>
        <w:tblInd w:w="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8"/>
        <w:gridCol w:w="1455"/>
        <w:gridCol w:w="4578"/>
      </w:tblGrid>
      <w:tr w:rsidR="00860FC5" w:rsidTr="00CC558F">
        <w:trPr>
          <w:trHeight w:val="365"/>
          <w:tblCellSpacing w:w="28" w:type="dxa"/>
        </w:trPr>
        <w:tc>
          <w:tcPr>
            <w:tcW w:w="3454" w:type="dxa"/>
          </w:tcPr>
          <w:p w:rsidR="00860FC5" w:rsidRDefault="00860FC5" w:rsidP="00860F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Хранение (</w:t>
            </w:r>
            <w:r w:rsidRPr="00A656A9">
              <w:rPr>
                <w:rFonts w:ascii="Arial" w:hAnsi="Arial" w:cs="Arial"/>
                <w:sz w:val="24"/>
                <w:szCs w:val="24"/>
              </w:rPr>
              <w:t>99.999999999%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9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$153.6</w:t>
            </w:r>
          </w:p>
        </w:tc>
        <w:tc>
          <w:tcPr>
            <w:tcW w:w="4494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4 678.65 руб.</w:t>
            </w:r>
          </w:p>
        </w:tc>
      </w:tr>
      <w:tr w:rsidR="00860FC5" w:rsidTr="00CC558F">
        <w:trPr>
          <w:tblCellSpacing w:w="28" w:type="dxa"/>
        </w:trPr>
        <w:tc>
          <w:tcPr>
            <w:tcW w:w="3454" w:type="dxa"/>
          </w:tcPr>
          <w:p w:rsidR="00860FC5" w:rsidRDefault="00860FC5" w:rsidP="00860F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Хранение (</w:t>
            </w:r>
            <w:r w:rsidRPr="00A656A9">
              <w:rPr>
                <w:rFonts w:ascii="Arial" w:hAnsi="Arial" w:cs="Arial"/>
                <w:sz w:val="24"/>
                <w:szCs w:val="24"/>
              </w:rPr>
              <w:t>99.99%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9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$102.4</w:t>
            </w:r>
          </w:p>
        </w:tc>
        <w:tc>
          <w:tcPr>
            <w:tcW w:w="4494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3 119.10 руб.</w:t>
            </w:r>
          </w:p>
        </w:tc>
      </w:tr>
      <w:tr w:rsidR="00860FC5" w:rsidTr="00CC558F">
        <w:trPr>
          <w:tblCellSpacing w:w="28" w:type="dxa"/>
        </w:trPr>
        <w:tc>
          <w:tcPr>
            <w:tcW w:w="3454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Исходящий трафик</w:t>
            </w:r>
          </w:p>
        </w:tc>
        <w:tc>
          <w:tcPr>
            <w:tcW w:w="1399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$153.6</w:t>
            </w:r>
          </w:p>
        </w:tc>
        <w:tc>
          <w:tcPr>
            <w:tcW w:w="4494" w:type="dxa"/>
          </w:tcPr>
          <w:p w:rsid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4 678.65 руб.</w:t>
            </w:r>
          </w:p>
        </w:tc>
      </w:tr>
    </w:tbl>
    <w:p w:rsidR="00A656A9" w:rsidRPr="002C5589" w:rsidRDefault="00A656A9" w:rsidP="00A656A9">
      <w:pPr>
        <w:rPr>
          <w:rFonts w:ascii="Arial" w:hAnsi="Arial" w:cs="Arial"/>
          <w:b/>
          <w:sz w:val="32"/>
          <w:szCs w:val="32"/>
        </w:rPr>
      </w:pPr>
      <w:r w:rsidRPr="002C5589">
        <w:rPr>
          <w:rFonts w:ascii="Arial" w:hAnsi="Arial" w:cs="Arial"/>
          <w:b/>
          <w:sz w:val="32"/>
          <w:szCs w:val="32"/>
        </w:rPr>
        <w:lastRenderedPageBreak/>
        <w:t>.masterhost</w:t>
      </w:r>
    </w:p>
    <w:p w:rsidR="00A656A9" w:rsidRPr="00860FC5" w:rsidRDefault="00A656A9" w:rsidP="00A656A9">
      <w:pPr>
        <w:rPr>
          <w:rFonts w:ascii="Arial" w:hAnsi="Arial" w:cs="Arial"/>
          <w:sz w:val="28"/>
          <w:szCs w:val="28"/>
        </w:rPr>
      </w:pPr>
      <w:r w:rsidRPr="00860FC5">
        <w:rPr>
          <w:rFonts w:ascii="Arial" w:hAnsi="Arial" w:cs="Arial"/>
          <w:sz w:val="28"/>
          <w:szCs w:val="28"/>
        </w:rPr>
        <w:t>«Dedicated Универсальный» (российский ДЦ)</w:t>
      </w:r>
    </w:p>
    <w:p w:rsidR="00A656A9" w:rsidRPr="00AA1AEB" w:rsidRDefault="00A656A9" w:rsidP="00AA1AEB">
      <w:pPr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Установка: 5 400 руб.</w:t>
      </w:r>
    </w:p>
    <w:tbl>
      <w:tblPr>
        <w:tblStyle w:val="a4"/>
        <w:tblW w:w="9571" w:type="dxa"/>
        <w:tblCellSpacing w:w="28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85"/>
        <w:gridCol w:w="4086"/>
      </w:tblGrid>
      <w:tr w:rsidR="00860FC5" w:rsidRPr="00860FC5" w:rsidTr="00DD117A">
        <w:trPr>
          <w:tblCellSpacing w:w="28" w:type="dxa"/>
        </w:trPr>
        <w:tc>
          <w:tcPr>
            <w:tcW w:w="5448" w:type="dxa"/>
          </w:tcPr>
          <w:p w:rsidR="00860FC5" w:rsidRPr="00860FC5" w:rsidRDefault="00860FC5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Celeron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2.8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GHz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, 512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Mb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, 120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SATA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HDD</w:t>
            </w:r>
          </w:p>
        </w:tc>
        <w:tc>
          <w:tcPr>
            <w:tcW w:w="4039" w:type="dxa"/>
          </w:tcPr>
          <w:p w:rsidR="00860FC5" w:rsidRP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9 735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./ 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860FC5" w:rsidRPr="00860FC5" w:rsidTr="00DD117A">
        <w:trPr>
          <w:tblCellSpacing w:w="28" w:type="dxa"/>
        </w:trPr>
        <w:tc>
          <w:tcPr>
            <w:tcW w:w="5448" w:type="dxa"/>
          </w:tcPr>
          <w:p w:rsidR="00860FC5" w:rsidRPr="00860FC5" w:rsidRDefault="00860FC5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Celeron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2.8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GHz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, 1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, 160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SATA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HDD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039" w:type="dxa"/>
          </w:tcPr>
          <w:p w:rsidR="00860FC5" w:rsidRPr="00860FC5" w:rsidRDefault="00860FC5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860FC5">
              <w:rPr>
                <w:rFonts w:ascii="Arial" w:hAnsi="Arial" w:cs="Arial"/>
                <w:sz w:val="24"/>
                <w:szCs w:val="24"/>
              </w:rPr>
              <w:t xml:space="preserve">10 135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860FC5">
              <w:rPr>
                <w:rFonts w:ascii="Arial" w:hAnsi="Arial" w:cs="Arial"/>
                <w:sz w:val="24"/>
                <w:szCs w:val="24"/>
              </w:rPr>
              <w:t xml:space="preserve">./ 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860FC5" w:rsidRPr="00860FC5" w:rsidTr="00DD117A">
        <w:trPr>
          <w:tblCellSpacing w:w="28" w:type="dxa"/>
        </w:trPr>
        <w:tc>
          <w:tcPr>
            <w:tcW w:w="5448" w:type="dxa"/>
          </w:tcPr>
          <w:p w:rsidR="00860FC5" w:rsidRPr="00860FC5" w:rsidRDefault="00860FC5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Pentium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4 2.8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GHz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, 1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>, 160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SATA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HDD</w:t>
            </w:r>
            <w:r w:rsidRPr="00860FC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039" w:type="dxa"/>
          </w:tcPr>
          <w:p w:rsidR="00860FC5" w:rsidRPr="00860FC5" w:rsidRDefault="00860FC5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0FC5">
              <w:rPr>
                <w:rFonts w:ascii="Arial" w:hAnsi="Arial" w:cs="Arial"/>
                <w:sz w:val="24"/>
                <w:szCs w:val="24"/>
              </w:rPr>
              <w:t xml:space="preserve">11 435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860FC5">
              <w:rPr>
                <w:rFonts w:ascii="Arial" w:hAnsi="Arial" w:cs="Arial"/>
                <w:sz w:val="24"/>
                <w:szCs w:val="24"/>
              </w:rPr>
              <w:t xml:space="preserve">./ 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</w:tbl>
    <w:p w:rsidR="00A656A9" w:rsidRPr="00860FC5" w:rsidRDefault="00A656A9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AA1AEB" w:rsidRDefault="00A656A9" w:rsidP="00A656A9">
      <w:pPr>
        <w:rPr>
          <w:rFonts w:ascii="Arial" w:hAnsi="Arial" w:cs="Arial"/>
          <w:sz w:val="28"/>
          <w:szCs w:val="28"/>
        </w:rPr>
      </w:pPr>
      <w:r w:rsidRPr="00CC558F">
        <w:rPr>
          <w:rFonts w:ascii="Arial" w:hAnsi="Arial" w:cs="Arial"/>
          <w:sz w:val="28"/>
          <w:szCs w:val="28"/>
        </w:rPr>
        <w:t>«</w:t>
      </w:r>
      <w:r w:rsidRPr="00860FC5">
        <w:rPr>
          <w:rFonts w:ascii="Arial" w:hAnsi="Arial" w:cs="Arial"/>
          <w:sz w:val="28"/>
          <w:szCs w:val="28"/>
          <w:lang w:val="en-US"/>
        </w:rPr>
        <w:t>EuroDedicated</w:t>
      </w:r>
      <w:r w:rsidRPr="00CC558F">
        <w:rPr>
          <w:rFonts w:ascii="Arial" w:hAnsi="Arial" w:cs="Arial"/>
          <w:sz w:val="28"/>
          <w:szCs w:val="28"/>
        </w:rPr>
        <w:t xml:space="preserve"> </w:t>
      </w:r>
      <w:r w:rsidRPr="00860FC5">
        <w:rPr>
          <w:rFonts w:ascii="Arial" w:hAnsi="Arial" w:cs="Arial"/>
          <w:sz w:val="28"/>
          <w:szCs w:val="28"/>
        </w:rPr>
        <w:t>Универсальный</w:t>
      </w:r>
      <w:r w:rsidRPr="00CC558F">
        <w:rPr>
          <w:rFonts w:ascii="Arial" w:hAnsi="Arial" w:cs="Arial"/>
          <w:sz w:val="28"/>
          <w:szCs w:val="28"/>
        </w:rPr>
        <w:t>» (</w:t>
      </w:r>
      <w:r w:rsidR="00DD117A" w:rsidRPr="00CC558F">
        <w:rPr>
          <w:rFonts w:ascii="Arial" w:hAnsi="Arial" w:cs="Arial"/>
          <w:b/>
          <w:sz w:val="24"/>
          <w:szCs w:val="24"/>
        </w:rPr>
        <w:t>е</w:t>
      </w:r>
      <w:r w:rsidR="00DD117A" w:rsidRPr="00AA1AEB">
        <w:rPr>
          <w:rFonts w:ascii="Arial" w:hAnsi="Arial" w:cs="Arial"/>
          <w:b/>
          <w:sz w:val="24"/>
          <w:szCs w:val="24"/>
        </w:rPr>
        <w:t xml:space="preserve">вропейский </w:t>
      </w:r>
      <w:r w:rsidRPr="00860FC5">
        <w:rPr>
          <w:rFonts w:ascii="Arial" w:hAnsi="Arial" w:cs="Arial"/>
          <w:sz w:val="28"/>
          <w:szCs w:val="28"/>
        </w:rPr>
        <w:t>ДЦ</w:t>
      </w:r>
      <w:r w:rsidR="00DD117A">
        <w:rPr>
          <w:rFonts w:ascii="Arial" w:hAnsi="Arial" w:cs="Arial"/>
          <w:sz w:val="28"/>
          <w:szCs w:val="28"/>
        </w:rPr>
        <w:t xml:space="preserve"> в Нидерландах</w:t>
      </w:r>
      <w:r w:rsidRPr="00CC558F">
        <w:rPr>
          <w:rFonts w:ascii="Arial" w:hAnsi="Arial" w:cs="Arial"/>
          <w:sz w:val="28"/>
          <w:szCs w:val="28"/>
        </w:rPr>
        <w:t>)</w:t>
      </w:r>
    </w:p>
    <w:tbl>
      <w:tblPr>
        <w:tblStyle w:val="a4"/>
        <w:tblW w:w="9571" w:type="dxa"/>
        <w:tblCellSpacing w:w="2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1"/>
        <w:gridCol w:w="4510"/>
      </w:tblGrid>
      <w:tr w:rsidR="00AA1AEB" w:rsidTr="00DD117A">
        <w:trPr>
          <w:tblCellSpacing w:w="28" w:type="dxa"/>
        </w:trPr>
        <w:tc>
          <w:tcPr>
            <w:tcW w:w="5070" w:type="dxa"/>
          </w:tcPr>
          <w:p w:rsidR="00AA1AEB" w:rsidRDefault="00AA1AEB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HP ProLiant DL120, Dual Core Intel Pentium E2160, 1.80GHz, 2x250GB SATA, 2GB RAM</w:t>
            </w:r>
          </w:p>
        </w:tc>
        <w:tc>
          <w:tcPr>
            <w:tcW w:w="4501" w:type="dxa"/>
          </w:tcPr>
          <w:p w:rsidR="00AA1AEB" w:rsidRDefault="00AA1AEB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4 592 (</w:t>
            </w:r>
            <w:r w:rsidRPr="00A656A9">
              <w:rPr>
                <w:rFonts w:ascii="Arial" w:hAnsi="Arial" w:cs="Arial"/>
                <w:sz w:val="24"/>
                <w:szCs w:val="24"/>
              </w:rPr>
              <w:t>акция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 - 3 700)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месяц</w:t>
            </w:r>
          </w:p>
        </w:tc>
      </w:tr>
      <w:tr w:rsidR="00AA1AEB" w:rsidTr="00DD117A">
        <w:trPr>
          <w:tblCellSpacing w:w="28" w:type="dxa"/>
        </w:trPr>
        <w:tc>
          <w:tcPr>
            <w:tcW w:w="5070" w:type="dxa"/>
          </w:tcPr>
          <w:p w:rsidR="00AA1AEB" w:rsidRDefault="00AA1AEB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HP ProLiant DL120, Dual Core Intel Pentium E2160, 1.80GHz, 2x500GB SATA, 4GB RAM</w:t>
            </w:r>
          </w:p>
        </w:tc>
        <w:tc>
          <w:tcPr>
            <w:tcW w:w="4501" w:type="dxa"/>
          </w:tcPr>
          <w:p w:rsidR="00AA1AEB" w:rsidRDefault="00AA1AEB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AEB">
              <w:rPr>
                <w:rFonts w:ascii="Arial" w:hAnsi="Arial" w:cs="Arial"/>
                <w:sz w:val="24"/>
                <w:szCs w:val="24"/>
              </w:rPr>
              <w:t>5 012 (</w:t>
            </w:r>
            <w:r w:rsidRPr="00A656A9">
              <w:rPr>
                <w:rFonts w:ascii="Arial" w:hAnsi="Arial" w:cs="Arial"/>
                <w:sz w:val="24"/>
                <w:szCs w:val="24"/>
              </w:rPr>
              <w:t>акция</w:t>
            </w:r>
            <w:r w:rsidRPr="00AA1AEB">
              <w:rPr>
                <w:rFonts w:ascii="Arial" w:hAnsi="Arial" w:cs="Arial"/>
                <w:sz w:val="24"/>
                <w:szCs w:val="24"/>
              </w:rPr>
              <w:t xml:space="preserve"> - 3 900)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A1AEB">
              <w:rPr>
                <w:rFonts w:ascii="Arial" w:hAnsi="Arial" w:cs="Arial"/>
                <w:sz w:val="24"/>
                <w:szCs w:val="24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месяц</w:t>
            </w:r>
          </w:p>
        </w:tc>
      </w:tr>
      <w:tr w:rsidR="00AA1AEB" w:rsidTr="00DD117A">
        <w:trPr>
          <w:tblCellSpacing w:w="28" w:type="dxa"/>
        </w:trPr>
        <w:tc>
          <w:tcPr>
            <w:tcW w:w="5070" w:type="dxa"/>
          </w:tcPr>
          <w:p w:rsidR="00AA1AEB" w:rsidRDefault="00AA1AEB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HP ProLiant DL120, Intel Quad Core X3210, 2x750GB SATA, 8GB RAM</w:t>
            </w:r>
          </w:p>
        </w:tc>
        <w:tc>
          <w:tcPr>
            <w:tcW w:w="4501" w:type="dxa"/>
          </w:tcPr>
          <w:p w:rsidR="00AA1AEB" w:rsidRDefault="00AA1AEB" w:rsidP="00AA1AEB">
            <w:pPr>
              <w:rPr>
                <w:rFonts w:ascii="Arial" w:hAnsi="Arial" w:cs="Arial"/>
                <w:sz w:val="24"/>
                <w:szCs w:val="24"/>
              </w:rPr>
            </w:pPr>
            <w:r w:rsidRPr="00AA1AEB">
              <w:rPr>
                <w:rFonts w:ascii="Arial" w:hAnsi="Arial" w:cs="Arial"/>
                <w:sz w:val="24"/>
                <w:szCs w:val="24"/>
              </w:rPr>
              <w:t>7 812 (</w:t>
            </w:r>
            <w:r w:rsidRPr="00A656A9">
              <w:rPr>
                <w:rFonts w:ascii="Arial" w:hAnsi="Arial" w:cs="Arial"/>
                <w:sz w:val="24"/>
                <w:szCs w:val="24"/>
              </w:rPr>
              <w:t>акция</w:t>
            </w:r>
            <w:r w:rsidRPr="00AA1AEB">
              <w:rPr>
                <w:rFonts w:ascii="Arial" w:hAnsi="Arial" w:cs="Arial"/>
                <w:sz w:val="24"/>
                <w:szCs w:val="24"/>
              </w:rPr>
              <w:t xml:space="preserve"> - 5 000)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A1AEB">
              <w:rPr>
                <w:rFonts w:ascii="Arial" w:hAnsi="Arial" w:cs="Arial"/>
                <w:sz w:val="24"/>
                <w:szCs w:val="24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месяц</w:t>
            </w:r>
          </w:p>
          <w:p w:rsidR="00AA1AEB" w:rsidRDefault="00AA1AEB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A1AEB" w:rsidRPr="00A656A9" w:rsidRDefault="00AA1AEB" w:rsidP="00A656A9">
      <w:pPr>
        <w:rPr>
          <w:rFonts w:ascii="Arial" w:hAnsi="Arial" w:cs="Arial"/>
          <w:sz w:val="24"/>
          <w:szCs w:val="24"/>
          <w:lang w:val="en-US"/>
        </w:rPr>
      </w:pPr>
    </w:p>
    <w:p w:rsidR="00D71CB6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A1AEB">
        <w:rPr>
          <w:rFonts w:ascii="Arial" w:hAnsi="Arial" w:cs="Arial"/>
          <w:sz w:val="28"/>
          <w:szCs w:val="28"/>
        </w:rPr>
        <w:t>Трафик</w:t>
      </w:r>
    </w:p>
    <w:p w:rsidR="00A656A9" w:rsidRPr="00D71CB6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A1AEB">
        <w:rPr>
          <w:rFonts w:ascii="Arial" w:hAnsi="Arial" w:cs="Arial"/>
          <w:b/>
          <w:sz w:val="24"/>
          <w:szCs w:val="24"/>
        </w:rPr>
        <w:t>Российский дата-центр</w:t>
      </w:r>
    </w:p>
    <w:p w:rsidR="00A656A9" w:rsidRPr="00AA1AEB" w:rsidRDefault="00A656A9" w:rsidP="00D71CB6">
      <w:pPr>
        <w:pStyle w:val="a3"/>
        <w:numPr>
          <w:ilvl w:val="0"/>
          <w:numId w:val="11"/>
        </w:numPr>
        <w:ind w:left="142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Соотношение входящего к исходящему не превышает 1:4</w:t>
      </w:r>
    </w:p>
    <w:p w:rsidR="00A656A9" w:rsidRPr="00AA1AEB" w:rsidRDefault="00A656A9" w:rsidP="00D71CB6">
      <w:pPr>
        <w:pStyle w:val="a3"/>
        <w:numPr>
          <w:ilvl w:val="0"/>
          <w:numId w:val="11"/>
        </w:numPr>
        <w:ind w:left="142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Суммарный объем зарубежного входящего трафика не превышает суммарного объема российского входящего трафика и суммарный объем зарубежного исходящего трафика не превышает суммарного объема российского исходящего трафика.</w:t>
      </w:r>
    </w:p>
    <w:p w:rsidR="00A656A9" w:rsidRPr="00AA1AEB" w:rsidRDefault="00A656A9" w:rsidP="00D71CB6">
      <w:pPr>
        <w:pStyle w:val="a3"/>
        <w:numPr>
          <w:ilvl w:val="0"/>
          <w:numId w:val="11"/>
        </w:numPr>
        <w:ind w:left="142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 xml:space="preserve">Превышение: </w:t>
      </w:r>
    </w:p>
    <w:p w:rsidR="00A656A9" w:rsidRPr="00AA1AEB" w:rsidRDefault="00A656A9" w:rsidP="00D71CB6">
      <w:pPr>
        <w:pStyle w:val="a3"/>
        <w:numPr>
          <w:ilvl w:val="2"/>
          <w:numId w:val="11"/>
        </w:numPr>
        <w:ind w:left="709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исходящий — 14,00 руб./1 Гб (если суммарный объем исходящего зарубежного трафика превышает суммарный объем исходящего российского трафика)</w:t>
      </w:r>
    </w:p>
    <w:p w:rsidR="00A656A9" w:rsidRPr="00AA1AEB" w:rsidRDefault="00A656A9" w:rsidP="00D71CB6">
      <w:pPr>
        <w:pStyle w:val="a3"/>
        <w:numPr>
          <w:ilvl w:val="0"/>
          <w:numId w:val="12"/>
        </w:numPr>
        <w:ind w:left="709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входящий — 84,00 руб./1 Гб (если соотношение суммарного объема входящего трафика к суммарному объему исходящего трафика превышает соотношение 1:4;</w:t>
      </w:r>
      <w:r w:rsidR="00AA1AEB">
        <w:rPr>
          <w:rFonts w:ascii="Arial" w:hAnsi="Arial" w:cs="Arial"/>
          <w:sz w:val="24"/>
          <w:szCs w:val="24"/>
        </w:rPr>
        <w:t xml:space="preserve"> </w:t>
      </w:r>
      <w:r w:rsidRPr="00AA1AEB">
        <w:rPr>
          <w:rFonts w:ascii="Arial" w:hAnsi="Arial" w:cs="Arial"/>
          <w:sz w:val="24"/>
          <w:szCs w:val="24"/>
        </w:rPr>
        <w:t>если суммарный объем входящего зарубежного трафика превышает суммарный</w:t>
      </w:r>
      <w:r w:rsidR="00AA1AEB">
        <w:rPr>
          <w:rFonts w:ascii="Arial" w:hAnsi="Arial" w:cs="Arial"/>
          <w:sz w:val="24"/>
          <w:szCs w:val="24"/>
        </w:rPr>
        <w:t xml:space="preserve"> </w:t>
      </w:r>
      <w:r w:rsidRPr="00AA1AEB">
        <w:rPr>
          <w:rFonts w:ascii="Arial" w:hAnsi="Arial" w:cs="Arial"/>
          <w:sz w:val="24"/>
          <w:szCs w:val="24"/>
        </w:rPr>
        <w:t>объем входящего российского трафика.</w:t>
      </w:r>
    </w:p>
    <w:p w:rsidR="00A656A9" w:rsidRPr="00AA1AEB" w:rsidRDefault="00A656A9" w:rsidP="00A656A9">
      <w:pPr>
        <w:rPr>
          <w:rFonts w:ascii="Arial" w:hAnsi="Arial" w:cs="Arial"/>
          <w:b/>
          <w:sz w:val="24"/>
          <w:szCs w:val="24"/>
        </w:rPr>
      </w:pPr>
      <w:r w:rsidRPr="00AA1AEB">
        <w:rPr>
          <w:rFonts w:ascii="Arial" w:hAnsi="Arial" w:cs="Arial"/>
          <w:b/>
          <w:sz w:val="24"/>
          <w:szCs w:val="24"/>
        </w:rPr>
        <w:t>Европейский дата-центр</w:t>
      </w:r>
    </w:p>
    <w:p w:rsidR="00A656A9" w:rsidRPr="00AA1AEB" w:rsidRDefault="00A656A9" w:rsidP="00D71CB6">
      <w:pPr>
        <w:pStyle w:val="a3"/>
        <w:numPr>
          <w:ilvl w:val="0"/>
          <w:numId w:val="13"/>
        </w:numPr>
        <w:ind w:left="142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Включено 100 (акция - 200 и 1 000) Гб/месяц.</w:t>
      </w:r>
    </w:p>
    <w:p w:rsidR="00A656A9" w:rsidRPr="00AA1AEB" w:rsidRDefault="00A656A9" w:rsidP="00D71CB6">
      <w:pPr>
        <w:pStyle w:val="a3"/>
        <w:numPr>
          <w:ilvl w:val="0"/>
          <w:numId w:val="13"/>
        </w:numPr>
        <w:ind w:left="142"/>
        <w:rPr>
          <w:rFonts w:ascii="Arial" w:hAnsi="Arial" w:cs="Arial"/>
          <w:sz w:val="24"/>
          <w:szCs w:val="24"/>
        </w:rPr>
      </w:pPr>
      <w:r w:rsidRPr="00AA1AEB">
        <w:rPr>
          <w:rFonts w:ascii="Arial" w:hAnsi="Arial" w:cs="Arial"/>
          <w:sz w:val="24"/>
          <w:szCs w:val="24"/>
        </w:rPr>
        <w:t>Превышение - 10 руб./1 Гб.</w:t>
      </w:r>
    </w:p>
    <w:p w:rsidR="00A656A9" w:rsidRDefault="00A656A9" w:rsidP="00A656A9">
      <w:pPr>
        <w:rPr>
          <w:rFonts w:ascii="Arial" w:hAnsi="Arial" w:cs="Arial"/>
          <w:sz w:val="24"/>
          <w:szCs w:val="24"/>
          <w:lang w:val="en-US"/>
        </w:rPr>
      </w:pPr>
    </w:p>
    <w:p w:rsidR="00D71CB6" w:rsidRPr="00D71CB6" w:rsidRDefault="00D71CB6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2C5589" w:rsidRDefault="00A656A9" w:rsidP="00A656A9">
      <w:pPr>
        <w:rPr>
          <w:rFonts w:ascii="Arial" w:hAnsi="Arial" w:cs="Arial"/>
          <w:b/>
          <w:sz w:val="32"/>
          <w:szCs w:val="32"/>
        </w:rPr>
      </w:pPr>
      <w:r w:rsidRPr="002C5589">
        <w:rPr>
          <w:rFonts w:ascii="Arial" w:hAnsi="Arial" w:cs="Arial"/>
          <w:b/>
          <w:sz w:val="32"/>
          <w:szCs w:val="32"/>
        </w:rPr>
        <w:lastRenderedPageBreak/>
        <w:t>FirstDedic.ru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</w:rPr>
      </w:pPr>
      <w:r w:rsidRPr="00A656A9">
        <w:rPr>
          <w:rFonts w:ascii="Arial" w:hAnsi="Arial" w:cs="Arial"/>
          <w:sz w:val="24"/>
          <w:szCs w:val="24"/>
        </w:rPr>
        <w:t>Установка: бесплатно</w:t>
      </w:r>
    </w:p>
    <w:tbl>
      <w:tblPr>
        <w:tblStyle w:val="a4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77"/>
        <w:gridCol w:w="2006"/>
      </w:tblGrid>
      <w:tr w:rsidR="002C5589" w:rsidTr="002C5589">
        <w:trPr>
          <w:tblCellSpacing w:w="28" w:type="dxa"/>
        </w:trPr>
        <w:tc>
          <w:tcPr>
            <w:tcW w:w="7593" w:type="dxa"/>
          </w:tcPr>
          <w:p w:rsidR="002C5589" w:rsidRP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 xml:space="preserve">Atom DualCore 1.6GHz, 2Gb RAM, 250Gb SATA                 </w:t>
            </w:r>
          </w:p>
        </w:tc>
        <w:tc>
          <w:tcPr>
            <w:tcW w:w="1922" w:type="dxa"/>
          </w:tcPr>
          <w:p w:rsidR="002C5589" w:rsidRDefault="002C5589" w:rsidP="002C55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2 300 руб./мес</w:t>
            </w:r>
          </w:p>
        </w:tc>
      </w:tr>
      <w:tr w:rsidR="002C5589" w:rsidTr="002C5589">
        <w:trPr>
          <w:tblCellSpacing w:w="28" w:type="dxa"/>
        </w:trPr>
        <w:tc>
          <w:tcPr>
            <w:tcW w:w="7593" w:type="dxa"/>
          </w:tcPr>
          <w:p w:rsid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Core2Duo 3.0Ghz, 4Gb RAM, 2x470Gb SATA                    </w:t>
            </w:r>
          </w:p>
        </w:tc>
        <w:tc>
          <w:tcPr>
            <w:tcW w:w="1922" w:type="dxa"/>
          </w:tcPr>
          <w:p w:rsidR="002C5589" w:rsidRDefault="002C5589" w:rsidP="002C55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589">
              <w:rPr>
                <w:rFonts w:ascii="Arial" w:hAnsi="Arial" w:cs="Arial"/>
                <w:sz w:val="24"/>
                <w:szCs w:val="24"/>
              </w:rPr>
              <w:t xml:space="preserve">5 500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2C5589">
              <w:rPr>
                <w:rFonts w:ascii="Arial" w:hAnsi="Arial" w:cs="Arial"/>
                <w:sz w:val="24"/>
                <w:szCs w:val="24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2C5589" w:rsidTr="002C5589">
        <w:trPr>
          <w:tblCellSpacing w:w="28" w:type="dxa"/>
        </w:trPr>
        <w:tc>
          <w:tcPr>
            <w:tcW w:w="7593" w:type="dxa"/>
          </w:tcPr>
          <w:p w:rsid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DualCore Xeon E5502 1.87GHz, 4Gb RAM, 2x470Gb SATA        </w:t>
            </w:r>
          </w:p>
        </w:tc>
        <w:tc>
          <w:tcPr>
            <w:tcW w:w="1922" w:type="dxa"/>
          </w:tcPr>
          <w:p w:rsidR="002C5589" w:rsidRDefault="002C5589" w:rsidP="002C55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589">
              <w:rPr>
                <w:rFonts w:ascii="Arial" w:hAnsi="Arial" w:cs="Arial"/>
                <w:sz w:val="24"/>
                <w:szCs w:val="24"/>
              </w:rPr>
              <w:t xml:space="preserve">5 700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2C5589">
              <w:rPr>
                <w:rFonts w:ascii="Arial" w:hAnsi="Arial" w:cs="Arial"/>
                <w:sz w:val="24"/>
                <w:szCs w:val="24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2C5589" w:rsidTr="002C5589">
        <w:trPr>
          <w:tblCellSpacing w:w="28" w:type="dxa"/>
        </w:trPr>
        <w:tc>
          <w:tcPr>
            <w:tcW w:w="7593" w:type="dxa"/>
          </w:tcPr>
          <w:p w:rsid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QuadCore Xeon X3440 2.53GHz, 8Gb, 2x500Gb SATA            </w:t>
            </w:r>
          </w:p>
        </w:tc>
        <w:tc>
          <w:tcPr>
            <w:tcW w:w="1922" w:type="dxa"/>
          </w:tcPr>
          <w:p w:rsidR="002C5589" w:rsidRDefault="002C5589" w:rsidP="002C55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589">
              <w:rPr>
                <w:rFonts w:ascii="Arial" w:hAnsi="Arial" w:cs="Arial"/>
                <w:sz w:val="24"/>
                <w:szCs w:val="24"/>
              </w:rPr>
              <w:t xml:space="preserve">6 050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2C5589">
              <w:rPr>
                <w:rFonts w:ascii="Arial" w:hAnsi="Arial" w:cs="Arial"/>
                <w:sz w:val="24"/>
                <w:szCs w:val="24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2C5589" w:rsidTr="002C5589">
        <w:trPr>
          <w:tblCellSpacing w:w="28" w:type="dxa"/>
        </w:trPr>
        <w:tc>
          <w:tcPr>
            <w:tcW w:w="7593" w:type="dxa"/>
          </w:tcPr>
          <w:p w:rsid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HP Proliant DL160R06 XeonQC 2.0GHz, 4Gb RAM, 2x160Gb SATA</w:t>
            </w:r>
          </w:p>
        </w:tc>
        <w:tc>
          <w:tcPr>
            <w:tcW w:w="1922" w:type="dxa"/>
          </w:tcPr>
          <w:p w:rsidR="002C5589" w:rsidRDefault="002C5589" w:rsidP="002C55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589">
              <w:rPr>
                <w:rFonts w:ascii="Arial" w:hAnsi="Arial" w:cs="Arial"/>
                <w:sz w:val="24"/>
                <w:szCs w:val="24"/>
              </w:rPr>
              <w:t xml:space="preserve">6 200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2C5589">
              <w:rPr>
                <w:rFonts w:ascii="Arial" w:hAnsi="Arial" w:cs="Arial"/>
                <w:sz w:val="24"/>
                <w:szCs w:val="24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2C5589" w:rsidTr="002C5589">
        <w:trPr>
          <w:tblCellSpacing w:w="28" w:type="dxa"/>
        </w:trPr>
        <w:tc>
          <w:tcPr>
            <w:tcW w:w="7593" w:type="dxa"/>
          </w:tcPr>
          <w:p w:rsid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HP Proliant DL160R06 XeonQC 2.0GHz, 4Gb RAM, 2x300Gb SAS  </w:t>
            </w:r>
          </w:p>
        </w:tc>
        <w:tc>
          <w:tcPr>
            <w:tcW w:w="1922" w:type="dxa"/>
          </w:tcPr>
          <w:p w:rsidR="002C5589" w:rsidRDefault="002C5589" w:rsidP="002C55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8 100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</w:tbl>
    <w:p w:rsidR="002C5589" w:rsidRPr="00A656A9" w:rsidRDefault="002C5589" w:rsidP="00A656A9">
      <w:pPr>
        <w:rPr>
          <w:rFonts w:ascii="Arial" w:hAnsi="Arial" w:cs="Arial"/>
          <w:sz w:val="24"/>
          <w:szCs w:val="24"/>
          <w:lang w:val="en-US"/>
        </w:rPr>
      </w:pPr>
    </w:p>
    <w:p w:rsidR="00A656A9" w:rsidRPr="002C5589" w:rsidRDefault="002C5589" w:rsidP="00A656A9">
      <w:pPr>
        <w:rPr>
          <w:rFonts w:ascii="Arial" w:hAnsi="Arial" w:cs="Arial"/>
          <w:sz w:val="28"/>
          <w:szCs w:val="28"/>
          <w:lang w:val="en-US"/>
        </w:rPr>
      </w:pPr>
      <w:r w:rsidRPr="002C5589">
        <w:rPr>
          <w:rFonts w:ascii="Arial" w:hAnsi="Arial" w:cs="Arial"/>
          <w:sz w:val="28"/>
          <w:szCs w:val="28"/>
        </w:rPr>
        <w:t>Трафик</w:t>
      </w:r>
    </w:p>
    <w:p w:rsidR="00A656A9" w:rsidRPr="00C46A27" w:rsidRDefault="00C46A27" w:rsidP="00CC558F">
      <w:pPr>
        <w:pStyle w:val="a3"/>
        <w:numPr>
          <w:ilvl w:val="0"/>
          <w:numId w:val="14"/>
        </w:num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терабайт, превышение ― </w:t>
      </w:r>
      <w:r w:rsidR="00A656A9" w:rsidRPr="00C46A27">
        <w:rPr>
          <w:rFonts w:ascii="Arial" w:hAnsi="Arial" w:cs="Arial"/>
          <w:sz w:val="24"/>
          <w:szCs w:val="24"/>
        </w:rPr>
        <w:t>1,5 руб./Гб</w:t>
      </w:r>
    </w:p>
    <w:p w:rsidR="00A656A9" w:rsidRPr="00C46A27" w:rsidRDefault="00A656A9" w:rsidP="00CC558F">
      <w:pPr>
        <w:pStyle w:val="a3"/>
        <w:numPr>
          <w:ilvl w:val="0"/>
          <w:numId w:val="14"/>
        </w:numPr>
        <w:ind w:left="142"/>
        <w:rPr>
          <w:rFonts w:ascii="Arial" w:hAnsi="Arial" w:cs="Arial"/>
          <w:sz w:val="24"/>
          <w:szCs w:val="24"/>
        </w:rPr>
      </w:pPr>
      <w:r w:rsidRPr="00C46A27">
        <w:rPr>
          <w:rFonts w:ascii="Arial" w:hAnsi="Arial" w:cs="Arial"/>
          <w:sz w:val="24"/>
          <w:szCs w:val="24"/>
        </w:rPr>
        <w:t>неограниченный (без уче</w:t>
      </w:r>
      <w:r w:rsidR="00C46A27">
        <w:rPr>
          <w:rFonts w:ascii="Arial" w:hAnsi="Arial" w:cs="Arial"/>
          <w:sz w:val="24"/>
          <w:szCs w:val="24"/>
        </w:rPr>
        <w:t xml:space="preserve">та соотношений), 10 мбит/сек ― </w:t>
      </w:r>
      <w:r w:rsidRPr="00C46A27">
        <w:rPr>
          <w:rFonts w:ascii="Arial" w:hAnsi="Arial" w:cs="Arial"/>
          <w:sz w:val="24"/>
          <w:szCs w:val="24"/>
        </w:rPr>
        <w:t>3 000 руб./месяц</w:t>
      </w:r>
    </w:p>
    <w:p w:rsidR="00A656A9" w:rsidRPr="00C46A27" w:rsidRDefault="00A656A9" w:rsidP="00CC558F">
      <w:pPr>
        <w:pStyle w:val="a3"/>
        <w:numPr>
          <w:ilvl w:val="0"/>
          <w:numId w:val="14"/>
        </w:numPr>
        <w:ind w:left="142"/>
        <w:rPr>
          <w:rFonts w:ascii="Arial" w:hAnsi="Arial" w:cs="Arial"/>
          <w:sz w:val="24"/>
          <w:szCs w:val="24"/>
        </w:rPr>
      </w:pPr>
      <w:r w:rsidRPr="00C46A27">
        <w:rPr>
          <w:rFonts w:ascii="Arial" w:hAnsi="Arial" w:cs="Arial"/>
          <w:sz w:val="24"/>
          <w:szCs w:val="24"/>
        </w:rPr>
        <w:t>неограниченный (без учета соотношений), 100 мбит/сек</w:t>
      </w:r>
      <w:r w:rsidR="00C46A27">
        <w:rPr>
          <w:rFonts w:ascii="Arial" w:hAnsi="Arial" w:cs="Arial"/>
          <w:sz w:val="24"/>
          <w:szCs w:val="24"/>
        </w:rPr>
        <w:t xml:space="preserve"> ― </w:t>
      </w:r>
      <w:r w:rsidRPr="00C46A27">
        <w:rPr>
          <w:rFonts w:ascii="Arial" w:hAnsi="Arial" w:cs="Arial"/>
          <w:sz w:val="24"/>
          <w:szCs w:val="24"/>
        </w:rPr>
        <w:t>25 000 руб./месяц</w:t>
      </w:r>
    </w:p>
    <w:p w:rsidR="00A656A9" w:rsidRPr="002C5589" w:rsidRDefault="00A656A9" w:rsidP="00CC558F">
      <w:pPr>
        <w:pStyle w:val="a3"/>
        <w:numPr>
          <w:ilvl w:val="0"/>
          <w:numId w:val="14"/>
        </w:numPr>
        <w:ind w:left="142"/>
        <w:rPr>
          <w:rFonts w:ascii="Arial" w:hAnsi="Arial" w:cs="Arial"/>
          <w:sz w:val="24"/>
          <w:szCs w:val="24"/>
        </w:rPr>
      </w:pPr>
      <w:r w:rsidRPr="00C46A27">
        <w:rPr>
          <w:rFonts w:ascii="Arial" w:hAnsi="Arial" w:cs="Arial"/>
          <w:sz w:val="24"/>
          <w:szCs w:val="24"/>
        </w:rPr>
        <w:t>включена полоса (burstable), в состав которой входит 5 мегабит/сек. полосы</w:t>
      </w:r>
      <w:r w:rsidR="00C46A27" w:rsidRPr="00C46A27">
        <w:rPr>
          <w:rFonts w:ascii="Arial" w:hAnsi="Arial" w:cs="Arial"/>
          <w:sz w:val="24"/>
          <w:szCs w:val="24"/>
        </w:rPr>
        <w:t xml:space="preserve"> </w:t>
      </w:r>
      <w:r w:rsidRPr="00C46A27">
        <w:rPr>
          <w:rFonts w:ascii="Arial" w:hAnsi="Arial" w:cs="Arial"/>
          <w:sz w:val="24"/>
          <w:szCs w:val="24"/>
        </w:rPr>
        <w:t>бесплатно и 400р. за дополнительный 1 мегабит/сек.</w:t>
      </w:r>
    </w:p>
    <w:p w:rsidR="002C5589" w:rsidRPr="002C5589" w:rsidRDefault="002C5589" w:rsidP="002C5589">
      <w:pPr>
        <w:pStyle w:val="a3"/>
        <w:rPr>
          <w:rFonts w:ascii="Arial" w:hAnsi="Arial" w:cs="Arial"/>
          <w:sz w:val="24"/>
          <w:szCs w:val="24"/>
        </w:rPr>
      </w:pPr>
    </w:p>
    <w:p w:rsidR="00A656A9" w:rsidRPr="002C5589" w:rsidRDefault="00A656A9" w:rsidP="00A656A9">
      <w:pPr>
        <w:rPr>
          <w:rFonts w:ascii="Arial" w:hAnsi="Arial" w:cs="Arial"/>
          <w:b/>
          <w:sz w:val="32"/>
          <w:szCs w:val="32"/>
        </w:rPr>
      </w:pPr>
      <w:r w:rsidRPr="002C5589">
        <w:rPr>
          <w:rFonts w:ascii="Arial" w:hAnsi="Arial" w:cs="Arial"/>
          <w:b/>
          <w:sz w:val="32"/>
          <w:szCs w:val="32"/>
        </w:rPr>
        <w:t>SpaceWeb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</w:rPr>
      </w:pPr>
      <w:r w:rsidRPr="00A656A9">
        <w:rPr>
          <w:rFonts w:ascii="Arial" w:hAnsi="Arial" w:cs="Arial"/>
          <w:sz w:val="24"/>
          <w:szCs w:val="24"/>
        </w:rPr>
        <w:t>Установка: 2 00 руб.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2517"/>
      </w:tblGrid>
      <w:tr w:rsidR="002C5589" w:rsidRPr="002C5589" w:rsidTr="002C5589">
        <w:tc>
          <w:tcPr>
            <w:tcW w:w="7054" w:type="dxa"/>
          </w:tcPr>
          <w:p w:rsidR="002C5589" w:rsidRPr="002C5589" w:rsidRDefault="002C5589" w:rsidP="00A656A9">
            <w:pPr>
              <w:rPr>
                <w:rFonts w:ascii="Arial" w:hAnsi="Arial" w:cs="Arial"/>
                <w:sz w:val="24"/>
                <w:szCs w:val="24"/>
              </w:rPr>
            </w:pP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Supermicro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 5016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2C5589">
              <w:rPr>
                <w:rFonts w:ascii="Arial" w:hAnsi="Arial" w:cs="Arial"/>
                <w:sz w:val="24"/>
                <w:szCs w:val="24"/>
              </w:rPr>
              <w:t>-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MTF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Intel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® 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Xeon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® 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5504 2.0 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GHz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 (4 </w:t>
            </w:r>
            <w:r w:rsidRPr="00A656A9">
              <w:rPr>
                <w:rFonts w:ascii="Arial" w:hAnsi="Arial" w:cs="Arial"/>
                <w:sz w:val="24"/>
                <w:szCs w:val="24"/>
              </w:rPr>
              <w:t>ядра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, 4 </w:t>
            </w:r>
            <w:r w:rsidRPr="00A656A9">
              <w:rPr>
                <w:rFonts w:ascii="Arial" w:hAnsi="Arial" w:cs="Arial"/>
                <w:sz w:val="24"/>
                <w:szCs w:val="24"/>
              </w:rPr>
              <w:t>потока</w:t>
            </w:r>
            <w:r w:rsidRPr="002C5589">
              <w:rPr>
                <w:rFonts w:ascii="Arial" w:hAnsi="Arial" w:cs="Arial"/>
                <w:sz w:val="24"/>
                <w:szCs w:val="24"/>
              </w:rPr>
              <w:t>), 3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DDR</w:t>
            </w:r>
            <w:r w:rsidRPr="002C5589">
              <w:rPr>
                <w:rFonts w:ascii="Arial" w:hAnsi="Arial" w:cs="Arial"/>
                <w:sz w:val="24"/>
                <w:szCs w:val="24"/>
              </w:rPr>
              <w:t>3 1066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MHz</w:t>
            </w:r>
            <w:r w:rsidRPr="002C5589">
              <w:rPr>
                <w:rFonts w:ascii="Arial" w:hAnsi="Arial" w:cs="Arial"/>
                <w:sz w:val="24"/>
                <w:szCs w:val="24"/>
              </w:rPr>
              <w:t>, 2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2C5589">
              <w:rPr>
                <w:rFonts w:ascii="Arial" w:hAnsi="Arial" w:cs="Arial"/>
                <w:sz w:val="24"/>
                <w:szCs w:val="24"/>
              </w:rPr>
              <w:t>500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SATA</w:t>
            </w:r>
            <w:r w:rsidRPr="002C5589">
              <w:rPr>
                <w:rFonts w:ascii="Arial" w:hAnsi="Arial" w:cs="Arial"/>
                <w:sz w:val="24"/>
                <w:szCs w:val="24"/>
              </w:rPr>
              <w:t xml:space="preserve"> 7200</w:t>
            </w:r>
            <w:r w:rsidRPr="002C5589">
              <w:rPr>
                <w:rFonts w:ascii="Arial" w:hAnsi="Arial" w:cs="Arial"/>
                <w:sz w:val="24"/>
                <w:szCs w:val="24"/>
                <w:lang w:val="en-US"/>
              </w:rPr>
              <w:t>rpm</w:t>
            </w:r>
          </w:p>
        </w:tc>
        <w:tc>
          <w:tcPr>
            <w:tcW w:w="2517" w:type="dxa"/>
          </w:tcPr>
          <w:p w:rsidR="002C5589" w:rsidRP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8 500 руб./мес</w:t>
            </w:r>
          </w:p>
        </w:tc>
      </w:tr>
    </w:tbl>
    <w:p w:rsidR="002C5589" w:rsidRPr="002C5589" w:rsidRDefault="002C5589" w:rsidP="00A656A9">
      <w:pPr>
        <w:rPr>
          <w:rFonts w:ascii="Arial" w:hAnsi="Arial" w:cs="Arial"/>
          <w:sz w:val="24"/>
          <w:szCs w:val="24"/>
        </w:rPr>
      </w:pPr>
    </w:p>
    <w:p w:rsidR="00A656A9" w:rsidRPr="002C5589" w:rsidRDefault="00A656A9" w:rsidP="002C5589">
      <w:pPr>
        <w:pStyle w:val="a3"/>
        <w:numPr>
          <w:ilvl w:val="0"/>
          <w:numId w:val="16"/>
        </w:numPr>
        <w:ind w:left="142"/>
        <w:rPr>
          <w:rFonts w:ascii="Arial" w:hAnsi="Arial" w:cs="Arial"/>
          <w:sz w:val="24"/>
          <w:szCs w:val="24"/>
        </w:rPr>
      </w:pPr>
      <w:r w:rsidRPr="002C5589">
        <w:rPr>
          <w:rFonts w:ascii="Arial" w:hAnsi="Arial" w:cs="Arial"/>
          <w:sz w:val="24"/>
          <w:szCs w:val="24"/>
        </w:rPr>
        <w:t>Замена процессора на Intel® Xeon® E5520 2.26 GHz HT (4 ядра, 8</w:t>
      </w:r>
      <w:r w:rsidR="002C5589">
        <w:rPr>
          <w:rFonts w:ascii="Arial" w:hAnsi="Arial" w:cs="Arial"/>
          <w:sz w:val="24"/>
          <w:szCs w:val="24"/>
        </w:rPr>
        <w:t xml:space="preserve"> потоков</w:t>
      </w:r>
      <w:r w:rsidRPr="002C5589">
        <w:rPr>
          <w:rFonts w:ascii="Arial" w:hAnsi="Arial" w:cs="Arial"/>
          <w:sz w:val="24"/>
          <w:szCs w:val="24"/>
        </w:rPr>
        <w:t xml:space="preserve">) </w:t>
      </w:r>
      <w:r w:rsidR="002C5589">
        <w:rPr>
          <w:rFonts w:ascii="Arial" w:hAnsi="Arial" w:cs="Arial"/>
          <w:sz w:val="24"/>
          <w:szCs w:val="24"/>
        </w:rPr>
        <w:t>―</w:t>
      </w:r>
      <w:r w:rsidRPr="002C5589">
        <w:rPr>
          <w:rFonts w:ascii="Arial" w:hAnsi="Arial" w:cs="Arial"/>
          <w:sz w:val="24"/>
          <w:szCs w:val="24"/>
        </w:rPr>
        <w:t xml:space="preserve"> 800 руб.</w:t>
      </w:r>
    </w:p>
    <w:p w:rsidR="00A656A9" w:rsidRPr="002C5589" w:rsidRDefault="00A656A9" w:rsidP="002C5589">
      <w:pPr>
        <w:pStyle w:val="a3"/>
        <w:numPr>
          <w:ilvl w:val="0"/>
          <w:numId w:val="16"/>
        </w:numPr>
        <w:ind w:left="142"/>
        <w:rPr>
          <w:rFonts w:ascii="Arial" w:hAnsi="Arial" w:cs="Arial"/>
          <w:sz w:val="24"/>
          <w:szCs w:val="24"/>
        </w:rPr>
      </w:pPr>
      <w:r w:rsidRPr="002C5589">
        <w:rPr>
          <w:rFonts w:ascii="Arial" w:hAnsi="Arial" w:cs="Arial"/>
          <w:sz w:val="24"/>
          <w:szCs w:val="24"/>
        </w:rPr>
        <w:t xml:space="preserve">Увеличение </w:t>
      </w:r>
      <w:r w:rsidR="002C5589">
        <w:rPr>
          <w:rFonts w:ascii="Arial" w:hAnsi="Arial" w:cs="Arial"/>
          <w:sz w:val="24"/>
          <w:szCs w:val="24"/>
        </w:rPr>
        <w:t>памяти на 3 Gb DDR3 1066 MHz</w:t>
      </w:r>
      <w:r w:rsidR="002C5589" w:rsidRPr="002C5589">
        <w:rPr>
          <w:rFonts w:ascii="Arial" w:hAnsi="Arial" w:cs="Arial"/>
          <w:sz w:val="24"/>
          <w:szCs w:val="24"/>
        </w:rPr>
        <w:t xml:space="preserve"> </w:t>
      </w:r>
      <w:r w:rsidR="002C5589">
        <w:rPr>
          <w:rFonts w:ascii="Arial" w:hAnsi="Arial" w:cs="Arial"/>
          <w:sz w:val="24"/>
          <w:szCs w:val="24"/>
        </w:rPr>
        <w:t>―</w:t>
      </w:r>
      <w:r w:rsidR="002C5589" w:rsidRPr="002C5589">
        <w:rPr>
          <w:rFonts w:ascii="Arial" w:hAnsi="Arial" w:cs="Arial"/>
          <w:sz w:val="24"/>
          <w:szCs w:val="24"/>
        </w:rPr>
        <w:t xml:space="preserve"> </w:t>
      </w:r>
      <w:r w:rsidRPr="002C5589">
        <w:rPr>
          <w:rFonts w:ascii="Arial" w:hAnsi="Arial" w:cs="Arial"/>
          <w:sz w:val="24"/>
          <w:szCs w:val="24"/>
        </w:rPr>
        <w:t>500 руб.</w:t>
      </w:r>
    </w:p>
    <w:p w:rsidR="00A656A9" w:rsidRPr="002C5589" w:rsidRDefault="00A656A9" w:rsidP="002C5589">
      <w:pPr>
        <w:pStyle w:val="a3"/>
        <w:numPr>
          <w:ilvl w:val="0"/>
          <w:numId w:val="16"/>
        </w:numPr>
        <w:ind w:left="142"/>
        <w:rPr>
          <w:rFonts w:ascii="Arial" w:hAnsi="Arial" w:cs="Arial"/>
          <w:sz w:val="24"/>
          <w:szCs w:val="24"/>
        </w:rPr>
      </w:pPr>
      <w:r w:rsidRPr="002C5589">
        <w:rPr>
          <w:rFonts w:ascii="Arial" w:hAnsi="Arial" w:cs="Arial"/>
          <w:sz w:val="24"/>
          <w:szCs w:val="24"/>
        </w:rPr>
        <w:t>Аппаратный контроллер SATA/SAS RAID Adaptec</w:t>
      </w:r>
      <w:r w:rsidR="002C5589" w:rsidRPr="002C5589">
        <w:rPr>
          <w:rFonts w:ascii="Arial" w:hAnsi="Arial" w:cs="Arial"/>
          <w:sz w:val="24"/>
          <w:szCs w:val="24"/>
        </w:rPr>
        <w:t xml:space="preserve"> </w:t>
      </w:r>
      <w:r w:rsidR="002C5589">
        <w:rPr>
          <w:rFonts w:ascii="Arial" w:hAnsi="Arial" w:cs="Arial"/>
          <w:sz w:val="24"/>
          <w:szCs w:val="24"/>
        </w:rPr>
        <w:t>―</w:t>
      </w:r>
      <w:r w:rsidR="002C5589" w:rsidRPr="002C5589">
        <w:rPr>
          <w:rFonts w:ascii="Arial" w:hAnsi="Arial" w:cs="Arial"/>
          <w:sz w:val="24"/>
          <w:szCs w:val="24"/>
        </w:rPr>
        <w:t xml:space="preserve"> 1 </w:t>
      </w:r>
      <w:r w:rsidRPr="002C5589">
        <w:rPr>
          <w:rFonts w:ascii="Arial" w:hAnsi="Arial" w:cs="Arial"/>
          <w:sz w:val="24"/>
          <w:szCs w:val="24"/>
        </w:rPr>
        <w:t>500 руб.</w:t>
      </w:r>
    </w:p>
    <w:p w:rsidR="00A656A9" w:rsidRPr="002C5589" w:rsidRDefault="00A656A9" w:rsidP="002C5589">
      <w:pPr>
        <w:pStyle w:val="a3"/>
        <w:numPr>
          <w:ilvl w:val="0"/>
          <w:numId w:val="16"/>
        </w:numPr>
        <w:ind w:left="142"/>
        <w:rPr>
          <w:rFonts w:ascii="Arial" w:hAnsi="Arial" w:cs="Arial"/>
          <w:sz w:val="24"/>
          <w:szCs w:val="24"/>
        </w:rPr>
      </w:pPr>
      <w:r w:rsidRPr="002C5589">
        <w:rPr>
          <w:rFonts w:ascii="Arial" w:hAnsi="Arial" w:cs="Arial"/>
          <w:sz w:val="24"/>
          <w:szCs w:val="24"/>
        </w:rPr>
        <w:t xml:space="preserve">Замена одного жесткого диска на 147 Gb SAS </w:t>
      </w:r>
      <w:r w:rsidR="002C5589">
        <w:rPr>
          <w:rFonts w:ascii="Arial" w:hAnsi="Arial" w:cs="Arial"/>
          <w:sz w:val="24"/>
          <w:szCs w:val="24"/>
        </w:rPr>
        <w:t>―</w:t>
      </w:r>
      <w:r w:rsidR="002C5589" w:rsidRPr="002C5589">
        <w:rPr>
          <w:rFonts w:ascii="Arial" w:hAnsi="Arial" w:cs="Arial"/>
          <w:sz w:val="24"/>
          <w:szCs w:val="24"/>
        </w:rPr>
        <w:t xml:space="preserve"> </w:t>
      </w:r>
      <w:r w:rsidRPr="002C5589">
        <w:rPr>
          <w:rFonts w:ascii="Arial" w:hAnsi="Arial" w:cs="Arial"/>
          <w:sz w:val="24"/>
          <w:szCs w:val="24"/>
        </w:rPr>
        <w:t>850 руб.</w:t>
      </w:r>
    </w:p>
    <w:p w:rsidR="00A656A9" w:rsidRPr="002C5589" w:rsidRDefault="00A656A9" w:rsidP="002C5589">
      <w:pPr>
        <w:pStyle w:val="a3"/>
        <w:numPr>
          <w:ilvl w:val="0"/>
          <w:numId w:val="16"/>
        </w:numPr>
        <w:ind w:left="142"/>
        <w:rPr>
          <w:rFonts w:ascii="Arial" w:hAnsi="Arial" w:cs="Arial"/>
          <w:sz w:val="24"/>
          <w:szCs w:val="24"/>
        </w:rPr>
      </w:pPr>
      <w:r w:rsidRPr="002C5589">
        <w:rPr>
          <w:rFonts w:ascii="Arial" w:hAnsi="Arial" w:cs="Arial"/>
          <w:sz w:val="24"/>
          <w:szCs w:val="24"/>
        </w:rPr>
        <w:t>Установка дополнительного винчестера SATA 1 Тб</w:t>
      </w:r>
      <w:r w:rsidR="002C5589" w:rsidRPr="002C5589">
        <w:rPr>
          <w:rFonts w:ascii="Arial" w:hAnsi="Arial" w:cs="Arial"/>
          <w:sz w:val="24"/>
          <w:szCs w:val="24"/>
        </w:rPr>
        <w:t xml:space="preserve"> </w:t>
      </w:r>
      <w:r w:rsidR="002C5589">
        <w:rPr>
          <w:rFonts w:ascii="Arial" w:hAnsi="Arial" w:cs="Arial"/>
          <w:sz w:val="24"/>
          <w:szCs w:val="24"/>
        </w:rPr>
        <w:t>―</w:t>
      </w:r>
      <w:r w:rsidRPr="002C5589">
        <w:rPr>
          <w:rFonts w:ascii="Arial" w:hAnsi="Arial" w:cs="Arial"/>
          <w:sz w:val="24"/>
          <w:szCs w:val="24"/>
        </w:rPr>
        <w:t xml:space="preserve"> 400 руб.</w:t>
      </w:r>
    </w:p>
    <w:p w:rsidR="00A656A9" w:rsidRPr="00A656A9" w:rsidRDefault="00A656A9" w:rsidP="00A656A9">
      <w:pPr>
        <w:rPr>
          <w:rFonts w:ascii="Arial" w:hAnsi="Arial" w:cs="Arial"/>
          <w:sz w:val="24"/>
          <w:szCs w:val="24"/>
        </w:rPr>
      </w:pPr>
    </w:p>
    <w:p w:rsidR="00A656A9" w:rsidRPr="002C5589" w:rsidRDefault="00A656A9" w:rsidP="00A656A9">
      <w:pPr>
        <w:rPr>
          <w:rFonts w:ascii="Arial" w:hAnsi="Arial" w:cs="Arial"/>
          <w:b/>
          <w:sz w:val="32"/>
          <w:szCs w:val="32"/>
          <w:lang w:val="en-US"/>
        </w:rPr>
      </w:pPr>
      <w:r w:rsidRPr="002C5589">
        <w:rPr>
          <w:rFonts w:ascii="Arial" w:hAnsi="Arial" w:cs="Arial"/>
          <w:b/>
          <w:sz w:val="32"/>
          <w:szCs w:val="32"/>
          <w:lang w:val="en-US"/>
        </w:rPr>
        <w:t>FastVPS.ru</w:t>
      </w:r>
    </w:p>
    <w:p w:rsidR="00A656A9" w:rsidRPr="002C5589" w:rsidRDefault="00A656A9" w:rsidP="00A656A9">
      <w:pPr>
        <w:rPr>
          <w:rFonts w:ascii="Arial" w:hAnsi="Arial" w:cs="Arial"/>
          <w:sz w:val="24"/>
          <w:szCs w:val="24"/>
          <w:lang w:val="en-US"/>
        </w:rPr>
      </w:pPr>
      <w:r w:rsidRPr="00A656A9">
        <w:rPr>
          <w:rFonts w:ascii="Arial" w:hAnsi="Arial" w:cs="Arial"/>
          <w:sz w:val="24"/>
          <w:szCs w:val="24"/>
        </w:rPr>
        <w:t>Установка</w:t>
      </w:r>
      <w:r w:rsidRPr="002C5589">
        <w:rPr>
          <w:rFonts w:ascii="Arial" w:hAnsi="Arial" w:cs="Arial"/>
          <w:sz w:val="24"/>
          <w:szCs w:val="24"/>
          <w:lang w:val="en-US"/>
        </w:rPr>
        <w:t xml:space="preserve">: 1 912 </w:t>
      </w:r>
      <w:r w:rsidRPr="00A656A9">
        <w:rPr>
          <w:rFonts w:ascii="Arial" w:hAnsi="Arial" w:cs="Arial"/>
          <w:sz w:val="24"/>
          <w:szCs w:val="24"/>
        </w:rPr>
        <w:t>руб</w:t>
      </w:r>
      <w:r w:rsidRPr="002C558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4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3"/>
        <w:gridCol w:w="2450"/>
      </w:tblGrid>
      <w:tr w:rsidR="002C5589" w:rsidRPr="002C5589" w:rsidTr="002C5589">
        <w:trPr>
          <w:tblCellSpacing w:w="28" w:type="dxa"/>
        </w:trPr>
        <w:tc>
          <w:tcPr>
            <w:tcW w:w="7196" w:type="dxa"/>
          </w:tcPr>
          <w:p w:rsidR="002C5589" w:rsidRP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AMD Opteron Dual Core 1218 5200+ (2 </w:t>
            </w:r>
            <w:r w:rsidRPr="00A656A9">
              <w:rPr>
                <w:rFonts w:ascii="Arial" w:hAnsi="Arial" w:cs="Arial"/>
                <w:sz w:val="24"/>
                <w:szCs w:val="24"/>
              </w:rPr>
              <w:t>ядра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), 4GB DDR2, 2x300GB SATA2 (software RAID1)</w:t>
            </w:r>
          </w:p>
        </w:tc>
        <w:tc>
          <w:tcPr>
            <w:tcW w:w="2375" w:type="dxa"/>
          </w:tcPr>
          <w:p w:rsidR="002C5589" w:rsidRP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2 302 </w:t>
            </w:r>
            <w:r w:rsidRPr="00A656A9">
              <w:rPr>
                <w:rFonts w:ascii="Arial" w:hAnsi="Arial" w:cs="Arial"/>
                <w:sz w:val="24"/>
                <w:szCs w:val="24"/>
              </w:rPr>
              <w:t>руб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./</w:t>
            </w:r>
            <w:r w:rsidRPr="00A656A9">
              <w:rPr>
                <w:rFonts w:ascii="Arial" w:hAnsi="Arial" w:cs="Arial"/>
                <w:sz w:val="24"/>
                <w:szCs w:val="24"/>
              </w:rPr>
              <w:t>мес</w:t>
            </w:r>
          </w:p>
        </w:tc>
      </w:tr>
      <w:tr w:rsidR="002C5589" w:rsidRPr="002C5589" w:rsidTr="002C5589">
        <w:trPr>
          <w:tblCellSpacing w:w="28" w:type="dxa"/>
        </w:trPr>
        <w:tc>
          <w:tcPr>
            <w:tcW w:w="7196" w:type="dxa"/>
          </w:tcPr>
          <w:p w:rsidR="002C5589" w:rsidRP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 xml:space="preserve">AMD Athlon 64 X2 4200+ (2 </w:t>
            </w:r>
            <w:r w:rsidRPr="00A656A9">
              <w:rPr>
                <w:rFonts w:ascii="Arial" w:hAnsi="Arial" w:cs="Arial"/>
                <w:sz w:val="24"/>
                <w:szCs w:val="24"/>
              </w:rPr>
              <w:t>ядра</w:t>
            </w:r>
            <w:r w:rsidRPr="00A656A9">
              <w:rPr>
                <w:rFonts w:ascii="Arial" w:hAnsi="Arial" w:cs="Arial"/>
                <w:sz w:val="24"/>
                <w:szCs w:val="24"/>
                <w:lang w:val="en-US"/>
              </w:rPr>
              <w:t>), 2GB DDR2 RAM, 2x300GB HDD SATA2 (software RAID1)</w:t>
            </w:r>
          </w:p>
        </w:tc>
        <w:tc>
          <w:tcPr>
            <w:tcW w:w="2375" w:type="dxa"/>
          </w:tcPr>
          <w:p w:rsidR="002C5589" w:rsidRDefault="002C5589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56A9">
              <w:rPr>
                <w:rFonts w:ascii="Arial" w:hAnsi="Arial" w:cs="Arial"/>
                <w:sz w:val="24"/>
                <w:szCs w:val="24"/>
              </w:rPr>
              <w:t>1 912 руб./мес</w:t>
            </w:r>
          </w:p>
          <w:p w:rsidR="00CC558F" w:rsidRDefault="00CC558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C558F" w:rsidRPr="00CC558F" w:rsidRDefault="00CC558F" w:rsidP="00A656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CC558F" w:rsidRPr="00A656A9" w:rsidRDefault="00A656A9" w:rsidP="00CC558F">
      <w:pPr>
        <w:rPr>
          <w:rFonts w:ascii="Arial" w:hAnsi="Arial" w:cs="Arial"/>
          <w:sz w:val="24"/>
          <w:szCs w:val="24"/>
        </w:rPr>
      </w:pPr>
      <w:r w:rsidRPr="00A656A9">
        <w:rPr>
          <w:rFonts w:ascii="Arial" w:hAnsi="Arial" w:cs="Arial"/>
          <w:sz w:val="24"/>
          <w:szCs w:val="24"/>
        </w:rPr>
        <w:t xml:space="preserve">Трафик безлимитный, но </w:t>
      </w:r>
      <w:r w:rsidR="00CC558F" w:rsidRPr="00CC558F">
        <w:rPr>
          <w:rFonts w:ascii="Arial" w:hAnsi="Arial" w:cs="Arial"/>
          <w:sz w:val="24"/>
          <w:szCs w:val="24"/>
        </w:rPr>
        <w:t>после</w:t>
      </w:r>
      <w:r w:rsidRPr="00A656A9">
        <w:rPr>
          <w:rFonts w:ascii="Arial" w:hAnsi="Arial" w:cs="Arial"/>
          <w:sz w:val="24"/>
          <w:szCs w:val="24"/>
        </w:rPr>
        <w:t xml:space="preserve"> 5 </w:t>
      </w:r>
      <w:r w:rsidR="00CC558F">
        <w:rPr>
          <w:rFonts w:ascii="Arial" w:hAnsi="Arial" w:cs="Arial"/>
          <w:sz w:val="24"/>
          <w:szCs w:val="24"/>
        </w:rPr>
        <w:t>Тб</w:t>
      </w:r>
      <w:r w:rsidRPr="00A656A9">
        <w:rPr>
          <w:rFonts w:ascii="Arial" w:hAnsi="Arial" w:cs="Arial"/>
          <w:sz w:val="24"/>
          <w:szCs w:val="24"/>
        </w:rPr>
        <w:t xml:space="preserve"> в </w:t>
      </w:r>
      <w:r w:rsidR="00CC558F">
        <w:rPr>
          <w:rFonts w:ascii="Arial" w:hAnsi="Arial" w:cs="Arial"/>
          <w:sz w:val="24"/>
          <w:szCs w:val="24"/>
        </w:rPr>
        <w:t xml:space="preserve">месяц </w:t>
      </w:r>
      <w:r w:rsidRPr="00A656A9">
        <w:rPr>
          <w:rFonts w:ascii="Arial" w:hAnsi="Arial" w:cs="Arial"/>
          <w:sz w:val="24"/>
          <w:szCs w:val="24"/>
        </w:rPr>
        <w:t xml:space="preserve">скорость порта </w:t>
      </w:r>
      <w:r w:rsidR="00CC558F">
        <w:rPr>
          <w:rFonts w:ascii="Arial" w:hAnsi="Arial" w:cs="Arial"/>
          <w:sz w:val="24"/>
          <w:szCs w:val="24"/>
        </w:rPr>
        <w:t>снижается до</w:t>
      </w:r>
      <w:r w:rsidRPr="00A656A9">
        <w:rPr>
          <w:rFonts w:ascii="Arial" w:hAnsi="Arial" w:cs="Arial"/>
          <w:sz w:val="24"/>
          <w:szCs w:val="24"/>
        </w:rPr>
        <w:t xml:space="preserve"> 10</w:t>
      </w:r>
      <w:r w:rsidR="00CC558F">
        <w:rPr>
          <w:rFonts w:ascii="Arial" w:hAnsi="Arial" w:cs="Arial"/>
          <w:sz w:val="24"/>
          <w:szCs w:val="24"/>
        </w:rPr>
        <w:t xml:space="preserve"> </w:t>
      </w:r>
      <w:r w:rsidRPr="00A656A9">
        <w:rPr>
          <w:rFonts w:ascii="Arial" w:hAnsi="Arial" w:cs="Arial"/>
          <w:sz w:val="24"/>
          <w:szCs w:val="24"/>
        </w:rPr>
        <w:t>mbi</w:t>
      </w:r>
      <w:r w:rsidR="00CC558F">
        <w:rPr>
          <w:rFonts w:ascii="Arial" w:hAnsi="Arial" w:cs="Arial"/>
          <w:sz w:val="24"/>
          <w:szCs w:val="24"/>
        </w:rPr>
        <w:t>t.</w:t>
      </w:r>
    </w:p>
    <w:sectPr w:rsidR="00CC558F" w:rsidRPr="00A656A9" w:rsidSect="00E11C26">
      <w:headerReference w:type="default" r:id="rId7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066" w:rsidRDefault="00B70066" w:rsidP="00E11C26">
      <w:pPr>
        <w:spacing w:after="0" w:line="240" w:lineRule="auto"/>
      </w:pPr>
      <w:r>
        <w:separator/>
      </w:r>
    </w:p>
  </w:endnote>
  <w:endnote w:type="continuationSeparator" w:id="0">
    <w:p w:rsidR="00B70066" w:rsidRDefault="00B70066" w:rsidP="00E1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066" w:rsidRDefault="00B70066" w:rsidP="00E11C26">
      <w:pPr>
        <w:spacing w:after="0" w:line="240" w:lineRule="auto"/>
      </w:pPr>
      <w:r>
        <w:separator/>
      </w:r>
    </w:p>
  </w:footnote>
  <w:footnote w:type="continuationSeparator" w:id="0">
    <w:p w:rsidR="00B70066" w:rsidRDefault="00B70066" w:rsidP="00E1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342422"/>
      <w:docPartObj>
        <w:docPartGallery w:val="㔄∀ऀ܀"/>
        <w:docPartUnique/>
      </w:docPartObj>
    </w:sdtPr>
    <w:sdtContent>
      <w:p w:rsidR="00E11C26" w:rsidRDefault="00E11C26">
        <w:pPr>
          <w:pStyle w:val="a5"/>
          <w:jc w:val="right"/>
        </w:pPr>
        <w:fldSimple w:instr=" PAGE   \* MERGEFORMAT ">
          <w:r w:rsidR="007643DA">
            <w:rPr>
              <w:noProof/>
            </w:rPr>
            <w:t>5</w:t>
          </w:r>
        </w:fldSimple>
      </w:p>
    </w:sdtContent>
  </w:sdt>
  <w:p w:rsidR="00E11C26" w:rsidRDefault="00E11C2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78BD"/>
    <w:multiLevelType w:val="hybridMultilevel"/>
    <w:tmpl w:val="627CC1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C37802"/>
    <w:multiLevelType w:val="hybridMultilevel"/>
    <w:tmpl w:val="AF7CC7F0"/>
    <w:lvl w:ilvl="0" w:tplc="6B7A9A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1173"/>
    <w:multiLevelType w:val="hybridMultilevel"/>
    <w:tmpl w:val="3362C164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61285"/>
    <w:multiLevelType w:val="hybridMultilevel"/>
    <w:tmpl w:val="57B8B1B8"/>
    <w:lvl w:ilvl="0" w:tplc="2234B160">
      <w:start w:val="1"/>
      <w:numFmt w:val="bullet"/>
      <w:lvlText w:val="−"/>
      <w:lvlJc w:val="left"/>
      <w:pPr>
        <w:ind w:left="106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842A06"/>
    <w:multiLevelType w:val="hybridMultilevel"/>
    <w:tmpl w:val="C6C6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20E13"/>
    <w:multiLevelType w:val="hybridMultilevel"/>
    <w:tmpl w:val="49103882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816F9"/>
    <w:multiLevelType w:val="hybridMultilevel"/>
    <w:tmpl w:val="EFA41F72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825B9"/>
    <w:multiLevelType w:val="hybridMultilevel"/>
    <w:tmpl w:val="AAB46A44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D7922"/>
    <w:multiLevelType w:val="hybridMultilevel"/>
    <w:tmpl w:val="ACD6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849AE"/>
    <w:multiLevelType w:val="hybridMultilevel"/>
    <w:tmpl w:val="AE52ED90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916BA"/>
    <w:multiLevelType w:val="hybridMultilevel"/>
    <w:tmpl w:val="FF96AD32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54E38"/>
    <w:multiLevelType w:val="hybridMultilevel"/>
    <w:tmpl w:val="7EAAA51C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F07EA"/>
    <w:multiLevelType w:val="hybridMultilevel"/>
    <w:tmpl w:val="0FE2B8B8"/>
    <w:lvl w:ilvl="0" w:tplc="2234B160">
      <w:start w:val="1"/>
      <w:numFmt w:val="bullet"/>
      <w:lvlText w:val="−"/>
      <w:lvlJc w:val="left"/>
      <w:pPr>
        <w:ind w:left="360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305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</w:abstractNum>
  <w:abstractNum w:abstractNumId="13">
    <w:nsid w:val="4E50103B"/>
    <w:multiLevelType w:val="hybridMultilevel"/>
    <w:tmpl w:val="BC4C5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7704D"/>
    <w:multiLevelType w:val="hybridMultilevel"/>
    <w:tmpl w:val="F252F1C4"/>
    <w:lvl w:ilvl="0" w:tplc="2234B160">
      <w:start w:val="1"/>
      <w:numFmt w:val="bullet"/>
      <w:lvlText w:val="−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72080"/>
    <w:multiLevelType w:val="hybridMultilevel"/>
    <w:tmpl w:val="17649D78"/>
    <w:lvl w:ilvl="0" w:tplc="E2906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4"/>
  </w:num>
  <w:num w:numId="5">
    <w:abstractNumId w:val="2"/>
  </w:num>
  <w:num w:numId="6">
    <w:abstractNumId w:val="10"/>
  </w:num>
  <w:num w:numId="7">
    <w:abstractNumId w:val="15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6A9"/>
    <w:rsid w:val="000147BF"/>
    <w:rsid w:val="0005385F"/>
    <w:rsid w:val="00065B03"/>
    <w:rsid w:val="00097DBF"/>
    <w:rsid w:val="000C7BF1"/>
    <w:rsid w:val="00170524"/>
    <w:rsid w:val="001C39D6"/>
    <w:rsid w:val="00207C27"/>
    <w:rsid w:val="002C5589"/>
    <w:rsid w:val="002F5B91"/>
    <w:rsid w:val="00313E57"/>
    <w:rsid w:val="003E644F"/>
    <w:rsid w:val="004312A4"/>
    <w:rsid w:val="0044252D"/>
    <w:rsid w:val="004A6C6C"/>
    <w:rsid w:val="00571F50"/>
    <w:rsid w:val="00597D87"/>
    <w:rsid w:val="005C18CE"/>
    <w:rsid w:val="00706D66"/>
    <w:rsid w:val="007618B9"/>
    <w:rsid w:val="007643DA"/>
    <w:rsid w:val="00860FC5"/>
    <w:rsid w:val="00903836"/>
    <w:rsid w:val="00954E5F"/>
    <w:rsid w:val="009E7FE4"/>
    <w:rsid w:val="00A656A9"/>
    <w:rsid w:val="00AA1AEB"/>
    <w:rsid w:val="00B70066"/>
    <w:rsid w:val="00B926EC"/>
    <w:rsid w:val="00BF6223"/>
    <w:rsid w:val="00C46A27"/>
    <w:rsid w:val="00C52AA8"/>
    <w:rsid w:val="00CC558F"/>
    <w:rsid w:val="00D52583"/>
    <w:rsid w:val="00D71CB6"/>
    <w:rsid w:val="00D818E4"/>
    <w:rsid w:val="00DD117A"/>
    <w:rsid w:val="00E07683"/>
    <w:rsid w:val="00E11C26"/>
    <w:rsid w:val="00E36421"/>
    <w:rsid w:val="00E603FB"/>
    <w:rsid w:val="00EF2666"/>
    <w:rsid w:val="00F0142F"/>
    <w:rsid w:val="00F26324"/>
    <w:rsid w:val="00FC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85F"/>
    <w:pPr>
      <w:ind w:left="720"/>
      <w:contextualSpacing/>
    </w:pPr>
  </w:style>
  <w:style w:type="table" w:styleId="a4">
    <w:name w:val="Table Grid"/>
    <w:basedOn w:val="a1"/>
    <w:uiPriority w:val="59"/>
    <w:rsid w:val="00D81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11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1C26"/>
  </w:style>
  <w:style w:type="paragraph" w:styleId="a7">
    <w:name w:val="footer"/>
    <w:basedOn w:val="a"/>
    <w:link w:val="a8"/>
    <w:uiPriority w:val="99"/>
    <w:semiHidden/>
    <w:unhideWhenUsed/>
    <w:rsid w:val="00E11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11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Vyrus</dc:creator>
  <cp:keywords/>
  <dc:description/>
  <cp:lastModifiedBy>Vyrus</cp:lastModifiedBy>
  <cp:revision>35</cp:revision>
  <dcterms:created xsi:type="dcterms:W3CDTF">2010-08-20T00:02:00Z</dcterms:created>
  <dcterms:modified xsi:type="dcterms:W3CDTF">2010-08-20T00:57:00Z</dcterms:modified>
</cp:coreProperties>
</file>