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9470" w14:textId="77777777" w:rsidR="00AD51A6" w:rsidRPr="00EA3EAC" w:rsidRDefault="00AD51A6" w:rsidP="00EA3EA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EA3EAC">
        <w:rPr>
          <w:rFonts w:ascii="Calibri" w:hAnsi="Calibri" w:cs="Calibri"/>
          <w:b/>
          <w:bCs/>
          <w:sz w:val="28"/>
          <w:szCs w:val="28"/>
          <w:u w:val="single"/>
        </w:rPr>
        <w:t>BRD WALKTHROUGH PRESENTATION - FOR DEVELOPMENT TEAM MEETING</w:t>
      </w:r>
    </w:p>
    <w:p w14:paraId="35535AFD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2A23A5A">
          <v:rect id="_x0000_i1025" style="width:0;height:.75pt" o:hralign="center" o:hrstd="t" o:hr="t" fillcolor="#a0a0a0" stroked="f"/>
        </w:pict>
      </w:r>
    </w:p>
    <w:p w14:paraId="59D66EA1" w14:textId="77777777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1: INTRODUCTION &amp; OBJECTIVE</w:t>
      </w:r>
    </w:p>
    <w:p w14:paraId="125F04B6" w14:textId="126195CE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Business Requirements Document (BRD)</w:t>
      </w:r>
      <w:r w:rsidRPr="00AD51A6">
        <w:rPr>
          <w:rFonts w:ascii="Calibri" w:hAnsi="Calibri" w:cs="Calibri"/>
          <w:sz w:val="22"/>
          <w:szCs w:val="22"/>
        </w:rPr>
        <w:t> for the </w:t>
      </w:r>
      <w:r w:rsidRPr="00AD51A6">
        <w:rPr>
          <w:rFonts w:ascii="Calibri" w:hAnsi="Calibri" w:cs="Calibri"/>
          <w:b/>
          <w:bCs/>
          <w:sz w:val="22"/>
          <w:szCs w:val="22"/>
        </w:rPr>
        <w:t>Jacky's Service Management System</w:t>
      </w:r>
      <w:r w:rsidRPr="00AD51A6">
        <w:rPr>
          <w:rFonts w:ascii="Calibri" w:hAnsi="Calibri" w:cs="Calibri"/>
          <w:sz w:val="22"/>
          <w:szCs w:val="22"/>
        </w:rPr>
        <w:t>.</w:t>
      </w:r>
    </w:p>
    <w:p w14:paraId="62447502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What is this BRD about?</w:t>
      </w:r>
      <w:r w:rsidRPr="00AD51A6">
        <w:rPr>
          <w:rFonts w:ascii="Calibri" w:hAnsi="Calibri" w:cs="Calibri"/>
          <w:sz w:val="22"/>
          <w:szCs w:val="22"/>
        </w:rPr>
        <w:br/>
        <w:t>This document defines </w:t>
      </w:r>
      <w:r w:rsidRPr="00AD51A6">
        <w:rPr>
          <w:rFonts w:ascii="Calibri" w:hAnsi="Calibri" w:cs="Calibri"/>
          <w:b/>
          <w:bCs/>
          <w:sz w:val="22"/>
          <w:szCs w:val="22"/>
        </w:rPr>
        <w:t xml:space="preserve">how our service </w:t>
      </w:r>
      <w:proofErr w:type="spellStart"/>
      <w:r w:rsidRPr="00AD51A6">
        <w:rPr>
          <w:rFonts w:ascii="Calibri" w:hAnsi="Calibri" w:cs="Calibri"/>
          <w:b/>
          <w:bCs/>
          <w:sz w:val="22"/>
          <w:szCs w:val="22"/>
        </w:rPr>
        <w:t>center</w:t>
      </w:r>
      <w:proofErr w:type="spellEnd"/>
      <w:r w:rsidRPr="00AD51A6">
        <w:rPr>
          <w:rFonts w:ascii="Calibri" w:hAnsi="Calibri" w:cs="Calibri"/>
          <w:b/>
          <w:bCs/>
          <w:sz w:val="22"/>
          <w:szCs w:val="22"/>
        </w:rPr>
        <w:t xml:space="preserve"> operations will work</w:t>
      </w:r>
      <w:r w:rsidRPr="00AD51A6">
        <w:rPr>
          <w:rFonts w:ascii="Calibri" w:hAnsi="Calibri" w:cs="Calibri"/>
          <w:sz w:val="22"/>
          <w:szCs w:val="22"/>
        </w:rPr>
        <w:t> end-to-end - from the moment a customer calls us for service, all the way through to delivery, invoicing, and financial reporting.</w:t>
      </w:r>
    </w:p>
    <w:p w14:paraId="7749C516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Why are we doing this?</w:t>
      </w:r>
      <w:r w:rsidRPr="00AD51A6">
        <w:rPr>
          <w:rFonts w:ascii="Calibri" w:hAnsi="Calibri" w:cs="Calibri"/>
          <w:sz w:val="22"/>
          <w:szCs w:val="22"/>
        </w:rPr>
        <w:br/>
        <w:t>We are replacing manual/service processes with a </w:t>
      </w:r>
      <w:r w:rsidRPr="00AD51A6">
        <w:rPr>
          <w:rFonts w:ascii="Calibri" w:hAnsi="Calibri" w:cs="Calibri"/>
          <w:b/>
          <w:bCs/>
          <w:sz w:val="22"/>
          <w:szCs w:val="22"/>
        </w:rPr>
        <w:t>digital, integrated system</w:t>
      </w:r>
      <w:r w:rsidRPr="00AD51A6">
        <w:rPr>
          <w:rFonts w:ascii="Calibri" w:hAnsi="Calibri" w:cs="Calibri"/>
          <w:sz w:val="22"/>
          <w:szCs w:val="22"/>
        </w:rPr>
        <w:t> that connects:</w:t>
      </w:r>
    </w:p>
    <w:p w14:paraId="641AC464" w14:textId="77777777" w:rsidR="00AD51A6" w:rsidRPr="00AD51A6" w:rsidRDefault="00AD51A6" w:rsidP="00AD51A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Field technicians (mobile app)</w:t>
      </w:r>
    </w:p>
    <w:p w14:paraId="71ED23A4" w14:textId="77777777" w:rsidR="00AD51A6" w:rsidRPr="00AD51A6" w:rsidRDefault="00AD51A6" w:rsidP="00AD51A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Customer Care Executives (web portal)</w:t>
      </w:r>
    </w:p>
    <w:p w14:paraId="317D3953" w14:textId="77777777" w:rsidR="00AD51A6" w:rsidRPr="00AD51A6" w:rsidRDefault="00AD51A6" w:rsidP="00AD51A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Workshop technicians</w:t>
      </w:r>
    </w:p>
    <w:p w14:paraId="2C0CEA9D" w14:textId="77777777" w:rsidR="00AD51A6" w:rsidRPr="00AD51A6" w:rsidRDefault="00AD51A6" w:rsidP="00AD51A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Logistics and delivery teams</w:t>
      </w:r>
    </w:p>
    <w:p w14:paraId="06914B20" w14:textId="77777777" w:rsidR="00AD51A6" w:rsidRPr="00AD51A6" w:rsidRDefault="00AD51A6" w:rsidP="00AD51A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Finance and accounts</w:t>
      </w:r>
    </w:p>
    <w:p w14:paraId="0EFBC60C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What does this BRD cover?</w:t>
      </w:r>
    </w:p>
    <w:p w14:paraId="6BE96F68" w14:textId="77777777" w:rsidR="00AD51A6" w:rsidRPr="00AD51A6" w:rsidRDefault="00AD51A6" w:rsidP="00AD51A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14 workflows</w:t>
      </w:r>
      <w:r w:rsidRPr="00AD51A6">
        <w:rPr>
          <w:rFonts w:ascii="Calibri" w:hAnsi="Calibri" w:cs="Calibri"/>
          <w:sz w:val="22"/>
          <w:szCs w:val="22"/>
        </w:rPr>
        <w:t> covering the entire service lifecycle</w:t>
      </w:r>
    </w:p>
    <w:p w14:paraId="7563D9B2" w14:textId="77777777" w:rsidR="00AD51A6" w:rsidRPr="00AD51A6" w:rsidRDefault="00AD51A6" w:rsidP="00AD51A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Role-based access</w:t>
      </w:r>
      <w:r w:rsidRPr="00AD51A6">
        <w:rPr>
          <w:rFonts w:ascii="Calibri" w:hAnsi="Calibri" w:cs="Calibri"/>
          <w:sz w:val="22"/>
          <w:szCs w:val="22"/>
        </w:rPr>
        <w:t> - who can do what</w:t>
      </w:r>
    </w:p>
    <w:p w14:paraId="12A377AE" w14:textId="77777777" w:rsidR="00AD51A6" w:rsidRPr="00AD51A6" w:rsidRDefault="00AD51A6" w:rsidP="00AD51A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Master data</w:t>
      </w:r>
      <w:r w:rsidRPr="00AD51A6">
        <w:rPr>
          <w:rFonts w:ascii="Calibri" w:hAnsi="Calibri" w:cs="Calibri"/>
          <w:sz w:val="22"/>
          <w:szCs w:val="22"/>
        </w:rPr>
        <w:t> - what needs to be set up</w:t>
      </w:r>
    </w:p>
    <w:p w14:paraId="243304FC" w14:textId="77777777" w:rsidR="00AD51A6" w:rsidRPr="00AD51A6" w:rsidRDefault="00AD51A6" w:rsidP="00AD51A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Reports and dashboards</w:t>
      </w:r>
      <w:r w:rsidRPr="00AD51A6">
        <w:rPr>
          <w:rFonts w:ascii="Calibri" w:hAnsi="Calibri" w:cs="Calibri"/>
          <w:sz w:val="22"/>
          <w:szCs w:val="22"/>
        </w:rPr>
        <w:t> - what management will see</w:t>
      </w:r>
    </w:p>
    <w:p w14:paraId="545308EB" w14:textId="77777777" w:rsidR="00AD51A6" w:rsidRPr="00AD51A6" w:rsidRDefault="00AD51A6" w:rsidP="00AD51A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Acceptance criteria</w:t>
      </w:r>
      <w:r w:rsidRPr="00AD51A6">
        <w:rPr>
          <w:rFonts w:ascii="Calibri" w:hAnsi="Calibri" w:cs="Calibri"/>
          <w:sz w:val="22"/>
          <w:szCs w:val="22"/>
        </w:rPr>
        <w:t> - how we will test</w:t>
      </w:r>
    </w:p>
    <w:p w14:paraId="108A0341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4A576C5">
          <v:rect id="_x0000_i1026" style="width:0;height:.75pt" o:hralign="center" o:hrstd="t" o:hr="t" fillcolor="#a0a0a0" stroked="f"/>
        </w:pict>
      </w:r>
    </w:p>
    <w:p w14:paraId="19AB8CF6" w14:textId="77777777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2: THE KEY CHANGE - OUR SERVICE MODEL</w:t>
      </w:r>
    </w:p>
    <w:p w14:paraId="654B839F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Before I dive into workflows, let me explain our unique service model.</w:t>
      </w:r>
    </w:p>
    <w:p w14:paraId="1D0544D4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Traditional Model (What most companies do):</w:t>
      </w:r>
    </w:p>
    <w:p w14:paraId="6E2E393A" w14:textId="77777777" w:rsidR="00AD51A6" w:rsidRPr="00AD51A6" w:rsidRDefault="00AD51A6" w:rsidP="00AD51A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 xml:space="preserve">Customer calls → Job card created at service </w:t>
      </w:r>
      <w:proofErr w:type="spellStart"/>
      <w:r w:rsidRPr="00AD51A6">
        <w:rPr>
          <w:rFonts w:ascii="Calibri" w:hAnsi="Calibri" w:cs="Calibri"/>
          <w:sz w:val="22"/>
          <w:szCs w:val="22"/>
        </w:rPr>
        <w:t>center</w:t>
      </w:r>
      <w:proofErr w:type="spellEnd"/>
      <w:r w:rsidRPr="00AD51A6">
        <w:rPr>
          <w:rFonts w:ascii="Calibri" w:hAnsi="Calibri" w:cs="Calibri"/>
          <w:sz w:val="22"/>
          <w:szCs w:val="22"/>
        </w:rPr>
        <w:t xml:space="preserve"> → Technician goes to site OR customer brings unit → Repair happens → Delivered</w:t>
      </w:r>
    </w:p>
    <w:p w14:paraId="7E565975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Our Model (Field-Service-First):</w:t>
      </w:r>
    </w:p>
    <w:p w14:paraId="51B2D337" w14:textId="77777777" w:rsidR="00AD51A6" w:rsidRPr="00AD51A6" w:rsidRDefault="00AD51A6" w:rsidP="00AD51A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Customer calls</w:t>
      </w:r>
      <w:r w:rsidRPr="00AD51A6">
        <w:rPr>
          <w:rFonts w:ascii="Calibri" w:hAnsi="Calibri" w:cs="Calibri"/>
          <w:sz w:val="22"/>
          <w:szCs w:val="22"/>
        </w:rPr>
        <w:t> → We create an </w:t>
      </w:r>
      <w:r w:rsidRPr="00AD51A6">
        <w:rPr>
          <w:rFonts w:ascii="Calibri" w:hAnsi="Calibri" w:cs="Calibri"/>
          <w:b/>
          <w:bCs/>
          <w:sz w:val="22"/>
          <w:szCs w:val="22"/>
        </w:rPr>
        <w:t>appointment</w:t>
      </w:r>
    </w:p>
    <w:p w14:paraId="545DCC9B" w14:textId="77777777" w:rsidR="00AD51A6" w:rsidRPr="00AD51A6" w:rsidRDefault="00AD51A6" w:rsidP="00AD51A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Technician goes to customer location FIRST</w:t>
      </w:r>
      <w:r w:rsidRPr="00AD51A6">
        <w:rPr>
          <w:rFonts w:ascii="Calibri" w:hAnsi="Calibri" w:cs="Calibri"/>
          <w:sz w:val="22"/>
          <w:szCs w:val="22"/>
        </w:rPr>
        <w:t> (home or business)</w:t>
      </w:r>
    </w:p>
    <w:p w14:paraId="2D7F382B" w14:textId="77777777" w:rsidR="00AD51A6" w:rsidRPr="00AD51A6" w:rsidRDefault="00AD51A6" w:rsidP="00AD51A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Technician </w:t>
      </w:r>
      <w:r w:rsidRPr="00AD51A6">
        <w:rPr>
          <w:rFonts w:ascii="Calibri" w:hAnsi="Calibri" w:cs="Calibri"/>
          <w:b/>
          <w:bCs/>
          <w:sz w:val="22"/>
          <w:szCs w:val="22"/>
        </w:rPr>
        <w:t>validates S/N, checks warranty, diagnoses</w:t>
      </w:r>
      <w:r w:rsidRPr="00AD51A6">
        <w:rPr>
          <w:rFonts w:ascii="Calibri" w:hAnsi="Calibri" w:cs="Calibri"/>
          <w:sz w:val="22"/>
          <w:szCs w:val="22"/>
        </w:rPr>
        <w:t> on-site</w:t>
      </w:r>
    </w:p>
    <w:p w14:paraId="049A85A5" w14:textId="77777777" w:rsidR="00AD51A6" w:rsidRPr="00AD51A6" w:rsidRDefault="00AD51A6" w:rsidP="00AD51A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Two paths:</w:t>
      </w:r>
    </w:p>
    <w:p w14:paraId="3705AB03" w14:textId="77777777" w:rsidR="00AD51A6" w:rsidRPr="00AD51A6" w:rsidRDefault="00AD51A6" w:rsidP="00AD51A6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lastRenderedPageBreak/>
        <w:t>Light repair</w:t>
      </w:r>
      <w:r w:rsidRPr="00AD51A6">
        <w:rPr>
          <w:rFonts w:ascii="Calibri" w:hAnsi="Calibri" w:cs="Calibri"/>
          <w:sz w:val="22"/>
          <w:szCs w:val="22"/>
        </w:rPr>
        <w:t> → Done on-site immediately. Job closed.</w:t>
      </w:r>
    </w:p>
    <w:p w14:paraId="6F7E6209" w14:textId="77777777" w:rsidR="00AD51A6" w:rsidRPr="00AD51A6" w:rsidRDefault="00AD51A6" w:rsidP="00AD51A6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Major repair</w:t>
      </w:r>
      <w:r w:rsidRPr="00AD51A6">
        <w:rPr>
          <w:rFonts w:ascii="Calibri" w:hAnsi="Calibri" w:cs="Calibri"/>
          <w:sz w:val="22"/>
          <w:szCs w:val="22"/>
        </w:rPr>
        <w:t> → Technician collects unit, brings to workshop</w:t>
      </w:r>
    </w:p>
    <w:p w14:paraId="5E83EC34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Why this model?</w:t>
      </w:r>
    </w:p>
    <w:p w14:paraId="06096754" w14:textId="77777777" w:rsidR="00AD51A6" w:rsidRPr="00AD51A6" w:rsidRDefault="00AD51A6" w:rsidP="00AD51A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Faster resolution</w:t>
      </w:r>
      <w:r w:rsidRPr="00AD51A6">
        <w:rPr>
          <w:rFonts w:ascii="Calibri" w:hAnsi="Calibri" w:cs="Calibri"/>
          <w:sz w:val="22"/>
          <w:szCs w:val="22"/>
        </w:rPr>
        <w:t> - many issues can be fixed on-site</w:t>
      </w:r>
    </w:p>
    <w:p w14:paraId="31CDAC3A" w14:textId="77777777" w:rsidR="00AD51A6" w:rsidRPr="00AD51A6" w:rsidRDefault="00AD51A6" w:rsidP="00AD51A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Better customer experience</w:t>
      </w:r>
      <w:r w:rsidRPr="00AD51A6">
        <w:rPr>
          <w:rFonts w:ascii="Calibri" w:hAnsi="Calibri" w:cs="Calibri"/>
          <w:sz w:val="22"/>
          <w:szCs w:val="22"/>
        </w:rPr>
        <w:t> - customer doesn't need to visit us</w:t>
      </w:r>
    </w:p>
    <w:p w14:paraId="3A54F514" w14:textId="77777777" w:rsidR="00AD51A6" w:rsidRPr="00AD51A6" w:rsidRDefault="00AD51A6" w:rsidP="00AD51A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Efficient</w:t>
      </w:r>
      <w:r w:rsidRPr="00AD51A6">
        <w:rPr>
          <w:rFonts w:ascii="Calibri" w:hAnsi="Calibri" w:cs="Calibri"/>
          <w:sz w:val="22"/>
          <w:szCs w:val="22"/>
        </w:rPr>
        <w:t> - technician validates everything before workshop sees the unit</w:t>
      </w:r>
    </w:p>
    <w:p w14:paraId="684AC918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ACA48DF">
          <v:rect id="_x0000_i1027" style="width:0;height:.75pt" o:hralign="center" o:hrstd="t" o:hr="t" fillcolor="#a0a0a0" stroked="f"/>
        </w:pict>
      </w:r>
    </w:p>
    <w:p w14:paraId="46341748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31C82F37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18118CD7" w14:textId="576DFE78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3: ROLE-BASED ACCESS - WHO DOES WHAT</w:t>
      </w:r>
    </w:p>
    <w:p w14:paraId="7454D5E4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This is the most important slide - please pay attention to roles.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357"/>
        <w:gridCol w:w="1471"/>
        <w:gridCol w:w="5198"/>
      </w:tblGrid>
      <w:tr w:rsidR="00AD51A6" w:rsidRPr="00AD51A6" w14:paraId="4B422B95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E7819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Role</w:t>
            </w:r>
          </w:p>
        </w:tc>
        <w:tc>
          <w:tcPr>
            <w:tcW w:w="0" w:type="auto"/>
            <w:hideMark/>
          </w:tcPr>
          <w:p w14:paraId="5B72430D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System Access</w:t>
            </w:r>
          </w:p>
        </w:tc>
        <w:tc>
          <w:tcPr>
            <w:tcW w:w="0" w:type="auto"/>
            <w:hideMark/>
          </w:tcPr>
          <w:p w14:paraId="4983402F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What They Do</w:t>
            </w:r>
          </w:p>
        </w:tc>
      </w:tr>
      <w:tr w:rsidR="00AD51A6" w:rsidRPr="00AD51A6" w14:paraId="7E597793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ECB2B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35151ADF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Mobile App (simple)</w:t>
            </w:r>
          </w:p>
        </w:tc>
        <w:tc>
          <w:tcPr>
            <w:tcW w:w="0" w:type="auto"/>
            <w:hideMark/>
          </w:tcPr>
          <w:p w14:paraId="05B4A638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Only repair work. No data entry except buttons: Start, Need Spare, Complete, QC Pass/Fail.</w:t>
            </w:r>
          </w:p>
        </w:tc>
      </w:tr>
      <w:tr w:rsidR="00AD51A6" w:rsidRPr="00AD51A6" w14:paraId="23B5B97D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D3C4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CCE (Customer Care Executive)</w:t>
            </w:r>
          </w:p>
        </w:tc>
        <w:tc>
          <w:tcPr>
            <w:tcW w:w="0" w:type="auto"/>
            <w:hideMark/>
          </w:tcPr>
          <w:p w14:paraId="330F90EB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Web Portal (full)</w:t>
            </w:r>
          </w:p>
        </w:tc>
        <w:tc>
          <w:tcPr>
            <w:tcW w:w="0" w:type="auto"/>
            <w:hideMark/>
          </w:tcPr>
          <w:p w14:paraId="773768A0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All system work - appointments, job cards, estimates, invoices, customer communication.</w:t>
            </w:r>
          </w:p>
        </w:tc>
      </w:tr>
      <w:tr w:rsidR="00AD51A6" w:rsidRPr="00AD51A6" w14:paraId="3290CBF0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9B18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Technical Team Leader / Supervisor</w:t>
            </w:r>
          </w:p>
        </w:tc>
        <w:tc>
          <w:tcPr>
            <w:tcW w:w="0" w:type="auto"/>
            <w:hideMark/>
          </w:tcPr>
          <w:p w14:paraId="5C3C3599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Web Portal</w:t>
            </w:r>
          </w:p>
        </w:tc>
        <w:tc>
          <w:tcPr>
            <w:tcW w:w="0" w:type="auto"/>
            <w:hideMark/>
          </w:tcPr>
          <w:p w14:paraId="0CE11935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Validates spare parts, approves warranty overrides, assigns complex jobs.</w:t>
            </w:r>
          </w:p>
        </w:tc>
      </w:tr>
      <w:tr w:rsidR="00AD51A6" w:rsidRPr="00AD51A6" w14:paraId="0AC29C09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C8D2D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QC Officer</w:t>
            </w:r>
          </w:p>
        </w:tc>
        <w:tc>
          <w:tcPr>
            <w:tcW w:w="0" w:type="auto"/>
            <w:hideMark/>
          </w:tcPr>
          <w:p w14:paraId="48F0F321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Web Portal</w:t>
            </w:r>
          </w:p>
        </w:tc>
        <w:tc>
          <w:tcPr>
            <w:tcW w:w="0" w:type="auto"/>
            <w:hideMark/>
          </w:tcPr>
          <w:p w14:paraId="5EAC1586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Final quality check.</w:t>
            </w:r>
          </w:p>
        </w:tc>
      </w:tr>
      <w:tr w:rsidR="00AD51A6" w:rsidRPr="00AD51A6" w14:paraId="2EF67BE7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8BD64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Accountant</w:t>
            </w:r>
          </w:p>
        </w:tc>
        <w:tc>
          <w:tcPr>
            <w:tcW w:w="0" w:type="auto"/>
            <w:hideMark/>
          </w:tcPr>
          <w:p w14:paraId="09B6810B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Web Portal</w:t>
            </w:r>
          </w:p>
        </w:tc>
        <w:tc>
          <w:tcPr>
            <w:tcW w:w="0" w:type="auto"/>
            <w:hideMark/>
          </w:tcPr>
          <w:p w14:paraId="3981430F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 xml:space="preserve">Finalizes invoices, GL posting, </w:t>
            </w:r>
            <w:proofErr w:type="spellStart"/>
            <w:r w:rsidRPr="00AD51A6">
              <w:rPr>
                <w:rFonts w:ascii="Calibri" w:hAnsi="Calibri" w:cs="Calibri"/>
                <w:sz w:val="20"/>
                <w:szCs w:val="20"/>
              </w:rPr>
              <w:t>interdepartment</w:t>
            </w:r>
            <w:proofErr w:type="spellEnd"/>
            <w:r w:rsidRPr="00AD51A6">
              <w:rPr>
                <w:rFonts w:ascii="Calibri" w:hAnsi="Calibri" w:cs="Calibri"/>
                <w:sz w:val="20"/>
                <w:szCs w:val="20"/>
              </w:rPr>
              <w:t xml:space="preserve"> recharge, reports.</w:t>
            </w:r>
          </w:p>
        </w:tc>
      </w:tr>
    </w:tbl>
    <w:p w14:paraId="40FC2482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Key takeaway:</w:t>
      </w:r>
      <w:r w:rsidRPr="00AD51A6">
        <w:rPr>
          <w:rFonts w:ascii="Calibri" w:hAnsi="Calibri" w:cs="Calibri"/>
          <w:sz w:val="22"/>
          <w:szCs w:val="22"/>
        </w:rPr>
        <w:t> Technician only repairs. CCE does all data entry. This is </w:t>
      </w:r>
      <w:r w:rsidRPr="00AD51A6">
        <w:rPr>
          <w:rFonts w:ascii="Calibri" w:hAnsi="Calibri" w:cs="Calibri"/>
          <w:b/>
          <w:bCs/>
          <w:sz w:val="22"/>
          <w:szCs w:val="22"/>
        </w:rPr>
        <w:t>by design</w:t>
      </w:r>
      <w:r w:rsidRPr="00AD51A6">
        <w:rPr>
          <w:rFonts w:ascii="Calibri" w:hAnsi="Calibri" w:cs="Calibri"/>
          <w:sz w:val="22"/>
          <w:szCs w:val="22"/>
        </w:rPr>
        <w:t> to keep technician focused on repair work and ensure data quality.</w:t>
      </w:r>
    </w:p>
    <w:p w14:paraId="24117608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D5A5CAA">
          <v:rect id="_x0000_i1028" style="width:0;height:.75pt" o:hralign="center" o:hrstd="t" o:hr="t" fillcolor="#a0a0a0" stroked="f"/>
        </w:pict>
      </w:r>
    </w:p>
    <w:p w14:paraId="2B9A7282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0F92669D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4330C3B9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3F620310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0FC7DB42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22BE7D29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6A8EEEAA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6E65B0BE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30DE1383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4CE9CC79" w14:textId="4E3A6268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4: WORKFLOW 1 - SCHEDULE &amp; APPOINTMENT CREATION</w:t>
      </w:r>
    </w:p>
    <w:p w14:paraId="4056274E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Let me walk you through the first workflow - how a service request comes in.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8"/>
        <w:gridCol w:w="614"/>
        <w:gridCol w:w="8094"/>
      </w:tblGrid>
      <w:tr w:rsidR="00AD51A6" w:rsidRPr="00AD51A6" w14:paraId="25BEF5A1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EC403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5122776A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Flow</w:t>
            </w:r>
          </w:p>
        </w:tc>
        <w:tc>
          <w:tcPr>
            <w:tcW w:w="0" w:type="auto"/>
            <w:hideMark/>
          </w:tcPr>
          <w:p w14:paraId="324BEC8F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Workflow Step</w:t>
            </w:r>
          </w:p>
        </w:tc>
      </w:tr>
      <w:tr w:rsidR="00AD51A6" w:rsidRPr="00AD51A6" w14:paraId="354DABDF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1E680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A547B24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7604E838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Customer Calls / WhatsApp / Email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Service request initiated</w:t>
            </w:r>
          </w:p>
        </w:tc>
      </w:tr>
      <w:tr w:rsidR="00AD51A6" w:rsidRPr="00AD51A6" w14:paraId="27A14ED3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769D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0346986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15C0FC72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collects basic details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Customer Type (B2B/B2C/B2B-SalesChannel), Name, Address, Brand, Model</w:t>
            </w:r>
          </w:p>
        </w:tc>
      </w:tr>
      <w:tr w:rsidR="00AD51A6" w:rsidRPr="00AD51A6" w14:paraId="39CE3407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9AAF9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50106BE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436CA3A1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CCE checks Service </w:t>
            </w:r>
            <w:proofErr w:type="spellStart"/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Center</w:t>
            </w:r>
            <w:proofErr w:type="spellEnd"/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Schedule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System validates availability against schedule master</w:t>
            </w:r>
          </w:p>
        </w:tc>
      </w:tr>
      <w:tr w:rsidR="00AD51A6" w:rsidRPr="00AD51A6" w14:paraId="6AA1A98F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EB088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6B72FE4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1CB5198B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creates Appointment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System generates Appointment # (APT-YYYY-XXXXX), Status = "Scheduled"</w:t>
            </w:r>
          </w:p>
        </w:tc>
      </w:tr>
      <w:tr w:rsidR="00AD51A6" w:rsidRPr="00AD51A6" w14:paraId="019AFAFA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2B86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8991F03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65477687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sends notifications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 xml:space="preserve"> - Customer (Email/WhatsApp), Technician (Push notification), Sales Channel (if </w:t>
            </w:r>
            <w:proofErr w:type="spellStart"/>
            <w:r w:rsidRPr="00AD51A6">
              <w:rPr>
                <w:rFonts w:ascii="Calibri" w:hAnsi="Calibri" w:cs="Calibri"/>
                <w:sz w:val="20"/>
                <w:szCs w:val="20"/>
              </w:rPr>
              <w:t>interdepartment</w:t>
            </w:r>
            <w:proofErr w:type="spellEnd"/>
            <w:r w:rsidRPr="00AD51A6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</w:tr>
    </w:tbl>
    <w:p w14:paraId="319B0BCF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Key Points for Developers:</w:t>
      </w:r>
    </w:p>
    <w:p w14:paraId="2420C684" w14:textId="77777777" w:rsidR="00AD51A6" w:rsidRPr="00AD51A6" w:rsidRDefault="00AD51A6" w:rsidP="00AD51A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 xml:space="preserve">Schedule table must </w:t>
      </w:r>
      <w:proofErr w:type="gramStart"/>
      <w:r w:rsidRPr="00AD51A6">
        <w:rPr>
          <w:rFonts w:ascii="Calibri" w:hAnsi="Calibri" w:cs="Calibri"/>
          <w:sz w:val="22"/>
          <w:szCs w:val="22"/>
        </w:rPr>
        <w:t>include:</w:t>
      </w:r>
      <w:proofErr w:type="gramEnd"/>
      <w:r w:rsidRPr="00AD51A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D51A6">
        <w:rPr>
          <w:rFonts w:ascii="Calibri" w:hAnsi="Calibri" w:cs="Calibri"/>
          <w:sz w:val="22"/>
          <w:szCs w:val="22"/>
        </w:rPr>
        <w:t>Center</w:t>
      </w:r>
      <w:proofErr w:type="spellEnd"/>
      <w:r w:rsidRPr="00AD51A6">
        <w:rPr>
          <w:rFonts w:ascii="Calibri" w:hAnsi="Calibri" w:cs="Calibri"/>
          <w:sz w:val="22"/>
          <w:szCs w:val="22"/>
        </w:rPr>
        <w:t xml:space="preserve"> ID, Day, Start Time, End Time, Max Jobs, Assigned Technicians</w:t>
      </w:r>
    </w:p>
    <w:p w14:paraId="186C6B6B" w14:textId="77777777" w:rsidR="00AD51A6" w:rsidRPr="00AD51A6" w:rsidRDefault="00AD51A6" w:rsidP="00AD51A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System must block scheduling beyond capacity (display "Fully Booked")</w:t>
      </w:r>
    </w:p>
    <w:p w14:paraId="12619F35" w14:textId="77777777" w:rsidR="00AD51A6" w:rsidRPr="00AD51A6" w:rsidRDefault="00AD51A6" w:rsidP="00AD51A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Customer Type: B2B, B2C, B2B-SalesChannel (</w:t>
      </w:r>
      <w:proofErr w:type="spellStart"/>
      <w:r w:rsidRPr="00AD51A6">
        <w:rPr>
          <w:rFonts w:ascii="Calibri" w:hAnsi="Calibri" w:cs="Calibri"/>
          <w:sz w:val="22"/>
          <w:szCs w:val="22"/>
        </w:rPr>
        <w:t>interdepartment</w:t>
      </w:r>
      <w:proofErr w:type="spellEnd"/>
      <w:r w:rsidRPr="00AD51A6">
        <w:rPr>
          <w:rFonts w:ascii="Calibri" w:hAnsi="Calibri" w:cs="Calibri"/>
          <w:sz w:val="22"/>
          <w:szCs w:val="22"/>
        </w:rPr>
        <w:t>)</w:t>
      </w:r>
    </w:p>
    <w:p w14:paraId="46258058" w14:textId="77777777" w:rsidR="00AD51A6" w:rsidRDefault="00AD51A6" w:rsidP="00AD51A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Appointment status: "Scheduled"</w:t>
      </w:r>
    </w:p>
    <w:p w14:paraId="03A13D2A" w14:textId="26373A70" w:rsidR="00AD51A6" w:rsidRPr="00AD51A6" w:rsidRDefault="00AD51A6" w:rsidP="00AD51A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End user details to be captured for all </w:t>
      </w:r>
      <w:proofErr w:type="gramStart"/>
      <w:r>
        <w:rPr>
          <w:rFonts w:ascii="Calibri" w:hAnsi="Calibri" w:cs="Calibri"/>
          <w:sz w:val="22"/>
          <w:szCs w:val="22"/>
        </w:rPr>
        <w:t>cases[</w:t>
      </w:r>
      <w:proofErr w:type="gramEnd"/>
      <w:r>
        <w:rPr>
          <w:rFonts w:ascii="Calibri" w:hAnsi="Calibri" w:cs="Calibri"/>
          <w:sz w:val="22"/>
          <w:szCs w:val="22"/>
        </w:rPr>
        <w:t xml:space="preserve"> B2C &amp; B2B]</w:t>
      </w:r>
    </w:p>
    <w:p w14:paraId="27B98820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What is "B2B-SalesChannel"?</w:t>
      </w:r>
    </w:p>
    <w:p w14:paraId="13A7EED2" w14:textId="77777777" w:rsidR="00AD51A6" w:rsidRPr="00AD51A6" w:rsidRDefault="00AD51A6" w:rsidP="00AD51A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When a sales channel (e.g., Al Futtaim) sold a unit to an end customer</w:t>
      </w:r>
    </w:p>
    <w:p w14:paraId="2C81B4CC" w14:textId="77777777" w:rsidR="00AD51A6" w:rsidRPr="00AD51A6" w:rsidRDefault="00AD51A6" w:rsidP="00AD51A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The end customer calls us for warranty service</w:t>
      </w:r>
    </w:p>
    <w:p w14:paraId="0701CD08" w14:textId="7AC645E1" w:rsidR="00AD51A6" w:rsidRPr="00AD51A6" w:rsidRDefault="00AD51A6" w:rsidP="00AD51A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 xml:space="preserve">We need to </w:t>
      </w:r>
      <w:r>
        <w:rPr>
          <w:rFonts w:ascii="Calibri" w:hAnsi="Calibri" w:cs="Calibri"/>
          <w:sz w:val="22"/>
          <w:szCs w:val="22"/>
        </w:rPr>
        <w:t>charge</w:t>
      </w:r>
      <w:r w:rsidRPr="00AD51A6">
        <w:rPr>
          <w:rFonts w:ascii="Calibri" w:hAnsi="Calibri" w:cs="Calibri"/>
          <w:sz w:val="22"/>
          <w:szCs w:val="22"/>
        </w:rPr>
        <w:t xml:space="preserve"> the sales channel internally (cost recovery)</w:t>
      </w:r>
    </w:p>
    <w:p w14:paraId="6B2353FE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EA1D4CE">
          <v:rect id="_x0000_i1029" style="width:0;height:.75pt" o:hralign="center" o:hrstd="t" o:hr="t" fillcolor="#a0a0a0" stroked="f"/>
        </w:pict>
      </w:r>
    </w:p>
    <w:p w14:paraId="2CA2CF48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21D146C6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0B53E38F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3B24B982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53A8D8F0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455A17EE" w14:textId="0AED7B88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5: WORKFLOW 2 - TECHNICIAN ON-SITE VISIT &amp; VALIDATION</w:t>
      </w:r>
    </w:p>
    <w:p w14:paraId="2C54EB97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This is the most critical workflow - the technician goes to customer location.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8"/>
        <w:gridCol w:w="614"/>
        <w:gridCol w:w="8094"/>
      </w:tblGrid>
      <w:tr w:rsidR="00AD51A6" w:rsidRPr="00AD51A6" w14:paraId="7EA09013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EC96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hideMark/>
          </w:tcPr>
          <w:p w14:paraId="0DE28F67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Flow</w:t>
            </w:r>
          </w:p>
        </w:tc>
        <w:tc>
          <w:tcPr>
            <w:tcW w:w="0" w:type="auto"/>
            <w:hideMark/>
          </w:tcPr>
          <w:p w14:paraId="47A4215C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Workflow Step</w:t>
            </w:r>
          </w:p>
        </w:tc>
      </w:tr>
      <w:tr w:rsidR="00AD51A6" w:rsidRPr="00AD51A6" w14:paraId="58AC1658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417F2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DD7803F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3F5FC8EE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arrives at customer location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GPS location auto-captured via mobile app</w:t>
            </w:r>
          </w:p>
        </w:tc>
      </w:tr>
      <w:tr w:rsidR="00AD51A6" w:rsidRPr="00AD51A6" w14:paraId="1CC0F573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21D89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993FC5D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6D4575B1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scans/enters Serial Number (S/N)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Barcode scan or manual entry</w:t>
            </w:r>
          </w:p>
        </w:tc>
      </w:tr>
      <w:tr w:rsidR="00AD51A6" w:rsidRPr="00AD51A6" w14:paraId="55BE367E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4F0DB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9E8BE40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30D77C09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performs Warranty Check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Query against Warranty Master Table or external supplier API → Returns: In Warranty (IW) = Green badge / Out of Warranty (OOW) = Red badge</w:t>
            </w:r>
          </w:p>
        </w:tc>
      </w:tr>
      <w:tr w:rsidR="00AD51A6" w:rsidRPr="00AD51A6" w14:paraId="434F18DD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D55B6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50E346F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7CFE4FFA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validates S/N against Customer Invoice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If invoice available → Compare purchase date with warranty period. If mismatch → Flag "Manual Override Required". If no invoice → Default to OOW</w:t>
            </w:r>
          </w:p>
        </w:tc>
      </w:tr>
      <w:tr w:rsidR="00AD51A6" w:rsidRPr="00AD51A6" w14:paraId="5A560093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9B79E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486005D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53C8D310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selects Fault &amp; Symptom Codes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From master library, filtered by Brand/Model. Mandatory selection</w:t>
            </w:r>
          </w:p>
        </w:tc>
      </w:tr>
      <w:tr w:rsidR="00AD51A6" w:rsidRPr="00AD51A6" w14:paraId="3605E3B6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0F998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13540F2B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1AD69B06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assesses Physical Condition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Set Condition 1-6 checkboxes: Screen Cracked, Water Damage, Missing Parts, Battery Swollen, Physical Dent, Other</w:t>
            </w:r>
          </w:p>
        </w:tc>
      </w:tr>
      <w:tr w:rsidR="00AD51A6" w:rsidRPr="00AD51A6" w14:paraId="0F4B5181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D8F3E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0C6CF400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4AD95980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DECISION POINT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Option A: On-Site Repair (light maintenance) / Option B: Collect to Workshop (major repair)</w:t>
            </w:r>
          </w:p>
        </w:tc>
      </w:tr>
    </w:tbl>
    <w:p w14:paraId="578278B6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Key Points for Developers:</w:t>
      </w:r>
    </w:p>
    <w:p w14:paraId="435DB675" w14:textId="77777777" w:rsidR="00AD51A6" w:rsidRPr="00AD51A6" w:rsidRDefault="00AD51A6" w:rsidP="00AD51A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Warranty Master Table: S/N Range, Brand, Model, Warranty Period, Supplier</w:t>
      </w:r>
    </w:p>
    <w:p w14:paraId="7D2D8642" w14:textId="77777777" w:rsidR="00AD51A6" w:rsidRPr="00AD51A6" w:rsidRDefault="00AD51A6" w:rsidP="00AD51A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Fault/Symptom library: Pre-defined codes linked to Brand/Model</w:t>
      </w:r>
    </w:p>
    <w:p w14:paraId="5684976C" w14:textId="77777777" w:rsidR="00AD51A6" w:rsidRPr="00AD51A6" w:rsidRDefault="00AD51A6" w:rsidP="00AD51A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Set Condition 1-6: "Screen Cracked", "Water Damage", "Missing Parts", "Battery Swollen", "Physical Dent", "Other"</w:t>
      </w:r>
    </w:p>
    <w:p w14:paraId="37B1F768" w14:textId="77777777" w:rsidR="00AD51A6" w:rsidRPr="00AD51A6" w:rsidRDefault="00AD51A6" w:rsidP="00AD51A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S/N validation against invoice is MANDATORY - no job card without it</w:t>
      </w:r>
    </w:p>
    <w:p w14:paraId="416D1D35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16D9DCD">
          <v:rect id="_x0000_i1030" style="width:0;height:.75pt" o:hralign="center" o:hrstd="t" o:hr="t" fillcolor="#a0a0a0" stroked="f"/>
        </w:pict>
      </w:r>
    </w:p>
    <w:p w14:paraId="12065E96" w14:textId="77777777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6: WORKFLOW 3 - OPTION A: ON-SITE REPAIR</w:t>
      </w:r>
    </w:p>
    <w:p w14:paraId="19675C4A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If technician decides it's a light repair that can be done on-site: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19"/>
        <w:gridCol w:w="614"/>
        <w:gridCol w:w="7993"/>
      </w:tblGrid>
      <w:tr w:rsidR="00AD51A6" w:rsidRPr="00AD51A6" w14:paraId="0B360621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C3469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5F837C74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Flow</w:t>
            </w:r>
          </w:p>
        </w:tc>
        <w:tc>
          <w:tcPr>
            <w:tcW w:w="0" w:type="auto"/>
            <w:hideMark/>
          </w:tcPr>
          <w:p w14:paraId="524A65F3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Workflow Step</w:t>
            </w:r>
          </w:p>
        </w:tc>
      </w:tr>
      <w:tr w:rsidR="00AD51A6" w:rsidRPr="00AD51A6" w14:paraId="605F76F3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5D43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8FB0C9C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121F9338" w14:textId="0C958B38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clicks "Start Repair" (Mobile App)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Status = "On-Site Repair in Progress". Technician sees only: Job #, Customer Name, Address, Fault Description (read-only)</w:t>
            </w:r>
            <w:r>
              <w:rPr>
                <w:rFonts w:ascii="Calibri" w:hAnsi="Calibri" w:cs="Calibri"/>
                <w:sz w:val="20"/>
                <w:szCs w:val="20"/>
              </w:rPr>
              <w:t>—</w:t>
            </w:r>
            <w:r w:rsidRPr="00AD51A6">
              <w:rPr>
                <w:rFonts w:ascii="Calibri" w:hAnsi="Calibri" w:cs="Calibri"/>
                <w:sz w:val="20"/>
                <w:szCs w:val="20"/>
                <w:highlight w:val="yellow"/>
              </w:rPr>
              <w:t>Optional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AD51A6" w:rsidRPr="00AD51A6" w14:paraId="75990078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33D8A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F3CBB3C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57E7E069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performs physical repair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Offline activity. No system entry during repair</w:t>
            </w:r>
          </w:p>
        </w:tc>
      </w:tr>
      <w:tr w:rsidR="00AD51A6" w:rsidRPr="00AD51A6" w14:paraId="073020E0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4041E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A0EA493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7ECC85A6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scans spare parts used (Mobile App)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Scan barcode or select from list → App records request. </w:t>
            </w: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Inventory NOT deducted yet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Status = "Spare Usage Pending Validation"</w:t>
            </w:r>
          </w:p>
        </w:tc>
      </w:tr>
      <w:tr w:rsidR="00AD51A6" w:rsidRPr="00AD51A6" w14:paraId="47A9941E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9F6A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8297216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190AA005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adds repair remarks (Mobile App)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 xml:space="preserve"> - Brief </w:t>
            </w:r>
            <w:proofErr w:type="gramStart"/>
            <w:r w:rsidRPr="00AD51A6">
              <w:rPr>
                <w:rFonts w:ascii="Calibri" w:hAnsi="Calibri" w:cs="Calibri"/>
                <w:sz w:val="20"/>
                <w:szCs w:val="20"/>
              </w:rPr>
              <w:t>notes:</w:t>
            </w:r>
            <w:proofErr w:type="gramEnd"/>
            <w:r w:rsidRPr="00AD51A6">
              <w:rPr>
                <w:rFonts w:ascii="Calibri" w:hAnsi="Calibri" w:cs="Calibri"/>
                <w:sz w:val="20"/>
                <w:szCs w:val="20"/>
              </w:rPr>
              <w:t xml:space="preserve"> e.g., "Replaced filter, cleaned condenser" (optional)</w:t>
            </w:r>
          </w:p>
        </w:tc>
      </w:tr>
      <w:tr w:rsidR="00AD51A6" w:rsidRPr="00AD51A6" w14:paraId="3BD1FCFD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4147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64B31E8E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46A8264C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clicks "Repair Complete - Awaiting Validation" (Mobile App)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Status = "Awaiting CCE Validation". Technician cannot edit further</w:t>
            </w:r>
          </w:p>
        </w:tc>
      </w:tr>
      <w:tr w:rsidR="00AD51A6" w:rsidRPr="00AD51A6" w14:paraId="6A08A55C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3456A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06EA9C46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7179D5B6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captures Customer Signature (Mobile App)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Customer signs on mobile screen (mandatory)</w:t>
            </w:r>
          </w:p>
        </w:tc>
      </w:tr>
      <w:tr w:rsidR="00AD51A6" w:rsidRPr="00AD51A6" w14:paraId="74DC9E40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CADE2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2967B3C9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0A68E317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views pending validations (Web Portal)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Filters by "Awaiting CCE Validation"</w:t>
            </w:r>
          </w:p>
        </w:tc>
      </w:tr>
      <w:tr w:rsidR="00AD51A6" w:rsidRPr="00AD51A6" w14:paraId="34E0717F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00698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51F9CD1C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773E877B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reviews Technician's spare requests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Compares technician's request against actual parts used</w:t>
            </w:r>
          </w:p>
        </w:tc>
      </w:tr>
      <w:tr w:rsidR="00AD51A6" w:rsidRPr="00AD51A6" w14:paraId="2F703CE6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ED9B3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34A26339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54C54837" w14:textId="10CA4DA8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Approval Decision</w:t>
            </w:r>
            <w:r w:rsidRPr="00AD51A6">
              <w:rPr>
                <w:rFonts w:ascii="Calibri" w:hAnsi="Calibri" w:cs="Calibri"/>
                <w:sz w:val="20"/>
                <w:szCs w:val="20"/>
              </w:rPr>
              <w:t xml:space="preserve"> - If IW → CCE can approve. If OOW or value &gt; </w:t>
            </w:r>
            <w:r>
              <w:rPr>
                <w:rFonts w:ascii="Calibri" w:hAnsi="Calibri" w:cs="Calibri"/>
                <w:sz w:val="20"/>
                <w:szCs w:val="20"/>
              </w:rPr>
              <w:t>AED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50 → Route to Technical Team Leader for validation</w:t>
            </w:r>
          </w:p>
        </w:tc>
      </w:tr>
      <w:tr w:rsidR="00AD51A6" w:rsidRPr="00AD51A6" w14:paraId="156AD77F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D1200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5F089105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66B052F1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CCE/Technical Team Leader approves/rejects spares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If reject, technician must correct. If approve → Proceed</w:t>
            </w:r>
          </w:p>
        </w:tc>
      </w:tr>
      <w:tr w:rsidR="00AD51A6" w:rsidRPr="00AD51A6" w14:paraId="72239B30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9E4D9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482D3E23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0AB58E5F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updates job with validated spares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CCE manually enters validated spare parts → Inventory RESERVED (not deducted)</w:t>
            </w:r>
          </w:p>
        </w:tc>
      </w:tr>
      <w:tr w:rsidR="00AD51A6" w:rsidRPr="00AD51A6" w14:paraId="5271FC90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587FB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7E3E98A6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42730ACC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closes job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Click "Close Job - On-Site Complete" → Status = "Completed On-Site". System generates Light Job Card PDF</w:t>
            </w:r>
          </w:p>
        </w:tc>
      </w:tr>
      <w:tr w:rsidR="00AD51A6" w:rsidRPr="00AD51A6" w14:paraId="512E296C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312F3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7D2AF108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736DAA60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sends Job Card to customer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CCE clicks "Share" → System sends PDF + link via Email/WhatsApp</w:t>
            </w:r>
          </w:p>
        </w:tc>
      </w:tr>
      <w:tr w:rsidR="00AD51A6" w:rsidRPr="00AD51A6" w14:paraId="0828BBA2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7FA82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14:paraId="2E524B1C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26182AA5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Trigger Finance (if OOW)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If Warranty = OOW → System creates draft invoice (CCE reviews and sends payment link)</w:t>
            </w:r>
          </w:p>
        </w:tc>
      </w:tr>
    </w:tbl>
    <w:p w14:paraId="1DB2F877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Key Points for Developers:</w:t>
      </w:r>
    </w:p>
    <w:p w14:paraId="75F2B310" w14:textId="77777777" w:rsidR="00AD51A6" w:rsidRPr="00AD51A6" w:rsidRDefault="00AD51A6" w:rsidP="00AD51A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Technician mobile app has ONLY: Start, Need Spare, Complete, QC buttons</w:t>
      </w:r>
    </w:p>
    <w:p w14:paraId="7ACC51BD" w14:textId="77777777" w:rsidR="00AD51A6" w:rsidRPr="00AD51A6" w:rsidRDefault="00AD51A6" w:rsidP="00AD51A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Technician does NOT enter customer details, estimates, or invoices</w:t>
      </w:r>
    </w:p>
    <w:p w14:paraId="0B68B347" w14:textId="77777777" w:rsidR="00AD51A6" w:rsidRPr="00AD51A6" w:rsidRDefault="00AD51A6" w:rsidP="00AD51A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Inventory is RESERVED (not deducted) at this stage</w:t>
      </w:r>
    </w:p>
    <w:p w14:paraId="4AB268C2" w14:textId="77777777" w:rsidR="00AD51A6" w:rsidRPr="00AD51A6" w:rsidRDefault="00AD51A6" w:rsidP="00AD51A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Stock deduction happens ONLY at QC Completed (later)</w:t>
      </w:r>
    </w:p>
    <w:p w14:paraId="3969BCA2" w14:textId="77777777" w:rsidR="00AD51A6" w:rsidRPr="00AD51A6" w:rsidRDefault="00AD51A6" w:rsidP="00AD51A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Customer signature on mobile is mandatory</w:t>
      </w:r>
    </w:p>
    <w:p w14:paraId="28766ABF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54BBFCE">
          <v:rect id="_x0000_i1031" style="width:0;height:.75pt" o:hralign="center" o:hrstd="t" o:hr="t" fillcolor="#a0a0a0" stroked="f"/>
        </w:pict>
      </w:r>
    </w:p>
    <w:p w14:paraId="61E9D755" w14:textId="77777777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7: WORKFLOW 4 - OPTION B: COLLECT TO WORKSHOP</w:t>
      </w:r>
    </w:p>
    <w:p w14:paraId="62F6CFB0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If technician decides major repair - unit needs to come to workshop:</w:t>
      </w:r>
    </w:p>
    <w:p w14:paraId="5605C039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8"/>
        <w:gridCol w:w="614"/>
        <w:gridCol w:w="8094"/>
      </w:tblGrid>
      <w:tr w:rsidR="00AD51A6" w:rsidRPr="00AD51A6" w14:paraId="5B8CF183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A7DC9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2908629C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Flow</w:t>
            </w:r>
          </w:p>
        </w:tc>
        <w:tc>
          <w:tcPr>
            <w:tcW w:w="0" w:type="auto"/>
            <w:hideMark/>
          </w:tcPr>
          <w:p w14:paraId="41BBC54D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Workflow Step</w:t>
            </w:r>
          </w:p>
        </w:tc>
      </w:tr>
      <w:tr w:rsidR="00AD51A6" w:rsidRPr="00AD51A6" w14:paraId="7342D846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A26ED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B542100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3582BABE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clicks "Collect Unit" (Mobile App)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Status = "Collected - Pending Workshop Login". Capture Driver Name (if different), Collection Timestamp (auto)</w:t>
            </w:r>
          </w:p>
        </w:tc>
      </w:tr>
      <w:tr w:rsidR="00AD51A6" w:rsidRPr="00AD51A6" w14:paraId="69259010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FD9A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BFEE9E9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2D607998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issues Collection Receipt to Customer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Click "Print/Share Receipt" → System generates PDF with Appointment #, S/N, expected return date. Customer signs on mobile</w:t>
            </w:r>
          </w:p>
        </w:tc>
      </w:tr>
      <w:tr w:rsidR="00AD51A6" w:rsidRPr="00AD51A6" w14:paraId="36808C6D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4997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E505A65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1BA8D1AD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Technician transports unit to Service </w:t>
            </w:r>
            <w:proofErr w:type="spellStart"/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Center</w:t>
            </w:r>
            <w:proofErr w:type="spellEnd"/>
            <w:r w:rsidRPr="00AD51A6">
              <w:rPr>
                <w:rFonts w:ascii="Calibri" w:hAnsi="Calibri" w:cs="Calibri"/>
                <w:sz w:val="20"/>
                <w:szCs w:val="20"/>
              </w:rPr>
              <w:t> - Offline activity. Physical transfer only</w:t>
            </w:r>
          </w:p>
        </w:tc>
      </w:tr>
      <w:tr w:rsidR="00AD51A6" w:rsidRPr="00AD51A6" w14:paraId="247CDBFB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7FC5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DB9D35A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0CEE13DE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Unit is scanned at Service </w:t>
            </w:r>
            <w:proofErr w:type="spellStart"/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Center</w:t>
            </w:r>
            <w:proofErr w:type="spellEnd"/>
            <w:r w:rsidRPr="00AD51A6">
              <w:rPr>
                <w:rFonts w:ascii="Calibri" w:hAnsi="Calibri" w:cs="Calibri"/>
                <w:sz w:val="20"/>
                <w:szCs w:val="20"/>
              </w:rPr>
              <w:t xml:space="preserve"> - Scan Job Card barcode or S/N (via mobile app or kiosk) → Status = "Unit Received at Service </w:t>
            </w:r>
            <w:proofErr w:type="spellStart"/>
            <w:r w:rsidRPr="00AD51A6">
              <w:rPr>
                <w:rFonts w:ascii="Calibri" w:hAnsi="Calibri" w:cs="Calibri"/>
                <w:sz w:val="20"/>
                <w:szCs w:val="20"/>
              </w:rPr>
              <w:t>Center</w:t>
            </w:r>
            <w:proofErr w:type="spellEnd"/>
            <w:r w:rsidRPr="00AD51A6">
              <w:rPr>
                <w:rFonts w:ascii="Calibri" w:hAnsi="Calibri" w:cs="Calibri"/>
                <w:sz w:val="20"/>
                <w:szCs w:val="20"/>
              </w:rPr>
              <w:t>". System sends notification to CCE dashboard</w:t>
            </w:r>
          </w:p>
        </w:tc>
      </w:tr>
      <w:tr w:rsidR="00AD51A6" w:rsidRPr="00AD51A6" w14:paraId="05A90254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FE5BA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DECFD98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77C96EB5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verifies unit receipt (Web Portal)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Search Appointment #. Confirm physical condition matches technician's notes → Click "Confirm Receipt"</w:t>
            </w:r>
          </w:p>
        </w:tc>
      </w:tr>
      <w:tr w:rsidR="00AD51A6" w:rsidRPr="00AD51A6" w14:paraId="3304B452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B0BA2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6B8A2BC0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2EBD6627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sends Customer Notification</w:t>
            </w:r>
            <w:r w:rsidRPr="00AD51A6">
              <w:rPr>
                <w:rFonts w:ascii="Calibri" w:hAnsi="Calibri" w:cs="Calibri"/>
                <w:sz w:val="20"/>
                <w:szCs w:val="20"/>
              </w:rPr>
              <w:t xml:space="preserve"> - "Your unit has been received at our service </w:t>
            </w:r>
            <w:proofErr w:type="spellStart"/>
            <w:r w:rsidRPr="00AD51A6">
              <w:rPr>
                <w:rFonts w:ascii="Calibri" w:hAnsi="Calibri" w:cs="Calibri"/>
                <w:sz w:val="20"/>
                <w:szCs w:val="20"/>
              </w:rPr>
              <w:t>center</w:t>
            </w:r>
            <w:proofErr w:type="spellEnd"/>
            <w:r w:rsidRPr="00AD51A6">
              <w:rPr>
                <w:rFonts w:ascii="Calibri" w:hAnsi="Calibri" w:cs="Calibri"/>
                <w:sz w:val="20"/>
                <w:szCs w:val="20"/>
              </w:rPr>
              <w:t>. We will update you once job card is created."</w:t>
            </w:r>
          </w:p>
        </w:tc>
      </w:tr>
      <w:tr w:rsidR="00AD51A6" w:rsidRPr="00AD51A6" w14:paraId="57B2A0C4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67292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7EE6417F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626BAC02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Status updated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Status = "Awaiting Job Card Creation"</w:t>
            </w:r>
          </w:p>
        </w:tc>
      </w:tr>
    </w:tbl>
    <w:p w14:paraId="7ACE6973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Key Points for Developers:</w:t>
      </w:r>
    </w:p>
    <w:p w14:paraId="5BB05058" w14:textId="77777777" w:rsidR="00AD51A6" w:rsidRPr="00AD51A6" w:rsidRDefault="00AD51A6" w:rsidP="00AD51A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Collection receipt PDF generated by system</w:t>
      </w:r>
    </w:p>
    <w:p w14:paraId="16072BA5" w14:textId="77777777" w:rsidR="00AD51A6" w:rsidRPr="00AD51A6" w:rsidRDefault="00AD51A6" w:rsidP="00AD51A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 xml:space="preserve">Scanning can be done via mobile app or kiosk at service </w:t>
      </w:r>
      <w:proofErr w:type="spellStart"/>
      <w:r w:rsidRPr="00AD51A6">
        <w:rPr>
          <w:rFonts w:ascii="Calibri" w:hAnsi="Calibri" w:cs="Calibri"/>
          <w:sz w:val="22"/>
          <w:szCs w:val="22"/>
        </w:rPr>
        <w:t>center</w:t>
      </w:r>
      <w:proofErr w:type="spellEnd"/>
    </w:p>
    <w:p w14:paraId="2C220D18" w14:textId="77777777" w:rsidR="00AD51A6" w:rsidRPr="00AD51A6" w:rsidRDefault="00AD51A6" w:rsidP="00AD51A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Status transitions: "Collected" → "Unit Received" → "Awaiting Job Card Creation"</w:t>
      </w:r>
    </w:p>
    <w:p w14:paraId="315D1561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609FEE8">
          <v:rect id="_x0000_i1032" style="width:0;height:.75pt" o:hralign="center" o:hrstd="t" o:hr="t" fillcolor="#a0a0a0" stroked="f"/>
        </w:pict>
      </w:r>
    </w:p>
    <w:p w14:paraId="5B0A04E6" w14:textId="77777777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8: WORKFLOW 5 - SERVICE CENTER - JOB CARD CREATION &amp; VALIDATION</w:t>
      </w:r>
    </w:p>
    <w:p w14:paraId="2A6AE384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This is where the unit enters the workshop system officially.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8"/>
        <w:gridCol w:w="614"/>
        <w:gridCol w:w="8094"/>
      </w:tblGrid>
      <w:tr w:rsidR="00AD51A6" w:rsidRPr="00AD51A6" w14:paraId="769D4B7D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7115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61526238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Flow</w:t>
            </w:r>
          </w:p>
        </w:tc>
        <w:tc>
          <w:tcPr>
            <w:tcW w:w="0" w:type="auto"/>
            <w:hideMark/>
          </w:tcPr>
          <w:p w14:paraId="308EF016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Workflow Step</w:t>
            </w:r>
          </w:p>
        </w:tc>
      </w:tr>
      <w:tr w:rsidR="00AD51A6" w:rsidRPr="00AD51A6" w14:paraId="4EBBFBAC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5EFE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0B11D33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05BA14C8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searches Appointment # (Web Portal)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Enter Appointment # or S/N → System fetches all on-site data (S/N, warranty status, fault codes, technician notes)</w:t>
            </w:r>
          </w:p>
        </w:tc>
      </w:tr>
      <w:tr w:rsidR="00AD51A6" w:rsidRPr="00AD51A6" w14:paraId="47629748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2C61C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166E4BC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3361BB7E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validates S/N against Original Invoice (MANDATORY)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Upload Customer Invoice (PDF/Image) OR reference uploaded by technician. CCE manually enters purchase date. System compares with warranty period from Warranty Master Table</w:t>
            </w:r>
          </w:p>
        </w:tc>
      </w:tr>
      <w:tr w:rsidR="00AD51A6" w:rsidRPr="00AD51A6" w14:paraId="468DB6D3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27C13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36EB359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78E3645A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If mismatch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Flag "Manual Override Required". Route to Technical Team Leader</w:t>
            </w:r>
          </w:p>
        </w:tc>
      </w:tr>
      <w:tr w:rsidR="00AD51A6" w:rsidRPr="00AD51A6" w14:paraId="698FF043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B864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04C4D61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6A41636B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Technical Team Leader approves Warranty Override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Override Reason (dropdown), Approver Name, Approver Password → System logs override with audit trail. Job proceeds as Warranty with flag "Override - Warranty"</w:t>
            </w:r>
          </w:p>
        </w:tc>
      </w:tr>
      <w:tr w:rsidR="00AD51A6" w:rsidRPr="00AD51A6" w14:paraId="1C3A805B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125DC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11165BDD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21CEF931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creates Full Job Card</w:t>
            </w:r>
            <w:r w:rsidRPr="00AD51A6">
              <w:rPr>
                <w:rFonts w:ascii="Calibri" w:hAnsi="Calibri" w:cs="Calibri"/>
                <w:sz w:val="20"/>
                <w:szCs w:val="20"/>
              </w:rPr>
              <w:t xml:space="preserve"> - All data from steps 1-4 + Service </w:t>
            </w:r>
            <w:proofErr w:type="spellStart"/>
            <w:r w:rsidRPr="00AD51A6">
              <w:rPr>
                <w:rFonts w:ascii="Calibri" w:hAnsi="Calibri" w:cs="Calibri"/>
                <w:sz w:val="20"/>
                <w:szCs w:val="20"/>
              </w:rPr>
              <w:t>Center</w:t>
            </w:r>
            <w:proofErr w:type="spellEnd"/>
            <w:r w:rsidRPr="00AD51A6">
              <w:rPr>
                <w:rFonts w:ascii="Calibri" w:hAnsi="Calibri" w:cs="Calibri"/>
                <w:sz w:val="20"/>
                <w:szCs w:val="20"/>
              </w:rPr>
              <w:t xml:space="preserve"> Location, Expected Completion Date (CCE estimates based on workload) → System generates Job Card # (JC-YYYY-XXXXX) linked to Appointment #</w:t>
            </w:r>
          </w:p>
        </w:tc>
      </w:tr>
      <w:tr w:rsidR="00AD51A6" w:rsidRPr="00AD51A6" w14:paraId="10B47109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AD55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6B71983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295A8531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sends Notification to Customer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"Job Card #[JC-XXXXX] has been created for your unit. You can track progress here: [link]"</w:t>
            </w:r>
          </w:p>
        </w:tc>
      </w:tr>
      <w:tr w:rsidR="00AD51A6" w:rsidRPr="00AD51A6" w14:paraId="5522FE9D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11DA3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29BAFF56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05E2494F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assigns to Workshop Queue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Select Workshop Section (e.g., AC Workshop, Fridge Workshop) → Status = "Pending Technician Assignment (Workshop)". Job appears in Technical Team Leader dashboard</w:t>
            </w:r>
          </w:p>
        </w:tc>
      </w:tr>
    </w:tbl>
    <w:p w14:paraId="3A8EBF9A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Key Points for Developers:</w:t>
      </w:r>
    </w:p>
    <w:p w14:paraId="1159465F" w14:textId="77777777" w:rsidR="00AD51A6" w:rsidRPr="00AD51A6" w:rsidRDefault="00AD51A6" w:rsidP="00AD51A6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Job Card # is linked to Appointment # (two separate IDs)</w:t>
      </w:r>
    </w:p>
    <w:p w14:paraId="28ED72AB" w14:textId="77777777" w:rsidR="00AD51A6" w:rsidRPr="00AD51A6" w:rsidRDefault="00AD51A6" w:rsidP="00AD51A6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Override is logged with full audit trail (Who, When, Why)</w:t>
      </w:r>
    </w:p>
    <w:p w14:paraId="3854E0E4" w14:textId="77777777" w:rsidR="00AD51A6" w:rsidRPr="00AD51A6" w:rsidRDefault="00AD51A6" w:rsidP="00AD51A6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Different workshop sections based on product category</w:t>
      </w:r>
    </w:p>
    <w:p w14:paraId="2B444B58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pict w14:anchorId="1884BF2F">
          <v:rect id="_x0000_i1033" style="width:0;height:.75pt" o:hralign="center" o:hrstd="t" o:hr="t" fillcolor="#a0a0a0" stroked="f"/>
        </w:pict>
      </w:r>
    </w:p>
    <w:p w14:paraId="760B3181" w14:textId="77777777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9: WORKFLOW 6 - OUT OF WARRANTY - ESTIMATE &amp; CUSTOMER APPROVAL</w:t>
      </w:r>
    </w:p>
    <w:p w14:paraId="26770718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For OOW jobs, we need customer approval before starting repair.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8"/>
        <w:gridCol w:w="614"/>
        <w:gridCol w:w="8094"/>
      </w:tblGrid>
      <w:tr w:rsidR="00AD51A6" w:rsidRPr="00AD51A6" w14:paraId="0A0968F2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7E67B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2A31D075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Flow</w:t>
            </w:r>
          </w:p>
        </w:tc>
        <w:tc>
          <w:tcPr>
            <w:tcW w:w="0" w:type="auto"/>
            <w:hideMark/>
          </w:tcPr>
          <w:p w14:paraId="5416CED3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Workflow Step</w:t>
            </w:r>
          </w:p>
        </w:tc>
      </w:tr>
      <w:tr w:rsidR="00AD51A6" w:rsidRPr="00AD51A6" w14:paraId="130B0ED3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BBBCC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B303736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73C2CBA3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performs physical diagnosis (Workshop)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 xml:space="preserve"> - Offline activity. Inspects unit, identifies required spares, estimates </w:t>
            </w:r>
            <w:proofErr w:type="spellStart"/>
            <w:r w:rsidRPr="00AD51A6">
              <w:rPr>
                <w:rFonts w:ascii="Calibri" w:hAnsi="Calibri" w:cs="Calibri"/>
                <w:sz w:val="20"/>
                <w:szCs w:val="20"/>
              </w:rPr>
              <w:t>labor</w:t>
            </w:r>
            <w:proofErr w:type="spellEnd"/>
            <w:r w:rsidRPr="00AD51A6">
              <w:rPr>
                <w:rFonts w:ascii="Calibri" w:hAnsi="Calibri" w:cs="Calibri"/>
                <w:sz w:val="20"/>
                <w:szCs w:val="20"/>
              </w:rPr>
              <w:t xml:space="preserve"> hours</w:t>
            </w:r>
          </w:p>
        </w:tc>
      </w:tr>
      <w:tr w:rsidR="00AD51A6" w:rsidRPr="00AD51A6" w14:paraId="3C06504D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469A1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D950913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7989F198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records diagnosis results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Required Spare Parts (list), Diagnosis Notes → Submits to Technical Team Leader / CCE. Status = "Diagnosis Complete - Pending Supervisor Review"</w:t>
            </w:r>
          </w:p>
        </w:tc>
      </w:tr>
      <w:tr w:rsidR="00AD51A6" w:rsidRPr="00AD51A6" w14:paraId="24686994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36C05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A93D1B0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63E0068E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Technical Team Leader reviews diagnosis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Approve/Reject. If Approve → Route to CCE. If Reject → Send back to technician for re-diagnosis</w:t>
            </w:r>
          </w:p>
        </w:tc>
      </w:tr>
      <w:tr w:rsidR="00AD51A6" w:rsidRPr="00AD51A6" w14:paraId="36D79D77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70D22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7AFBE4D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1C24477F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creates Estimate (Web Portal)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Job Card #, Spare Parts (from technician's diagnosis), Labor Hours, Service Charge → System fetches part prices from Service Price List, calculates VAT (5% UAE / 15% KSA). CCE clicks "Generate Estimate". System creates Estimate # (EST-YYYY-XXXXX)</w:t>
            </w:r>
          </w:p>
        </w:tc>
      </w:tr>
      <w:tr w:rsidR="00AD51A6" w:rsidRPr="00AD51A6" w14:paraId="5D32F76A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0BF44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65764FCB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06E01284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sends Estimate to Customer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CCE clicks "Send Estimate Link" → System generates shareable URL with Approve/Reject buttons (Email/WhatsApp/SMS)</w:t>
            </w:r>
          </w:p>
        </w:tc>
      </w:tr>
      <w:tr w:rsidR="00AD51A6" w:rsidRPr="00AD51A6" w14:paraId="1B6DAD81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A96D2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5388ACB0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3D55B0D5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Customer responds via link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Selection: Approve or Reject. System records response. Sends notification to CCE dashboard</w:t>
            </w:r>
          </w:p>
        </w:tc>
      </w:tr>
      <w:tr w:rsidR="00AD51A6" w:rsidRPr="00AD51A6" w14:paraId="0118226A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5E456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4C35931B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3E5940CF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If Approve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CCE clicks "Update Status to Customer Approved" → Job Status = "Customer Approved - Ready for Workshop"</w:t>
            </w:r>
          </w:p>
        </w:tc>
      </w:tr>
      <w:tr w:rsidR="00AD51A6" w:rsidRPr="00AD51A6" w14:paraId="3BC1C3A7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CEE7D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3D85EACF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558DCB6C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If Reject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CCE clicks "Update Status to Rejected" → Job Status = "RWR - Ready for Return". CCE sends rejection acknowledgment. Unit returned as-is. No further work</w:t>
            </w:r>
          </w:p>
        </w:tc>
      </w:tr>
    </w:tbl>
    <w:p w14:paraId="137BBA35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Key Points for Developers:</w:t>
      </w:r>
    </w:p>
    <w:p w14:paraId="0CA3433F" w14:textId="77777777" w:rsidR="00AD51A6" w:rsidRPr="00AD51A6" w:rsidRDefault="00AD51A6" w:rsidP="00AD51A6">
      <w:pPr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Estimate link is shareable - customer can view on any device</w:t>
      </w:r>
    </w:p>
    <w:p w14:paraId="6E578001" w14:textId="77777777" w:rsidR="00AD51A6" w:rsidRPr="00AD51A6" w:rsidRDefault="00AD51A6" w:rsidP="00AD51A6">
      <w:pPr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Buttons: Approve or Reject</w:t>
      </w:r>
    </w:p>
    <w:p w14:paraId="2DD6A871" w14:textId="77777777" w:rsidR="00AD51A6" w:rsidRPr="00AD51A6" w:rsidRDefault="00AD51A6" w:rsidP="00AD51A6">
      <w:pPr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If rejected, no further work allowed</w:t>
      </w:r>
    </w:p>
    <w:p w14:paraId="1F08B71E" w14:textId="77777777" w:rsidR="00AD51A6" w:rsidRPr="00AD51A6" w:rsidRDefault="00AD51A6" w:rsidP="00AD51A6">
      <w:pPr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RWR analysis report tracks rejected estimates (identifies pricing/quality issues)</w:t>
      </w:r>
    </w:p>
    <w:p w14:paraId="2C65B8FD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7A72AB1">
          <v:rect id="_x0000_i1034" style="width:0;height:.75pt" o:hralign="center" o:hrstd="t" o:hr="t" fillcolor="#a0a0a0" stroked="f"/>
        </w:pict>
      </w:r>
    </w:p>
    <w:p w14:paraId="4812AA96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6A2605D3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3AF25DCE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107DA4D6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2EBE1D1F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3B1BDD4F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784C16F2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524A35D7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55769980" w14:textId="1A192918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lastRenderedPageBreak/>
        <w:t>SLIDE 10: WORKFLOW 7 - ENGINEERING ACTIVITY (WORKSHOP)</w:t>
      </w:r>
    </w:p>
    <w:p w14:paraId="41EBAA4D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This is the workshop repair workflow.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19"/>
        <w:gridCol w:w="614"/>
        <w:gridCol w:w="7993"/>
      </w:tblGrid>
      <w:tr w:rsidR="00AD51A6" w:rsidRPr="00AD51A6" w14:paraId="370F4E90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12DE8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277AE045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Flow</w:t>
            </w:r>
          </w:p>
        </w:tc>
        <w:tc>
          <w:tcPr>
            <w:tcW w:w="0" w:type="auto"/>
            <w:hideMark/>
          </w:tcPr>
          <w:p w14:paraId="2FFA7961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Workflow Step</w:t>
            </w:r>
          </w:p>
        </w:tc>
      </w:tr>
      <w:tr w:rsidR="00AD51A6" w:rsidRPr="00AD51A6" w14:paraId="63006B29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5B95C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AE4F076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4BE9CA3D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Technical Team Leader assigns job to Technician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Select Technician ID/Name from workshop roster → Technician receives push notification. Status = "Assigned to Technician"</w:t>
            </w:r>
          </w:p>
        </w:tc>
      </w:tr>
      <w:tr w:rsidR="00AD51A6" w:rsidRPr="00AD51A6" w14:paraId="75E008AD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BFE68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6FB8E96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1B99C9D1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clicks "Start Repair" (Mobile App)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Status = "Work in Progress (WIP)". Start Timestamp recorded</w:t>
            </w:r>
          </w:p>
        </w:tc>
      </w:tr>
      <w:tr w:rsidR="00AD51A6" w:rsidRPr="00AD51A6" w14:paraId="7E9F4E30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9C611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7F03F56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46BA92D2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performs physical repair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Offline activity. If spare part not available → Technician informs supervisor verbally</w:t>
            </w:r>
          </w:p>
        </w:tc>
      </w:tr>
      <w:tr w:rsidR="00AD51A6" w:rsidRPr="00AD51A6" w14:paraId="7A435201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787B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A6E501F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65048A87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requests Spare Part (if needed)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Verbally inform supervisor OR click "Need Spare" button on mobile → Supervisor logs request in system</w:t>
            </w:r>
          </w:p>
        </w:tc>
      </w:tr>
      <w:tr w:rsidR="00AD51A6" w:rsidRPr="00AD51A6" w14:paraId="58F996C8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DDEF6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04F3ABD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3A8D476B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Technical Team Leader / CCE logs Spare Parts Used (Web Portal)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Job #, Spare Part Code, Quantity, Location → System RESERVES stock. If stock unavailable → Status = "Spare Pending" + Alert to Procurement dashboard</w:t>
            </w:r>
          </w:p>
        </w:tc>
      </w:tr>
      <w:tr w:rsidR="00AD51A6" w:rsidRPr="00AD51A6" w14:paraId="6E90CB3D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A585C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5FBCBC3A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668DF22E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If extra cost beyond estimate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Request Customer/Management Approval → System sends notification to CCE. CCE contacts customer</w:t>
            </w:r>
          </w:p>
        </w:tc>
      </w:tr>
      <w:tr w:rsidR="00AD51A6" w:rsidRPr="00AD51A6" w14:paraId="138A928D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1DF04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65658008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01ED9C1C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updates Job Status based on Supervisor input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CCE manually updates status when supervisor informs: "Spare arrived", "Approval received", etc.</w:t>
            </w:r>
          </w:p>
        </w:tc>
      </w:tr>
      <w:tr w:rsidR="00AD51A6" w:rsidRPr="00AD51A6" w14:paraId="7ACA1614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4DD6D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0F4F83E7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7883FE92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clicks "Repair Complete - Awaiting QC" (Mobile App)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Status = "Repair Complete - Pending QC". Technician cannot edit further</w:t>
            </w:r>
          </w:p>
        </w:tc>
      </w:tr>
      <w:tr w:rsidR="00AD51A6" w:rsidRPr="00AD51A6" w14:paraId="12E6AD1D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E04F6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55D12968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542E6507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records Engineer Repair Remarks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 xml:space="preserve"> - CCE </w:t>
            </w:r>
            <w:proofErr w:type="gramStart"/>
            <w:r w:rsidRPr="00AD51A6">
              <w:rPr>
                <w:rFonts w:ascii="Calibri" w:hAnsi="Calibri" w:cs="Calibri"/>
                <w:sz w:val="20"/>
                <w:szCs w:val="20"/>
              </w:rPr>
              <w:t>types</w:t>
            </w:r>
            <w:proofErr w:type="gramEnd"/>
            <w:r w:rsidRPr="00AD51A6">
              <w:rPr>
                <w:rFonts w:ascii="Calibri" w:hAnsi="Calibri" w:cs="Calibri"/>
                <w:sz w:val="20"/>
                <w:szCs w:val="20"/>
              </w:rPr>
              <w:t xml:space="preserve"> remarks into system field "Engineer Repair Remarks" (from supervisor or technician)</w:t>
            </w:r>
          </w:p>
        </w:tc>
      </w:tr>
      <w:tr w:rsidR="00AD51A6" w:rsidRPr="00AD51A6" w14:paraId="24F24CB7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BF6C5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3286B71D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752B9B50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attaches Proof Photos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Upload images provided by technician or supervisor to Job Card</w:t>
            </w:r>
          </w:p>
        </w:tc>
      </w:tr>
      <w:tr w:rsidR="00AD51A6" w:rsidRPr="00AD51A6" w14:paraId="7C654AA0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5DDAC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0AC5FD7C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689A2409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Move to QC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If technician not authorized for QC, CCE clicks "Send to QC" → Status = "Pending QC". QC Officer dashboard updates</w:t>
            </w:r>
          </w:p>
        </w:tc>
      </w:tr>
    </w:tbl>
    <w:p w14:paraId="54ECE8C4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Key Points for Developers:</w:t>
      </w:r>
    </w:p>
    <w:p w14:paraId="1FAA7ECC" w14:textId="77777777" w:rsidR="00AD51A6" w:rsidRPr="00AD51A6" w:rsidRDefault="00AD51A6" w:rsidP="00AD51A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Technician mobile app is minimal - just Start, Need Spare, Complete, QC</w:t>
      </w:r>
    </w:p>
    <w:p w14:paraId="6ACF188C" w14:textId="77777777" w:rsidR="00AD51A6" w:rsidRPr="00AD51A6" w:rsidRDefault="00AD51A6" w:rsidP="00AD51A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All data entry is done by CCE or Supervisor</w:t>
      </w:r>
    </w:p>
    <w:p w14:paraId="25ED94CB" w14:textId="77777777" w:rsidR="00AD51A6" w:rsidRPr="00AD51A6" w:rsidRDefault="00AD51A6" w:rsidP="00AD51A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Inventory is RESERVED (not deducted) during WIP</w:t>
      </w:r>
    </w:p>
    <w:p w14:paraId="2671F2CF" w14:textId="77777777" w:rsidR="00AD51A6" w:rsidRPr="00AD51A6" w:rsidRDefault="00AD51A6" w:rsidP="00AD51A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Photos can be uploaded by CCE (provided by technician/supervisor)</w:t>
      </w:r>
    </w:p>
    <w:p w14:paraId="7C7CB87A" w14:textId="77777777" w:rsidR="00AD51A6" w:rsidRPr="00AD51A6" w:rsidRDefault="00AD51A6" w:rsidP="00AD51A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Statuses: "Spare Pending", "Customer Approval Pending", "Management Approval Pending", "WIP"</w:t>
      </w:r>
    </w:p>
    <w:p w14:paraId="57BE12E2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31DA01E">
          <v:rect id="_x0000_i1035" style="width:0;height:.75pt" o:hralign="center" o:hrstd="t" o:hr="t" fillcolor="#a0a0a0" stroked="f"/>
        </w:pict>
      </w:r>
    </w:p>
    <w:p w14:paraId="7BA0D26C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412F0FD2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2B1577E5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6F68082C" w14:textId="764C3D12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08943E83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352C0F1B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31E75DF7" w14:textId="71A55984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11: WORKFLOW 8 - SPARE PARTS MANAGEMENT &amp; INVENTORY</w:t>
      </w:r>
    </w:p>
    <w:p w14:paraId="140C9BDC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Critical - inventory rules developers must implement carefully.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8"/>
        <w:gridCol w:w="614"/>
        <w:gridCol w:w="8094"/>
      </w:tblGrid>
      <w:tr w:rsidR="00AD51A6" w:rsidRPr="00AD51A6" w14:paraId="2D14BC34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3F334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7255F924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Flow</w:t>
            </w:r>
          </w:p>
        </w:tc>
        <w:tc>
          <w:tcPr>
            <w:tcW w:w="0" w:type="auto"/>
            <w:hideMark/>
          </w:tcPr>
          <w:p w14:paraId="6743BF74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Workflow Step</w:t>
            </w:r>
          </w:p>
        </w:tc>
      </w:tr>
      <w:tr w:rsidR="00AD51A6" w:rsidRPr="00AD51A6" w14:paraId="380930AD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4E26C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7EF004E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26EB9D95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Inventory Team creates GRN (Goods Receipt Note)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Purchase Order #, Spare Part Code, Quantity Received, Batch # → </w:t>
            </w: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VALIDATES: Spare part must be linked to at least one Product Model</w:t>
            </w:r>
          </w:p>
        </w:tc>
      </w:tr>
      <w:tr w:rsidR="00AD51A6" w:rsidRPr="00AD51A6" w14:paraId="03314C2D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D24A1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E930EC7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7AAABD69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If NOT linked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BLOCK GRN. Send notification to Service Ops to link part to model</w:t>
            </w:r>
          </w:p>
        </w:tc>
      </w:tr>
      <w:tr w:rsidR="00AD51A6" w:rsidRPr="00AD51A6" w14:paraId="1EB2F7E1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40489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D6EB95C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4BC9FB1A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If linked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Allow GRN. Proceed to step 4</w:t>
            </w:r>
          </w:p>
        </w:tc>
      </w:tr>
      <w:tr w:rsidR="00AD51A6" w:rsidRPr="00AD51A6" w14:paraId="4453E687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C27A3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2E97B31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322804FB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/ Inventory Manager links Spare Part to Models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Spare Part Code, Model ID(s) (one spare can link to multiple models), Min Stock Level, Reorder Point → Mapping table maintained</w:t>
            </w:r>
          </w:p>
        </w:tc>
      </w:tr>
      <w:tr w:rsidR="00AD51A6" w:rsidRPr="00AD51A6" w14:paraId="12741E76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F9E9C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0F34B126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737CB68C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- CRITICAL RULE: Auto-deduct Stock ONLY at "QC Completed"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During WIP → Spares are RESERVED (not deducted). At QC Completed → Stock deducted from Main Store. Defective parts moved to "Damage Location" (automatically)</w:t>
            </w:r>
          </w:p>
        </w:tc>
      </w:tr>
      <w:tr w:rsidR="00AD51A6" w:rsidRPr="00AD51A6" w14:paraId="71BB1787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14340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103DB270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29F33167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generates Low Stock Alert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When Quantity &lt; Reorder Point → Email to Service Ops + Dashboard alert (real-time)</w:t>
            </w:r>
          </w:p>
        </w:tc>
      </w:tr>
      <w:tr w:rsidR="00AD51A6" w:rsidRPr="00AD51A6" w14:paraId="383ABFE5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29173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7912C8E8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60B26E35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replenishes Van Stock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Transfer from main store to technician's van inventory → CCE processes transfer</w:t>
            </w:r>
          </w:p>
        </w:tc>
      </w:tr>
    </w:tbl>
    <w:p w14:paraId="40E08976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Key Points for Developers:</w:t>
      </w:r>
    </w:p>
    <w:p w14:paraId="01064279" w14:textId="77777777" w:rsidR="00AD51A6" w:rsidRPr="00AD51A6" w:rsidRDefault="00AD51A6" w:rsidP="00AD51A6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CRITICAL RULE:</w:t>
      </w:r>
      <w:r w:rsidRPr="00AD51A6">
        <w:rPr>
          <w:rFonts w:ascii="Calibri" w:hAnsi="Calibri" w:cs="Calibri"/>
          <w:sz w:val="22"/>
          <w:szCs w:val="22"/>
        </w:rPr>
        <w:t> Stock deduction happens ONLY at QC Completed, NOT when technician requests spare</w:t>
      </w:r>
    </w:p>
    <w:p w14:paraId="6830BDD3" w14:textId="4E32B534" w:rsidR="00AD51A6" w:rsidRPr="00AD51A6" w:rsidRDefault="00AD51A6" w:rsidP="00AD51A6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GRN is BLOCKED if spare part not linked to model</w:t>
      </w:r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 xml:space="preserve">( </w:t>
      </w:r>
      <w:proofErr w:type="spellStart"/>
      <w:r>
        <w:rPr>
          <w:rFonts w:ascii="Calibri" w:hAnsi="Calibri" w:cs="Calibri"/>
          <w:sz w:val="22"/>
          <w:szCs w:val="22"/>
        </w:rPr>
        <w:t>Optinal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30EF2564" w14:textId="77777777" w:rsidR="00AD51A6" w:rsidRPr="00AD51A6" w:rsidRDefault="00AD51A6" w:rsidP="00AD51A6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Auto-transfer: Main Store → Damage Location (for audit)</w:t>
      </w:r>
    </w:p>
    <w:p w14:paraId="617A352F" w14:textId="77777777" w:rsidR="00AD51A6" w:rsidRPr="00AD51A6" w:rsidRDefault="00AD51A6" w:rsidP="00AD51A6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Low stock alerts are real-time (dashboard + email)</w:t>
      </w:r>
    </w:p>
    <w:p w14:paraId="28572D55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294743E">
          <v:rect id="_x0000_i1036" style="width:0;height:.75pt" o:hralign="center" o:hrstd="t" o:hr="t" fillcolor="#a0a0a0" stroked="f"/>
        </w:pict>
      </w:r>
    </w:p>
    <w:p w14:paraId="5E334DEC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70BCDD5C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4250EB15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7296A15C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3819ADD8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42A40D4C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2E9554A2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7670A572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3372E6E1" w14:textId="31DC95EE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12: WORKFLOW 9 - QUALITY CONTROL &amp; DELIVERY</w:t>
      </w:r>
    </w:p>
    <w:p w14:paraId="5A1006C6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After repair, unit goes through QC.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8"/>
        <w:gridCol w:w="614"/>
        <w:gridCol w:w="8094"/>
      </w:tblGrid>
      <w:tr w:rsidR="00AD51A6" w:rsidRPr="00AD51A6" w14:paraId="2EBC2B64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0CD3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522EB244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Flow</w:t>
            </w:r>
          </w:p>
        </w:tc>
        <w:tc>
          <w:tcPr>
            <w:tcW w:w="0" w:type="auto"/>
            <w:hideMark/>
          </w:tcPr>
          <w:p w14:paraId="6479C660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Workflow Step</w:t>
            </w:r>
          </w:p>
        </w:tc>
      </w:tr>
      <w:tr w:rsidR="00AD51A6" w:rsidRPr="00AD51A6" w14:paraId="132A616D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95EFE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51DEA93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27BCDB00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QC Officer inspects repaired unit physically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Job Card #, QC Remarks, Test Results</w:t>
            </w:r>
          </w:p>
        </w:tc>
      </w:tr>
      <w:tr w:rsidR="00AD51A6" w:rsidRPr="00AD51A6" w14:paraId="744F1DC4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83E94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7B5A581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0E9B3BBB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Update QC Status (Web Portal)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Click "QC Pass" or "QC Fail"</w:t>
            </w:r>
          </w:p>
        </w:tc>
      </w:tr>
      <w:tr w:rsidR="00AD51A6" w:rsidRPr="00AD51A6" w14:paraId="5A9F1506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5E82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1190FD8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598190DB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If QC Pass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Status = "QC Completed". </w:t>
            </w: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TRIGGERS STOCK DEDUCTION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(Workflow 8.3). System moves defective parts to Damage Location (auto-transfer)</w:t>
            </w:r>
          </w:p>
        </w:tc>
      </w:tr>
      <w:tr w:rsidR="00AD51A6" w:rsidRPr="00AD51A6" w14:paraId="1DE54F2C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65D80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D6DB491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34B4F9F1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If QC Fail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Status = "QC Failed - Return to Technician". Technician must rework</w:t>
            </w:r>
          </w:p>
        </w:tc>
      </w:tr>
      <w:tr w:rsidR="00AD51A6" w:rsidRPr="00AD51A6" w14:paraId="5CB5F9EE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AFC71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03532A09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28804A7A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transfers to Logistics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Select Logistics Team Member → Click "Ready for Delivery" → Status = "Out for Delivery". Logistics dashboard updates</w:t>
            </w:r>
          </w:p>
        </w:tc>
      </w:tr>
      <w:tr w:rsidR="00AD51A6" w:rsidRPr="00AD51A6" w14:paraId="38166400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1F53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196927BC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72260839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sends Customer Notification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"Your unit has been repaired and is ready for delivery."</w:t>
            </w:r>
          </w:p>
        </w:tc>
      </w:tr>
    </w:tbl>
    <w:p w14:paraId="4E07200D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Key Points for Developers:</w:t>
      </w:r>
    </w:p>
    <w:p w14:paraId="02657A94" w14:textId="77777777" w:rsidR="00AD51A6" w:rsidRPr="00AD51A6" w:rsidRDefault="00AD51A6" w:rsidP="00AD51A6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Stock deduction is automated at QC Completed</w:t>
      </w:r>
    </w:p>
    <w:p w14:paraId="0A1C29CE" w14:textId="77777777" w:rsidR="00AD51A6" w:rsidRPr="00AD51A6" w:rsidRDefault="00AD51A6" w:rsidP="00AD51A6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QC Fail sends job back to technician for rework</w:t>
      </w:r>
    </w:p>
    <w:p w14:paraId="757C737D" w14:textId="77777777" w:rsidR="00AD51A6" w:rsidRPr="00AD51A6" w:rsidRDefault="00AD51A6" w:rsidP="00AD51A6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Status: "Pending QC" → "QC Completed" → "Out for Delivery"</w:t>
      </w:r>
    </w:p>
    <w:p w14:paraId="42678753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43C4417">
          <v:rect id="_x0000_i1037" style="width:0;height:.75pt" o:hralign="center" o:hrstd="t" o:hr="t" fillcolor="#a0a0a0" stroked="f"/>
        </w:pict>
      </w:r>
    </w:p>
    <w:p w14:paraId="18BF4EB3" w14:textId="77777777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13: WORKFLOW 10 - DELIVERY &amp; PROOF OF DELIVERY</w:t>
      </w:r>
    </w:p>
    <w:p w14:paraId="7E3AF0CE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Logistics dispatches the repaired unit.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8"/>
        <w:gridCol w:w="614"/>
        <w:gridCol w:w="8094"/>
      </w:tblGrid>
      <w:tr w:rsidR="00AD51A6" w:rsidRPr="00AD51A6" w14:paraId="3844A1E7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50F7D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2CA0039B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Flow</w:t>
            </w:r>
          </w:p>
        </w:tc>
        <w:tc>
          <w:tcPr>
            <w:tcW w:w="0" w:type="auto"/>
            <w:hideMark/>
          </w:tcPr>
          <w:p w14:paraId="11B718F1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Workflow Step</w:t>
            </w:r>
          </w:p>
        </w:tc>
      </w:tr>
      <w:tr w:rsidR="00AD51A6" w:rsidRPr="00AD51A6" w14:paraId="08614CEC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3F84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F58A211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064E640F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Logistics Dispatcher views Ready Jobs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Two tabs: IW Jobs (No invoice required) / OOW Jobs (Invoice required - payment must be completed)</w:t>
            </w:r>
          </w:p>
        </w:tc>
      </w:tr>
      <w:tr w:rsidR="00AD51A6" w:rsidRPr="00AD51A6" w14:paraId="39ABDEB5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0B96D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D664D36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18ACD674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Check Invoice Status (OOW Jobs)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If OOW and Invoice Status ≠ "Paid" → BLOCK delivery. Dispatcher cannot proceed. CCE can manually override "Payment Received" if customer paid cash/offline</w:t>
            </w:r>
          </w:p>
        </w:tc>
      </w:tr>
      <w:tr w:rsidR="00AD51A6" w:rsidRPr="00AD51A6" w14:paraId="3F7D274D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B92E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29091BF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6F342BB1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Select Delivery Type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 </w:t>
            </w: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A. Batch Delivery (B2B):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Select Dealer → Click "Populate" → Shows all jobs for that dealer → Select Driver → Click "Batch Deliver". </w:t>
            </w: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B. Normal Delivery (B2C):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Enter Job # → Select Driver → Click "Deliver"</w:t>
            </w:r>
          </w:p>
        </w:tc>
      </w:tr>
      <w:tr w:rsidR="00AD51A6" w:rsidRPr="00AD51A6" w14:paraId="7A975512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99482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AA30967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0BACADE1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generates Delivery Transaction #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DLV-YYYY-XXXXX. Links all Job Cards in batch to single Delivery #. Status = "Out for Delivery"</w:t>
            </w:r>
          </w:p>
        </w:tc>
      </w:tr>
      <w:tr w:rsidR="00AD51A6" w:rsidRPr="00AD51A6" w14:paraId="1E48D484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7868E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7E1C889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1BD6E62C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Delivery Driver confirms delivery (Mobile App)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Job Card #, GPS Location auto-captured, Proof of Delivery (POD) - Customer Signature OR Photo of unit at customer location (MANDATORY). Status = "Delivered"</w:t>
            </w:r>
          </w:p>
        </w:tc>
      </w:tr>
      <w:tr w:rsidR="00AD51A6" w:rsidRPr="00AD51A6" w14:paraId="6D97AB8C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D9E12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04761BBE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4212FD99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sends Final Notification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"Your unit has been delivered. Final job card is attached. Thank you for choosing Jacky's Service."</w:t>
            </w:r>
          </w:p>
        </w:tc>
      </w:tr>
      <w:tr w:rsidR="00AD51A6" w:rsidRPr="00AD51A6" w14:paraId="441965A5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D194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1BE0EADB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1E9E907A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closes Job Card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Click "Close Job" → Status = "Closed". No further edits allowed</w:t>
            </w:r>
          </w:p>
        </w:tc>
      </w:tr>
    </w:tbl>
    <w:p w14:paraId="1D5D562B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Key Points for Developers:</w:t>
      </w:r>
    </w:p>
    <w:p w14:paraId="20BF6054" w14:textId="77777777" w:rsidR="00AD51A6" w:rsidRPr="00AD51A6" w:rsidRDefault="00AD51A6" w:rsidP="00AD51A6">
      <w:pPr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Delivery is BLOCKED for OOW if invoice not paid</w:t>
      </w:r>
    </w:p>
    <w:p w14:paraId="68DF2C89" w14:textId="77777777" w:rsidR="00AD51A6" w:rsidRPr="00AD51A6" w:rsidRDefault="00AD51A6" w:rsidP="00AD51A6">
      <w:pPr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Batch Delivery generates single Delivery Transaction #</w:t>
      </w:r>
    </w:p>
    <w:p w14:paraId="54BC828C" w14:textId="77777777" w:rsidR="00AD51A6" w:rsidRPr="00AD51A6" w:rsidRDefault="00AD51A6" w:rsidP="00AD51A6">
      <w:pPr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POD is mandatory (signature or photo)</w:t>
      </w:r>
    </w:p>
    <w:p w14:paraId="5EE91B96" w14:textId="77777777" w:rsidR="00AD51A6" w:rsidRPr="00AD51A6" w:rsidRDefault="00AD51A6" w:rsidP="00AD51A6">
      <w:pPr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Two tabs: IW (no invoice) vs OOW (invoice required)</w:t>
      </w:r>
    </w:p>
    <w:p w14:paraId="2FD42475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70D10D5">
          <v:rect id="_x0000_i1038" style="width:0;height:.75pt" o:hralign="center" o:hrstd="t" o:hr="t" fillcolor="#a0a0a0" stroked="f"/>
        </w:pict>
      </w:r>
    </w:p>
    <w:p w14:paraId="7887639C" w14:textId="77777777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14: WORKFLOW 11 - INVOICING &amp; FINANCE</w:t>
      </w:r>
    </w:p>
    <w:p w14:paraId="7D053FF8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 xml:space="preserve">Finance - how we bill customers and handle </w:t>
      </w:r>
      <w:proofErr w:type="spellStart"/>
      <w:r w:rsidRPr="00AD51A6">
        <w:rPr>
          <w:rFonts w:ascii="Calibri" w:hAnsi="Calibri" w:cs="Calibri"/>
          <w:b/>
          <w:bCs/>
          <w:sz w:val="22"/>
          <w:szCs w:val="22"/>
        </w:rPr>
        <w:t>interdepartment</w:t>
      </w:r>
      <w:proofErr w:type="spellEnd"/>
      <w:r w:rsidRPr="00AD51A6">
        <w:rPr>
          <w:rFonts w:ascii="Calibri" w:hAnsi="Calibri" w:cs="Calibri"/>
          <w:b/>
          <w:bCs/>
          <w:sz w:val="22"/>
          <w:szCs w:val="22"/>
        </w:rPr>
        <w:t xml:space="preserve"> warranty.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19"/>
        <w:gridCol w:w="614"/>
        <w:gridCol w:w="7993"/>
      </w:tblGrid>
      <w:tr w:rsidR="00AD51A6" w:rsidRPr="00AD51A6" w14:paraId="6FE637E7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4074D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7748F8B3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Flow</w:t>
            </w:r>
          </w:p>
        </w:tc>
        <w:tc>
          <w:tcPr>
            <w:tcW w:w="0" w:type="auto"/>
            <w:hideMark/>
          </w:tcPr>
          <w:p w14:paraId="4579E22A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Workflow Step</w:t>
            </w:r>
          </w:p>
        </w:tc>
      </w:tr>
      <w:tr w:rsidR="00AD51A6" w:rsidRPr="00AD51A6" w14:paraId="468FD156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B802B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470D726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57FAAB70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auto-generates Draft Invoice at QC Completed</w:t>
            </w:r>
            <w:r w:rsidRPr="00AD51A6">
              <w:rPr>
                <w:rFonts w:ascii="Calibri" w:hAnsi="Calibri" w:cs="Calibri"/>
                <w:sz w:val="20"/>
                <w:szCs w:val="20"/>
              </w:rPr>
              <w:t xml:space="preserve"> - Job Card #, Customer, Line Items (Spares + Labor + Service Charge) → Spare cost = from Service Price List (historical lock). Labor cost = from Service Activity Price List. VAT = 5% (UAE) / 15% (KSA) based on Service </w:t>
            </w:r>
            <w:proofErr w:type="spellStart"/>
            <w:r w:rsidRPr="00AD51A6">
              <w:rPr>
                <w:rFonts w:ascii="Calibri" w:hAnsi="Calibri" w:cs="Calibri"/>
                <w:sz w:val="20"/>
                <w:szCs w:val="20"/>
              </w:rPr>
              <w:t>Center</w:t>
            </w:r>
            <w:proofErr w:type="spellEnd"/>
            <w:r w:rsidRPr="00AD51A6">
              <w:rPr>
                <w:rFonts w:ascii="Calibri" w:hAnsi="Calibri" w:cs="Calibri"/>
                <w:sz w:val="20"/>
                <w:szCs w:val="20"/>
              </w:rPr>
              <w:t xml:space="preserve"> location</w:t>
            </w:r>
          </w:p>
        </w:tc>
      </w:tr>
      <w:tr w:rsidR="00AD51A6" w:rsidRPr="00AD51A6" w14:paraId="258021C6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EAE6E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95671CD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14589606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reviews &amp; finalizes Invoice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Validate B2B vs B2C: B2B = Tax Invoice (with Customer TRN, VAT breakdown). B2C = Simplified Invoice. Click "Finalize Invoice" → Invoice Status = "Ready for Payment"</w:t>
            </w:r>
          </w:p>
        </w:tc>
      </w:tr>
      <w:tr w:rsidR="00AD51A6" w:rsidRPr="00AD51A6" w14:paraId="4F3DC9BE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C683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E57FF04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40DF3D41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selects Payment Method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Dropdown: Cash / Card Machine (POS) / Bank Transfer (Manual) / Credit (B2B only). </w:t>
            </w: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NO ONLINE PAYMENT LINK</w:t>
            </w:r>
          </w:p>
        </w:tc>
      </w:tr>
      <w:tr w:rsidR="00AD51A6" w:rsidRPr="00AD51A6" w14:paraId="08956B29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163C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90D9664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494F7702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If Cash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CCE enters amount received → System calculates change → CCE clicks "Confirm Cash Payment"</w:t>
            </w:r>
          </w:p>
        </w:tc>
      </w:tr>
      <w:tr w:rsidR="00AD51A6" w:rsidRPr="00AD51A6" w14:paraId="1F95FC4F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CB8CB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1F8A26BB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11FC8564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If Card Machine (POS)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CCE clicks "Process Card Payment" → System displays amount → Customer taps/inserts card → CCE enters approval code → CCE clicks "Confirm Card Payment"</w:t>
            </w:r>
          </w:p>
        </w:tc>
      </w:tr>
      <w:tr w:rsidR="00AD51A6" w:rsidRPr="00AD51A6" w14:paraId="072B5EBE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D3844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2864732E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30A36375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If Bank Transfer (Manual)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CCE shares company bank account details → Customer transfers online → CCE uploads bank statement screenshot → CCE clicks "Confirm Bank Transfer"</w:t>
            </w:r>
          </w:p>
        </w:tc>
      </w:tr>
      <w:tr w:rsidR="00AD51A6" w:rsidRPr="00AD51A6" w14:paraId="5FE73A1C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E4D55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5C497318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→</w:t>
            </w:r>
          </w:p>
        </w:tc>
        <w:tc>
          <w:tcPr>
            <w:tcW w:w="0" w:type="auto"/>
            <w:hideMark/>
          </w:tcPr>
          <w:p w14:paraId="08D148EC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If Credit (B2B only)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CCE selects "Credit - 30 Days" → System records invoice as "Due on [Date + 30 days]". No immediate payment required</w:t>
            </w:r>
          </w:p>
        </w:tc>
      </w:tr>
      <w:tr w:rsidR="00AD51A6" w:rsidRPr="00AD51A6" w14:paraId="1568D637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D1CBD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40344CF6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31794C17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updates Invoice &amp; Job Status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Cash/Card/Bank Transfer → Invoice Status = "Paid", Payment Status = "Settled", Job Status = "Invoiced - Ready for Delivery". Credit (B2B) → Invoice Status = "Due", Payment Status = "Pending (Credit Terms)", Job Status = "Invoiced - Ready for Delivery" (delivery allowed)</w:t>
            </w:r>
          </w:p>
        </w:tc>
      </w:tr>
      <w:tr w:rsidR="00AD51A6" w:rsidRPr="00AD51A6" w14:paraId="68DEF4E7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EB6D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6DEA805F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584BA3FD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prints/shares Invoice with customer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Print Invoice (physical copy) / Email Invoice (PDF) / WhatsApp Invoice (PDF)</w:t>
            </w:r>
          </w:p>
        </w:tc>
      </w:tr>
      <w:tr w:rsidR="00AD51A6" w:rsidRPr="00AD51A6" w14:paraId="2840A6AB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63382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07D2EA28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416DB189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CCE releases Unit for Delivery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If Payment Status = "Settled" OR (Credit + B2B) → Logistics can deliver. If OOW and Payment Status ≠ "Settled" and Customer Type ≠ B2B Credit → Delivery blocked</w:t>
            </w:r>
          </w:p>
        </w:tc>
      </w:tr>
      <w:tr w:rsidR="00AD51A6" w:rsidRPr="00AD51A6" w14:paraId="064A72F3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6B60D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5AC2F8F2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04D54F28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posts to General Ledger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Cash/Card/Bank Transfer → Debit: Cash/Bank, Credit: Service Revenue, Credit: VAT Payable, Debit: COGS. Credit (B2B) → Debit: Accounts Receivable, Credit: Service Revenue, Credit: VAT Payable, Debit: COGS</w:t>
            </w:r>
          </w:p>
        </w:tc>
      </w:tr>
      <w:tr w:rsidR="00AD51A6" w:rsidRPr="00AD51A6" w14:paraId="53D3EDD5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8775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3877451C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52A30A6E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Accountant reviews GL Postings (Monthly)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Reviews auto-posted entries, reconciles payment method totals, adjusts if needed</w:t>
            </w:r>
          </w:p>
        </w:tc>
      </w:tr>
      <w:tr w:rsidR="00AD51A6" w:rsidRPr="00AD51A6" w14:paraId="7FA533FB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7F659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3D927260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363A8FA3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Interdepartment</w:t>
            </w:r>
            <w:proofErr w:type="spellEnd"/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Warranty Recharge (Special Case)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Customer Type = B2B-SalesChannel + Warranty = True + Job Status = "QC Completed" → System auto-generates Internal Debit Note to Sales Channel: Debit: Sales Channel Internal AR, Credit: Service Revenue (Cost Recovery). Amount = Spare Cost + Labor Cost (internal rate). No customer payment collected. Auto-generated regardless of delivery</w:t>
            </w:r>
          </w:p>
        </w:tc>
      </w:tr>
      <w:tr w:rsidR="00AD51A6" w:rsidRPr="00AD51A6" w14:paraId="3EB97B00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8273B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14:paraId="3C95F6CC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6029CD65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Accountant runs B2B Credit Aging Report (Monthly)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Customer, Outstanding Amount, Days Overdue → Follow up on overdue B2B credit payments</w:t>
            </w:r>
          </w:p>
        </w:tc>
      </w:tr>
    </w:tbl>
    <w:p w14:paraId="6CB08AA3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Key Points for Developers:</w:t>
      </w:r>
    </w:p>
    <w:p w14:paraId="4BC36EAC" w14:textId="77777777" w:rsidR="00AD51A6" w:rsidRPr="00AD51A6" w:rsidRDefault="00AD51A6" w:rsidP="00AD51A6">
      <w:pPr>
        <w:numPr>
          <w:ilvl w:val="0"/>
          <w:numId w:val="17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NO ONLINE PAYMENT LINK</w:t>
      </w:r>
      <w:r w:rsidRPr="00AD51A6">
        <w:rPr>
          <w:rFonts w:ascii="Calibri" w:hAnsi="Calibri" w:cs="Calibri"/>
          <w:sz w:val="22"/>
          <w:szCs w:val="22"/>
        </w:rPr>
        <w:t> - all payments are in-person (Cash/Card) or manual (Bank Transfer/Credit)</w:t>
      </w:r>
    </w:p>
    <w:p w14:paraId="2379A636" w14:textId="77777777" w:rsidR="00AD51A6" w:rsidRPr="00AD51A6" w:rsidRDefault="00AD51A6" w:rsidP="00AD51A6">
      <w:pPr>
        <w:numPr>
          <w:ilvl w:val="0"/>
          <w:numId w:val="17"/>
        </w:num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AD51A6">
        <w:rPr>
          <w:rFonts w:ascii="Calibri" w:hAnsi="Calibri" w:cs="Calibri"/>
          <w:sz w:val="22"/>
          <w:szCs w:val="22"/>
        </w:rPr>
        <w:t>Interdepartment</w:t>
      </w:r>
      <w:proofErr w:type="spellEnd"/>
      <w:r w:rsidRPr="00AD51A6">
        <w:rPr>
          <w:rFonts w:ascii="Calibri" w:hAnsi="Calibri" w:cs="Calibri"/>
          <w:sz w:val="22"/>
          <w:szCs w:val="22"/>
        </w:rPr>
        <w:t xml:space="preserve"> recharge is AUTO-GENERATED at QC Completed</w:t>
      </w:r>
    </w:p>
    <w:p w14:paraId="0CEA2469" w14:textId="77777777" w:rsidR="00AD51A6" w:rsidRPr="00AD51A6" w:rsidRDefault="00AD51A6" w:rsidP="00AD51A6">
      <w:pPr>
        <w:numPr>
          <w:ilvl w:val="0"/>
          <w:numId w:val="17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Credit option is HIDDEN for B2C customers</w:t>
      </w:r>
    </w:p>
    <w:p w14:paraId="0D838BDE" w14:textId="77777777" w:rsidR="00AD51A6" w:rsidRPr="00AD51A6" w:rsidRDefault="00AD51A6" w:rsidP="00AD51A6">
      <w:pPr>
        <w:numPr>
          <w:ilvl w:val="0"/>
          <w:numId w:val="17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Delivery BLOCKED for OOW until payment is settled (unless B2B Credit)</w:t>
      </w:r>
    </w:p>
    <w:p w14:paraId="0A996E36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B4B7320">
          <v:rect id="_x0000_i1039" style="width:0;height:.75pt" o:hralign="center" o:hrstd="t" o:hr="t" fillcolor="#a0a0a0" stroked="f"/>
        </w:pict>
      </w:r>
    </w:p>
    <w:p w14:paraId="3B25C7B0" w14:textId="77777777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15: WORKFLOW 12 - WARRANTY CLAIMS &amp; VENDOR MANAGEMENT (Optional)</w:t>
      </w:r>
    </w:p>
    <w:p w14:paraId="336A7C03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Handling warranty claims to suppliers.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8"/>
        <w:gridCol w:w="614"/>
        <w:gridCol w:w="8094"/>
      </w:tblGrid>
      <w:tr w:rsidR="00AD51A6" w:rsidRPr="00AD51A6" w14:paraId="129457FE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44719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65C852E9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Flow</w:t>
            </w:r>
          </w:p>
        </w:tc>
        <w:tc>
          <w:tcPr>
            <w:tcW w:w="0" w:type="auto"/>
            <w:hideMark/>
          </w:tcPr>
          <w:p w14:paraId="5121A3C3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Workflow Step</w:t>
            </w:r>
          </w:p>
        </w:tc>
      </w:tr>
      <w:tr w:rsidR="00AD51A6" w:rsidRPr="00AD51A6" w14:paraId="43CA273B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0712E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C02DD9C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64FC72BA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aggregates Warranty Spares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Time Period (Weekly/Monthly), Vendor/Supplier, Model → Groups all warranty spares used for each vendor</w:t>
            </w:r>
          </w:p>
        </w:tc>
      </w:tr>
      <w:tr w:rsidR="00AD51A6" w:rsidRPr="00AD51A6" w14:paraId="18455E3E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FDE39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C0CF7BD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5888EEFE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Warranty Clerk generates Claim Report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Vendor Name, Job Card #s, S/Ns, Spare Parts Used, Dates → Export to Excel or PDF. Attach to vendor claim form</w:t>
            </w:r>
          </w:p>
        </w:tc>
      </w:tr>
      <w:tr w:rsidR="00AD51A6" w:rsidRPr="00AD51A6" w14:paraId="7F0E6925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D2D71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E051561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4411EF19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Warranty Clerk uploads Claim to Vendor Portal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Claim #, Supporting Documents (invoices, job cards) → System marks Claim Status = "Submitted"</w:t>
            </w:r>
          </w:p>
        </w:tc>
      </w:tr>
      <w:tr w:rsidR="00AD51A6" w:rsidRPr="00AD51A6" w14:paraId="350DA79C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4B330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EBB374A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1F44FF95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Accountant receives Credit Note from Vendor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Credit Note #, Amount → System posts: Debit Vendor Payable, Credit Warranty Recovery Account</w:t>
            </w:r>
          </w:p>
        </w:tc>
      </w:tr>
      <w:tr w:rsidR="00AD51A6" w:rsidRPr="00AD51A6" w14:paraId="0FDF4D7C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3D32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A2863F3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6A8F2084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tracks Recovery Rate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(Amount Received / Total Warranty Spares Cost) × 100 = Warranty Recovery Rate %</w:t>
            </w:r>
          </w:p>
        </w:tc>
      </w:tr>
    </w:tbl>
    <w:p w14:paraId="04AC463F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88C71DC">
          <v:rect id="_x0000_i1040" style="width:0;height:.75pt" o:hralign="center" o:hrstd="t" o:hr="t" fillcolor="#a0a0a0" stroked="f"/>
        </w:pict>
      </w:r>
    </w:p>
    <w:p w14:paraId="01023ABA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32E21E09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4F084987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00AE2EFF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7AFF0CFE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600F9B34" w14:textId="354D8BF5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16: WORKFLOW 13 - AMC MANAGEMENT</w:t>
      </w:r>
    </w:p>
    <w:p w14:paraId="51C1FC32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Annual Maintenance Contracts.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8"/>
        <w:gridCol w:w="614"/>
        <w:gridCol w:w="8094"/>
      </w:tblGrid>
      <w:tr w:rsidR="00AD51A6" w:rsidRPr="00AD51A6" w14:paraId="329B9810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4EFF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64A7B757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Flow</w:t>
            </w:r>
          </w:p>
        </w:tc>
        <w:tc>
          <w:tcPr>
            <w:tcW w:w="0" w:type="auto"/>
            <w:hideMark/>
          </w:tcPr>
          <w:p w14:paraId="11317D2B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Workflow Step</w:t>
            </w:r>
          </w:p>
        </w:tc>
      </w:tr>
      <w:tr w:rsidR="00AD51A6" w:rsidRPr="00AD51A6" w14:paraId="20AF4430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5758E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61B96F6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5B7B350E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Service Head creates AMC Contract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Customer (B2B usually), Start Date, End Date, Coverage Type (Parts Only / Labor Only / Both), Service Level (Basic/Premium) → Link to Serial #s of covered units. System sets renewal reminder 30 days before expiry</w:t>
            </w:r>
          </w:p>
        </w:tc>
      </w:tr>
      <w:tr w:rsidR="00AD51A6" w:rsidRPr="00AD51A6" w14:paraId="17BE5D01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7A0B4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13D0D3B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0E316362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schedules Preventive Maintenance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Frequency (Monthly/Quarterly/Bi-annually), Assigned Technician → Auto-create Appointment #s on scheduled dates. Job Type = "AMC Visit". Status = "Scheduled"</w:t>
            </w:r>
          </w:p>
        </w:tc>
      </w:tr>
      <w:tr w:rsidR="00AD51A6" w:rsidRPr="00AD51A6" w14:paraId="47FAB46B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29DE4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8702C50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3260D5E6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Technician executes AMC Job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Checklist completion (on mobile app), Customer Signature → If extra spares needed beyond AMC coverage → Request Customer Approval. System generates separate OOW invoice for spares</w:t>
            </w:r>
          </w:p>
        </w:tc>
      </w:tr>
      <w:tr w:rsidR="00AD51A6" w:rsidRPr="00AD51A6" w14:paraId="6BDD4D1E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83ADE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3275A39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37BD150C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Finance handles AMC Billing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Payment Terms (Upfront/Quarterly/Annual) → If upfront paid → No invoice per visit. If post-paid → Generate invoice monthly/quarterly based on contract</w:t>
            </w:r>
          </w:p>
        </w:tc>
      </w:tr>
      <w:tr w:rsidR="00AD51A6" w:rsidRPr="00AD51A6" w14:paraId="7969D45F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456FC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09E9C85C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68B8177C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sends Renewal Alert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- 30 days before expiry → Email to Sales Team + Customer: "AMC contract expiring on [Date]. Click to renew."</w:t>
            </w:r>
          </w:p>
        </w:tc>
      </w:tr>
      <w:tr w:rsidR="00AD51A6" w:rsidRPr="00AD51A6" w14:paraId="4251F155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5490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21CF8FF3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↓</w:t>
            </w:r>
          </w:p>
        </w:tc>
        <w:tc>
          <w:tcPr>
            <w:tcW w:w="0" w:type="auto"/>
            <w:hideMark/>
          </w:tcPr>
          <w:p w14:paraId="32D2213D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b/>
                <w:bCs/>
                <w:sz w:val="20"/>
                <w:szCs w:val="20"/>
              </w:rPr>
              <w:t>System performs RWR Analysis for Upselling</w:t>
            </w:r>
            <w:r w:rsidRPr="00AD51A6">
              <w:rPr>
                <w:rFonts w:ascii="Calibri" w:hAnsi="Calibri" w:cs="Calibri"/>
                <w:sz w:val="20"/>
                <w:szCs w:val="20"/>
              </w:rPr>
              <w:t> - List of customers who rejected out-of-warranty repairs → Flag for AMC upsell call</w:t>
            </w:r>
          </w:p>
        </w:tc>
      </w:tr>
    </w:tbl>
    <w:p w14:paraId="5CA4315A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EF8D998">
          <v:rect id="_x0000_i1041" style="width:0;height:.75pt" o:hralign="center" o:hrstd="t" o:hr="t" fillcolor="#a0a0a0" stroked="f"/>
        </w:pict>
      </w:r>
    </w:p>
    <w:p w14:paraId="41714EB3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17CB4364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4DAD0E36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4250C72C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01BB8EEF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220643FB" w14:textId="2FF5BF60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17: REPORTS &amp; DASHBOARDS</w:t>
      </w:r>
    </w:p>
    <w:p w14:paraId="656AB871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Three types of dashboards:</w:t>
      </w:r>
    </w:p>
    <w:p w14:paraId="4A32B319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17.1 Service Manager Dashboard (Real-time)</w:t>
      </w:r>
    </w:p>
    <w:p w14:paraId="160D9D14" w14:textId="77777777" w:rsidR="00AD51A6" w:rsidRPr="00AD51A6" w:rsidRDefault="00AD51A6" w:rsidP="00AD51A6">
      <w:pPr>
        <w:numPr>
          <w:ilvl w:val="0"/>
          <w:numId w:val="18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Job Status Board (Kanban view)</w:t>
      </w:r>
    </w:p>
    <w:p w14:paraId="234FB753" w14:textId="77777777" w:rsidR="00AD51A6" w:rsidRPr="00AD51A6" w:rsidRDefault="00AD51A6" w:rsidP="00AD51A6">
      <w:pPr>
        <w:numPr>
          <w:ilvl w:val="0"/>
          <w:numId w:val="18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Pending Approval Aging (jobs &gt; 4 hours)</w:t>
      </w:r>
    </w:p>
    <w:p w14:paraId="4438A153" w14:textId="77777777" w:rsidR="00AD51A6" w:rsidRPr="00AD51A6" w:rsidRDefault="00AD51A6" w:rsidP="00AD51A6">
      <w:pPr>
        <w:numPr>
          <w:ilvl w:val="0"/>
          <w:numId w:val="18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Service Efficiency (</w:t>
      </w:r>
      <w:proofErr w:type="spellStart"/>
      <w:r w:rsidRPr="00AD51A6">
        <w:rPr>
          <w:rFonts w:ascii="Calibri" w:hAnsi="Calibri" w:cs="Calibri"/>
          <w:sz w:val="22"/>
          <w:szCs w:val="22"/>
        </w:rPr>
        <w:t>avg</w:t>
      </w:r>
      <w:proofErr w:type="spellEnd"/>
      <w:r w:rsidRPr="00AD51A6">
        <w:rPr>
          <w:rFonts w:ascii="Calibri" w:hAnsi="Calibri" w:cs="Calibri"/>
          <w:sz w:val="22"/>
          <w:szCs w:val="22"/>
        </w:rPr>
        <w:t xml:space="preserve"> time per status)</w:t>
      </w:r>
    </w:p>
    <w:p w14:paraId="4B91D381" w14:textId="77777777" w:rsidR="00AD51A6" w:rsidRPr="00AD51A6" w:rsidRDefault="00AD51A6" w:rsidP="00AD51A6">
      <w:pPr>
        <w:numPr>
          <w:ilvl w:val="0"/>
          <w:numId w:val="18"/>
        </w:numPr>
        <w:spacing w:after="0"/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First-Time Fix Rate</w:t>
      </w:r>
    </w:p>
    <w:p w14:paraId="114CCD64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4E9D58B1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5F5E0981" w14:textId="77777777" w:rsid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</w:p>
    <w:p w14:paraId="346BDA59" w14:textId="05606DB9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lastRenderedPageBreak/>
        <w:t>17.2 Finance Dashboard (Global Filters: Weekly/Monthly/Quarterly/Yearly)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138"/>
        <w:gridCol w:w="6888"/>
      </w:tblGrid>
      <w:tr w:rsidR="00AD51A6" w:rsidRPr="00AD51A6" w14:paraId="7B1474AF" w14:textId="77777777" w:rsidTr="00AD5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4640C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Report</w:t>
            </w:r>
          </w:p>
        </w:tc>
        <w:tc>
          <w:tcPr>
            <w:tcW w:w="0" w:type="auto"/>
            <w:hideMark/>
          </w:tcPr>
          <w:p w14:paraId="459EE06C" w14:textId="77777777" w:rsidR="00AD51A6" w:rsidRPr="00AD51A6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Fields</w:t>
            </w:r>
          </w:p>
        </w:tc>
      </w:tr>
      <w:tr w:rsidR="00AD51A6" w:rsidRPr="00AD51A6" w14:paraId="2D8A9046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D5B8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Revenue Summary</w:t>
            </w:r>
          </w:p>
        </w:tc>
        <w:tc>
          <w:tcPr>
            <w:tcW w:w="0" w:type="auto"/>
            <w:hideMark/>
          </w:tcPr>
          <w:p w14:paraId="133D30EC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Total Revenue, Labour Revenue, Spare Revenue, AMC Revenue</w:t>
            </w:r>
          </w:p>
        </w:tc>
      </w:tr>
      <w:tr w:rsidR="00AD51A6" w:rsidRPr="00AD51A6" w14:paraId="0D40EA6A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D8C4C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Cost Summary</w:t>
            </w:r>
          </w:p>
        </w:tc>
        <w:tc>
          <w:tcPr>
            <w:tcW w:w="0" w:type="auto"/>
            <w:hideMark/>
          </w:tcPr>
          <w:p w14:paraId="638C024B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Labour Cost, Spare Cost, AMC Cost, Total COGS</w:t>
            </w:r>
          </w:p>
        </w:tc>
      </w:tr>
      <w:tr w:rsidR="00AD51A6" w:rsidRPr="00AD51A6" w14:paraId="73AE6590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D9EF5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Profit Summary</w:t>
            </w:r>
          </w:p>
        </w:tc>
        <w:tc>
          <w:tcPr>
            <w:tcW w:w="0" w:type="auto"/>
            <w:hideMark/>
          </w:tcPr>
          <w:p w14:paraId="1E77C432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Gross Profit, GP Margin %</w:t>
            </w:r>
          </w:p>
        </w:tc>
      </w:tr>
      <w:tr w:rsidR="00AD51A6" w:rsidRPr="00AD51A6" w14:paraId="4ADFE779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B3662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OOW</w:t>
            </w:r>
          </w:p>
        </w:tc>
        <w:tc>
          <w:tcPr>
            <w:tcW w:w="0" w:type="auto"/>
            <w:hideMark/>
          </w:tcPr>
          <w:p w14:paraId="05E204D4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Labour Revenue, Labour Cost, Labour Profit, Spare Revenue, Spare Cost, Spare Profit, Total OOW Profit, OOW Margin %</w:t>
            </w:r>
          </w:p>
        </w:tc>
      </w:tr>
      <w:tr w:rsidR="00AD51A6" w:rsidRPr="00AD51A6" w14:paraId="34304C7A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FD81D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Warranty (IW)</w:t>
            </w:r>
          </w:p>
        </w:tc>
        <w:tc>
          <w:tcPr>
            <w:tcW w:w="0" w:type="auto"/>
            <w:hideMark/>
          </w:tcPr>
          <w:p w14:paraId="7CD28B20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Spare Cost, Labour Cost, Total Cost, Claimed, Received, Recovery Rate %</w:t>
            </w:r>
          </w:p>
        </w:tc>
      </w:tr>
      <w:tr w:rsidR="00AD51A6" w:rsidRPr="00AD51A6" w14:paraId="6925A017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2B5EB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AMC</w:t>
            </w:r>
          </w:p>
        </w:tc>
        <w:tc>
          <w:tcPr>
            <w:tcW w:w="0" w:type="auto"/>
            <w:hideMark/>
          </w:tcPr>
          <w:p w14:paraId="6939CACA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Revenue, Labour Cost, Spare Cost, Gross Profit, Margin %, Active Contracts</w:t>
            </w:r>
          </w:p>
        </w:tc>
      </w:tr>
      <w:tr w:rsidR="00AD51A6" w:rsidRPr="00AD51A6" w14:paraId="2DA95D41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B8418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GP per Service Centre</w:t>
            </w:r>
          </w:p>
        </w:tc>
        <w:tc>
          <w:tcPr>
            <w:tcW w:w="0" w:type="auto"/>
            <w:hideMark/>
          </w:tcPr>
          <w:p w14:paraId="14878295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Revenue, COGS, Labour Cost, Overhead, GP, Margin %</w:t>
            </w:r>
          </w:p>
        </w:tc>
      </w:tr>
      <w:tr w:rsidR="00AD51A6" w:rsidRPr="00AD51A6" w14:paraId="0D7D3674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B5942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D51A6">
              <w:rPr>
                <w:rFonts w:ascii="Calibri" w:hAnsi="Calibri" w:cs="Calibri"/>
                <w:sz w:val="20"/>
                <w:szCs w:val="20"/>
              </w:rPr>
              <w:t>Interdepartment</w:t>
            </w:r>
            <w:proofErr w:type="spellEnd"/>
            <w:r w:rsidRPr="00AD51A6">
              <w:rPr>
                <w:rFonts w:ascii="Calibri" w:hAnsi="Calibri" w:cs="Calibri"/>
                <w:sz w:val="20"/>
                <w:szCs w:val="20"/>
              </w:rPr>
              <w:t xml:space="preserve"> Recharge</w:t>
            </w:r>
          </w:p>
        </w:tc>
        <w:tc>
          <w:tcPr>
            <w:tcW w:w="0" w:type="auto"/>
            <w:hideMark/>
          </w:tcPr>
          <w:p w14:paraId="124C203B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Sales Channel, Job Count, Spare Cost, Labour Cost, Debit Note, Settlement Status</w:t>
            </w:r>
          </w:p>
        </w:tc>
      </w:tr>
      <w:tr w:rsidR="00AD51A6" w:rsidRPr="00AD51A6" w14:paraId="29185961" w14:textId="77777777" w:rsidTr="00AD5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EAA67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Unpaid Invoices</w:t>
            </w:r>
          </w:p>
        </w:tc>
        <w:tc>
          <w:tcPr>
            <w:tcW w:w="0" w:type="auto"/>
            <w:hideMark/>
          </w:tcPr>
          <w:p w14:paraId="3CFBF5FA" w14:textId="77777777" w:rsidR="00AD51A6" w:rsidRPr="00AD51A6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Job #, Customer, Invoice #, Date, Amount Due, Aging Bucket</w:t>
            </w:r>
          </w:p>
        </w:tc>
      </w:tr>
      <w:tr w:rsidR="00AD51A6" w:rsidRPr="00AD51A6" w14:paraId="317220C9" w14:textId="77777777" w:rsidTr="00AD5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9A4BF" w14:textId="77777777" w:rsidR="00AD51A6" w:rsidRPr="00AD51A6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Profit Trend</w:t>
            </w:r>
          </w:p>
        </w:tc>
        <w:tc>
          <w:tcPr>
            <w:tcW w:w="0" w:type="auto"/>
            <w:hideMark/>
          </w:tcPr>
          <w:p w14:paraId="26A20A4E" w14:textId="77777777" w:rsidR="00AD51A6" w:rsidRPr="00AD51A6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51A6">
              <w:rPr>
                <w:rFonts w:ascii="Calibri" w:hAnsi="Calibri" w:cs="Calibri"/>
                <w:sz w:val="20"/>
                <w:szCs w:val="20"/>
              </w:rPr>
              <w:t>Period, Revenue, COGS, GP, Margin %</w:t>
            </w:r>
          </w:p>
        </w:tc>
      </w:tr>
    </w:tbl>
    <w:p w14:paraId="02609FAE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17.3 Quality Dashboard</w:t>
      </w:r>
    </w:p>
    <w:p w14:paraId="4FDA95D3" w14:textId="77777777" w:rsidR="00AD51A6" w:rsidRPr="00AD51A6" w:rsidRDefault="00AD51A6" w:rsidP="00AD51A6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 xml:space="preserve">Product Failure Ratio (by model, fault code, </w:t>
      </w:r>
      <w:proofErr w:type="gramStart"/>
      <w:r w:rsidRPr="00AD51A6">
        <w:rPr>
          <w:rFonts w:ascii="Calibri" w:hAnsi="Calibri" w:cs="Calibri"/>
          <w:sz w:val="22"/>
          <w:szCs w:val="22"/>
        </w:rPr>
        <w:t>time period</w:t>
      </w:r>
      <w:proofErr w:type="gramEnd"/>
      <w:r w:rsidRPr="00AD51A6">
        <w:rPr>
          <w:rFonts w:ascii="Calibri" w:hAnsi="Calibri" w:cs="Calibri"/>
          <w:sz w:val="22"/>
          <w:szCs w:val="22"/>
        </w:rPr>
        <w:t>)</w:t>
      </w:r>
    </w:p>
    <w:p w14:paraId="0FB2A1AA" w14:textId="77777777" w:rsidR="00AD51A6" w:rsidRPr="00AD51A6" w:rsidRDefault="00AD51A6" w:rsidP="00AD51A6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Repeat Complaint Report</w:t>
      </w:r>
    </w:p>
    <w:p w14:paraId="52F0B15A" w14:textId="77777777" w:rsidR="00AD51A6" w:rsidRPr="00AD51A6" w:rsidRDefault="00AD51A6" w:rsidP="00AD51A6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RWR Analysis</w:t>
      </w:r>
    </w:p>
    <w:p w14:paraId="76D0A52E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17.4 Operational Reports</w:t>
      </w:r>
    </w:p>
    <w:p w14:paraId="3D5DCD99" w14:textId="77777777" w:rsidR="00AD51A6" w:rsidRPr="00AD51A6" w:rsidRDefault="00AD51A6" w:rsidP="00AD51A6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Technician Productivity</w:t>
      </w:r>
    </w:p>
    <w:p w14:paraId="52A53209" w14:textId="77777777" w:rsidR="00AD51A6" w:rsidRPr="00AD51A6" w:rsidRDefault="00AD51A6" w:rsidP="00AD51A6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SLA Breach Report</w:t>
      </w:r>
    </w:p>
    <w:p w14:paraId="267D59BD" w14:textId="77777777" w:rsidR="00AD51A6" w:rsidRPr="00AD51A6" w:rsidRDefault="00AD51A6" w:rsidP="00AD51A6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sz w:val="22"/>
          <w:szCs w:val="22"/>
        </w:rPr>
        <w:t>Spare Parts Consumption</w:t>
      </w:r>
    </w:p>
    <w:p w14:paraId="31E872AA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BC0596F">
          <v:rect id="_x0000_i1042" style="width:0;height:.75pt" o:hralign="center" o:hrstd="t" o:hr="t" fillcolor="#a0a0a0" stroked="f"/>
        </w:pict>
      </w:r>
    </w:p>
    <w:p w14:paraId="3D83B6C7" w14:textId="77777777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18: ACCEPTANCE CRITERIA SUMMARY</w:t>
      </w:r>
    </w:p>
    <w:p w14:paraId="0107D407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Key criteria for QA team - 28+ items, but here are the most critical:</w:t>
      </w:r>
    </w:p>
    <w:p w14:paraId="245DBAF4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Service Portal (Front-end)</w:t>
      </w:r>
    </w:p>
    <w:p w14:paraId="3AD9F523" w14:textId="77777777" w:rsidR="00AD51A6" w:rsidRPr="00AD51A6" w:rsidRDefault="00AD51A6" w:rsidP="00AD51A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AC-01:</w:t>
      </w:r>
      <w:r w:rsidRPr="00AD51A6">
        <w:rPr>
          <w:rFonts w:ascii="Calibri" w:hAnsi="Calibri" w:cs="Calibri"/>
          <w:sz w:val="22"/>
          <w:szCs w:val="22"/>
        </w:rPr>
        <w:t> Cannot create appointment without checking schedule availability</w:t>
      </w:r>
    </w:p>
    <w:p w14:paraId="569E2488" w14:textId="77777777" w:rsidR="00AD51A6" w:rsidRPr="00AD51A6" w:rsidRDefault="00AD51A6" w:rsidP="00AD51A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AC-03:</w:t>
      </w:r>
      <w:r w:rsidRPr="00AD51A6">
        <w:rPr>
          <w:rFonts w:ascii="Calibri" w:hAnsi="Calibri" w:cs="Calibri"/>
          <w:sz w:val="22"/>
          <w:szCs w:val="22"/>
        </w:rPr>
        <w:t> Technician cannot close job without capturing S/N</w:t>
      </w:r>
    </w:p>
    <w:p w14:paraId="0BEC4B47" w14:textId="77777777" w:rsidR="00AD51A6" w:rsidRPr="00AD51A6" w:rsidRDefault="00AD51A6" w:rsidP="00AD51A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AC-05:</w:t>
      </w:r>
      <w:r w:rsidRPr="00AD51A6">
        <w:rPr>
          <w:rFonts w:ascii="Calibri" w:hAnsi="Calibri" w:cs="Calibri"/>
          <w:sz w:val="22"/>
          <w:szCs w:val="22"/>
        </w:rPr>
        <w:t> Job Card creation blocked until S/N validated against invoice</w:t>
      </w:r>
    </w:p>
    <w:p w14:paraId="03109C6B" w14:textId="77777777" w:rsidR="00AD51A6" w:rsidRPr="00AD51A6" w:rsidRDefault="00AD51A6" w:rsidP="00AD51A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AC-06:</w:t>
      </w:r>
      <w:r w:rsidRPr="00AD51A6">
        <w:rPr>
          <w:rFonts w:ascii="Calibri" w:hAnsi="Calibri" w:cs="Calibri"/>
          <w:sz w:val="22"/>
          <w:szCs w:val="22"/>
        </w:rPr>
        <w:t> OOW jobs need Customer Approval before WIP</w:t>
      </w:r>
    </w:p>
    <w:p w14:paraId="2F4D5C23" w14:textId="77777777" w:rsidR="00AD51A6" w:rsidRPr="00AD51A6" w:rsidRDefault="00AD51A6" w:rsidP="00AD51A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AC-09:</w:t>
      </w:r>
      <w:r w:rsidRPr="00AD51A6">
        <w:rPr>
          <w:rFonts w:ascii="Calibri" w:hAnsi="Calibri" w:cs="Calibri"/>
          <w:sz w:val="22"/>
          <w:szCs w:val="22"/>
        </w:rPr>
        <w:t> Spare parts deducted ONLY at QC Completed</w:t>
      </w:r>
    </w:p>
    <w:p w14:paraId="45D46516" w14:textId="77777777" w:rsidR="00AD51A6" w:rsidRPr="00AD51A6" w:rsidRDefault="00AD51A6" w:rsidP="00AD51A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lastRenderedPageBreak/>
        <w:t>AC-11:</w:t>
      </w:r>
      <w:r w:rsidRPr="00AD51A6">
        <w:rPr>
          <w:rFonts w:ascii="Calibri" w:hAnsi="Calibri" w:cs="Calibri"/>
          <w:sz w:val="22"/>
          <w:szCs w:val="22"/>
        </w:rPr>
        <w:t> Delivery blocked for OOW if invoice not paid</w:t>
      </w:r>
    </w:p>
    <w:p w14:paraId="0036DA95" w14:textId="77777777" w:rsidR="00AD51A6" w:rsidRPr="00AD51A6" w:rsidRDefault="00AD51A6" w:rsidP="00AD51A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AC-12:</w:t>
      </w:r>
      <w:r w:rsidRPr="00AD51A6">
        <w:rPr>
          <w:rFonts w:ascii="Calibri" w:hAnsi="Calibri" w:cs="Calibri"/>
          <w:sz w:val="22"/>
          <w:szCs w:val="22"/>
        </w:rPr>
        <w:t> POD mandatory for Delivered status</w:t>
      </w:r>
    </w:p>
    <w:p w14:paraId="536C3495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Finance Portal (Back-end)</w:t>
      </w:r>
    </w:p>
    <w:p w14:paraId="792A29A5" w14:textId="77777777" w:rsidR="00AD51A6" w:rsidRPr="00AD51A6" w:rsidRDefault="00AD51A6" w:rsidP="00AD51A6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AC-13:</w:t>
      </w:r>
      <w:r w:rsidRPr="00AD51A6">
        <w:rPr>
          <w:rFonts w:ascii="Calibri" w:hAnsi="Calibri" w:cs="Calibri"/>
          <w:sz w:val="22"/>
          <w:szCs w:val="22"/>
        </w:rPr>
        <w:t> Auto-draft invoice at QC Completed with correct VAT</w:t>
      </w:r>
    </w:p>
    <w:p w14:paraId="618C8E48" w14:textId="77777777" w:rsidR="00AD51A6" w:rsidRPr="00AD51A6" w:rsidRDefault="00AD51A6" w:rsidP="00AD51A6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AC-15:</w:t>
      </w:r>
      <w:r w:rsidRPr="00AD51A6">
        <w:rPr>
          <w:rFonts w:ascii="Calibri" w:hAnsi="Calibri" w:cs="Calibri"/>
          <w:sz w:val="22"/>
          <w:szCs w:val="22"/>
        </w:rPr>
        <w:t> </w:t>
      </w:r>
      <w:proofErr w:type="spellStart"/>
      <w:r w:rsidRPr="00AD51A6">
        <w:rPr>
          <w:rFonts w:ascii="Calibri" w:hAnsi="Calibri" w:cs="Calibri"/>
          <w:sz w:val="22"/>
          <w:szCs w:val="22"/>
        </w:rPr>
        <w:t>Interdepartment</w:t>
      </w:r>
      <w:proofErr w:type="spellEnd"/>
      <w:r w:rsidRPr="00AD51A6">
        <w:rPr>
          <w:rFonts w:ascii="Calibri" w:hAnsi="Calibri" w:cs="Calibri"/>
          <w:sz w:val="22"/>
          <w:szCs w:val="22"/>
        </w:rPr>
        <w:t xml:space="preserve"> warranty auto-generates Internal Debit Note</w:t>
      </w:r>
    </w:p>
    <w:p w14:paraId="683B5D5C" w14:textId="77777777" w:rsidR="00AD51A6" w:rsidRPr="00AD51A6" w:rsidRDefault="00AD51A6" w:rsidP="00AD51A6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AC-17:</w:t>
      </w:r>
      <w:r w:rsidRPr="00AD51A6">
        <w:rPr>
          <w:rFonts w:ascii="Calibri" w:hAnsi="Calibri" w:cs="Calibri"/>
          <w:sz w:val="22"/>
          <w:szCs w:val="22"/>
        </w:rPr>
        <w:t> GRN blocked if spare part not linked to model</w:t>
      </w:r>
    </w:p>
    <w:p w14:paraId="48798044" w14:textId="77777777" w:rsidR="00AD51A6" w:rsidRPr="00AD51A6" w:rsidRDefault="00AD51A6" w:rsidP="00AD51A6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AC-18:</w:t>
      </w:r>
      <w:r w:rsidRPr="00AD51A6">
        <w:rPr>
          <w:rFonts w:ascii="Calibri" w:hAnsi="Calibri" w:cs="Calibri"/>
          <w:sz w:val="22"/>
          <w:szCs w:val="22"/>
        </w:rPr>
        <w:t> Warranty override logged with audit trail</w:t>
      </w:r>
    </w:p>
    <w:p w14:paraId="783A957B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Developer Highlights</w:t>
      </w:r>
    </w:p>
    <w:p w14:paraId="7A857548" w14:textId="77777777" w:rsidR="00AD51A6" w:rsidRPr="00AD51A6" w:rsidRDefault="00AD51A6" w:rsidP="00AD51A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AC-25:</w:t>
      </w:r>
      <w:r w:rsidRPr="00AD51A6">
        <w:rPr>
          <w:rFonts w:ascii="Calibri" w:hAnsi="Calibri" w:cs="Calibri"/>
          <w:sz w:val="22"/>
          <w:szCs w:val="22"/>
        </w:rPr>
        <w:t> Technician cannot deduct spares directly - only "request"</w:t>
      </w:r>
    </w:p>
    <w:p w14:paraId="6CF1570C" w14:textId="77777777" w:rsidR="00AD51A6" w:rsidRPr="00AD51A6" w:rsidRDefault="00AD51A6" w:rsidP="00AD51A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AC-26:</w:t>
      </w:r>
      <w:r w:rsidRPr="00AD51A6">
        <w:rPr>
          <w:rFonts w:ascii="Calibri" w:hAnsi="Calibri" w:cs="Calibri"/>
          <w:sz w:val="22"/>
          <w:szCs w:val="22"/>
        </w:rPr>
        <w:t> Inventory deducted ONLY at QC Completed</w:t>
      </w:r>
    </w:p>
    <w:p w14:paraId="01A545FF" w14:textId="77777777" w:rsidR="00AD51A6" w:rsidRPr="00AD51A6" w:rsidRDefault="00AD51A6" w:rsidP="00AD51A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AC-27:</w:t>
      </w:r>
      <w:r w:rsidRPr="00AD51A6">
        <w:rPr>
          <w:rFonts w:ascii="Calibri" w:hAnsi="Calibri" w:cs="Calibri"/>
          <w:sz w:val="22"/>
          <w:szCs w:val="22"/>
        </w:rPr>
        <w:t> CCE has full web portal access with audit trail</w:t>
      </w:r>
    </w:p>
    <w:p w14:paraId="3C7B0AFF" w14:textId="77777777" w:rsidR="00AD51A6" w:rsidRPr="00AD51A6" w:rsidRDefault="00AD51A6" w:rsidP="00AD51A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AC-28:</w:t>
      </w:r>
      <w:r w:rsidRPr="00AD51A6">
        <w:rPr>
          <w:rFonts w:ascii="Calibri" w:hAnsi="Calibri" w:cs="Calibri"/>
          <w:sz w:val="22"/>
          <w:szCs w:val="22"/>
        </w:rPr>
        <w:t> All technician actions logged with timestamp + GPS</w:t>
      </w:r>
    </w:p>
    <w:p w14:paraId="5761BDCA" w14:textId="77777777" w:rsidR="00AD51A6" w:rsidRPr="00AD51A6" w:rsidRDefault="00000000" w:rsidP="00AD51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D33E086">
          <v:rect id="_x0000_i1043" style="width:0;height:.75pt" o:hralign="center" o:hrstd="t" o:hr="t" fillcolor="#a0a0a0" stroked="f"/>
        </w:pict>
      </w:r>
    </w:p>
    <w:p w14:paraId="5BBADBED" w14:textId="77777777" w:rsidR="00AD51A6" w:rsidRPr="00AD51A6" w:rsidRDefault="00AD51A6" w:rsidP="00AD51A6">
      <w:pPr>
        <w:rPr>
          <w:rFonts w:ascii="Calibri" w:hAnsi="Calibri" w:cs="Calibri"/>
          <w:b/>
          <w:bCs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SLIDE 19: TECHNICAL REQUIREMENTS</w:t>
      </w:r>
    </w:p>
    <w:p w14:paraId="2A94025E" w14:textId="77777777" w:rsidR="00AD51A6" w:rsidRPr="00AD51A6" w:rsidRDefault="00AD51A6" w:rsidP="00AD51A6">
      <w:pPr>
        <w:rPr>
          <w:rFonts w:ascii="Calibri" w:hAnsi="Calibri" w:cs="Calibri"/>
          <w:sz w:val="22"/>
          <w:szCs w:val="22"/>
        </w:rPr>
      </w:pPr>
      <w:r w:rsidRPr="00AD51A6">
        <w:rPr>
          <w:rFonts w:ascii="Calibri" w:hAnsi="Calibri" w:cs="Calibri"/>
          <w:b/>
          <w:bCs/>
          <w:sz w:val="22"/>
          <w:szCs w:val="22"/>
        </w:rPr>
        <w:t>What developers need to build: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228"/>
        <w:gridCol w:w="6798"/>
      </w:tblGrid>
      <w:tr w:rsidR="00AD51A6" w:rsidRPr="00AD0DC5" w14:paraId="753DF647" w14:textId="77777777" w:rsidTr="00AD0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B9FE0" w14:textId="77777777" w:rsidR="00AD51A6" w:rsidRPr="00AD0DC5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23A1120B" w14:textId="77777777" w:rsidR="00AD51A6" w:rsidRPr="00AD0DC5" w:rsidRDefault="00AD51A6" w:rsidP="00AD51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Requirement</w:t>
            </w:r>
          </w:p>
        </w:tc>
      </w:tr>
      <w:tr w:rsidR="00AD51A6" w:rsidRPr="00AD0DC5" w14:paraId="5EA9B7BA" w14:textId="77777777" w:rsidTr="00AD0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DEA2B" w14:textId="77777777" w:rsidR="00AD51A6" w:rsidRPr="00AD0DC5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Mobile App (Technician)</w:t>
            </w:r>
          </w:p>
        </w:tc>
        <w:tc>
          <w:tcPr>
            <w:tcW w:w="0" w:type="auto"/>
            <w:hideMark/>
          </w:tcPr>
          <w:p w14:paraId="47AD4E82" w14:textId="77777777" w:rsidR="00AD51A6" w:rsidRPr="00AD0DC5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Flutter/React Native, Offline mode, Barcode scanning, Minimal UI (Start/Need Spare/Complete/QC buttons)</w:t>
            </w:r>
          </w:p>
        </w:tc>
      </w:tr>
      <w:tr w:rsidR="00AD51A6" w:rsidRPr="00AD0DC5" w14:paraId="3586CD33" w14:textId="77777777" w:rsidTr="00AD0D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A46FE" w14:textId="77777777" w:rsidR="00AD51A6" w:rsidRPr="00AD0DC5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Mobile App (Delivery Driver)</w:t>
            </w:r>
          </w:p>
        </w:tc>
        <w:tc>
          <w:tcPr>
            <w:tcW w:w="0" w:type="auto"/>
            <w:hideMark/>
          </w:tcPr>
          <w:p w14:paraId="2F8251BF" w14:textId="77777777" w:rsidR="00AD51A6" w:rsidRPr="00AD0DC5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View deliveries, POD capture, GPS location</w:t>
            </w:r>
          </w:p>
        </w:tc>
      </w:tr>
      <w:tr w:rsidR="00AD51A6" w:rsidRPr="00AD0DC5" w14:paraId="71EA6702" w14:textId="77777777" w:rsidTr="00AD0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AFBF1" w14:textId="77777777" w:rsidR="00AD51A6" w:rsidRPr="00AD0DC5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Customer Portal</w:t>
            </w:r>
          </w:p>
        </w:tc>
        <w:tc>
          <w:tcPr>
            <w:tcW w:w="0" w:type="auto"/>
            <w:hideMark/>
          </w:tcPr>
          <w:p w14:paraId="7C1FFAEE" w14:textId="77777777" w:rsidR="00AD51A6" w:rsidRPr="00AD0DC5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 xml:space="preserve">Track job status, View estimate &amp; approve/reject, </w:t>
            </w:r>
            <w:proofErr w:type="gramStart"/>
            <w:r w:rsidRPr="00AD0DC5">
              <w:rPr>
                <w:rFonts w:ascii="Calibri" w:hAnsi="Calibri" w:cs="Calibri"/>
                <w:sz w:val="20"/>
                <w:szCs w:val="20"/>
              </w:rPr>
              <w:t>Pay</w:t>
            </w:r>
            <w:proofErr w:type="gramEnd"/>
            <w:r w:rsidRPr="00AD0DC5">
              <w:rPr>
                <w:rFonts w:ascii="Calibri" w:hAnsi="Calibri" w:cs="Calibri"/>
                <w:sz w:val="20"/>
                <w:szCs w:val="20"/>
              </w:rPr>
              <w:t xml:space="preserve"> invoice, Download job card</w:t>
            </w:r>
          </w:p>
        </w:tc>
      </w:tr>
      <w:tr w:rsidR="00AD51A6" w:rsidRPr="00AD0DC5" w14:paraId="1CADA3FA" w14:textId="77777777" w:rsidTr="00AD0D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E9CF4" w14:textId="77777777" w:rsidR="00AD51A6" w:rsidRPr="00AD0DC5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Web Portal (CCE/Finance)</w:t>
            </w:r>
          </w:p>
        </w:tc>
        <w:tc>
          <w:tcPr>
            <w:tcW w:w="0" w:type="auto"/>
            <w:hideMark/>
          </w:tcPr>
          <w:p w14:paraId="3C5825C4" w14:textId="77777777" w:rsidR="00AD51A6" w:rsidRPr="00AD0DC5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Full CRUD operations, Role-based access, Audit trail</w:t>
            </w:r>
          </w:p>
        </w:tc>
      </w:tr>
      <w:tr w:rsidR="00AD51A6" w:rsidRPr="00AD0DC5" w14:paraId="3255C564" w14:textId="77777777" w:rsidTr="00AD0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86425" w14:textId="77777777" w:rsidR="00AD51A6" w:rsidRPr="00AD0DC5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Payment Gateway</w:t>
            </w:r>
          </w:p>
        </w:tc>
        <w:tc>
          <w:tcPr>
            <w:tcW w:w="0" w:type="auto"/>
            <w:hideMark/>
          </w:tcPr>
          <w:p w14:paraId="41A6AD5E" w14:textId="77777777" w:rsidR="00AD51A6" w:rsidRPr="00AD0DC5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NOT required - manual payment processing (Cash/Card/Bank Transfer/Credit)</w:t>
            </w:r>
          </w:p>
        </w:tc>
      </w:tr>
      <w:tr w:rsidR="00AD51A6" w:rsidRPr="00AD0DC5" w14:paraId="3D17C6CF" w14:textId="77777777" w:rsidTr="00AD0D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269CB" w14:textId="77777777" w:rsidR="00AD51A6" w:rsidRPr="00AD0DC5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WhatsApp Integration</w:t>
            </w:r>
          </w:p>
        </w:tc>
        <w:tc>
          <w:tcPr>
            <w:tcW w:w="0" w:type="auto"/>
            <w:hideMark/>
          </w:tcPr>
          <w:p w14:paraId="692149C4" w14:textId="77777777" w:rsidR="00AD51A6" w:rsidRPr="00AD0DC5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Template messages with buttons (Track, Approve, Pay)</w:t>
            </w:r>
          </w:p>
        </w:tc>
      </w:tr>
      <w:tr w:rsidR="00AD51A6" w:rsidRPr="00AD0DC5" w14:paraId="3D0E318A" w14:textId="77777777" w:rsidTr="00AD0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2CE89" w14:textId="77777777" w:rsidR="00AD51A6" w:rsidRPr="00AD0DC5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Email Service</w:t>
            </w:r>
          </w:p>
        </w:tc>
        <w:tc>
          <w:tcPr>
            <w:tcW w:w="0" w:type="auto"/>
            <w:hideMark/>
          </w:tcPr>
          <w:p w14:paraId="3C2A47B8" w14:textId="77777777" w:rsidR="00AD51A6" w:rsidRPr="00AD0DC5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HTML templates, PDF attachments</w:t>
            </w:r>
          </w:p>
        </w:tc>
      </w:tr>
      <w:tr w:rsidR="00AD51A6" w:rsidRPr="00AD0DC5" w14:paraId="2DC05965" w14:textId="77777777" w:rsidTr="00AD0D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F50D9" w14:textId="77777777" w:rsidR="00AD51A6" w:rsidRPr="00AD0DC5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VAT Compliance</w:t>
            </w:r>
          </w:p>
        </w:tc>
        <w:tc>
          <w:tcPr>
            <w:tcW w:w="0" w:type="auto"/>
            <w:hideMark/>
          </w:tcPr>
          <w:p w14:paraId="691D8D3D" w14:textId="77777777" w:rsidR="00AD51A6" w:rsidRPr="00AD0DC5" w:rsidRDefault="00AD51A6" w:rsidP="00AD51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5% (UAE), 15% (KSA) - configurable</w:t>
            </w:r>
          </w:p>
        </w:tc>
      </w:tr>
      <w:tr w:rsidR="00AD51A6" w:rsidRPr="00AD0DC5" w14:paraId="24BA1BAC" w14:textId="77777777" w:rsidTr="00AD0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23150" w14:textId="77777777" w:rsidR="00AD51A6" w:rsidRPr="00AD0DC5" w:rsidRDefault="00AD51A6" w:rsidP="00AD51A6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Serial Number Validation</w:t>
            </w:r>
          </w:p>
        </w:tc>
        <w:tc>
          <w:tcPr>
            <w:tcW w:w="0" w:type="auto"/>
            <w:hideMark/>
          </w:tcPr>
          <w:p w14:paraId="6B9A97B0" w14:textId="77777777" w:rsidR="00AD51A6" w:rsidRPr="00AD0DC5" w:rsidRDefault="00AD51A6" w:rsidP="00AD51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AD0DC5">
              <w:rPr>
                <w:rFonts w:ascii="Calibri" w:hAnsi="Calibri" w:cs="Calibri"/>
                <w:sz w:val="20"/>
                <w:szCs w:val="20"/>
              </w:rPr>
              <w:t>Warranty Master Table (CSV upload or API)</w:t>
            </w:r>
          </w:p>
        </w:tc>
      </w:tr>
    </w:tbl>
    <w:p w14:paraId="7F698B77" w14:textId="77777777" w:rsidR="00CE7394" w:rsidRPr="00AD51A6" w:rsidRDefault="00CE7394">
      <w:pPr>
        <w:rPr>
          <w:rFonts w:ascii="Calibri" w:hAnsi="Calibri" w:cs="Calibri"/>
          <w:sz w:val="22"/>
          <w:szCs w:val="22"/>
        </w:rPr>
      </w:pPr>
    </w:p>
    <w:sectPr w:rsidR="00CE7394" w:rsidRPr="00AD5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067"/>
    <w:multiLevelType w:val="multilevel"/>
    <w:tmpl w:val="DCA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1F91"/>
    <w:multiLevelType w:val="multilevel"/>
    <w:tmpl w:val="51AE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41D68"/>
    <w:multiLevelType w:val="multilevel"/>
    <w:tmpl w:val="B6B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C38A2"/>
    <w:multiLevelType w:val="multilevel"/>
    <w:tmpl w:val="C5E0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641FB"/>
    <w:multiLevelType w:val="multilevel"/>
    <w:tmpl w:val="0AE6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E6A0F"/>
    <w:multiLevelType w:val="multilevel"/>
    <w:tmpl w:val="38A43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B43A9"/>
    <w:multiLevelType w:val="multilevel"/>
    <w:tmpl w:val="C61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B5283"/>
    <w:multiLevelType w:val="multilevel"/>
    <w:tmpl w:val="8258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96E7E"/>
    <w:multiLevelType w:val="multilevel"/>
    <w:tmpl w:val="73FC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47DCD"/>
    <w:multiLevelType w:val="multilevel"/>
    <w:tmpl w:val="01C0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B6C83"/>
    <w:multiLevelType w:val="multilevel"/>
    <w:tmpl w:val="69BA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E322C"/>
    <w:multiLevelType w:val="multilevel"/>
    <w:tmpl w:val="F73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21C8F"/>
    <w:multiLevelType w:val="multilevel"/>
    <w:tmpl w:val="C28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729A8"/>
    <w:multiLevelType w:val="multilevel"/>
    <w:tmpl w:val="8074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356F4"/>
    <w:multiLevelType w:val="multilevel"/>
    <w:tmpl w:val="508A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83C60"/>
    <w:multiLevelType w:val="multilevel"/>
    <w:tmpl w:val="FA94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F4C7D"/>
    <w:multiLevelType w:val="multilevel"/>
    <w:tmpl w:val="231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33B4C"/>
    <w:multiLevelType w:val="multilevel"/>
    <w:tmpl w:val="4094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56A1D"/>
    <w:multiLevelType w:val="multilevel"/>
    <w:tmpl w:val="67C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E4F57"/>
    <w:multiLevelType w:val="multilevel"/>
    <w:tmpl w:val="013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832BB"/>
    <w:multiLevelType w:val="multilevel"/>
    <w:tmpl w:val="BD8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61854"/>
    <w:multiLevelType w:val="multilevel"/>
    <w:tmpl w:val="F4D2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7C58A0"/>
    <w:multiLevelType w:val="multilevel"/>
    <w:tmpl w:val="83EC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F27B2"/>
    <w:multiLevelType w:val="multilevel"/>
    <w:tmpl w:val="3DE2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904688">
    <w:abstractNumId w:val="23"/>
  </w:num>
  <w:num w:numId="2" w16cid:durableId="473569918">
    <w:abstractNumId w:val="13"/>
  </w:num>
  <w:num w:numId="3" w16cid:durableId="169683423">
    <w:abstractNumId w:val="0"/>
  </w:num>
  <w:num w:numId="4" w16cid:durableId="877158387">
    <w:abstractNumId w:val="5"/>
  </w:num>
  <w:num w:numId="5" w16cid:durableId="1108239488">
    <w:abstractNumId w:val="12"/>
  </w:num>
  <w:num w:numId="6" w16cid:durableId="722370101">
    <w:abstractNumId w:val="14"/>
  </w:num>
  <w:num w:numId="7" w16cid:durableId="278100513">
    <w:abstractNumId w:val="7"/>
  </w:num>
  <w:num w:numId="8" w16cid:durableId="1305238633">
    <w:abstractNumId w:val="20"/>
  </w:num>
  <w:num w:numId="9" w16cid:durableId="552740071">
    <w:abstractNumId w:val="11"/>
  </w:num>
  <w:num w:numId="10" w16cid:durableId="668942258">
    <w:abstractNumId w:val="3"/>
  </w:num>
  <w:num w:numId="11" w16cid:durableId="777720557">
    <w:abstractNumId w:val="2"/>
  </w:num>
  <w:num w:numId="12" w16cid:durableId="742529711">
    <w:abstractNumId w:val="22"/>
  </w:num>
  <w:num w:numId="13" w16cid:durableId="1993679669">
    <w:abstractNumId w:val="16"/>
  </w:num>
  <w:num w:numId="14" w16cid:durableId="200753082">
    <w:abstractNumId w:val="18"/>
  </w:num>
  <w:num w:numId="15" w16cid:durableId="1736198757">
    <w:abstractNumId w:val="8"/>
  </w:num>
  <w:num w:numId="16" w16cid:durableId="990210950">
    <w:abstractNumId w:val="17"/>
  </w:num>
  <w:num w:numId="17" w16cid:durableId="662974052">
    <w:abstractNumId w:val="15"/>
  </w:num>
  <w:num w:numId="18" w16cid:durableId="1875993125">
    <w:abstractNumId w:val="19"/>
  </w:num>
  <w:num w:numId="19" w16cid:durableId="1708024528">
    <w:abstractNumId w:val="10"/>
  </w:num>
  <w:num w:numId="20" w16cid:durableId="204951510">
    <w:abstractNumId w:val="4"/>
  </w:num>
  <w:num w:numId="21" w16cid:durableId="1523401215">
    <w:abstractNumId w:val="6"/>
  </w:num>
  <w:num w:numId="22" w16cid:durableId="2128968192">
    <w:abstractNumId w:val="1"/>
  </w:num>
  <w:num w:numId="23" w16cid:durableId="1631858812">
    <w:abstractNumId w:val="9"/>
  </w:num>
  <w:num w:numId="24" w16cid:durableId="4700943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A6"/>
    <w:rsid w:val="0042079E"/>
    <w:rsid w:val="005E5B96"/>
    <w:rsid w:val="00944811"/>
    <w:rsid w:val="009E35F4"/>
    <w:rsid w:val="00AD0DC5"/>
    <w:rsid w:val="00AD51A6"/>
    <w:rsid w:val="00CE7394"/>
    <w:rsid w:val="00D67A8E"/>
    <w:rsid w:val="00EA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20C9"/>
  <w15:chartTrackingRefBased/>
  <w15:docId w15:val="{1F68BA4F-2F60-4B19-8E25-C3C3EA9B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1A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D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ds-markdown-paragraph">
    <w:name w:val="ds-markdown-paragraph"/>
    <w:basedOn w:val="Normal"/>
    <w:rsid w:val="00AD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AD51A6"/>
    <w:rPr>
      <w:b/>
      <w:bCs/>
    </w:rPr>
  </w:style>
  <w:style w:type="table" w:styleId="PlainTable4">
    <w:name w:val="Plain Table 4"/>
    <w:basedOn w:val="TableNormal"/>
    <w:uiPriority w:val="44"/>
    <w:rsid w:val="00AD51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D51A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3929</Words>
  <Characters>22399</Characters>
  <Application>Microsoft Office Word</Application>
  <DocSecurity>0</DocSecurity>
  <Lines>186</Lines>
  <Paragraphs>52</Paragraphs>
  <ScaleCrop>false</ScaleCrop>
  <Company/>
  <LinksUpToDate>false</LinksUpToDate>
  <CharactersWithSpaces>26276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Vysakh Raju</dc:creator>
  <cp:keywords/>
  <dc:description/>
  <cp:lastModifiedBy>Vysakh Raju</cp:lastModifiedBy>
  <cp:revision>3</cp:revision>
  <dcterms:created xsi:type="dcterms:W3CDTF">2026-06-17T04:44:00Z</dcterms:created>
  <dcterms:modified xsi:type="dcterms:W3CDTF">2026-06-24T07:32:00Z</dcterms:modified>
</cp:coreProperties>
</file>