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177A6" w14:textId="68605D60" w:rsidR="00287DC8" w:rsidRDefault="009C1AAE">
      <w:pPr>
        <w:rPr>
          <w:b/>
          <w:bCs/>
          <w:sz w:val="40"/>
          <w:szCs w:val="40"/>
          <w:lang w:val="en-US"/>
        </w:rPr>
      </w:pPr>
      <w:r>
        <w:rPr>
          <w:b/>
          <w:bCs/>
          <w:sz w:val="40"/>
          <w:szCs w:val="40"/>
          <w:lang w:val="en-US"/>
        </w:rPr>
        <w:t xml:space="preserve">                        </w:t>
      </w:r>
      <w:r w:rsidRPr="009C1AAE">
        <w:rPr>
          <w:b/>
          <w:bCs/>
          <w:sz w:val="40"/>
          <w:szCs w:val="40"/>
          <w:lang w:val="en-US"/>
        </w:rPr>
        <w:t>LAB ASSIGNMENT – 20.3</w:t>
      </w:r>
    </w:p>
    <w:p w14:paraId="7B2D04CE" w14:textId="59829AB6" w:rsidR="009C1AAE" w:rsidRPr="009C1AAE" w:rsidRDefault="009C1AAE">
      <w:pPr>
        <w:rPr>
          <w:b/>
          <w:bCs/>
          <w:sz w:val="28"/>
          <w:szCs w:val="28"/>
          <w:lang w:val="en-US"/>
        </w:rPr>
      </w:pPr>
      <w:proofErr w:type="spellStart"/>
      <w:r w:rsidRPr="009C1AAE">
        <w:rPr>
          <w:b/>
          <w:bCs/>
          <w:sz w:val="28"/>
          <w:szCs w:val="28"/>
          <w:lang w:val="en-US"/>
        </w:rPr>
        <w:t>NAME:H.V.</w:t>
      </w:r>
      <w:proofErr w:type="gramStart"/>
      <w:r w:rsidRPr="009C1AAE">
        <w:rPr>
          <w:b/>
          <w:bCs/>
          <w:sz w:val="28"/>
          <w:szCs w:val="28"/>
          <w:lang w:val="en-US"/>
        </w:rPr>
        <w:t>S.Vyshnavi</w:t>
      </w:r>
      <w:proofErr w:type="spellEnd"/>
      <w:proofErr w:type="gramEnd"/>
    </w:p>
    <w:p w14:paraId="05E3BDF5" w14:textId="6DEE3E5B" w:rsidR="009C1AAE" w:rsidRDefault="009C1AAE">
      <w:pPr>
        <w:rPr>
          <w:b/>
          <w:bCs/>
          <w:sz w:val="28"/>
          <w:szCs w:val="28"/>
          <w:lang w:val="en-US"/>
        </w:rPr>
      </w:pPr>
      <w:r w:rsidRPr="009C1AAE">
        <w:rPr>
          <w:b/>
          <w:bCs/>
          <w:sz w:val="28"/>
          <w:szCs w:val="28"/>
          <w:lang w:val="en-US"/>
        </w:rPr>
        <w:t>H.NO:2403A51182</w:t>
      </w:r>
    </w:p>
    <w:p w14:paraId="5EDE4DED" w14:textId="40775091" w:rsidR="009C1AAE" w:rsidRPr="009C1AAE" w:rsidRDefault="009C1AAE">
      <w:pPr>
        <w:rPr>
          <w:b/>
          <w:bCs/>
          <w:sz w:val="36"/>
          <w:szCs w:val="36"/>
          <w:lang w:val="en-US"/>
        </w:rPr>
      </w:pPr>
      <w:r w:rsidRPr="009C1AAE">
        <w:rPr>
          <w:b/>
          <w:bCs/>
          <w:sz w:val="36"/>
          <w:szCs w:val="36"/>
          <w:lang w:val="en-US"/>
        </w:rPr>
        <w:t>TASK-1:</w:t>
      </w:r>
    </w:p>
    <w:p w14:paraId="31AB96E0" w14:textId="4E2903B1" w:rsidR="009C1AAE" w:rsidRPr="009C1AAE" w:rsidRDefault="009C1AAE">
      <w:pPr>
        <w:rPr>
          <w:sz w:val="28"/>
          <w:szCs w:val="28"/>
          <w:lang w:val="en-US"/>
        </w:rPr>
      </w:pPr>
      <w:r w:rsidRPr="009C1AAE">
        <w:rPr>
          <w:sz w:val="32"/>
          <w:szCs w:val="32"/>
          <w:lang w:val="en-US"/>
        </w:rPr>
        <w:t>Prompt:</w:t>
      </w:r>
      <w:r w:rsidRPr="009C1AAE">
        <w:rPr>
          <w:sz w:val="32"/>
          <w:szCs w:val="32"/>
        </w:rPr>
        <w:br/>
      </w:r>
      <w:r w:rsidRPr="009C1AAE">
        <w:rPr>
          <w:sz w:val="28"/>
          <w:szCs w:val="28"/>
        </w:rPr>
        <w:t>“Generate a simple Python username-password login program. Then review the code for input validation vulnerabilities, identify weaknesses, and provide a secure version of the script with proper input validation — for example, using the re module.”</w:t>
      </w:r>
    </w:p>
    <w:p w14:paraId="4B0AC350" w14:textId="4F84AB24" w:rsidR="009C1AAE" w:rsidRDefault="009C1AAE">
      <w:pPr>
        <w:rPr>
          <w:sz w:val="32"/>
          <w:szCs w:val="32"/>
          <w:lang w:val="en-US"/>
        </w:rPr>
      </w:pPr>
      <w:r>
        <w:rPr>
          <w:sz w:val="32"/>
          <w:szCs w:val="32"/>
          <w:lang w:val="en-US"/>
        </w:rPr>
        <w:t>Code:</w:t>
      </w:r>
    </w:p>
    <w:p w14:paraId="38A1A6EC" w14:textId="3AEEADF9" w:rsidR="009C1AAE" w:rsidRDefault="009C1AAE">
      <w:pPr>
        <w:rPr>
          <w:sz w:val="32"/>
          <w:szCs w:val="32"/>
          <w:lang w:val="en-US"/>
        </w:rPr>
      </w:pPr>
      <w:r w:rsidRPr="009C1AAE">
        <w:rPr>
          <w:sz w:val="32"/>
          <w:szCs w:val="32"/>
          <w:lang w:val="en-US"/>
        </w:rPr>
        <w:drawing>
          <wp:inline distT="0" distB="0" distL="0" distR="0" wp14:anchorId="71950F22" wp14:editId="16A50347">
            <wp:extent cx="5731510" cy="4322445"/>
            <wp:effectExtent l="0" t="0" r="2540" b="1905"/>
            <wp:docPr id="88088551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85513" name="Picture 1" descr="A screen shot of a computer program&#10;&#10;AI-generated content may be incorrect."/>
                    <pic:cNvPicPr/>
                  </pic:nvPicPr>
                  <pic:blipFill>
                    <a:blip r:embed="rId5"/>
                    <a:stretch>
                      <a:fillRect/>
                    </a:stretch>
                  </pic:blipFill>
                  <pic:spPr>
                    <a:xfrm>
                      <a:off x="0" y="0"/>
                      <a:ext cx="5731510" cy="4322445"/>
                    </a:xfrm>
                    <a:prstGeom prst="rect">
                      <a:avLst/>
                    </a:prstGeom>
                  </pic:spPr>
                </pic:pic>
              </a:graphicData>
            </a:graphic>
          </wp:inline>
        </w:drawing>
      </w:r>
    </w:p>
    <w:p w14:paraId="1994C842" w14:textId="2A1D47FF" w:rsidR="009C1AAE" w:rsidRDefault="009C1AAE">
      <w:pPr>
        <w:rPr>
          <w:sz w:val="32"/>
          <w:szCs w:val="32"/>
          <w:lang w:val="en-US"/>
        </w:rPr>
      </w:pPr>
      <w:r>
        <w:rPr>
          <w:sz w:val="32"/>
          <w:szCs w:val="32"/>
          <w:lang w:val="en-US"/>
        </w:rPr>
        <w:t>Output:</w:t>
      </w:r>
    </w:p>
    <w:p w14:paraId="1C4593DB" w14:textId="2BFCF508" w:rsidR="009C1AAE" w:rsidRDefault="009C1AAE">
      <w:pPr>
        <w:rPr>
          <w:sz w:val="32"/>
          <w:szCs w:val="32"/>
          <w:lang w:val="en-US"/>
        </w:rPr>
      </w:pPr>
      <w:r w:rsidRPr="009C1AAE">
        <w:rPr>
          <w:sz w:val="32"/>
          <w:szCs w:val="32"/>
          <w:lang w:val="en-US"/>
        </w:rPr>
        <w:drawing>
          <wp:inline distT="0" distB="0" distL="0" distR="0" wp14:anchorId="2250F000" wp14:editId="4E068B72">
            <wp:extent cx="5956427" cy="487680"/>
            <wp:effectExtent l="0" t="0" r="6350" b="7620"/>
            <wp:docPr id="24007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75666" name=""/>
                    <pic:cNvPicPr/>
                  </pic:nvPicPr>
                  <pic:blipFill>
                    <a:blip r:embed="rId6"/>
                    <a:stretch>
                      <a:fillRect/>
                    </a:stretch>
                  </pic:blipFill>
                  <pic:spPr>
                    <a:xfrm>
                      <a:off x="0" y="0"/>
                      <a:ext cx="5961083" cy="488061"/>
                    </a:xfrm>
                    <a:prstGeom prst="rect">
                      <a:avLst/>
                    </a:prstGeom>
                  </pic:spPr>
                </pic:pic>
              </a:graphicData>
            </a:graphic>
          </wp:inline>
        </w:drawing>
      </w:r>
    </w:p>
    <w:p w14:paraId="4AED6E6F" w14:textId="3E2C77F0" w:rsidR="009C1AAE" w:rsidRDefault="009C1AAE">
      <w:pPr>
        <w:rPr>
          <w:sz w:val="32"/>
          <w:szCs w:val="32"/>
          <w:lang w:val="en-US"/>
        </w:rPr>
      </w:pPr>
      <w:r>
        <w:rPr>
          <w:sz w:val="32"/>
          <w:szCs w:val="32"/>
          <w:lang w:val="en-US"/>
        </w:rPr>
        <w:lastRenderedPageBreak/>
        <w:t>Observation: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6729"/>
      </w:tblGrid>
      <w:tr w:rsidR="009C1AAE" w:rsidRPr="009C1AAE" w14:paraId="16B532B0" w14:textId="77777777">
        <w:trPr>
          <w:tblHeader/>
          <w:tblCellSpacing w:w="15" w:type="dxa"/>
        </w:trPr>
        <w:tc>
          <w:tcPr>
            <w:tcW w:w="0" w:type="auto"/>
            <w:vAlign w:val="center"/>
            <w:hideMark/>
          </w:tcPr>
          <w:p w14:paraId="1E9C3B96" w14:textId="77777777" w:rsidR="009C1AAE" w:rsidRPr="009C1AAE" w:rsidRDefault="009C1AAE" w:rsidP="009C1AAE">
            <w:pPr>
              <w:rPr>
                <w:b/>
                <w:bCs/>
                <w:sz w:val="28"/>
                <w:szCs w:val="28"/>
              </w:rPr>
            </w:pPr>
            <w:r w:rsidRPr="009C1AAE">
              <w:rPr>
                <w:b/>
                <w:bCs/>
                <w:sz w:val="28"/>
                <w:szCs w:val="28"/>
              </w:rPr>
              <w:t>Aspect</w:t>
            </w:r>
          </w:p>
        </w:tc>
        <w:tc>
          <w:tcPr>
            <w:tcW w:w="0" w:type="auto"/>
            <w:vAlign w:val="center"/>
            <w:hideMark/>
          </w:tcPr>
          <w:p w14:paraId="6AA6A92E" w14:textId="77777777" w:rsidR="009C1AAE" w:rsidRPr="009C1AAE" w:rsidRDefault="009C1AAE" w:rsidP="009C1AAE">
            <w:pPr>
              <w:rPr>
                <w:b/>
                <w:bCs/>
                <w:sz w:val="28"/>
                <w:szCs w:val="28"/>
              </w:rPr>
            </w:pPr>
            <w:r w:rsidRPr="009C1AAE">
              <w:rPr>
                <w:b/>
                <w:bCs/>
                <w:sz w:val="28"/>
                <w:szCs w:val="28"/>
              </w:rPr>
              <w:t>Observation / Findings</w:t>
            </w:r>
          </w:p>
        </w:tc>
      </w:tr>
      <w:tr w:rsidR="009C1AAE" w:rsidRPr="009C1AAE" w14:paraId="4EEB5E50" w14:textId="77777777">
        <w:trPr>
          <w:tblCellSpacing w:w="15" w:type="dxa"/>
        </w:trPr>
        <w:tc>
          <w:tcPr>
            <w:tcW w:w="0" w:type="auto"/>
            <w:vAlign w:val="center"/>
            <w:hideMark/>
          </w:tcPr>
          <w:p w14:paraId="40664FC5" w14:textId="77777777" w:rsidR="009C1AAE" w:rsidRPr="009C1AAE" w:rsidRDefault="009C1AAE" w:rsidP="009C1AAE">
            <w:pPr>
              <w:rPr>
                <w:sz w:val="28"/>
                <w:szCs w:val="28"/>
              </w:rPr>
            </w:pPr>
            <w:r w:rsidRPr="009C1AAE">
              <w:rPr>
                <w:b/>
                <w:bCs/>
                <w:sz w:val="28"/>
                <w:szCs w:val="28"/>
              </w:rPr>
              <w:t>Generated Script</w:t>
            </w:r>
          </w:p>
        </w:tc>
        <w:tc>
          <w:tcPr>
            <w:tcW w:w="0" w:type="auto"/>
            <w:vAlign w:val="center"/>
            <w:hideMark/>
          </w:tcPr>
          <w:p w14:paraId="300F1D7F" w14:textId="77777777" w:rsidR="009C1AAE" w:rsidRPr="009C1AAE" w:rsidRDefault="009C1AAE" w:rsidP="009C1AAE">
            <w:pPr>
              <w:rPr>
                <w:sz w:val="28"/>
                <w:szCs w:val="28"/>
              </w:rPr>
            </w:pPr>
            <w:r w:rsidRPr="009C1AAE">
              <w:rPr>
                <w:sz w:val="28"/>
                <w:szCs w:val="28"/>
              </w:rPr>
              <w:t>The original AI-generated Python login program accepted any user input for usernames and passwords without validation or sanitization. Passwords were stored in plaintext in a dictionary.</w:t>
            </w:r>
          </w:p>
        </w:tc>
      </w:tr>
      <w:tr w:rsidR="009C1AAE" w:rsidRPr="009C1AAE" w14:paraId="0306B038" w14:textId="77777777">
        <w:trPr>
          <w:tblCellSpacing w:w="15" w:type="dxa"/>
        </w:trPr>
        <w:tc>
          <w:tcPr>
            <w:tcW w:w="0" w:type="auto"/>
            <w:vAlign w:val="center"/>
            <w:hideMark/>
          </w:tcPr>
          <w:p w14:paraId="368E0059" w14:textId="77777777" w:rsidR="009C1AAE" w:rsidRPr="009C1AAE" w:rsidRDefault="009C1AAE" w:rsidP="009C1AAE">
            <w:pPr>
              <w:rPr>
                <w:sz w:val="28"/>
                <w:szCs w:val="28"/>
              </w:rPr>
            </w:pPr>
            <w:r w:rsidRPr="009C1AAE">
              <w:rPr>
                <w:b/>
                <w:bCs/>
                <w:sz w:val="28"/>
                <w:szCs w:val="28"/>
              </w:rPr>
              <w:t>Vulnerabilities Identified</w:t>
            </w:r>
          </w:p>
        </w:tc>
        <w:tc>
          <w:tcPr>
            <w:tcW w:w="0" w:type="auto"/>
            <w:vAlign w:val="center"/>
            <w:hideMark/>
          </w:tcPr>
          <w:p w14:paraId="00B035A5" w14:textId="77777777" w:rsidR="009C1AAE" w:rsidRPr="009C1AAE" w:rsidRDefault="009C1AAE" w:rsidP="009C1AAE">
            <w:pPr>
              <w:rPr>
                <w:sz w:val="28"/>
                <w:szCs w:val="28"/>
              </w:rPr>
            </w:pPr>
            <w:r w:rsidRPr="009C1AAE">
              <w:rPr>
                <w:sz w:val="28"/>
                <w:szCs w:val="28"/>
              </w:rPr>
              <w:t xml:space="preserve">1. </w:t>
            </w:r>
            <w:r w:rsidRPr="009C1AAE">
              <w:rPr>
                <w:b/>
                <w:bCs/>
                <w:sz w:val="28"/>
                <w:szCs w:val="28"/>
              </w:rPr>
              <w:t>No input validation</w:t>
            </w:r>
            <w:r w:rsidRPr="009C1AAE">
              <w:rPr>
                <w:sz w:val="28"/>
                <w:szCs w:val="28"/>
              </w:rPr>
              <w:t xml:space="preserve"> (users could enter special characters, blank input, etc.) 2. </w:t>
            </w:r>
            <w:r w:rsidRPr="009C1AAE">
              <w:rPr>
                <w:b/>
                <w:bCs/>
                <w:sz w:val="28"/>
                <w:szCs w:val="28"/>
              </w:rPr>
              <w:t>Plaintext password storage</w:t>
            </w:r>
            <w:r w:rsidRPr="009C1AAE">
              <w:rPr>
                <w:sz w:val="28"/>
                <w:szCs w:val="28"/>
              </w:rPr>
              <w:t xml:space="preserve"> (security risk). 3. </w:t>
            </w:r>
            <w:r w:rsidRPr="009C1AAE">
              <w:rPr>
                <w:b/>
                <w:bCs/>
                <w:sz w:val="28"/>
                <w:szCs w:val="28"/>
              </w:rPr>
              <w:t>No password complexity enforcement</w:t>
            </w:r>
            <w:r w:rsidRPr="009C1AAE">
              <w:rPr>
                <w:sz w:val="28"/>
                <w:szCs w:val="28"/>
              </w:rPr>
              <w:t xml:space="preserve">. 4. </w:t>
            </w:r>
            <w:r w:rsidRPr="009C1AAE">
              <w:rPr>
                <w:b/>
                <w:bCs/>
                <w:sz w:val="28"/>
                <w:szCs w:val="28"/>
              </w:rPr>
              <w:t>No protection against brute-force or repeated login attempts</w:t>
            </w:r>
            <w:r w:rsidRPr="009C1AAE">
              <w:rPr>
                <w:sz w:val="28"/>
                <w:szCs w:val="28"/>
              </w:rPr>
              <w:t>.</w:t>
            </w:r>
          </w:p>
        </w:tc>
      </w:tr>
      <w:tr w:rsidR="009C1AAE" w:rsidRPr="009C1AAE" w14:paraId="34A3E5B4" w14:textId="77777777">
        <w:trPr>
          <w:tblCellSpacing w:w="15" w:type="dxa"/>
        </w:trPr>
        <w:tc>
          <w:tcPr>
            <w:tcW w:w="0" w:type="auto"/>
            <w:vAlign w:val="center"/>
            <w:hideMark/>
          </w:tcPr>
          <w:p w14:paraId="32A30D71" w14:textId="77777777" w:rsidR="009C1AAE" w:rsidRPr="009C1AAE" w:rsidRDefault="009C1AAE" w:rsidP="009C1AAE">
            <w:pPr>
              <w:rPr>
                <w:sz w:val="28"/>
                <w:szCs w:val="28"/>
              </w:rPr>
            </w:pPr>
            <w:r w:rsidRPr="009C1AAE">
              <w:rPr>
                <w:b/>
                <w:bCs/>
                <w:sz w:val="28"/>
                <w:szCs w:val="28"/>
              </w:rPr>
              <w:t>Security Improvements Suggested</w:t>
            </w:r>
          </w:p>
        </w:tc>
        <w:tc>
          <w:tcPr>
            <w:tcW w:w="0" w:type="auto"/>
            <w:vAlign w:val="center"/>
            <w:hideMark/>
          </w:tcPr>
          <w:p w14:paraId="344776C3" w14:textId="77777777" w:rsidR="009C1AAE" w:rsidRPr="009C1AAE" w:rsidRDefault="009C1AAE" w:rsidP="009C1AAE">
            <w:pPr>
              <w:rPr>
                <w:sz w:val="28"/>
                <w:szCs w:val="28"/>
              </w:rPr>
            </w:pPr>
            <w:r w:rsidRPr="009C1AAE">
              <w:rPr>
                <w:sz w:val="28"/>
                <w:szCs w:val="28"/>
              </w:rPr>
              <w:t xml:space="preserve">- Added </w:t>
            </w:r>
            <w:r w:rsidRPr="009C1AAE">
              <w:rPr>
                <w:b/>
                <w:bCs/>
                <w:sz w:val="28"/>
                <w:szCs w:val="28"/>
              </w:rPr>
              <w:t>regex-based input validation</w:t>
            </w:r>
            <w:r w:rsidRPr="009C1AAE">
              <w:rPr>
                <w:sz w:val="28"/>
                <w:szCs w:val="28"/>
              </w:rPr>
              <w:t xml:space="preserve"> using Python’s re module for both username and password. - Enforced </w:t>
            </w:r>
            <w:r w:rsidRPr="009C1AAE">
              <w:rPr>
                <w:b/>
                <w:bCs/>
                <w:sz w:val="28"/>
                <w:szCs w:val="28"/>
              </w:rPr>
              <w:t>strong password rules</w:t>
            </w:r>
            <w:r w:rsidRPr="009C1AAE">
              <w:rPr>
                <w:sz w:val="28"/>
                <w:szCs w:val="28"/>
              </w:rPr>
              <w:t xml:space="preserve"> (uppercase, lowercase, digit, special character). - Used </w:t>
            </w:r>
            <w:proofErr w:type="spellStart"/>
            <w:r w:rsidRPr="009C1AAE">
              <w:rPr>
                <w:b/>
                <w:bCs/>
                <w:sz w:val="28"/>
                <w:szCs w:val="28"/>
              </w:rPr>
              <w:t>bcrypt</w:t>
            </w:r>
            <w:proofErr w:type="spellEnd"/>
            <w:r w:rsidRPr="009C1AAE">
              <w:rPr>
                <w:sz w:val="28"/>
                <w:szCs w:val="28"/>
              </w:rPr>
              <w:t xml:space="preserve"> to hash passwords securely instead of storing them in plaintext. - Trimmed whitespace and sanitized inputs before checking.</w:t>
            </w:r>
          </w:p>
        </w:tc>
      </w:tr>
      <w:tr w:rsidR="009C1AAE" w:rsidRPr="009C1AAE" w14:paraId="55A6F94B" w14:textId="77777777">
        <w:trPr>
          <w:tblCellSpacing w:w="15" w:type="dxa"/>
        </w:trPr>
        <w:tc>
          <w:tcPr>
            <w:tcW w:w="0" w:type="auto"/>
            <w:vAlign w:val="center"/>
            <w:hideMark/>
          </w:tcPr>
          <w:p w14:paraId="0EAFF7D5" w14:textId="77777777" w:rsidR="009C1AAE" w:rsidRPr="009C1AAE" w:rsidRDefault="009C1AAE" w:rsidP="009C1AAE">
            <w:pPr>
              <w:rPr>
                <w:sz w:val="28"/>
                <w:szCs w:val="28"/>
              </w:rPr>
            </w:pPr>
            <w:r w:rsidRPr="009C1AAE">
              <w:rPr>
                <w:b/>
                <w:bCs/>
                <w:sz w:val="28"/>
                <w:szCs w:val="28"/>
              </w:rPr>
              <w:t>Secure Script Outcome</w:t>
            </w:r>
          </w:p>
        </w:tc>
        <w:tc>
          <w:tcPr>
            <w:tcW w:w="0" w:type="auto"/>
            <w:vAlign w:val="center"/>
            <w:hideMark/>
          </w:tcPr>
          <w:p w14:paraId="0FC36283" w14:textId="77777777" w:rsidR="009C1AAE" w:rsidRPr="009C1AAE" w:rsidRDefault="009C1AAE" w:rsidP="009C1AAE">
            <w:pPr>
              <w:rPr>
                <w:sz w:val="28"/>
                <w:szCs w:val="28"/>
              </w:rPr>
            </w:pPr>
            <w:r w:rsidRPr="009C1AAE">
              <w:rPr>
                <w:sz w:val="28"/>
                <w:szCs w:val="28"/>
              </w:rPr>
              <w:t>The improved version validates all user inputs, securely stores passwords as hashes, and provides clearer error messages for invalid inputs. It greatly reduces the risk of injection, weak credentials, and insecure password handling.</w:t>
            </w:r>
          </w:p>
        </w:tc>
      </w:tr>
      <w:tr w:rsidR="009C1AAE" w:rsidRPr="009C1AAE" w14:paraId="466A628C" w14:textId="77777777">
        <w:trPr>
          <w:tblCellSpacing w:w="15" w:type="dxa"/>
        </w:trPr>
        <w:tc>
          <w:tcPr>
            <w:tcW w:w="0" w:type="auto"/>
            <w:vAlign w:val="center"/>
            <w:hideMark/>
          </w:tcPr>
          <w:p w14:paraId="01B68F33" w14:textId="77777777" w:rsidR="009C1AAE" w:rsidRPr="009C1AAE" w:rsidRDefault="009C1AAE" w:rsidP="009C1AAE">
            <w:pPr>
              <w:rPr>
                <w:sz w:val="28"/>
                <w:szCs w:val="28"/>
              </w:rPr>
            </w:pPr>
            <w:r w:rsidRPr="009C1AAE">
              <w:rPr>
                <w:b/>
                <w:bCs/>
                <w:sz w:val="28"/>
                <w:szCs w:val="28"/>
              </w:rPr>
              <w:t>Issue Encountered During Execution</w:t>
            </w:r>
          </w:p>
        </w:tc>
        <w:tc>
          <w:tcPr>
            <w:tcW w:w="0" w:type="auto"/>
            <w:vAlign w:val="center"/>
            <w:hideMark/>
          </w:tcPr>
          <w:p w14:paraId="53A04455" w14:textId="77777777" w:rsidR="009C1AAE" w:rsidRPr="009C1AAE" w:rsidRDefault="009C1AAE" w:rsidP="009C1AAE">
            <w:pPr>
              <w:rPr>
                <w:sz w:val="28"/>
                <w:szCs w:val="28"/>
              </w:rPr>
            </w:pPr>
            <w:r w:rsidRPr="009C1AAE">
              <w:rPr>
                <w:sz w:val="28"/>
                <w:szCs w:val="28"/>
              </w:rPr>
              <w:t xml:space="preserve">The error </w:t>
            </w:r>
            <w:proofErr w:type="spellStart"/>
            <w:r w:rsidRPr="009C1AAE">
              <w:rPr>
                <w:sz w:val="28"/>
                <w:szCs w:val="28"/>
              </w:rPr>
              <w:t>ModuleNotFoundError</w:t>
            </w:r>
            <w:proofErr w:type="spellEnd"/>
            <w:r w:rsidRPr="009C1AAE">
              <w:rPr>
                <w:sz w:val="28"/>
                <w:szCs w:val="28"/>
              </w:rPr>
              <w:t>: No module named '</w:t>
            </w:r>
            <w:proofErr w:type="spellStart"/>
            <w:r w:rsidRPr="009C1AAE">
              <w:rPr>
                <w:sz w:val="28"/>
                <w:szCs w:val="28"/>
              </w:rPr>
              <w:t>bcrypt</w:t>
            </w:r>
            <w:proofErr w:type="spellEnd"/>
            <w:r w:rsidRPr="009C1AAE">
              <w:rPr>
                <w:sz w:val="28"/>
                <w:szCs w:val="28"/>
              </w:rPr>
              <w:t xml:space="preserve">' occurred because the </w:t>
            </w:r>
            <w:proofErr w:type="spellStart"/>
            <w:r w:rsidRPr="009C1AAE">
              <w:rPr>
                <w:sz w:val="28"/>
                <w:szCs w:val="28"/>
              </w:rPr>
              <w:t>bcrypt</w:t>
            </w:r>
            <w:proofErr w:type="spellEnd"/>
            <w:r w:rsidRPr="009C1AAE">
              <w:rPr>
                <w:sz w:val="28"/>
                <w:szCs w:val="28"/>
              </w:rPr>
              <w:t xml:space="preserve"> package was not installed.</w:t>
            </w:r>
          </w:p>
        </w:tc>
      </w:tr>
      <w:tr w:rsidR="009C1AAE" w:rsidRPr="009C1AAE" w14:paraId="4D850E42" w14:textId="77777777">
        <w:trPr>
          <w:tblCellSpacing w:w="15" w:type="dxa"/>
        </w:trPr>
        <w:tc>
          <w:tcPr>
            <w:tcW w:w="0" w:type="auto"/>
            <w:vAlign w:val="center"/>
            <w:hideMark/>
          </w:tcPr>
          <w:p w14:paraId="7A537464" w14:textId="77777777" w:rsidR="009C1AAE" w:rsidRPr="009C1AAE" w:rsidRDefault="009C1AAE" w:rsidP="009C1AAE">
            <w:pPr>
              <w:rPr>
                <w:sz w:val="28"/>
                <w:szCs w:val="28"/>
              </w:rPr>
            </w:pPr>
            <w:r w:rsidRPr="009C1AAE">
              <w:rPr>
                <w:b/>
                <w:bCs/>
                <w:sz w:val="28"/>
                <w:szCs w:val="28"/>
              </w:rPr>
              <w:t>Resolution</w:t>
            </w:r>
          </w:p>
        </w:tc>
        <w:tc>
          <w:tcPr>
            <w:tcW w:w="0" w:type="auto"/>
            <w:vAlign w:val="center"/>
            <w:hideMark/>
          </w:tcPr>
          <w:p w14:paraId="6EA510DE" w14:textId="77777777" w:rsidR="009C1AAE" w:rsidRPr="009C1AAE" w:rsidRDefault="009C1AAE" w:rsidP="009C1AAE">
            <w:pPr>
              <w:rPr>
                <w:sz w:val="28"/>
                <w:szCs w:val="28"/>
              </w:rPr>
            </w:pPr>
            <w:r w:rsidRPr="009C1AAE">
              <w:rPr>
                <w:sz w:val="28"/>
                <w:szCs w:val="28"/>
              </w:rPr>
              <w:t xml:space="preserve">Installed </w:t>
            </w:r>
            <w:proofErr w:type="spellStart"/>
            <w:r w:rsidRPr="009C1AAE">
              <w:rPr>
                <w:sz w:val="28"/>
                <w:szCs w:val="28"/>
              </w:rPr>
              <w:t>bcrypt</w:t>
            </w:r>
            <w:proofErr w:type="spellEnd"/>
            <w:r w:rsidRPr="009C1AAE">
              <w:rPr>
                <w:sz w:val="28"/>
                <w:szCs w:val="28"/>
              </w:rPr>
              <w:t xml:space="preserve"> using pip install </w:t>
            </w:r>
            <w:proofErr w:type="spellStart"/>
            <w:r w:rsidRPr="009C1AAE">
              <w:rPr>
                <w:sz w:val="28"/>
                <w:szCs w:val="28"/>
              </w:rPr>
              <w:t>bcrypt</w:t>
            </w:r>
            <w:proofErr w:type="spellEnd"/>
            <w:r w:rsidRPr="009C1AAE">
              <w:rPr>
                <w:sz w:val="28"/>
                <w:szCs w:val="28"/>
              </w:rPr>
              <w:t>. After installation, the script ran successfully.</w:t>
            </w:r>
          </w:p>
        </w:tc>
      </w:tr>
      <w:tr w:rsidR="009C1AAE" w:rsidRPr="009C1AAE" w14:paraId="05C9CBE9" w14:textId="77777777">
        <w:trPr>
          <w:tblCellSpacing w:w="15" w:type="dxa"/>
        </w:trPr>
        <w:tc>
          <w:tcPr>
            <w:tcW w:w="0" w:type="auto"/>
            <w:vAlign w:val="center"/>
            <w:hideMark/>
          </w:tcPr>
          <w:p w14:paraId="0480CC54" w14:textId="77777777" w:rsidR="009C1AAE" w:rsidRPr="009C1AAE" w:rsidRDefault="009C1AAE" w:rsidP="009C1AAE">
            <w:pPr>
              <w:rPr>
                <w:sz w:val="28"/>
                <w:szCs w:val="28"/>
              </w:rPr>
            </w:pPr>
            <w:r w:rsidRPr="009C1AAE">
              <w:rPr>
                <w:b/>
                <w:bCs/>
                <w:sz w:val="28"/>
                <w:szCs w:val="28"/>
              </w:rPr>
              <w:t>Further Improvements (Optional)</w:t>
            </w:r>
          </w:p>
        </w:tc>
        <w:tc>
          <w:tcPr>
            <w:tcW w:w="0" w:type="auto"/>
            <w:vAlign w:val="center"/>
            <w:hideMark/>
          </w:tcPr>
          <w:p w14:paraId="2513FB0F" w14:textId="77777777" w:rsidR="006412EF" w:rsidRDefault="009C1AAE" w:rsidP="009C1AAE">
            <w:pPr>
              <w:rPr>
                <w:sz w:val="28"/>
                <w:szCs w:val="28"/>
              </w:rPr>
            </w:pPr>
            <w:r w:rsidRPr="009C1AAE">
              <w:rPr>
                <w:sz w:val="28"/>
                <w:szCs w:val="28"/>
              </w:rPr>
              <w:t xml:space="preserve">- Implement account lockout after repeated failed logins. - Log failed attempts for monitoring. - Use </w:t>
            </w:r>
            <w:r w:rsidRPr="009C1AAE">
              <w:rPr>
                <w:sz w:val="28"/>
                <w:szCs w:val="28"/>
              </w:rPr>
              <w:lastRenderedPageBreak/>
              <w:t>environment variables or configuration files instead of hardcoded credentials.</w:t>
            </w:r>
          </w:p>
          <w:p w14:paraId="3B4AF111" w14:textId="77777777" w:rsidR="006412EF" w:rsidRDefault="006412EF" w:rsidP="009C1AAE">
            <w:pPr>
              <w:rPr>
                <w:sz w:val="28"/>
                <w:szCs w:val="28"/>
              </w:rPr>
            </w:pPr>
          </w:p>
          <w:p w14:paraId="7270D577" w14:textId="77777777" w:rsidR="006412EF" w:rsidRDefault="006412EF" w:rsidP="009C1AAE">
            <w:pPr>
              <w:rPr>
                <w:sz w:val="28"/>
                <w:szCs w:val="28"/>
              </w:rPr>
            </w:pPr>
          </w:p>
          <w:p w14:paraId="1B4B778F" w14:textId="77777777" w:rsidR="006412EF" w:rsidRDefault="006412EF" w:rsidP="009C1AAE">
            <w:pPr>
              <w:rPr>
                <w:sz w:val="28"/>
                <w:szCs w:val="28"/>
              </w:rPr>
            </w:pPr>
          </w:p>
          <w:p w14:paraId="79056AEB" w14:textId="77777777" w:rsidR="006412EF" w:rsidRDefault="006412EF" w:rsidP="009C1AAE">
            <w:pPr>
              <w:rPr>
                <w:sz w:val="28"/>
                <w:szCs w:val="28"/>
              </w:rPr>
            </w:pPr>
          </w:p>
          <w:p w14:paraId="4BC85392" w14:textId="77777777" w:rsidR="006412EF" w:rsidRDefault="006412EF" w:rsidP="009C1AAE">
            <w:pPr>
              <w:rPr>
                <w:sz w:val="28"/>
                <w:szCs w:val="28"/>
              </w:rPr>
            </w:pPr>
          </w:p>
          <w:p w14:paraId="5C2B5787" w14:textId="46B10C39" w:rsidR="006412EF" w:rsidRPr="009C1AAE" w:rsidRDefault="006412EF" w:rsidP="009C1AAE">
            <w:pPr>
              <w:rPr>
                <w:sz w:val="28"/>
                <w:szCs w:val="28"/>
              </w:rPr>
            </w:pPr>
          </w:p>
        </w:tc>
      </w:tr>
    </w:tbl>
    <w:p w14:paraId="279465BA" w14:textId="4B06D162" w:rsidR="009C1AAE" w:rsidRDefault="006412EF">
      <w:pPr>
        <w:rPr>
          <w:sz w:val="36"/>
          <w:szCs w:val="36"/>
          <w:lang w:val="en-US"/>
        </w:rPr>
      </w:pPr>
      <w:r w:rsidRPr="006412EF">
        <w:rPr>
          <w:sz w:val="36"/>
          <w:szCs w:val="36"/>
          <w:lang w:val="en-US"/>
        </w:rPr>
        <w:lastRenderedPageBreak/>
        <w:t>TASK-2:</w:t>
      </w:r>
    </w:p>
    <w:p w14:paraId="6BF3332E" w14:textId="46C0D5FC" w:rsidR="006412EF" w:rsidRDefault="006412EF">
      <w:pPr>
        <w:rPr>
          <w:sz w:val="36"/>
          <w:szCs w:val="36"/>
          <w:lang w:val="en-US"/>
        </w:rPr>
      </w:pPr>
      <w:r>
        <w:rPr>
          <w:sz w:val="36"/>
          <w:szCs w:val="36"/>
          <w:lang w:val="en-US"/>
        </w:rPr>
        <w:t>Prompt:</w:t>
      </w:r>
    </w:p>
    <w:p w14:paraId="392310EE" w14:textId="5DB82E03" w:rsidR="006412EF" w:rsidRDefault="006412EF">
      <w:pPr>
        <w:rPr>
          <w:sz w:val="36"/>
          <w:szCs w:val="36"/>
          <w:lang w:val="en-US"/>
        </w:rPr>
      </w:pPr>
      <w:r w:rsidRPr="006412EF">
        <w:rPr>
          <w:sz w:val="28"/>
          <w:szCs w:val="28"/>
        </w:rPr>
        <w:t>Run the script secure_sqlite_fixed.py and enter a username to fetch user details from the local SQLite database</w:t>
      </w:r>
      <w:r w:rsidRPr="006412EF">
        <w:rPr>
          <w:sz w:val="36"/>
          <w:szCs w:val="36"/>
        </w:rPr>
        <w:t>.</w:t>
      </w:r>
    </w:p>
    <w:p w14:paraId="572CB9D9" w14:textId="7D2F00FC" w:rsidR="006412EF" w:rsidRDefault="006412EF">
      <w:pPr>
        <w:rPr>
          <w:sz w:val="36"/>
          <w:szCs w:val="36"/>
          <w:lang w:val="en-US"/>
        </w:rPr>
      </w:pPr>
      <w:r w:rsidRPr="006412EF">
        <w:rPr>
          <w:sz w:val="36"/>
          <w:szCs w:val="36"/>
          <w:lang w:val="en-US"/>
        </w:rPr>
        <w:drawing>
          <wp:anchor distT="0" distB="0" distL="114300" distR="114300" simplePos="0" relativeHeight="251658240" behindDoc="0" locked="0" layoutInCell="1" allowOverlap="1" wp14:anchorId="53D73EF9" wp14:editId="63813357">
            <wp:simplePos x="0" y="0"/>
            <wp:positionH relativeFrom="margin">
              <wp:align>left</wp:align>
            </wp:positionH>
            <wp:positionV relativeFrom="paragraph">
              <wp:posOffset>426720</wp:posOffset>
            </wp:positionV>
            <wp:extent cx="5704840" cy="4053840"/>
            <wp:effectExtent l="0" t="0" r="0" b="3810"/>
            <wp:wrapSquare wrapText="bothSides"/>
            <wp:docPr id="171123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33683" name=""/>
                    <pic:cNvPicPr/>
                  </pic:nvPicPr>
                  <pic:blipFill>
                    <a:blip r:embed="rId7">
                      <a:extLst>
                        <a:ext uri="{28A0092B-C50C-407E-A947-70E740481C1C}">
                          <a14:useLocalDpi xmlns:a14="http://schemas.microsoft.com/office/drawing/2010/main" val="0"/>
                        </a:ext>
                      </a:extLst>
                    </a:blip>
                    <a:stretch>
                      <a:fillRect/>
                    </a:stretch>
                  </pic:blipFill>
                  <pic:spPr>
                    <a:xfrm>
                      <a:off x="0" y="0"/>
                      <a:ext cx="5708241" cy="4055927"/>
                    </a:xfrm>
                    <a:prstGeom prst="rect">
                      <a:avLst/>
                    </a:prstGeom>
                  </pic:spPr>
                </pic:pic>
              </a:graphicData>
            </a:graphic>
            <wp14:sizeRelH relativeFrom="margin">
              <wp14:pctWidth>0</wp14:pctWidth>
            </wp14:sizeRelH>
            <wp14:sizeRelV relativeFrom="margin">
              <wp14:pctHeight>0</wp14:pctHeight>
            </wp14:sizeRelV>
          </wp:anchor>
        </w:drawing>
      </w:r>
      <w:r>
        <w:rPr>
          <w:sz w:val="36"/>
          <w:szCs w:val="36"/>
          <w:lang w:val="en-US"/>
        </w:rPr>
        <w:t>Code:</w:t>
      </w:r>
    </w:p>
    <w:p w14:paraId="6E505FE8" w14:textId="1183826B" w:rsidR="006412EF" w:rsidRDefault="006412EF">
      <w:pPr>
        <w:rPr>
          <w:sz w:val="36"/>
          <w:szCs w:val="36"/>
          <w:lang w:val="en-US"/>
        </w:rPr>
      </w:pPr>
      <w:r>
        <w:rPr>
          <w:sz w:val="36"/>
          <w:szCs w:val="36"/>
          <w:lang w:val="en-US"/>
        </w:rPr>
        <w:lastRenderedPageBreak/>
        <w:br w:type="textWrapping" w:clear="all"/>
      </w:r>
    </w:p>
    <w:p w14:paraId="02E83F31" w14:textId="52AE2751" w:rsidR="006412EF" w:rsidRPr="006412EF" w:rsidRDefault="006412EF">
      <w:pPr>
        <w:rPr>
          <w:sz w:val="36"/>
          <w:szCs w:val="36"/>
          <w:lang w:val="en-US"/>
        </w:rPr>
      </w:pPr>
      <w:r w:rsidRPr="006412EF">
        <w:rPr>
          <w:sz w:val="36"/>
          <w:szCs w:val="36"/>
          <w:lang w:val="en-US"/>
        </w:rPr>
        <w:drawing>
          <wp:inline distT="0" distB="0" distL="0" distR="0" wp14:anchorId="7E272F74" wp14:editId="1EBAFFEB">
            <wp:extent cx="5731510" cy="4702175"/>
            <wp:effectExtent l="0" t="0" r="2540" b="3175"/>
            <wp:docPr id="13071181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1813" name="Picture 1" descr="A screen shot of a computer program&#10;&#10;AI-generated content may be incorrect."/>
                    <pic:cNvPicPr/>
                  </pic:nvPicPr>
                  <pic:blipFill>
                    <a:blip r:embed="rId8"/>
                    <a:stretch>
                      <a:fillRect/>
                    </a:stretch>
                  </pic:blipFill>
                  <pic:spPr>
                    <a:xfrm>
                      <a:off x="0" y="0"/>
                      <a:ext cx="5731510" cy="4702175"/>
                    </a:xfrm>
                    <a:prstGeom prst="rect">
                      <a:avLst/>
                    </a:prstGeom>
                  </pic:spPr>
                </pic:pic>
              </a:graphicData>
            </a:graphic>
          </wp:inline>
        </w:drawing>
      </w:r>
    </w:p>
    <w:p w14:paraId="6A2CDDF2" w14:textId="2AF3883C" w:rsidR="006412EF" w:rsidRDefault="006412EF">
      <w:pPr>
        <w:rPr>
          <w:sz w:val="32"/>
          <w:szCs w:val="32"/>
          <w:lang w:val="en-US"/>
        </w:rPr>
      </w:pPr>
      <w:r w:rsidRPr="006412EF">
        <w:rPr>
          <w:sz w:val="32"/>
          <w:szCs w:val="32"/>
          <w:lang w:val="en-US"/>
        </w:rPr>
        <w:t>Output:</w:t>
      </w:r>
    </w:p>
    <w:p w14:paraId="60B65071" w14:textId="4EC87230" w:rsidR="006412EF" w:rsidRDefault="006412EF">
      <w:pPr>
        <w:rPr>
          <w:sz w:val="32"/>
          <w:szCs w:val="32"/>
          <w:lang w:val="en-US"/>
        </w:rPr>
      </w:pPr>
      <w:r w:rsidRPr="006412EF">
        <w:rPr>
          <w:sz w:val="32"/>
          <w:szCs w:val="32"/>
          <w:lang w:val="en-US"/>
        </w:rPr>
        <w:drawing>
          <wp:inline distT="0" distB="0" distL="0" distR="0" wp14:anchorId="7AD16A55" wp14:editId="66AFA895">
            <wp:extent cx="5191850" cy="533474"/>
            <wp:effectExtent l="0" t="0" r="8890" b="0"/>
            <wp:docPr id="1416817550" name="Picture 1" descr="A black screen with yellow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17550" name="Picture 1" descr="A black screen with yellow and green text&#10;&#10;AI-generated content may be incorrect."/>
                    <pic:cNvPicPr/>
                  </pic:nvPicPr>
                  <pic:blipFill>
                    <a:blip r:embed="rId9"/>
                    <a:stretch>
                      <a:fillRect/>
                    </a:stretch>
                  </pic:blipFill>
                  <pic:spPr>
                    <a:xfrm>
                      <a:off x="0" y="0"/>
                      <a:ext cx="5191850" cy="533474"/>
                    </a:xfrm>
                    <a:prstGeom prst="rect">
                      <a:avLst/>
                    </a:prstGeom>
                  </pic:spPr>
                </pic:pic>
              </a:graphicData>
            </a:graphic>
          </wp:inline>
        </w:drawing>
      </w:r>
    </w:p>
    <w:p w14:paraId="60CD09D8" w14:textId="63B84D1F" w:rsidR="006412EF" w:rsidRDefault="006412EF">
      <w:pPr>
        <w:rPr>
          <w:sz w:val="32"/>
          <w:szCs w:val="32"/>
          <w:lang w:val="en-US"/>
        </w:rPr>
      </w:pPr>
      <w:r>
        <w:rPr>
          <w:sz w:val="32"/>
          <w:szCs w:val="32"/>
          <w:lang w:val="en-US"/>
        </w:rPr>
        <w:t>Observation:</w:t>
      </w:r>
    </w:p>
    <w:p w14:paraId="4859A045" w14:textId="77777777" w:rsidR="006412EF" w:rsidRPr="006412EF" w:rsidRDefault="006412EF" w:rsidP="006412EF">
      <w:pPr>
        <w:numPr>
          <w:ilvl w:val="0"/>
          <w:numId w:val="1"/>
        </w:numPr>
        <w:rPr>
          <w:sz w:val="28"/>
          <w:szCs w:val="28"/>
        </w:rPr>
      </w:pPr>
      <w:r w:rsidRPr="006412EF">
        <w:rPr>
          <w:sz w:val="28"/>
          <w:szCs w:val="28"/>
        </w:rPr>
        <w:t>If the username exists:</w:t>
      </w:r>
    </w:p>
    <w:p w14:paraId="31665733" w14:textId="77777777" w:rsidR="006412EF" w:rsidRPr="006412EF" w:rsidRDefault="006412EF" w:rsidP="006412EF">
      <w:pPr>
        <w:rPr>
          <w:sz w:val="28"/>
          <w:szCs w:val="28"/>
        </w:rPr>
      </w:pPr>
      <w:r w:rsidRPr="006412EF">
        <w:rPr>
          <w:sz w:val="28"/>
          <w:szCs w:val="28"/>
        </w:rPr>
        <w:t xml:space="preserve">ID: 1 Username: </w:t>
      </w:r>
      <w:proofErr w:type="spellStart"/>
      <w:r w:rsidRPr="006412EF">
        <w:rPr>
          <w:sz w:val="28"/>
          <w:szCs w:val="28"/>
        </w:rPr>
        <w:t>vyshnavii</w:t>
      </w:r>
      <w:proofErr w:type="spellEnd"/>
      <w:r w:rsidRPr="006412EF">
        <w:rPr>
          <w:sz w:val="28"/>
          <w:szCs w:val="28"/>
        </w:rPr>
        <w:t xml:space="preserve"> </w:t>
      </w:r>
      <w:proofErr w:type="spellStart"/>
      <w:r w:rsidRPr="006412EF">
        <w:rPr>
          <w:sz w:val="28"/>
          <w:szCs w:val="28"/>
        </w:rPr>
        <w:t>hii</w:t>
      </w:r>
      <w:proofErr w:type="spellEnd"/>
      <w:r w:rsidRPr="006412EF">
        <w:rPr>
          <w:sz w:val="28"/>
          <w:szCs w:val="28"/>
        </w:rPr>
        <w:t xml:space="preserve"> Email: vyshnavii@example.com</w:t>
      </w:r>
    </w:p>
    <w:p w14:paraId="3E2C1B17" w14:textId="77777777" w:rsidR="006412EF" w:rsidRPr="006412EF" w:rsidRDefault="006412EF" w:rsidP="006412EF">
      <w:pPr>
        <w:numPr>
          <w:ilvl w:val="0"/>
          <w:numId w:val="2"/>
        </w:numPr>
        <w:rPr>
          <w:sz w:val="28"/>
          <w:szCs w:val="28"/>
        </w:rPr>
      </w:pPr>
      <w:r w:rsidRPr="006412EF">
        <w:rPr>
          <w:sz w:val="28"/>
          <w:szCs w:val="28"/>
        </w:rPr>
        <w:t>If the username does not exist:</w:t>
      </w:r>
    </w:p>
    <w:p w14:paraId="3D1819D9" w14:textId="77777777" w:rsidR="006412EF" w:rsidRPr="006412EF" w:rsidRDefault="006412EF" w:rsidP="006412EF">
      <w:pPr>
        <w:rPr>
          <w:sz w:val="28"/>
          <w:szCs w:val="28"/>
        </w:rPr>
      </w:pPr>
      <w:r w:rsidRPr="006412EF">
        <w:rPr>
          <w:sz w:val="28"/>
          <w:szCs w:val="28"/>
        </w:rPr>
        <w:t>No such user found.</w:t>
      </w:r>
    </w:p>
    <w:p w14:paraId="60A46129" w14:textId="77777777" w:rsidR="006412EF" w:rsidRPr="006412EF" w:rsidRDefault="006412EF" w:rsidP="006412EF">
      <w:pPr>
        <w:numPr>
          <w:ilvl w:val="0"/>
          <w:numId w:val="3"/>
        </w:numPr>
        <w:rPr>
          <w:sz w:val="28"/>
          <w:szCs w:val="28"/>
        </w:rPr>
      </w:pPr>
      <w:r w:rsidRPr="006412EF">
        <w:rPr>
          <w:sz w:val="28"/>
          <w:szCs w:val="28"/>
        </w:rPr>
        <w:t>If the username is invalid:</w:t>
      </w:r>
    </w:p>
    <w:p w14:paraId="1D305F1A" w14:textId="77777777" w:rsidR="006412EF" w:rsidRDefault="006412EF" w:rsidP="006412EF">
      <w:pPr>
        <w:rPr>
          <w:sz w:val="28"/>
          <w:szCs w:val="28"/>
        </w:rPr>
      </w:pPr>
      <w:r w:rsidRPr="006412EF">
        <w:rPr>
          <w:sz w:val="28"/>
          <w:szCs w:val="28"/>
        </w:rPr>
        <w:lastRenderedPageBreak/>
        <w:t>Error: Invalid username format</w:t>
      </w:r>
    </w:p>
    <w:p w14:paraId="58772A23" w14:textId="108901DA" w:rsidR="006412EF" w:rsidRDefault="006412EF" w:rsidP="006412EF">
      <w:pPr>
        <w:rPr>
          <w:b/>
          <w:bCs/>
          <w:sz w:val="32"/>
          <w:szCs w:val="32"/>
        </w:rPr>
      </w:pPr>
      <w:r w:rsidRPr="006412EF">
        <w:rPr>
          <w:b/>
          <w:bCs/>
          <w:sz w:val="32"/>
          <w:szCs w:val="32"/>
        </w:rPr>
        <w:t>TASK-3</w:t>
      </w:r>
      <w:r>
        <w:rPr>
          <w:b/>
          <w:bCs/>
          <w:sz w:val="32"/>
          <w:szCs w:val="32"/>
        </w:rPr>
        <w:t>:</w:t>
      </w:r>
    </w:p>
    <w:p w14:paraId="15DC130F" w14:textId="3A6CB099" w:rsidR="006412EF" w:rsidRPr="00D71ED4" w:rsidRDefault="006412EF" w:rsidP="006412EF">
      <w:pPr>
        <w:rPr>
          <w:sz w:val="28"/>
          <w:szCs w:val="28"/>
        </w:rPr>
      </w:pPr>
      <w:r w:rsidRPr="006412EF">
        <w:rPr>
          <w:sz w:val="32"/>
          <w:szCs w:val="32"/>
        </w:rPr>
        <w:t>Prompt:</w:t>
      </w:r>
    </w:p>
    <w:p w14:paraId="5DF2B6E1" w14:textId="77777777" w:rsidR="00D71ED4" w:rsidRDefault="00D71ED4" w:rsidP="00D71ED4">
      <w:pPr>
        <w:rPr>
          <w:sz w:val="28"/>
          <w:szCs w:val="28"/>
        </w:rPr>
      </w:pPr>
      <w:r w:rsidRPr="00D71ED4">
        <w:rPr>
          <w:sz w:val="28"/>
          <w:szCs w:val="28"/>
        </w:rPr>
        <w:t>Run the HTML feedback form in a browser and submit feedback with normal text and malicious input (e.g., &lt;script&gt;alert('XSS</w:t>
      </w:r>
      <w:proofErr w:type="gramStart"/>
      <w:r w:rsidRPr="00D71ED4">
        <w:rPr>
          <w:sz w:val="28"/>
          <w:szCs w:val="28"/>
        </w:rPr>
        <w:t>')&lt;</w:t>
      </w:r>
      <w:proofErr w:type="gramEnd"/>
      <w:r w:rsidRPr="00D71ED4">
        <w:rPr>
          <w:sz w:val="28"/>
          <w:szCs w:val="28"/>
        </w:rPr>
        <w:t>/script&gt;) in the username or message fields.</w:t>
      </w:r>
    </w:p>
    <w:p w14:paraId="7825F039" w14:textId="025F8688" w:rsidR="00D71ED4" w:rsidRPr="006412EF" w:rsidRDefault="00D71ED4" w:rsidP="006412EF">
      <w:pPr>
        <w:rPr>
          <w:sz w:val="32"/>
          <w:szCs w:val="32"/>
        </w:rPr>
      </w:pPr>
      <w:r w:rsidRPr="00D71ED4">
        <w:rPr>
          <w:sz w:val="32"/>
          <w:szCs w:val="32"/>
        </w:rPr>
        <w:t>Code:</w:t>
      </w:r>
    </w:p>
    <w:p w14:paraId="5BB1BE1C" w14:textId="0C98802F" w:rsidR="006412EF" w:rsidRDefault="00D71ED4">
      <w:pPr>
        <w:rPr>
          <w:sz w:val="32"/>
          <w:szCs w:val="32"/>
          <w:lang w:val="en-US"/>
        </w:rPr>
      </w:pPr>
      <w:r w:rsidRPr="00D71ED4">
        <w:rPr>
          <w:sz w:val="32"/>
          <w:szCs w:val="32"/>
          <w:lang w:val="en-US"/>
        </w:rPr>
        <w:drawing>
          <wp:inline distT="0" distB="0" distL="0" distR="0" wp14:anchorId="517A3628" wp14:editId="75C2A2B7">
            <wp:extent cx="5731510" cy="5376545"/>
            <wp:effectExtent l="0" t="0" r="2540" b="0"/>
            <wp:docPr id="15728671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67115" name="Picture 1" descr="A screen shot of a computer program&#10;&#10;AI-generated content may be incorrect."/>
                    <pic:cNvPicPr/>
                  </pic:nvPicPr>
                  <pic:blipFill>
                    <a:blip r:embed="rId10"/>
                    <a:stretch>
                      <a:fillRect/>
                    </a:stretch>
                  </pic:blipFill>
                  <pic:spPr>
                    <a:xfrm>
                      <a:off x="0" y="0"/>
                      <a:ext cx="5731510" cy="5376545"/>
                    </a:xfrm>
                    <a:prstGeom prst="rect">
                      <a:avLst/>
                    </a:prstGeom>
                  </pic:spPr>
                </pic:pic>
              </a:graphicData>
            </a:graphic>
          </wp:inline>
        </w:drawing>
      </w:r>
    </w:p>
    <w:p w14:paraId="7A1389BD" w14:textId="1B395E3C" w:rsidR="00D71ED4" w:rsidRDefault="00D71ED4">
      <w:pPr>
        <w:rPr>
          <w:sz w:val="32"/>
          <w:szCs w:val="32"/>
          <w:lang w:val="en-US"/>
        </w:rPr>
      </w:pPr>
      <w:r w:rsidRPr="00D71ED4">
        <w:rPr>
          <w:sz w:val="32"/>
          <w:szCs w:val="32"/>
          <w:lang w:val="en-US"/>
        </w:rPr>
        <w:lastRenderedPageBreak/>
        <w:drawing>
          <wp:inline distT="0" distB="0" distL="0" distR="0" wp14:anchorId="02E0E523" wp14:editId="2ECE072C">
            <wp:extent cx="5731510" cy="2626360"/>
            <wp:effectExtent l="0" t="0" r="2540" b="2540"/>
            <wp:docPr id="13569463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4630" name="Picture 1" descr="A computer screen shot of text&#10;&#10;AI-generated content may be incorrect."/>
                    <pic:cNvPicPr/>
                  </pic:nvPicPr>
                  <pic:blipFill>
                    <a:blip r:embed="rId11"/>
                    <a:stretch>
                      <a:fillRect/>
                    </a:stretch>
                  </pic:blipFill>
                  <pic:spPr>
                    <a:xfrm>
                      <a:off x="0" y="0"/>
                      <a:ext cx="5731510" cy="2626360"/>
                    </a:xfrm>
                    <a:prstGeom prst="rect">
                      <a:avLst/>
                    </a:prstGeom>
                  </pic:spPr>
                </pic:pic>
              </a:graphicData>
            </a:graphic>
          </wp:inline>
        </w:drawing>
      </w:r>
    </w:p>
    <w:p w14:paraId="66A66B32" w14:textId="46B09260" w:rsidR="00D71ED4" w:rsidRDefault="00D71ED4">
      <w:pPr>
        <w:rPr>
          <w:sz w:val="32"/>
          <w:szCs w:val="32"/>
          <w:lang w:val="en-US"/>
        </w:rPr>
      </w:pPr>
      <w:r>
        <w:rPr>
          <w:sz w:val="32"/>
          <w:szCs w:val="32"/>
          <w:lang w:val="en-US"/>
        </w:rPr>
        <w:t>Output:</w:t>
      </w:r>
    </w:p>
    <w:p w14:paraId="46BB4AAC" w14:textId="0DB7BF0B" w:rsidR="00D71ED4" w:rsidRDefault="00D71ED4">
      <w:pPr>
        <w:rPr>
          <w:sz w:val="32"/>
          <w:szCs w:val="32"/>
          <w:lang w:val="en-US"/>
        </w:rPr>
      </w:pPr>
      <w:r w:rsidRPr="00D71ED4">
        <w:rPr>
          <w:sz w:val="32"/>
          <w:szCs w:val="32"/>
          <w:lang w:val="en-US"/>
        </w:rPr>
        <w:drawing>
          <wp:inline distT="0" distB="0" distL="0" distR="0" wp14:anchorId="5D28D2E0" wp14:editId="347A2AAE">
            <wp:extent cx="5731510" cy="1688465"/>
            <wp:effectExtent l="0" t="0" r="2540" b="6985"/>
            <wp:docPr id="2042142432" name="Picture 1" descr="A screen shot of a messag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42432" name="Picture 1" descr="A screen shot of a message box&#10;&#10;AI-generated content may be incorrect."/>
                    <pic:cNvPicPr/>
                  </pic:nvPicPr>
                  <pic:blipFill>
                    <a:blip r:embed="rId12"/>
                    <a:stretch>
                      <a:fillRect/>
                    </a:stretch>
                  </pic:blipFill>
                  <pic:spPr>
                    <a:xfrm>
                      <a:off x="0" y="0"/>
                      <a:ext cx="5731510" cy="1688465"/>
                    </a:xfrm>
                    <a:prstGeom prst="rect">
                      <a:avLst/>
                    </a:prstGeom>
                  </pic:spPr>
                </pic:pic>
              </a:graphicData>
            </a:graphic>
          </wp:inline>
        </w:drawing>
      </w:r>
    </w:p>
    <w:p w14:paraId="3DC57682" w14:textId="022EA553" w:rsidR="00D71ED4" w:rsidRDefault="00D71ED4">
      <w:pPr>
        <w:rPr>
          <w:sz w:val="32"/>
          <w:szCs w:val="32"/>
          <w:lang w:val="en-US"/>
        </w:rPr>
      </w:pPr>
      <w:r>
        <w:rPr>
          <w:sz w:val="32"/>
          <w:szCs w:val="32"/>
          <w:lang w:val="en-US"/>
        </w:rPr>
        <w:t>Observation:</w:t>
      </w:r>
    </w:p>
    <w:p w14:paraId="77C70296" w14:textId="77777777" w:rsidR="00D71ED4" w:rsidRPr="00D71ED4" w:rsidRDefault="00D71ED4" w:rsidP="00D71ED4">
      <w:pPr>
        <w:numPr>
          <w:ilvl w:val="0"/>
          <w:numId w:val="4"/>
        </w:numPr>
        <w:rPr>
          <w:sz w:val="28"/>
          <w:szCs w:val="28"/>
        </w:rPr>
      </w:pPr>
      <w:r w:rsidRPr="00D71ED4">
        <w:rPr>
          <w:sz w:val="28"/>
          <w:szCs w:val="28"/>
        </w:rPr>
        <w:t>Normal input displays correctly in the feedback area.</w:t>
      </w:r>
    </w:p>
    <w:p w14:paraId="28BB3AFD" w14:textId="77777777" w:rsidR="00D71ED4" w:rsidRPr="00D71ED4" w:rsidRDefault="00D71ED4" w:rsidP="00D71ED4">
      <w:pPr>
        <w:numPr>
          <w:ilvl w:val="0"/>
          <w:numId w:val="4"/>
        </w:numPr>
        <w:rPr>
          <w:sz w:val="28"/>
          <w:szCs w:val="28"/>
        </w:rPr>
      </w:pPr>
      <w:r w:rsidRPr="00D71ED4">
        <w:rPr>
          <w:sz w:val="28"/>
          <w:szCs w:val="28"/>
        </w:rPr>
        <w:t xml:space="preserve">Malicious input is </w:t>
      </w:r>
      <w:r w:rsidRPr="00D71ED4">
        <w:rPr>
          <w:b/>
          <w:bCs/>
          <w:sz w:val="28"/>
          <w:szCs w:val="28"/>
        </w:rPr>
        <w:t>escaped</w:t>
      </w:r>
      <w:r w:rsidRPr="00D71ED4">
        <w:rPr>
          <w:sz w:val="28"/>
          <w:szCs w:val="28"/>
        </w:rPr>
        <w:t xml:space="preserve"> and shown as plain text:</w:t>
      </w:r>
    </w:p>
    <w:p w14:paraId="31D2D78C" w14:textId="77777777" w:rsidR="00D71ED4" w:rsidRPr="00D71ED4" w:rsidRDefault="00D71ED4" w:rsidP="00D71ED4">
      <w:pPr>
        <w:numPr>
          <w:ilvl w:val="0"/>
          <w:numId w:val="4"/>
        </w:numPr>
        <w:tabs>
          <w:tab w:val="clear" w:pos="720"/>
        </w:tabs>
        <w:rPr>
          <w:sz w:val="28"/>
          <w:szCs w:val="28"/>
        </w:rPr>
      </w:pPr>
      <w:r w:rsidRPr="00D71ED4">
        <w:rPr>
          <w:sz w:val="28"/>
          <w:szCs w:val="28"/>
        </w:rPr>
        <w:t>&lt;script&gt;alert('XSS</w:t>
      </w:r>
      <w:proofErr w:type="gramStart"/>
      <w:r w:rsidRPr="00D71ED4">
        <w:rPr>
          <w:sz w:val="28"/>
          <w:szCs w:val="28"/>
        </w:rPr>
        <w:t>')&lt;</w:t>
      </w:r>
      <w:proofErr w:type="gramEnd"/>
      <w:r w:rsidRPr="00D71ED4">
        <w:rPr>
          <w:sz w:val="28"/>
          <w:szCs w:val="28"/>
        </w:rPr>
        <w:t>/script&gt;</w:t>
      </w:r>
    </w:p>
    <w:p w14:paraId="00A3F552" w14:textId="77777777" w:rsidR="00D71ED4" w:rsidRPr="00D71ED4" w:rsidRDefault="00D71ED4" w:rsidP="00D71ED4">
      <w:pPr>
        <w:rPr>
          <w:sz w:val="28"/>
          <w:szCs w:val="28"/>
        </w:rPr>
      </w:pPr>
      <w:r w:rsidRPr="00D71ED4">
        <w:rPr>
          <w:sz w:val="28"/>
          <w:szCs w:val="28"/>
        </w:rPr>
        <w:t>→ No alert is triggered.</w:t>
      </w:r>
    </w:p>
    <w:p w14:paraId="2D070E00" w14:textId="77777777" w:rsidR="00D71ED4" w:rsidRPr="00D71ED4" w:rsidRDefault="00D71ED4" w:rsidP="00D71ED4">
      <w:pPr>
        <w:numPr>
          <w:ilvl w:val="0"/>
          <w:numId w:val="4"/>
        </w:numPr>
        <w:rPr>
          <w:sz w:val="28"/>
          <w:szCs w:val="28"/>
        </w:rPr>
      </w:pPr>
      <w:r w:rsidRPr="00D71ED4">
        <w:rPr>
          <w:sz w:val="28"/>
          <w:szCs w:val="28"/>
        </w:rPr>
        <w:t xml:space="preserve">The form is protected against XSS due to </w:t>
      </w:r>
      <w:r w:rsidRPr="00D71ED4">
        <w:rPr>
          <w:b/>
          <w:bCs/>
          <w:sz w:val="28"/>
          <w:szCs w:val="28"/>
        </w:rPr>
        <w:t>HTML escaping</w:t>
      </w:r>
      <w:r w:rsidRPr="00D71ED4">
        <w:rPr>
          <w:sz w:val="28"/>
          <w:szCs w:val="28"/>
        </w:rPr>
        <w:t xml:space="preserve"> and </w:t>
      </w:r>
      <w:r w:rsidRPr="00D71ED4">
        <w:rPr>
          <w:b/>
          <w:bCs/>
          <w:sz w:val="28"/>
          <w:szCs w:val="28"/>
        </w:rPr>
        <w:t>Content Security Policy (CSP)</w:t>
      </w:r>
      <w:r w:rsidRPr="00D71ED4">
        <w:rPr>
          <w:sz w:val="28"/>
          <w:szCs w:val="28"/>
        </w:rPr>
        <w:t>.</w:t>
      </w:r>
    </w:p>
    <w:p w14:paraId="709E4E03" w14:textId="59D32930" w:rsidR="00D71ED4" w:rsidRDefault="00D71ED4">
      <w:pPr>
        <w:rPr>
          <w:b/>
          <w:bCs/>
          <w:sz w:val="36"/>
          <w:szCs w:val="36"/>
          <w:lang w:val="en-US"/>
        </w:rPr>
      </w:pPr>
      <w:r w:rsidRPr="00D71ED4">
        <w:rPr>
          <w:b/>
          <w:bCs/>
          <w:sz w:val="36"/>
          <w:szCs w:val="36"/>
          <w:lang w:val="en-US"/>
        </w:rPr>
        <w:t>TASK-4:</w:t>
      </w:r>
    </w:p>
    <w:p w14:paraId="39A5CDD2" w14:textId="4F14A17E" w:rsidR="00D71ED4" w:rsidRDefault="00D71ED4">
      <w:pPr>
        <w:rPr>
          <w:sz w:val="32"/>
          <w:szCs w:val="32"/>
          <w:lang w:val="en-US"/>
        </w:rPr>
      </w:pPr>
      <w:r w:rsidRPr="00D71ED4">
        <w:rPr>
          <w:sz w:val="32"/>
          <w:szCs w:val="32"/>
          <w:lang w:val="en-US"/>
        </w:rPr>
        <w:t>Prompt:</w:t>
      </w:r>
    </w:p>
    <w:p w14:paraId="3C283213" w14:textId="57B71A55" w:rsidR="00D71ED4" w:rsidRPr="00D71ED4" w:rsidRDefault="00D71ED4">
      <w:pPr>
        <w:rPr>
          <w:lang w:val="en-US"/>
        </w:rPr>
      </w:pPr>
      <w:r w:rsidRPr="00D71ED4">
        <w:t>Open the HTML login form in a browser and enter test usernames, including malicious input like &lt;script&gt;alert('XSS</w:t>
      </w:r>
      <w:proofErr w:type="gramStart"/>
      <w:r w:rsidRPr="00D71ED4">
        <w:t>')&lt;</w:t>
      </w:r>
      <w:proofErr w:type="gramEnd"/>
      <w:r w:rsidRPr="00D71ED4">
        <w:t>/script&gt;. Submit the form to see how the input is rendered.</w:t>
      </w:r>
    </w:p>
    <w:p w14:paraId="138D8EBE" w14:textId="4293D391" w:rsidR="00D71ED4" w:rsidRDefault="00D71ED4">
      <w:pPr>
        <w:rPr>
          <w:sz w:val="32"/>
          <w:szCs w:val="32"/>
          <w:lang w:val="en-US"/>
        </w:rPr>
      </w:pPr>
      <w:r>
        <w:rPr>
          <w:sz w:val="32"/>
          <w:szCs w:val="32"/>
          <w:lang w:val="en-US"/>
        </w:rPr>
        <w:lastRenderedPageBreak/>
        <w:t>Code:</w:t>
      </w:r>
    </w:p>
    <w:p w14:paraId="2A49027A" w14:textId="1248B9AE" w:rsidR="00D71ED4" w:rsidRDefault="00D71ED4">
      <w:pPr>
        <w:rPr>
          <w:sz w:val="32"/>
          <w:szCs w:val="32"/>
          <w:lang w:val="en-US"/>
        </w:rPr>
      </w:pPr>
      <w:r w:rsidRPr="00D71ED4">
        <w:rPr>
          <w:sz w:val="32"/>
          <w:szCs w:val="32"/>
          <w:lang w:val="en-US"/>
        </w:rPr>
        <w:drawing>
          <wp:inline distT="0" distB="0" distL="0" distR="0" wp14:anchorId="0B0815D7" wp14:editId="781CDC19">
            <wp:extent cx="5731510" cy="5857875"/>
            <wp:effectExtent l="0" t="0" r="2540" b="9525"/>
            <wp:docPr id="11371981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98194" name="Picture 1" descr="A screen shot of a computer program&#10;&#10;AI-generated content may be incorrect."/>
                    <pic:cNvPicPr/>
                  </pic:nvPicPr>
                  <pic:blipFill>
                    <a:blip r:embed="rId13"/>
                    <a:stretch>
                      <a:fillRect/>
                    </a:stretch>
                  </pic:blipFill>
                  <pic:spPr>
                    <a:xfrm>
                      <a:off x="0" y="0"/>
                      <a:ext cx="5731510" cy="5857875"/>
                    </a:xfrm>
                    <a:prstGeom prst="rect">
                      <a:avLst/>
                    </a:prstGeom>
                  </pic:spPr>
                </pic:pic>
              </a:graphicData>
            </a:graphic>
          </wp:inline>
        </w:drawing>
      </w:r>
    </w:p>
    <w:p w14:paraId="2B2EFD34" w14:textId="59B489ED" w:rsidR="00D71ED4" w:rsidRDefault="00D71ED4">
      <w:pPr>
        <w:rPr>
          <w:sz w:val="32"/>
          <w:szCs w:val="32"/>
          <w:lang w:val="en-US"/>
        </w:rPr>
      </w:pPr>
      <w:r w:rsidRPr="00D71ED4">
        <w:rPr>
          <w:sz w:val="32"/>
          <w:szCs w:val="32"/>
          <w:lang w:val="en-US"/>
        </w:rPr>
        <w:lastRenderedPageBreak/>
        <w:drawing>
          <wp:inline distT="0" distB="0" distL="0" distR="0" wp14:anchorId="7E1C2C60" wp14:editId="18857B7B">
            <wp:extent cx="5731510" cy="5386070"/>
            <wp:effectExtent l="0" t="0" r="2540" b="5080"/>
            <wp:docPr id="10169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5768" name=""/>
                    <pic:cNvPicPr/>
                  </pic:nvPicPr>
                  <pic:blipFill>
                    <a:blip r:embed="rId14"/>
                    <a:stretch>
                      <a:fillRect/>
                    </a:stretch>
                  </pic:blipFill>
                  <pic:spPr>
                    <a:xfrm>
                      <a:off x="0" y="0"/>
                      <a:ext cx="5731510" cy="5386070"/>
                    </a:xfrm>
                    <a:prstGeom prst="rect">
                      <a:avLst/>
                    </a:prstGeom>
                  </pic:spPr>
                </pic:pic>
              </a:graphicData>
            </a:graphic>
          </wp:inline>
        </w:drawing>
      </w:r>
    </w:p>
    <w:p w14:paraId="2904ACCC" w14:textId="2389B028" w:rsidR="00D71ED4" w:rsidRDefault="00D71ED4">
      <w:pPr>
        <w:rPr>
          <w:sz w:val="32"/>
          <w:szCs w:val="32"/>
          <w:lang w:val="en-US"/>
        </w:rPr>
      </w:pPr>
      <w:r w:rsidRPr="00D71ED4">
        <w:rPr>
          <w:sz w:val="32"/>
          <w:szCs w:val="32"/>
          <w:lang w:val="en-US"/>
        </w:rPr>
        <w:drawing>
          <wp:inline distT="0" distB="0" distL="0" distR="0" wp14:anchorId="7437BB08" wp14:editId="6D8FE1C1">
            <wp:extent cx="5731510" cy="2296795"/>
            <wp:effectExtent l="0" t="0" r="2540" b="8255"/>
            <wp:docPr id="88905482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54827" name="Picture 1" descr="A screen shot of a computer code&#10;&#10;AI-generated content may be incorrect."/>
                    <pic:cNvPicPr/>
                  </pic:nvPicPr>
                  <pic:blipFill>
                    <a:blip r:embed="rId15"/>
                    <a:stretch>
                      <a:fillRect/>
                    </a:stretch>
                  </pic:blipFill>
                  <pic:spPr>
                    <a:xfrm>
                      <a:off x="0" y="0"/>
                      <a:ext cx="5731510" cy="2296795"/>
                    </a:xfrm>
                    <a:prstGeom prst="rect">
                      <a:avLst/>
                    </a:prstGeom>
                  </pic:spPr>
                </pic:pic>
              </a:graphicData>
            </a:graphic>
          </wp:inline>
        </w:drawing>
      </w:r>
    </w:p>
    <w:p w14:paraId="041628FD" w14:textId="77777777" w:rsidR="00D71ED4" w:rsidRDefault="00D71ED4">
      <w:pPr>
        <w:rPr>
          <w:sz w:val="32"/>
          <w:szCs w:val="32"/>
          <w:lang w:val="en-US"/>
        </w:rPr>
      </w:pPr>
    </w:p>
    <w:p w14:paraId="6B6359FC" w14:textId="77777777" w:rsidR="00D71ED4" w:rsidRDefault="00D71ED4">
      <w:pPr>
        <w:rPr>
          <w:sz w:val="32"/>
          <w:szCs w:val="32"/>
          <w:lang w:val="en-US"/>
        </w:rPr>
      </w:pPr>
    </w:p>
    <w:p w14:paraId="598AE2EB" w14:textId="612F3724" w:rsidR="00D71ED4" w:rsidRDefault="00D71ED4">
      <w:pPr>
        <w:rPr>
          <w:sz w:val="32"/>
          <w:szCs w:val="32"/>
          <w:lang w:val="en-US"/>
        </w:rPr>
      </w:pPr>
      <w:r>
        <w:rPr>
          <w:sz w:val="32"/>
          <w:szCs w:val="32"/>
          <w:lang w:val="en-US"/>
        </w:rPr>
        <w:lastRenderedPageBreak/>
        <w:t>Output:</w:t>
      </w:r>
    </w:p>
    <w:p w14:paraId="469F00D0" w14:textId="1FB1AFD1" w:rsidR="00D71ED4" w:rsidRPr="00D71ED4" w:rsidRDefault="00D71ED4">
      <w:pPr>
        <w:rPr>
          <w:sz w:val="32"/>
          <w:szCs w:val="32"/>
          <w:lang w:val="en-US"/>
        </w:rPr>
      </w:pPr>
      <w:r w:rsidRPr="00D71ED4">
        <w:rPr>
          <w:sz w:val="32"/>
          <w:szCs w:val="32"/>
          <w:lang w:val="en-US"/>
        </w:rPr>
        <w:drawing>
          <wp:inline distT="0" distB="0" distL="0" distR="0" wp14:anchorId="7EB2ABF4" wp14:editId="50353648">
            <wp:extent cx="4706007" cy="7440063"/>
            <wp:effectExtent l="0" t="0" r="0" b="8890"/>
            <wp:docPr id="748020304"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20304" name="Picture 1" descr="A screenshot of a login screen&#10;&#10;AI-generated content may be incorrect."/>
                    <pic:cNvPicPr/>
                  </pic:nvPicPr>
                  <pic:blipFill>
                    <a:blip r:embed="rId16"/>
                    <a:stretch>
                      <a:fillRect/>
                    </a:stretch>
                  </pic:blipFill>
                  <pic:spPr>
                    <a:xfrm>
                      <a:off x="0" y="0"/>
                      <a:ext cx="4706007" cy="7440063"/>
                    </a:xfrm>
                    <a:prstGeom prst="rect">
                      <a:avLst/>
                    </a:prstGeom>
                  </pic:spPr>
                </pic:pic>
              </a:graphicData>
            </a:graphic>
          </wp:inline>
        </w:drawing>
      </w:r>
    </w:p>
    <w:p w14:paraId="6E9E7F20" w14:textId="0840F90E" w:rsidR="00D71ED4" w:rsidRDefault="00EF66C6">
      <w:pPr>
        <w:rPr>
          <w:b/>
          <w:bCs/>
          <w:sz w:val="32"/>
          <w:szCs w:val="32"/>
          <w:lang w:val="en-US"/>
        </w:rPr>
      </w:pPr>
      <w:r>
        <w:rPr>
          <w:b/>
          <w:bCs/>
          <w:sz w:val="32"/>
          <w:szCs w:val="32"/>
          <w:lang w:val="en-US"/>
        </w:rPr>
        <w:t>Observation:</w:t>
      </w:r>
    </w:p>
    <w:p w14:paraId="5E9CC0B6" w14:textId="2C62E39E" w:rsidR="00EF66C6" w:rsidRPr="00EF66C6" w:rsidRDefault="00EF66C6">
      <w:pPr>
        <w:rPr>
          <w:sz w:val="28"/>
          <w:szCs w:val="28"/>
          <w:lang w:val="en-US"/>
        </w:rPr>
      </w:pPr>
      <w:r w:rsidRPr="00EF66C6">
        <w:rPr>
          <w:sz w:val="28"/>
          <w:szCs w:val="28"/>
        </w:rPr>
        <w:t xml:space="preserve">This task encourages students to critically evaluate AI-generated code for security weaknesses, actively learn secure coding practices, and </w:t>
      </w:r>
      <w:r w:rsidRPr="00EF66C6">
        <w:rPr>
          <w:sz w:val="28"/>
          <w:szCs w:val="28"/>
        </w:rPr>
        <w:lastRenderedPageBreak/>
        <w:t>understand the difference between insecure and secure implementations. It promotes hands-on experience in identifying vulnerabilities, applying AI-assisted solutions, and documenting the improvements, reinforcing both coding and cybersecurity awareness.</w:t>
      </w:r>
    </w:p>
    <w:sectPr w:rsidR="00EF66C6" w:rsidRPr="00EF66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6A05"/>
    <w:multiLevelType w:val="multilevel"/>
    <w:tmpl w:val="4226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335E4"/>
    <w:multiLevelType w:val="multilevel"/>
    <w:tmpl w:val="7688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303BF"/>
    <w:multiLevelType w:val="multilevel"/>
    <w:tmpl w:val="DB0A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F43600"/>
    <w:multiLevelType w:val="multilevel"/>
    <w:tmpl w:val="C948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418290">
    <w:abstractNumId w:val="1"/>
  </w:num>
  <w:num w:numId="2" w16cid:durableId="1631983261">
    <w:abstractNumId w:val="0"/>
  </w:num>
  <w:num w:numId="3" w16cid:durableId="1703553123">
    <w:abstractNumId w:val="2"/>
  </w:num>
  <w:num w:numId="4" w16cid:durableId="17438735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AAE"/>
    <w:rsid w:val="00287DC8"/>
    <w:rsid w:val="006412EF"/>
    <w:rsid w:val="006B4DE7"/>
    <w:rsid w:val="009C1AAE"/>
    <w:rsid w:val="00D71ED4"/>
    <w:rsid w:val="00EF66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82ECE"/>
  <w15:chartTrackingRefBased/>
  <w15:docId w15:val="{9D7DD52E-2132-42F9-81DF-32A00A46D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A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A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A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A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A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A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A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A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A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A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A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A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A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A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A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A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A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AAE"/>
    <w:rPr>
      <w:rFonts w:eastAsiaTheme="majorEastAsia" w:cstheme="majorBidi"/>
      <w:color w:val="272727" w:themeColor="text1" w:themeTint="D8"/>
    </w:rPr>
  </w:style>
  <w:style w:type="paragraph" w:styleId="Title">
    <w:name w:val="Title"/>
    <w:basedOn w:val="Normal"/>
    <w:next w:val="Normal"/>
    <w:link w:val="TitleChar"/>
    <w:uiPriority w:val="10"/>
    <w:qFormat/>
    <w:rsid w:val="009C1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A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A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A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AAE"/>
    <w:pPr>
      <w:spacing w:before="160"/>
      <w:jc w:val="center"/>
    </w:pPr>
    <w:rPr>
      <w:i/>
      <w:iCs/>
      <w:color w:val="404040" w:themeColor="text1" w:themeTint="BF"/>
    </w:rPr>
  </w:style>
  <w:style w:type="character" w:customStyle="1" w:styleId="QuoteChar">
    <w:name w:val="Quote Char"/>
    <w:basedOn w:val="DefaultParagraphFont"/>
    <w:link w:val="Quote"/>
    <w:uiPriority w:val="29"/>
    <w:rsid w:val="009C1AAE"/>
    <w:rPr>
      <w:i/>
      <w:iCs/>
      <w:color w:val="404040" w:themeColor="text1" w:themeTint="BF"/>
    </w:rPr>
  </w:style>
  <w:style w:type="paragraph" w:styleId="ListParagraph">
    <w:name w:val="List Paragraph"/>
    <w:basedOn w:val="Normal"/>
    <w:uiPriority w:val="34"/>
    <w:qFormat/>
    <w:rsid w:val="009C1AAE"/>
    <w:pPr>
      <w:ind w:left="720"/>
      <w:contextualSpacing/>
    </w:pPr>
  </w:style>
  <w:style w:type="character" w:styleId="IntenseEmphasis">
    <w:name w:val="Intense Emphasis"/>
    <w:basedOn w:val="DefaultParagraphFont"/>
    <w:uiPriority w:val="21"/>
    <w:qFormat/>
    <w:rsid w:val="009C1AAE"/>
    <w:rPr>
      <w:i/>
      <w:iCs/>
      <w:color w:val="0F4761" w:themeColor="accent1" w:themeShade="BF"/>
    </w:rPr>
  </w:style>
  <w:style w:type="paragraph" w:styleId="IntenseQuote">
    <w:name w:val="Intense Quote"/>
    <w:basedOn w:val="Normal"/>
    <w:next w:val="Normal"/>
    <w:link w:val="IntenseQuoteChar"/>
    <w:uiPriority w:val="30"/>
    <w:qFormat/>
    <w:rsid w:val="009C1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AAE"/>
    <w:rPr>
      <w:i/>
      <w:iCs/>
      <w:color w:val="0F4761" w:themeColor="accent1" w:themeShade="BF"/>
    </w:rPr>
  </w:style>
  <w:style w:type="character" w:styleId="IntenseReference">
    <w:name w:val="Intense Reference"/>
    <w:basedOn w:val="DefaultParagraphFont"/>
    <w:uiPriority w:val="32"/>
    <w:qFormat/>
    <w:rsid w:val="009C1A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507</Words>
  <Characters>2891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Vyshnavi</dc:creator>
  <cp:keywords/>
  <dc:description/>
  <cp:lastModifiedBy>Hari Vyshnavi</cp:lastModifiedBy>
  <cp:revision>1</cp:revision>
  <dcterms:created xsi:type="dcterms:W3CDTF">2025-11-12T04:14:00Z</dcterms:created>
  <dcterms:modified xsi:type="dcterms:W3CDTF">2025-11-12T05:19:00Z</dcterms:modified>
</cp:coreProperties>
</file>