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A20F2" w14:textId="30BE5913" w:rsidR="007557FB" w:rsidRPr="007557FB" w:rsidRDefault="007557FB" w:rsidP="007557FB">
      <w:pPr>
        <w:jc w:val="center"/>
        <w:rPr>
          <w:sz w:val="36"/>
          <w:szCs w:val="36"/>
          <w:lang w:val="en-US"/>
        </w:rPr>
      </w:pPr>
      <w:r>
        <w:rPr>
          <w:sz w:val="36"/>
          <w:szCs w:val="36"/>
          <w:lang w:val="en-US"/>
        </w:rPr>
        <w:t>AI ASSISTED CODING</w:t>
      </w:r>
    </w:p>
    <w:p w14:paraId="53D0D1E0" w14:textId="0410298A" w:rsidR="00C26EDF" w:rsidRDefault="00C06EBD" w:rsidP="007557FB">
      <w:pPr>
        <w:rPr>
          <w:sz w:val="36"/>
          <w:szCs w:val="36"/>
          <w:lang w:val="en-US"/>
        </w:rPr>
      </w:pPr>
      <w:proofErr w:type="spellStart"/>
      <w:r>
        <w:rPr>
          <w:sz w:val="36"/>
          <w:szCs w:val="36"/>
          <w:lang w:val="en-US"/>
        </w:rPr>
        <w:t>Name:</w:t>
      </w:r>
      <w:r w:rsidR="00C72287">
        <w:rPr>
          <w:sz w:val="36"/>
          <w:szCs w:val="36"/>
          <w:lang w:val="en-US"/>
        </w:rPr>
        <w:t>H.V.</w:t>
      </w:r>
      <w:proofErr w:type="gramStart"/>
      <w:r w:rsidR="00C72287">
        <w:rPr>
          <w:sz w:val="36"/>
          <w:szCs w:val="36"/>
          <w:lang w:val="en-US"/>
        </w:rPr>
        <w:t>S.Vyshnavi</w:t>
      </w:r>
      <w:proofErr w:type="spellEnd"/>
      <w:proofErr w:type="gramEnd"/>
    </w:p>
    <w:p w14:paraId="6073AF97" w14:textId="6450EA13" w:rsidR="00C06EBD" w:rsidRDefault="00C06EBD">
      <w:pPr>
        <w:rPr>
          <w:sz w:val="36"/>
          <w:szCs w:val="36"/>
          <w:lang w:val="en-US"/>
        </w:rPr>
      </w:pPr>
      <w:r>
        <w:rPr>
          <w:sz w:val="36"/>
          <w:szCs w:val="36"/>
          <w:lang w:val="en-US"/>
        </w:rPr>
        <w:t>Enrollno:2403a51</w:t>
      </w:r>
      <w:r w:rsidR="00C72287">
        <w:rPr>
          <w:sz w:val="36"/>
          <w:szCs w:val="36"/>
          <w:lang w:val="en-US"/>
        </w:rPr>
        <w:t>182</w:t>
      </w:r>
    </w:p>
    <w:p w14:paraId="4A1CF84F" w14:textId="62187CC9" w:rsidR="00C06EBD" w:rsidRDefault="00C06EBD">
      <w:pPr>
        <w:rPr>
          <w:sz w:val="36"/>
          <w:szCs w:val="36"/>
          <w:lang w:val="en-US"/>
        </w:rPr>
      </w:pPr>
      <w:r>
        <w:rPr>
          <w:sz w:val="36"/>
          <w:szCs w:val="36"/>
          <w:lang w:val="en-US"/>
        </w:rPr>
        <w:t>Assignment:12.1</w:t>
      </w:r>
    </w:p>
    <w:p w14:paraId="7942DFD0" w14:textId="189D0977" w:rsidR="00C06EBD" w:rsidRPr="00C06EBD" w:rsidRDefault="00C06EBD">
      <w:pPr>
        <w:rPr>
          <w:b/>
          <w:bCs/>
          <w:sz w:val="36"/>
          <w:szCs w:val="36"/>
          <w:lang w:val="en-US"/>
        </w:rPr>
      </w:pPr>
      <w:r>
        <w:rPr>
          <w:b/>
          <w:bCs/>
          <w:sz w:val="36"/>
          <w:szCs w:val="36"/>
          <w:lang w:val="en-US"/>
        </w:rPr>
        <w:t>Task1:</w:t>
      </w:r>
    </w:p>
    <w:p w14:paraId="36D586D6" w14:textId="62E71B17" w:rsidR="00C06EBD" w:rsidRDefault="00C06EBD">
      <w:pPr>
        <w:rPr>
          <w:b/>
          <w:bCs/>
          <w:sz w:val="36"/>
          <w:szCs w:val="36"/>
          <w:lang w:val="en-US"/>
        </w:rPr>
      </w:pPr>
      <w:r>
        <w:rPr>
          <w:b/>
          <w:bCs/>
          <w:sz w:val="36"/>
          <w:szCs w:val="36"/>
          <w:lang w:val="en-US"/>
        </w:rPr>
        <w:t>Prompt:</w:t>
      </w:r>
    </w:p>
    <w:p w14:paraId="47E190DE" w14:textId="10B483CB" w:rsidR="00C06EBD" w:rsidRDefault="00C06EBD">
      <w:pPr>
        <w:rPr>
          <w:sz w:val="28"/>
          <w:szCs w:val="28"/>
        </w:rPr>
      </w:pPr>
      <w:r w:rsidRPr="00C06EBD">
        <w:rPr>
          <w:sz w:val="28"/>
          <w:szCs w:val="28"/>
        </w:rPr>
        <w:t xml:space="preserve">Write a Python program to implement merge sort. Create a function </w:t>
      </w:r>
      <w:proofErr w:type="spellStart"/>
      <w:r w:rsidRPr="00C06EBD">
        <w:rPr>
          <w:sz w:val="28"/>
          <w:szCs w:val="28"/>
        </w:rPr>
        <w:t>merge</w:t>
      </w:r>
      <w:r>
        <w:rPr>
          <w:sz w:val="28"/>
          <w:szCs w:val="28"/>
        </w:rPr>
        <w:t>_</w:t>
      </w:r>
      <w:r w:rsidRPr="00C06EBD">
        <w:rPr>
          <w:sz w:val="28"/>
          <w:szCs w:val="28"/>
        </w:rPr>
        <w:t>sort</w:t>
      </w:r>
      <w:proofErr w:type="spellEnd"/>
      <w:r w:rsidRPr="00C06EBD">
        <w:rPr>
          <w:sz w:val="28"/>
          <w:szCs w:val="28"/>
        </w:rPr>
        <w:t>(</w:t>
      </w:r>
      <w:proofErr w:type="spellStart"/>
      <w:r w:rsidRPr="00C06EBD">
        <w:rPr>
          <w:sz w:val="28"/>
          <w:szCs w:val="28"/>
        </w:rPr>
        <w:t>arr</w:t>
      </w:r>
      <w:proofErr w:type="spellEnd"/>
      <w:r w:rsidRPr="00C06EBD">
        <w:rPr>
          <w:sz w:val="28"/>
          <w:szCs w:val="28"/>
        </w:rPr>
        <w:t>) that sorts a list in ascending order. Add a docstring with time complexity and space complexity. Finally, test the function with 3 test cases</w:t>
      </w:r>
      <w:r>
        <w:rPr>
          <w:sz w:val="28"/>
          <w:szCs w:val="28"/>
        </w:rPr>
        <w:t>.</w:t>
      </w:r>
    </w:p>
    <w:p w14:paraId="50520F87" w14:textId="41911562" w:rsidR="00C06EBD" w:rsidRDefault="00C06EBD">
      <w:pPr>
        <w:rPr>
          <w:b/>
          <w:bCs/>
          <w:sz w:val="36"/>
          <w:szCs w:val="36"/>
        </w:rPr>
      </w:pPr>
      <w:r>
        <w:rPr>
          <w:b/>
          <w:bCs/>
          <w:sz w:val="36"/>
          <w:szCs w:val="36"/>
        </w:rPr>
        <w:t>Code:</w:t>
      </w:r>
    </w:p>
    <w:p w14:paraId="0A1F2D57" w14:textId="7EC139A6" w:rsidR="00C06EBD" w:rsidRPr="00C06EBD" w:rsidRDefault="00C06EBD" w:rsidP="00C06EBD">
      <w:pPr>
        <w:rPr>
          <w:b/>
          <w:bCs/>
          <w:sz w:val="36"/>
          <w:szCs w:val="36"/>
        </w:rPr>
      </w:pPr>
      <w:r w:rsidRPr="00C06EBD">
        <w:rPr>
          <w:b/>
          <w:bCs/>
          <w:noProof/>
          <w:sz w:val="36"/>
          <w:szCs w:val="36"/>
        </w:rPr>
        <w:drawing>
          <wp:inline distT="0" distB="0" distL="0" distR="0" wp14:anchorId="1BE3B839" wp14:editId="7559528F">
            <wp:extent cx="5731510" cy="4545965"/>
            <wp:effectExtent l="0" t="0" r="0" b="0"/>
            <wp:docPr id="4665540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545965"/>
                    </a:xfrm>
                    <a:prstGeom prst="rect">
                      <a:avLst/>
                    </a:prstGeom>
                    <a:noFill/>
                    <a:ln>
                      <a:noFill/>
                    </a:ln>
                  </pic:spPr>
                </pic:pic>
              </a:graphicData>
            </a:graphic>
          </wp:inline>
        </w:drawing>
      </w:r>
    </w:p>
    <w:p w14:paraId="4E7FF07A" w14:textId="4614D42A" w:rsidR="00C06EBD" w:rsidRPr="00C06EBD" w:rsidRDefault="00C06EBD" w:rsidP="00C06EBD">
      <w:pPr>
        <w:rPr>
          <w:b/>
          <w:bCs/>
          <w:sz w:val="36"/>
          <w:szCs w:val="36"/>
        </w:rPr>
      </w:pPr>
      <w:r w:rsidRPr="00C06EBD">
        <w:rPr>
          <w:b/>
          <w:bCs/>
          <w:noProof/>
          <w:sz w:val="36"/>
          <w:szCs w:val="36"/>
        </w:rPr>
        <w:lastRenderedPageBreak/>
        <w:drawing>
          <wp:inline distT="0" distB="0" distL="0" distR="0" wp14:anchorId="650A12CB" wp14:editId="207BBD2B">
            <wp:extent cx="5731510" cy="5872480"/>
            <wp:effectExtent l="0" t="0" r="0" b="0"/>
            <wp:docPr id="13551940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872480"/>
                    </a:xfrm>
                    <a:prstGeom prst="rect">
                      <a:avLst/>
                    </a:prstGeom>
                    <a:noFill/>
                    <a:ln>
                      <a:noFill/>
                    </a:ln>
                  </pic:spPr>
                </pic:pic>
              </a:graphicData>
            </a:graphic>
          </wp:inline>
        </w:drawing>
      </w:r>
    </w:p>
    <w:p w14:paraId="4B9191B9" w14:textId="5C8091DC" w:rsidR="00C06EBD" w:rsidRDefault="00C06EBD">
      <w:pPr>
        <w:rPr>
          <w:b/>
          <w:bCs/>
          <w:sz w:val="36"/>
          <w:szCs w:val="36"/>
        </w:rPr>
      </w:pPr>
      <w:r>
        <w:rPr>
          <w:b/>
          <w:bCs/>
          <w:sz w:val="36"/>
          <w:szCs w:val="36"/>
        </w:rPr>
        <w:t>Output:</w:t>
      </w:r>
    </w:p>
    <w:p w14:paraId="46782404" w14:textId="0302F89D" w:rsidR="00C06EBD" w:rsidRPr="00C06EBD" w:rsidRDefault="00C06EBD" w:rsidP="00C06EBD">
      <w:pPr>
        <w:rPr>
          <w:b/>
          <w:bCs/>
          <w:sz w:val="36"/>
          <w:szCs w:val="36"/>
        </w:rPr>
      </w:pPr>
      <w:r w:rsidRPr="00C06EBD">
        <w:rPr>
          <w:b/>
          <w:bCs/>
          <w:noProof/>
          <w:sz w:val="36"/>
          <w:szCs w:val="36"/>
        </w:rPr>
        <w:drawing>
          <wp:inline distT="0" distB="0" distL="0" distR="0" wp14:anchorId="5BC5987F" wp14:editId="4667465B">
            <wp:extent cx="5731510" cy="1323975"/>
            <wp:effectExtent l="0" t="0" r="0" b="0"/>
            <wp:docPr id="19921454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23975"/>
                    </a:xfrm>
                    <a:prstGeom prst="rect">
                      <a:avLst/>
                    </a:prstGeom>
                    <a:noFill/>
                    <a:ln>
                      <a:noFill/>
                    </a:ln>
                  </pic:spPr>
                </pic:pic>
              </a:graphicData>
            </a:graphic>
          </wp:inline>
        </w:drawing>
      </w:r>
    </w:p>
    <w:p w14:paraId="04FBB7AF" w14:textId="00A584DD" w:rsidR="00C06EBD" w:rsidRDefault="00C06EBD">
      <w:pPr>
        <w:rPr>
          <w:b/>
          <w:bCs/>
          <w:sz w:val="36"/>
          <w:szCs w:val="36"/>
        </w:rPr>
      </w:pPr>
      <w:r>
        <w:rPr>
          <w:b/>
          <w:bCs/>
          <w:sz w:val="36"/>
          <w:szCs w:val="36"/>
        </w:rPr>
        <w:t>Observation:</w:t>
      </w:r>
    </w:p>
    <w:p w14:paraId="76A28E01" w14:textId="4330A80D" w:rsidR="00C06EBD" w:rsidRDefault="00C06EBD">
      <w:pPr>
        <w:rPr>
          <w:sz w:val="28"/>
          <w:szCs w:val="28"/>
        </w:rPr>
      </w:pPr>
      <w:r w:rsidRPr="00C06EBD">
        <w:rPr>
          <w:sz w:val="28"/>
          <w:szCs w:val="28"/>
        </w:rPr>
        <w:t xml:space="preserve">The program correctly implements the Merge Sort algorithm using recursion and a helper merge function. It includes clear documentation of time and </w:t>
      </w:r>
      <w:r w:rsidRPr="00C06EBD">
        <w:rPr>
          <w:sz w:val="28"/>
          <w:szCs w:val="28"/>
        </w:rPr>
        <w:lastRenderedPageBreak/>
        <w:t>space complexity and is tested with three cases: random integers, a sorted list, and duplicates. The results are accurate, proving the implementation is efficient and reliable.</w:t>
      </w:r>
    </w:p>
    <w:p w14:paraId="78DEB939" w14:textId="51878CD2" w:rsidR="00C06EBD" w:rsidRDefault="00C06EBD">
      <w:pPr>
        <w:rPr>
          <w:b/>
          <w:bCs/>
          <w:sz w:val="36"/>
          <w:szCs w:val="36"/>
        </w:rPr>
      </w:pPr>
      <w:r>
        <w:rPr>
          <w:b/>
          <w:bCs/>
          <w:sz w:val="36"/>
          <w:szCs w:val="36"/>
        </w:rPr>
        <w:t>Task2:</w:t>
      </w:r>
    </w:p>
    <w:p w14:paraId="190F0EEE" w14:textId="56542509" w:rsidR="00C06EBD" w:rsidRDefault="00C06EBD">
      <w:pPr>
        <w:rPr>
          <w:b/>
          <w:bCs/>
          <w:sz w:val="36"/>
          <w:szCs w:val="36"/>
        </w:rPr>
      </w:pPr>
      <w:r>
        <w:rPr>
          <w:b/>
          <w:bCs/>
          <w:sz w:val="36"/>
          <w:szCs w:val="36"/>
        </w:rPr>
        <w:t>Prompt:</w:t>
      </w:r>
    </w:p>
    <w:p w14:paraId="0E446B4D" w14:textId="79254133" w:rsidR="00C06EBD" w:rsidRDefault="00C06EBD">
      <w:pPr>
        <w:rPr>
          <w:sz w:val="28"/>
          <w:szCs w:val="28"/>
        </w:rPr>
      </w:pPr>
      <w:r w:rsidRPr="00C06EBD">
        <w:rPr>
          <w:sz w:val="28"/>
          <w:szCs w:val="28"/>
        </w:rPr>
        <w:t xml:space="preserve">Write a Python program to implement binary search. Create a function </w:t>
      </w:r>
      <w:proofErr w:type="spellStart"/>
      <w:r w:rsidRPr="00C06EBD">
        <w:rPr>
          <w:sz w:val="28"/>
          <w:szCs w:val="28"/>
        </w:rPr>
        <w:t>binary_</w:t>
      </w:r>
      <w:proofErr w:type="gramStart"/>
      <w:r w:rsidRPr="00C06EBD">
        <w:rPr>
          <w:sz w:val="28"/>
          <w:szCs w:val="28"/>
        </w:rPr>
        <w:t>search</w:t>
      </w:r>
      <w:proofErr w:type="spellEnd"/>
      <w:r w:rsidRPr="00C06EBD">
        <w:rPr>
          <w:sz w:val="28"/>
          <w:szCs w:val="28"/>
        </w:rPr>
        <w:t>(</w:t>
      </w:r>
      <w:proofErr w:type="spellStart"/>
      <w:proofErr w:type="gramEnd"/>
      <w:r w:rsidRPr="00C06EBD">
        <w:rPr>
          <w:sz w:val="28"/>
          <w:szCs w:val="28"/>
        </w:rPr>
        <w:t>arr</w:t>
      </w:r>
      <w:proofErr w:type="spellEnd"/>
      <w:r w:rsidRPr="00C06EBD">
        <w:rPr>
          <w:sz w:val="28"/>
          <w:szCs w:val="28"/>
        </w:rPr>
        <w:t>, target) that returns the index of the target element or -1 if not found. Add a docstring with best, average, and worst-case time complexities. Finally, test the function with 3 different inputs.</w:t>
      </w:r>
    </w:p>
    <w:p w14:paraId="5C572335" w14:textId="21DEF5FB" w:rsidR="00C06EBD" w:rsidRDefault="00C06EBD">
      <w:pPr>
        <w:rPr>
          <w:b/>
          <w:bCs/>
          <w:sz w:val="36"/>
          <w:szCs w:val="36"/>
        </w:rPr>
      </w:pPr>
      <w:r>
        <w:rPr>
          <w:b/>
          <w:bCs/>
          <w:sz w:val="36"/>
          <w:szCs w:val="36"/>
        </w:rPr>
        <w:t>Code:</w:t>
      </w:r>
    </w:p>
    <w:p w14:paraId="32A6FC1E" w14:textId="20ED87F0" w:rsidR="00C06EBD" w:rsidRPr="00C06EBD" w:rsidRDefault="00C06EBD" w:rsidP="00C06EBD">
      <w:pPr>
        <w:rPr>
          <w:b/>
          <w:bCs/>
          <w:sz w:val="36"/>
          <w:szCs w:val="36"/>
        </w:rPr>
      </w:pPr>
      <w:r w:rsidRPr="00C06EBD">
        <w:rPr>
          <w:b/>
          <w:bCs/>
          <w:noProof/>
          <w:sz w:val="36"/>
          <w:szCs w:val="36"/>
        </w:rPr>
        <w:drawing>
          <wp:inline distT="0" distB="0" distL="0" distR="0" wp14:anchorId="4A3D7464" wp14:editId="05D6EA77">
            <wp:extent cx="5731510" cy="5470525"/>
            <wp:effectExtent l="0" t="0" r="0" b="0"/>
            <wp:docPr id="18596902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470525"/>
                    </a:xfrm>
                    <a:prstGeom prst="rect">
                      <a:avLst/>
                    </a:prstGeom>
                    <a:noFill/>
                    <a:ln>
                      <a:noFill/>
                    </a:ln>
                  </pic:spPr>
                </pic:pic>
              </a:graphicData>
            </a:graphic>
          </wp:inline>
        </w:drawing>
      </w:r>
    </w:p>
    <w:p w14:paraId="67A94358" w14:textId="3A6DF10A" w:rsidR="00C06EBD" w:rsidRPr="00C06EBD" w:rsidRDefault="00C06EBD" w:rsidP="00C06EBD">
      <w:pPr>
        <w:rPr>
          <w:b/>
          <w:bCs/>
          <w:sz w:val="36"/>
          <w:szCs w:val="36"/>
        </w:rPr>
      </w:pPr>
      <w:r w:rsidRPr="00C06EBD">
        <w:rPr>
          <w:b/>
          <w:bCs/>
          <w:noProof/>
          <w:sz w:val="36"/>
          <w:szCs w:val="36"/>
        </w:rPr>
        <w:lastRenderedPageBreak/>
        <w:drawing>
          <wp:inline distT="0" distB="0" distL="0" distR="0" wp14:anchorId="5BBFC9B0" wp14:editId="53B0A31A">
            <wp:extent cx="5731510" cy="3289935"/>
            <wp:effectExtent l="0" t="0" r="0" b="0"/>
            <wp:docPr id="8530790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89935"/>
                    </a:xfrm>
                    <a:prstGeom prst="rect">
                      <a:avLst/>
                    </a:prstGeom>
                    <a:noFill/>
                    <a:ln>
                      <a:noFill/>
                    </a:ln>
                  </pic:spPr>
                </pic:pic>
              </a:graphicData>
            </a:graphic>
          </wp:inline>
        </w:drawing>
      </w:r>
    </w:p>
    <w:p w14:paraId="73872331" w14:textId="314E370F" w:rsidR="00C06EBD" w:rsidRDefault="00C06EBD">
      <w:pPr>
        <w:rPr>
          <w:b/>
          <w:bCs/>
          <w:sz w:val="36"/>
          <w:szCs w:val="36"/>
        </w:rPr>
      </w:pPr>
      <w:r>
        <w:rPr>
          <w:b/>
          <w:bCs/>
          <w:sz w:val="36"/>
          <w:szCs w:val="36"/>
        </w:rPr>
        <w:t>Output:</w:t>
      </w:r>
    </w:p>
    <w:p w14:paraId="4B728BF9" w14:textId="4BA08937" w:rsidR="00C06EBD" w:rsidRPr="00C06EBD" w:rsidRDefault="00C06EBD" w:rsidP="00C06EBD">
      <w:pPr>
        <w:rPr>
          <w:b/>
          <w:bCs/>
          <w:sz w:val="36"/>
          <w:szCs w:val="36"/>
        </w:rPr>
      </w:pPr>
      <w:r w:rsidRPr="00C06EBD">
        <w:rPr>
          <w:b/>
          <w:bCs/>
          <w:noProof/>
          <w:sz w:val="36"/>
          <w:szCs w:val="36"/>
        </w:rPr>
        <w:drawing>
          <wp:inline distT="0" distB="0" distL="0" distR="0" wp14:anchorId="4B3500F5" wp14:editId="2DEF2D10">
            <wp:extent cx="5731510" cy="1437640"/>
            <wp:effectExtent l="0" t="0" r="0" b="0"/>
            <wp:docPr id="8592866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37640"/>
                    </a:xfrm>
                    <a:prstGeom prst="rect">
                      <a:avLst/>
                    </a:prstGeom>
                    <a:noFill/>
                    <a:ln>
                      <a:noFill/>
                    </a:ln>
                  </pic:spPr>
                </pic:pic>
              </a:graphicData>
            </a:graphic>
          </wp:inline>
        </w:drawing>
      </w:r>
    </w:p>
    <w:p w14:paraId="2ACCD260" w14:textId="42FEE932" w:rsidR="00C06EBD" w:rsidRDefault="00C06EBD">
      <w:pPr>
        <w:rPr>
          <w:b/>
          <w:bCs/>
          <w:sz w:val="36"/>
          <w:szCs w:val="36"/>
        </w:rPr>
      </w:pPr>
      <w:r>
        <w:rPr>
          <w:b/>
          <w:bCs/>
          <w:sz w:val="36"/>
          <w:szCs w:val="36"/>
        </w:rPr>
        <w:t>Observation:</w:t>
      </w:r>
    </w:p>
    <w:p w14:paraId="183139E7" w14:textId="77777777" w:rsidR="007557FB" w:rsidRPr="007557FB" w:rsidRDefault="007557FB" w:rsidP="007557FB">
      <w:pPr>
        <w:rPr>
          <w:sz w:val="28"/>
          <w:szCs w:val="28"/>
        </w:rPr>
      </w:pPr>
      <w:r w:rsidRPr="007557FB">
        <w:rPr>
          <w:sz w:val="28"/>
          <w:szCs w:val="28"/>
        </w:rPr>
        <w:t>The program correctly implements the Binary Search algorithm using an iterative approach. It efficiently searches for a target in a sorted list and returns the index if found, or -1 otherwise. The function is well-documented with time and space complexities, and the three test cases demonstrate its correctness for cases where the target is present, absent, or at different positions in the list.</w:t>
      </w:r>
    </w:p>
    <w:p w14:paraId="1C12055D" w14:textId="475F7F02" w:rsidR="00C06EBD" w:rsidRDefault="007557FB">
      <w:pPr>
        <w:rPr>
          <w:b/>
          <w:bCs/>
          <w:sz w:val="36"/>
          <w:szCs w:val="36"/>
        </w:rPr>
      </w:pPr>
      <w:r>
        <w:rPr>
          <w:b/>
          <w:bCs/>
          <w:sz w:val="36"/>
          <w:szCs w:val="36"/>
        </w:rPr>
        <w:t>Task3:</w:t>
      </w:r>
    </w:p>
    <w:p w14:paraId="2D8A7A04" w14:textId="7F36A643" w:rsidR="007557FB" w:rsidRDefault="007557FB">
      <w:pPr>
        <w:rPr>
          <w:b/>
          <w:bCs/>
          <w:sz w:val="36"/>
          <w:szCs w:val="36"/>
        </w:rPr>
      </w:pPr>
      <w:r>
        <w:rPr>
          <w:b/>
          <w:bCs/>
          <w:sz w:val="36"/>
          <w:szCs w:val="36"/>
        </w:rPr>
        <w:t>Prompt:</w:t>
      </w:r>
    </w:p>
    <w:p w14:paraId="74022C57" w14:textId="7E000D58" w:rsidR="007557FB" w:rsidRDefault="007557FB">
      <w:pPr>
        <w:rPr>
          <w:sz w:val="28"/>
          <w:szCs w:val="28"/>
        </w:rPr>
      </w:pPr>
      <w:r w:rsidRPr="007557FB">
        <w:rPr>
          <w:sz w:val="28"/>
          <w:szCs w:val="28"/>
        </w:rPr>
        <w:t>Write a Python program for an inventory management system. Include functions to search products by ID or name and to sort products by price or quantity. Justify the choice of algorithms for large datasets and provide 3 sample outputs.</w:t>
      </w:r>
    </w:p>
    <w:p w14:paraId="021BAEE5" w14:textId="76DBE71D" w:rsidR="007557FB" w:rsidRDefault="007557FB">
      <w:pPr>
        <w:rPr>
          <w:b/>
          <w:bCs/>
          <w:sz w:val="36"/>
          <w:szCs w:val="36"/>
        </w:rPr>
      </w:pPr>
      <w:r>
        <w:rPr>
          <w:b/>
          <w:bCs/>
          <w:sz w:val="36"/>
          <w:szCs w:val="36"/>
        </w:rPr>
        <w:lastRenderedPageBreak/>
        <w:t>Code:</w:t>
      </w:r>
    </w:p>
    <w:p w14:paraId="1A70518B" w14:textId="3A564E73" w:rsidR="007557FB" w:rsidRPr="007557FB" w:rsidRDefault="007557FB" w:rsidP="007557FB">
      <w:pPr>
        <w:rPr>
          <w:b/>
          <w:bCs/>
          <w:sz w:val="36"/>
          <w:szCs w:val="36"/>
        </w:rPr>
      </w:pPr>
      <w:r w:rsidRPr="007557FB">
        <w:rPr>
          <w:b/>
          <w:bCs/>
          <w:noProof/>
          <w:sz w:val="36"/>
          <w:szCs w:val="36"/>
        </w:rPr>
        <w:drawing>
          <wp:inline distT="0" distB="0" distL="0" distR="0" wp14:anchorId="4931E6CE" wp14:editId="44D85589">
            <wp:extent cx="5731510" cy="5294630"/>
            <wp:effectExtent l="0" t="0" r="0" b="0"/>
            <wp:docPr id="612638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294630"/>
                    </a:xfrm>
                    <a:prstGeom prst="rect">
                      <a:avLst/>
                    </a:prstGeom>
                    <a:noFill/>
                    <a:ln>
                      <a:noFill/>
                    </a:ln>
                  </pic:spPr>
                </pic:pic>
              </a:graphicData>
            </a:graphic>
          </wp:inline>
        </w:drawing>
      </w:r>
    </w:p>
    <w:p w14:paraId="7124B371" w14:textId="5BE8B1B1" w:rsidR="007557FB" w:rsidRPr="007557FB" w:rsidRDefault="007557FB" w:rsidP="007557FB">
      <w:pPr>
        <w:rPr>
          <w:b/>
          <w:bCs/>
          <w:sz w:val="36"/>
          <w:szCs w:val="36"/>
        </w:rPr>
      </w:pPr>
      <w:r w:rsidRPr="007557FB">
        <w:rPr>
          <w:b/>
          <w:bCs/>
          <w:noProof/>
          <w:sz w:val="36"/>
          <w:szCs w:val="36"/>
        </w:rPr>
        <w:lastRenderedPageBreak/>
        <w:drawing>
          <wp:inline distT="0" distB="0" distL="0" distR="0" wp14:anchorId="0794C3B5" wp14:editId="20F7C260">
            <wp:extent cx="4991100" cy="4145280"/>
            <wp:effectExtent l="0" t="0" r="0" b="0"/>
            <wp:docPr id="141866250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4145280"/>
                    </a:xfrm>
                    <a:prstGeom prst="rect">
                      <a:avLst/>
                    </a:prstGeom>
                    <a:noFill/>
                    <a:ln>
                      <a:noFill/>
                    </a:ln>
                  </pic:spPr>
                </pic:pic>
              </a:graphicData>
            </a:graphic>
          </wp:inline>
        </w:drawing>
      </w:r>
    </w:p>
    <w:p w14:paraId="050D85A0" w14:textId="15AA068C" w:rsidR="007557FB" w:rsidRDefault="007557FB">
      <w:pPr>
        <w:rPr>
          <w:b/>
          <w:bCs/>
          <w:sz w:val="36"/>
          <w:szCs w:val="36"/>
        </w:rPr>
      </w:pPr>
      <w:r>
        <w:rPr>
          <w:b/>
          <w:bCs/>
          <w:sz w:val="36"/>
          <w:szCs w:val="36"/>
        </w:rPr>
        <w:t>Output:</w:t>
      </w:r>
    </w:p>
    <w:p w14:paraId="67A0CC95" w14:textId="4AEA458A" w:rsidR="007557FB" w:rsidRPr="007557FB" w:rsidRDefault="007557FB" w:rsidP="007557FB">
      <w:pPr>
        <w:rPr>
          <w:b/>
          <w:bCs/>
          <w:sz w:val="36"/>
          <w:szCs w:val="36"/>
        </w:rPr>
      </w:pPr>
      <w:r w:rsidRPr="007557FB">
        <w:rPr>
          <w:b/>
          <w:bCs/>
          <w:noProof/>
          <w:sz w:val="36"/>
          <w:szCs w:val="36"/>
        </w:rPr>
        <w:drawing>
          <wp:inline distT="0" distB="0" distL="0" distR="0" wp14:anchorId="164EC9CF" wp14:editId="66EDC6A3">
            <wp:extent cx="5731510" cy="3871595"/>
            <wp:effectExtent l="0" t="0" r="0" b="0"/>
            <wp:docPr id="21135946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71595"/>
                    </a:xfrm>
                    <a:prstGeom prst="rect">
                      <a:avLst/>
                    </a:prstGeom>
                    <a:noFill/>
                    <a:ln>
                      <a:noFill/>
                    </a:ln>
                  </pic:spPr>
                </pic:pic>
              </a:graphicData>
            </a:graphic>
          </wp:inline>
        </w:drawing>
      </w:r>
    </w:p>
    <w:p w14:paraId="7BB182E8" w14:textId="368AD20E" w:rsidR="007557FB" w:rsidRDefault="007557FB">
      <w:pPr>
        <w:rPr>
          <w:b/>
          <w:bCs/>
          <w:sz w:val="36"/>
          <w:szCs w:val="36"/>
        </w:rPr>
      </w:pPr>
      <w:r>
        <w:rPr>
          <w:b/>
          <w:bCs/>
          <w:sz w:val="36"/>
          <w:szCs w:val="36"/>
        </w:rPr>
        <w:lastRenderedPageBreak/>
        <w:t>Observation:</w:t>
      </w:r>
    </w:p>
    <w:p w14:paraId="2615EBED" w14:textId="45537340" w:rsidR="007557FB" w:rsidRPr="007557FB" w:rsidRDefault="007557FB">
      <w:pPr>
        <w:rPr>
          <w:sz w:val="28"/>
          <w:szCs w:val="28"/>
        </w:rPr>
      </w:pPr>
      <w:r w:rsidRPr="007557FB">
        <w:rPr>
          <w:sz w:val="28"/>
          <w:szCs w:val="28"/>
        </w:rPr>
        <w:t xml:space="preserve">The program efficiently manages an inventory of products using a list of dictionaries. It allows quick search by ID with a dictionary lookup and by name with a linear search. Products can be sorted by price or quantity using Python’s built-in </w:t>
      </w:r>
      <w:proofErr w:type="gramStart"/>
      <w:r w:rsidRPr="007557FB">
        <w:rPr>
          <w:sz w:val="28"/>
          <w:szCs w:val="28"/>
        </w:rPr>
        <w:t>sorted(</w:t>
      </w:r>
      <w:proofErr w:type="gramEnd"/>
      <w:r w:rsidRPr="007557FB">
        <w:rPr>
          <w:sz w:val="28"/>
          <w:szCs w:val="28"/>
        </w:rPr>
        <w:t>) function. The outputs demonstrate accurate search results and correctly sorted lists, making it suitable for small to medium-sized inventories.</w:t>
      </w:r>
    </w:p>
    <w:p w14:paraId="4E870D10" w14:textId="77777777" w:rsidR="00C06EBD" w:rsidRPr="00C06EBD" w:rsidRDefault="00C06EBD">
      <w:pPr>
        <w:rPr>
          <w:b/>
          <w:bCs/>
          <w:sz w:val="36"/>
          <w:szCs w:val="36"/>
        </w:rPr>
      </w:pPr>
    </w:p>
    <w:sectPr w:rsidR="00C06EBD" w:rsidRPr="00C06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BD"/>
    <w:rsid w:val="00071E88"/>
    <w:rsid w:val="002F067E"/>
    <w:rsid w:val="004114A2"/>
    <w:rsid w:val="00720D09"/>
    <w:rsid w:val="007557FB"/>
    <w:rsid w:val="007906A7"/>
    <w:rsid w:val="00A54404"/>
    <w:rsid w:val="00C06EBD"/>
    <w:rsid w:val="00C26EDF"/>
    <w:rsid w:val="00C722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34031"/>
  <w15:chartTrackingRefBased/>
  <w15:docId w15:val="{1FD97100-C9BF-4115-BDF8-C87D1A12B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E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6E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6E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6E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6E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6E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E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E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E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E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6E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6E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6E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6E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6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EBD"/>
    <w:rPr>
      <w:rFonts w:eastAsiaTheme="majorEastAsia" w:cstheme="majorBidi"/>
      <w:color w:val="272727" w:themeColor="text1" w:themeTint="D8"/>
    </w:rPr>
  </w:style>
  <w:style w:type="paragraph" w:styleId="Title">
    <w:name w:val="Title"/>
    <w:basedOn w:val="Normal"/>
    <w:next w:val="Normal"/>
    <w:link w:val="TitleChar"/>
    <w:uiPriority w:val="10"/>
    <w:qFormat/>
    <w:rsid w:val="00C06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E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EBD"/>
    <w:pPr>
      <w:spacing w:before="160"/>
      <w:jc w:val="center"/>
    </w:pPr>
    <w:rPr>
      <w:i/>
      <w:iCs/>
      <w:color w:val="404040" w:themeColor="text1" w:themeTint="BF"/>
    </w:rPr>
  </w:style>
  <w:style w:type="character" w:customStyle="1" w:styleId="QuoteChar">
    <w:name w:val="Quote Char"/>
    <w:basedOn w:val="DefaultParagraphFont"/>
    <w:link w:val="Quote"/>
    <w:uiPriority w:val="29"/>
    <w:rsid w:val="00C06EBD"/>
    <w:rPr>
      <w:i/>
      <w:iCs/>
      <w:color w:val="404040" w:themeColor="text1" w:themeTint="BF"/>
    </w:rPr>
  </w:style>
  <w:style w:type="paragraph" w:styleId="ListParagraph">
    <w:name w:val="List Paragraph"/>
    <w:basedOn w:val="Normal"/>
    <w:uiPriority w:val="34"/>
    <w:qFormat/>
    <w:rsid w:val="00C06EBD"/>
    <w:pPr>
      <w:ind w:left="720"/>
      <w:contextualSpacing/>
    </w:pPr>
  </w:style>
  <w:style w:type="character" w:styleId="IntenseEmphasis">
    <w:name w:val="Intense Emphasis"/>
    <w:basedOn w:val="DefaultParagraphFont"/>
    <w:uiPriority w:val="21"/>
    <w:qFormat/>
    <w:rsid w:val="00C06EBD"/>
    <w:rPr>
      <w:i/>
      <w:iCs/>
      <w:color w:val="2F5496" w:themeColor="accent1" w:themeShade="BF"/>
    </w:rPr>
  </w:style>
  <w:style w:type="paragraph" w:styleId="IntenseQuote">
    <w:name w:val="Intense Quote"/>
    <w:basedOn w:val="Normal"/>
    <w:next w:val="Normal"/>
    <w:link w:val="IntenseQuoteChar"/>
    <w:uiPriority w:val="30"/>
    <w:qFormat/>
    <w:rsid w:val="00C06E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6EBD"/>
    <w:rPr>
      <w:i/>
      <w:iCs/>
      <w:color w:val="2F5496" w:themeColor="accent1" w:themeShade="BF"/>
    </w:rPr>
  </w:style>
  <w:style w:type="character" w:styleId="IntenseReference">
    <w:name w:val="Intense Reference"/>
    <w:basedOn w:val="DefaultParagraphFont"/>
    <w:uiPriority w:val="32"/>
    <w:qFormat/>
    <w:rsid w:val="00C06E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ashmitharaodugyala@gmail.com</dc:creator>
  <cp:keywords/>
  <dc:description/>
  <cp:lastModifiedBy>Hari Vyshnavi</cp:lastModifiedBy>
  <cp:revision>2</cp:revision>
  <cp:lastPrinted>2025-09-22T08:17:00Z</cp:lastPrinted>
  <dcterms:created xsi:type="dcterms:W3CDTF">2025-10-28T16:13:00Z</dcterms:created>
  <dcterms:modified xsi:type="dcterms:W3CDTF">2025-10-28T16:13:00Z</dcterms:modified>
</cp:coreProperties>
</file>