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3E204" w14:textId="7B056E53" w:rsidR="00E12B97" w:rsidRDefault="00853B02" w:rsidP="00207F3A">
      <w:pPr>
        <w:rPr>
          <w:b/>
          <w:bCs/>
          <w:color w:val="A02B93" w:themeColor="accent5"/>
          <w:sz w:val="40"/>
          <w:szCs w:val="40"/>
        </w:rPr>
      </w:pPr>
      <w:r>
        <w:rPr>
          <w:sz w:val="56"/>
          <w:szCs w:val="56"/>
        </w:rPr>
        <w:t xml:space="preserve">      </w:t>
      </w:r>
      <w:r w:rsidR="00E12B97" w:rsidRPr="004714C0">
        <w:rPr>
          <w:color w:val="A02B93" w:themeColor="accent5"/>
          <w:sz w:val="40"/>
          <w:szCs w:val="40"/>
        </w:rPr>
        <w:t xml:space="preserve">   </w:t>
      </w:r>
      <w:r w:rsidR="004714C0">
        <w:rPr>
          <w:color w:val="A02B93" w:themeColor="accent5"/>
          <w:sz w:val="40"/>
          <w:szCs w:val="40"/>
        </w:rPr>
        <w:t xml:space="preserve">       </w:t>
      </w:r>
      <w:r w:rsidR="00000A3C">
        <w:rPr>
          <w:color w:val="A02B93" w:themeColor="accent5"/>
          <w:sz w:val="40"/>
          <w:szCs w:val="40"/>
        </w:rPr>
        <w:t xml:space="preserve">            </w:t>
      </w:r>
      <w:r w:rsidR="00E12B97" w:rsidRPr="00480AF8">
        <w:rPr>
          <w:b/>
          <w:bCs/>
          <w:color w:val="A02B93" w:themeColor="accent5"/>
          <w:sz w:val="40"/>
          <w:szCs w:val="40"/>
        </w:rPr>
        <w:t>ASSIGNMENT -4</w:t>
      </w:r>
    </w:p>
    <w:p w14:paraId="7042066A" w14:textId="77777777" w:rsidR="00000A3C" w:rsidRPr="00480AF8" w:rsidRDefault="00000A3C" w:rsidP="00207F3A">
      <w:pPr>
        <w:rPr>
          <w:b/>
          <w:bCs/>
          <w:color w:val="A02B93" w:themeColor="accent5"/>
          <w:sz w:val="40"/>
          <w:szCs w:val="40"/>
        </w:rPr>
      </w:pPr>
    </w:p>
    <w:p w14:paraId="3BF85E13" w14:textId="53E45E60" w:rsidR="00687ACB" w:rsidRPr="00A91CBC" w:rsidRDefault="00415CC2" w:rsidP="00A91CBC">
      <w:pPr>
        <w:rPr>
          <w:i/>
          <w:iCs/>
          <w:color w:val="A02B93" w:themeColor="accent5"/>
          <w:sz w:val="32"/>
          <w:szCs w:val="32"/>
        </w:rPr>
      </w:pPr>
      <w:r w:rsidRPr="00A91CBC">
        <w:rPr>
          <w:i/>
          <w:iCs/>
          <w:color w:val="C00000"/>
          <w:sz w:val="32"/>
          <w:szCs w:val="32"/>
        </w:rPr>
        <w:t>TIT</w:t>
      </w:r>
      <w:r w:rsidR="00A91CBC">
        <w:rPr>
          <w:i/>
          <w:iCs/>
          <w:color w:val="C00000"/>
          <w:sz w:val="32"/>
          <w:szCs w:val="32"/>
        </w:rPr>
        <w:t>L</w:t>
      </w:r>
      <w:r w:rsidRPr="00A91CBC">
        <w:rPr>
          <w:i/>
          <w:iCs/>
          <w:color w:val="C00000"/>
          <w:sz w:val="32"/>
          <w:szCs w:val="32"/>
        </w:rPr>
        <w:t>E :- ANALYZING THE</w:t>
      </w:r>
      <w:r w:rsidR="00553798" w:rsidRPr="00A91CBC">
        <w:rPr>
          <w:i/>
          <w:iCs/>
          <w:color w:val="C00000"/>
          <w:sz w:val="32"/>
          <w:szCs w:val="32"/>
        </w:rPr>
        <w:t xml:space="preserve"> PERFORMANCE </w:t>
      </w:r>
      <w:r w:rsidRPr="00A91CBC">
        <w:rPr>
          <w:i/>
          <w:iCs/>
          <w:color w:val="A02B93" w:themeColor="accent5"/>
          <w:sz w:val="32"/>
          <w:szCs w:val="32"/>
        </w:rPr>
        <w:t xml:space="preserve"> </w:t>
      </w:r>
    </w:p>
    <w:p w14:paraId="17A87054" w14:textId="6F24D16B" w:rsidR="000434A7" w:rsidRPr="00A91CBC" w:rsidRDefault="00853B02" w:rsidP="00A91CBC">
      <w:pPr>
        <w:pStyle w:val="ListParagraph"/>
        <w:numPr>
          <w:ilvl w:val="0"/>
          <w:numId w:val="3"/>
        </w:numPr>
        <w:rPr>
          <w:color w:val="A02B93" w:themeColor="accent5"/>
          <w:sz w:val="32"/>
          <w:szCs w:val="32"/>
        </w:rPr>
      </w:pPr>
      <w:r w:rsidRPr="00A91CBC">
        <w:rPr>
          <w:i/>
          <w:iCs/>
          <w:color w:val="A02B93" w:themeColor="accent5"/>
          <w:sz w:val="32"/>
          <w:szCs w:val="32"/>
        </w:rPr>
        <w:t>INTRODUCTION</w:t>
      </w:r>
      <w:r w:rsidRPr="00A91CBC">
        <w:rPr>
          <w:color w:val="A02B93" w:themeColor="accent5"/>
          <w:sz w:val="32"/>
          <w:szCs w:val="32"/>
        </w:rPr>
        <w:t>:-</w:t>
      </w:r>
    </w:p>
    <w:p w14:paraId="0D9586CD" w14:textId="27AE8743" w:rsidR="00A17CFF" w:rsidRPr="00C755B4" w:rsidRDefault="00A17CFF">
      <w:pPr>
        <w:rPr>
          <w:color w:val="000000" w:themeColor="text1"/>
          <w:sz w:val="28"/>
          <w:szCs w:val="28"/>
        </w:rPr>
      </w:pPr>
      <w:r>
        <w:rPr>
          <w:color w:val="A02B93" w:themeColor="accent5"/>
          <w:sz w:val="32"/>
          <w:szCs w:val="32"/>
        </w:rPr>
        <w:t xml:space="preserve">               </w:t>
      </w:r>
      <w:r w:rsidR="008127A1" w:rsidRPr="00C755B4">
        <w:rPr>
          <w:color w:val="000000" w:themeColor="text1"/>
          <w:sz w:val="28"/>
          <w:szCs w:val="28"/>
        </w:rPr>
        <w:t>APPLE INC</w:t>
      </w:r>
      <w:r w:rsidR="00860561" w:rsidRPr="00C755B4">
        <w:rPr>
          <w:color w:val="000000" w:themeColor="text1"/>
          <w:sz w:val="28"/>
          <w:szCs w:val="28"/>
        </w:rPr>
        <w:t>.( Apple Computer, Inc.) is an American multinational corporation and technology company headquartered in Cupertino, California, in Silicon Valley. It designs, develops, and sells consumer electronics, computer software, and online services. Devices include the iPhone, iPad, Mac, Apple Watch, Vision Pro, and Apple TV; operating systems include iOS, iPadOS, and macOS; and software applications and services include iTunes, iCloud, Apple Music, and Apple TV+.</w:t>
      </w:r>
    </w:p>
    <w:p w14:paraId="39899CB7" w14:textId="38D28B6D" w:rsidR="00480AF8" w:rsidRPr="00C755B4" w:rsidRDefault="00B0334B">
      <w:pPr>
        <w:rPr>
          <w:color w:val="000000" w:themeColor="text1"/>
          <w:sz w:val="28"/>
          <w:szCs w:val="28"/>
        </w:rPr>
      </w:pPr>
      <w:r w:rsidRPr="00C755B4">
        <w:rPr>
          <w:color w:val="000000" w:themeColor="text1"/>
          <w:sz w:val="28"/>
          <w:szCs w:val="28"/>
        </w:rPr>
        <w:t xml:space="preserve">   </w:t>
      </w:r>
      <w:r w:rsidR="00383640" w:rsidRPr="00C755B4">
        <w:rPr>
          <w:color w:val="000000" w:themeColor="text1"/>
          <w:sz w:val="28"/>
          <w:szCs w:val="28"/>
        </w:rPr>
        <w:t xml:space="preserve">          </w:t>
      </w:r>
      <w:r w:rsidRPr="00C755B4">
        <w:rPr>
          <w:color w:val="000000" w:themeColor="text1"/>
          <w:sz w:val="28"/>
          <w:szCs w:val="28"/>
        </w:rPr>
        <w:t xml:space="preserve">    </w:t>
      </w:r>
      <w:r w:rsidR="005A5250" w:rsidRPr="00C755B4">
        <w:rPr>
          <w:color w:val="000000" w:themeColor="text1"/>
          <w:sz w:val="28"/>
          <w:szCs w:val="28"/>
        </w:rPr>
        <w:t>Apple inc. is an Consumer electronics Software services</w:t>
      </w:r>
      <w:r w:rsidR="007B0F8F" w:rsidRPr="00C755B4">
        <w:rPr>
          <w:color w:val="000000" w:themeColor="text1"/>
          <w:sz w:val="28"/>
          <w:szCs w:val="28"/>
        </w:rPr>
        <w:t xml:space="preserve">, </w:t>
      </w:r>
      <w:r w:rsidR="005A5250" w:rsidRPr="00C755B4">
        <w:rPr>
          <w:color w:val="000000" w:themeColor="text1"/>
          <w:sz w:val="28"/>
          <w:szCs w:val="28"/>
        </w:rPr>
        <w:t xml:space="preserve">Online services industry </w:t>
      </w:r>
      <w:r w:rsidR="007B0F8F" w:rsidRPr="00C755B4">
        <w:rPr>
          <w:color w:val="000000" w:themeColor="text1"/>
          <w:sz w:val="28"/>
          <w:szCs w:val="28"/>
        </w:rPr>
        <w:t>.</w:t>
      </w:r>
    </w:p>
    <w:p w14:paraId="3798019A" w14:textId="003BB569" w:rsidR="00F17E2C" w:rsidRDefault="00A91CBC">
      <w:pPr>
        <w:rPr>
          <w:i/>
          <w:iCs/>
          <w:color w:val="A02B93" w:themeColor="accent5"/>
          <w:sz w:val="32"/>
          <w:szCs w:val="32"/>
        </w:rPr>
      </w:pPr>
      <w:r>
        <w:rPr>
          <w:noProof/>
          <w:color w:val="000000" w:themeColor="text1"/>
        </w:rPr>
        <w:drawing>
          <wp:anchor distT="0" distB="0" distL="114300" distR="114300" simplePos="0" relativeHeight="251658240" behindDoc="0" locked="0" layoutInCell="1" allowOverlap="1" wp14:anchorId="7BFE929E" wp14:editId="799DAAA4">
            <wp:simplePos x="0" y="0"/>
            <wp:positionH relativeFrom="column">
              <wp:posOffset>831850</wp:posOffset>
            </wp:positionH>
            <wp:positionV relativeFrom="paragraph">
              <wp:posOffset>119380</wp:posOffset>
            </wp:positionV>
            <wp:extent cx="4333875" cy="28689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333875" cy="2868930"/>
                    </a:xfrm>
                    <a:prstGeom prst="rect">
                      <a:avLst/>
                    </a:prstGeom>
                  </pic:spPr>
                </pic:pic>
              </a:graphicData>
            </a:graphic>
            <wp14:sizeRelH relativeFrom="margin">
              <wp14:pctWidth>0</wp14:pctWidth>
            </wp14:sizeRelH>
            <wp14:sizeRelV relativeFrom="margin">
              <wp14:pctHeight>0</wp14:pctHeight>
            </wp14:sizeRelV>
          </wp:anchor>
        </w:drawing>
      </w:r>
    </w:p>
    <w:p w14:paraId="167A0789" w14:textId="4B302179" w:rsidR="00CB04AE" w:rsidRPr="00CF6F4F" w:rsidRDefault="00A64B15" w:rsidP="00A64B15">
      <w:pPr>
        <w:rPr>
          <w:b/>
          <w:bCs/>
          <w:color w:val="A02B93" w:themeColor="accent5"/>
          <w:sz w:val="40"/>
          <w:szCs w:val="40"/>
        </w:rPr>
      </w:pPr>
      <w:r>
        <w:rPr>
          <w:b/>
          <w:bCs/>
          <w:color w:val="C00000"/>
          <w:sz w:val="32"/>
          <w:szCs w:val="32"/>
        </w:rPr>
        <w:t xml:space="preserve">                        </w:t>
      </w:r>
      <w:r w:rsidRPr="00CF6F4F">
        <w:rPr>
          <w:b/>
          <w:bCs/>
          <w:color w:val="C00000"/>
          <w:sz w:val="40"/>
          <w:szCs w:val="40"/>
        </w:rPr>
        <w:t xml:space="preserve">   </w:t>
      </w:r>
      <w:r w:rsidR="00CF6F4F" w:rsidRPr="00CF6F4F">
        <w:rPr>
          <w:b/>
          <w:bCs/>
          <w:color w:val="C00000"/>
          <w:sz w:val="40"/>
          <w:szCs w:val="40"/>
        </w:rPr>
        <w:t xml:space="preserve">  </w:t>
      </w:r>
      <w:r w:rsidRPr="00CF6F4F">
        <w:rPr>
          <w:b/>
          <w:bCs/>
          <w:color w:val="C00000"/>
          <w:sz w:val="40"/>
          <w:szCs w:val="40"/>
        </w:rPr>
        <w:t>DATA ANALYSIS</w:t>
      </w:r>
      <w:r w:rsidRPr="00CF6F4F">
        <w:rPr>
          <w:b/>
          <w:bCs/>
          <w:color w:val="A02B93" w:themeColor="accent5"/>
          <w:sz w:val="40"/>
          <w:szCs w:val="40"/>
        </w:rPr>
        <w:t xml:space="preserve"> </w:t>
      </w:r>
    </w:p>
    <w:p w14:paraId="7D7C8F31" w14:textId="2978D102" w:rsidR="00734DD1" w:rsidRPr="00CB794E" w:rsidRDefault="00504422" w:rsidP="00CB794E">
      <w:pPr>
        <w:pStyle w:val="ListParagraph"/>
        <w:numPr>
          <w:ilvl w:val="0"/>
          <w:numId w:val="3"/>
        </w:numPr>
        <w:rPr>
          <w:i/>
          <w:iCs/>
          <w:color w:val="A02B93" w:themeColor="accent5"/>
          <w:sz w:val="32"/>
          <w:szCs w:val="32"/>
        </w:rPr>
      </w:pPr>
      <w:r w:rsidRPr="00CB794E">
        <w:rPr>
          <w:i/>
          <w:iCs/>
          <w:color w:val="A02B93" w:themeColor="accent5"/>
          <w:sz w:val="32"/>
          <w:szCs w:val="32"/>
        </w:rPr>
        <w:lastRenderedPageBreak/>
        <w:t>GLOBAL RETAIL PRESENCE:-</w:t>
      </w:r>
    </w:p>
    <w:p w14:paraId="4F95239F" w14:textId="77777777" w:rsidR="00CB794E" w:rsidRDefault="00504422" w:rsidP="00A91CBC">
      <w:pPr>
        <w:pStyle w:val="ListParagraph"/>
        <w:ind w:left="785"/>
        <w:rPr>
          <w:color w:val="000000" w:themeColor="text1"/>
        </w:rPr>
      </w:pPr>
      <w:r w:rsidRPr="006811E9">
        <w:rPr>
          <w:color w:val="000000" w:themeColor="text1"/>
        </w:rPr>
        <w:t xml:space="preserve">         </w:t>
      </w:r>
      <w:r w:rsidR="00CB794E">
        <w:rPr>
          <w:color w:val="000000" w:themeColor="text1"/>
        </w:rPr>
        <w:t xml:space="preserve">     </w:t>
      </w:r>
    </w:p>
    <w:p w14:paraId="25F310BF" w14:textId="1178C41C" w:rsidR="00504422" w:rsidRPr="00C755B4" w:rsidRDefault="00CB794E" w:rsidP="00A91CBC">
      <w:pPr>
        <w:pStyle w:val="ListParagraph"/>
        <w:ind w:left="785"/>
        <w:rPr>
          <w:color w:val="000000" w:themeColor="text1"/>
          <w:sz w:val="28"/>
          <w:szCs w:val="28"/>
        </w:rPr>
      </w:pPr>
      <w:r>
        <w:rPr>
          <w:color w:val="000000" w:themeColor="text1"/>
        </w:rPr>
        <w:t xml:space="preserve">                        </w:t>
      </w:r>
      <w:r w:rsidR="001A5BB8" w:rsidRPr="00A91CBC">
        <w:rPr>
          <w:color w:val="000000" w:themeColor="text1"/>
        </w:rPr>
        <w:t xml:space="preserve"> </w:t>
      </w:r>
      <w:r w:rsidR="006811E9" w:rsidRPr="00C755B4">
        <w:rPr>
          <w:color w:val="000000" w:themeColor="text1"/>
          <w:sz w:val="28"/>
          <w:szCs w:val="28"/>
        </w:rPr>
        <w:t>Apple has a strong global retail presence, with over 500 stores in 23 countries, as per Statist</w:t>
      </w:r>
      <w:r w:rsidR="00000A3C" w:rsidRPr="00C755B4">
        <w:rPr>
          <w:color w:val="000000" w:themeColor="text1"/>
          <w:sz w:val="28"/>
          <w:szCs w:val="28"/>
        </w:rPr>
        <w:t xml:space="preserve">ics. </w:t>
      </w:r>
      <w:r w:rsidR="006811E9" w:rsidRPr="00C755B4">
        <w:rPr>
          <w:color w:val="000000" w:themeColor="text1"/>
          <w:sz w:val="28"/>
          <w:szCs w:val="28"/>
        </w:rPr>
        <w:t>This extensive retail network provides consumers with easy access to Apple products and services.</w:t>
      </w:r>
    </w:p>
    <w:p w14:paraId="1365F6F9" w14:textId="49C061C8" w:rsidR="00504422" w:rsidRDefault="00504422" w:rsidP="00504422">
      <w:pPr>
        <w:pStyle w:val="ListParagraph"/>
        <w:ind w:left="785"/>
        <w:rPr>
          <w:i/>
          <w:iCs/>
          <w:color w:val="A02B93" w:themeColor="accent5"/>
          <w:sz w:val="32"/>
          <w:szCs w:val="32"/>
        </w:rPr>
      </w:pPr>
      <w:r>
        <w:rPr>
          <w:color w:val="A02B93" w:themeColor="accent5"/>
          <w:sz w:val="32"/>
          <w:szCs w:val="32"/>
        </w:rPr>
        <w:t xml:space="preserve"> </w:t>
      </w:r>
    </w:p>
    <w:p w14:paraId="2E31F1C1" w14:textId="77777777" w:rsidR="00F96E17" w:rsidRDefault="005F2DD6" w:rsidP="00F96E17">
      <w:pPr>
        <w:pStyle w:val="ListParagraph"/>
        <w:numPr>
          <w:ilvl w:val="0"/>
          <w:numId w:val="3"/>
        </w:numPr>
        <w:rPr>
          <w:i/>
          <w:iCs/>
          <w:color w:val="A02B93" w:themeColor="accent5"/>
          <w:sz w:val="32"/>
          <w:szCs w:val="32"/>
        </w:rPr>
      </w:pPr>
      <w:r w:rsidRPr="005F2DD6">
        <w:rPr>
          <w:i/>
          <w:iCs/>
          <w:color w:val="A02B93" w:themeColor="accent5"/>
          <w:sz w:val="32"/>
          <w:szCs w:val="32"/>
        </w:rPr>
        <w:t>KEY BENEFITS OF APPLE INC.</w:t>
      </w:r>
    </w:p>
    <w:p w14:paraId="0017DA09" w14:textId="39B9F67D" w:rsidR="005F2DD6" w:rsidRPr="00C755B4" w:rsidRDefault="005F2DD6" w:rsidP="00F96E17">
      <w:pPr>
        <w:pStyle w:val="ListParagraph"/>
        <w:numPr>
          <w:ilvl w:val="0"/>
          <w:numId w:val="4"/>
        </w:numPr>
        <w:rPr>
          <w:i/>
          <w:iCs/>
          <w:color w:val="000000" w:themeColor="text1"/>
          <w:sz w:val="28"/>
          <w:szCs w:val="28"/>
        </w:rPr>
      </w:pPr>
      <w:r w:rsidRPr="00C755B4">
        <w:rPr>
          <w:color w:val="000000" w:themeColor="text1"/>
          <w:sz w:val="28"/>
          <w:szCs w:val="28"/>
        </w:rPr>
        <w:t>High-quality hardware.</w:t>
      </w:r>
    </w:p>
    <w:p w14:paraId="2E144C15" w14:textId="77777777" w:rsidR="005F2DD6" w:rsidRPr="00C755B4" w:rsidRDefault="005F2DD6" w:rsidP="005F2DD6">
      <w:pPr>
        <w:pStyle w:val="ListParagraph"/>
        <w:numPr>
          <w:ilvl w:val="0"/>
          <w:numId w:val="4"/>
        </w:numPr>
        <w:rPr>
          <w:color w:val="000000" w:themeColor="text1"/>
          <w:sz w:val="28"/>
          <w:szCs w:val="28"/>
        </w:rPr>
      </w:pPr>
      <w:r w:rsidRPr="00C755B4">
        <w:rPr>
          <w:color w:val="000000" w:themeColor="text1"/>
          <w:sz w:val="28"/>
          <w:szCs w:val="28"/>
        </w:rPr>
        <w:t>User-friendly interface.</w:t>
      </w:r>
    </w:p>
    <w:p w14:paraId="5BB7A00A" w14:textId="77777777" w:rsidR="005F2DD6" w:rsidRPr="00C755B4" w:rsidRDefault="005F2DD6" w:rsidP="005F2DD6">
      <w:pPr>
        <w:pStyle w:val="ListParagraph"/>
        <w:numPr>
          <w:ilvl w:val="0"/>
          <w:numId w:val="4"/>
        </w:numPr>
        <w:rPr>
          <w:color w:val="000000" w:themeColor="text1"/>
          <w:sz w:val="28"/>
          <w:szCs w:val="28"/>
        </w:rPr>
      </w:pPr>
      <w:r w:rsidRPr="00C755B4">
        <w:rPr>
          <w:color w:val="000000" w:themeColor="text1"/>
          <w:sz w:val="28"/>
          <w:szCs w:val="28"/>
        </w:rPr>
        <w:t>Robust security features.</w:t>
      </w:r>
    </w:p>
    <w:p w14:paraId="2E838204" w14:textId="77777777" w:rsidR="005F2DD6" w:rsidRPr="00C755B4" w:rsidRDefault="005F2DD6" w:rsidP="005F2DD6">
      <w:pPr>
        <w:pStyle w:val="ListParagraph"/>
        <w:numPr>
          <w:ilvl w:val="0"/>
          <w:numId w:val="4"/>
        </w:numPr>
        <w:rPr>
          <w:color w:val="000000" w:themeColor="text1"/>
          <w:sz w:val="28"/>
          <w:szCs w:val="28"/>
        </w:rPr>
      </w:pPr>
      <w:r w:rsidRPr="00C755B4">
        <w:rPr>
          <w:color w:val="000000" w:themeColor="text1"/>
          <w:sz w:val="28"/>
          <w:szCs w:val="28"/>
        </w:rPr>
        <w:t>Consistent software updates.</w:t>
      </w:r>
    </w:p>
    <w:p w14:paraId="061F99E4" w14:textId="77777777" w:rsidR="005F2DD6" w:rsidRPr="00C755B4" w:rsidRDefault="005F2DD6" w:rsidP="005F2DD6">
      <w:pPr>
        <w:pStyle w:val="ListParagraph"/>
        <w:numPr>
          <w:ilvl w:val="0"/>
          <w:numId w:val="4"/>
        </w:numPr>
        <w:rPr>
          <w:color w:val="000000" w:themeColor="text1"/>
          <w:sz w:val="28"/>
          <w:szCs w:val="28"/>
        </w:rPr>
      </w:pPr>
      <w:r w:rsidRPr="00C755B4">
        <w:rPr>
          <w:color w:val="000000" w:themeColor="text1"/>
          <w:sz w:val="28"/>
          <w:szCs w:val="28"/>
        </w:rPr>
        <w:t>Seamless integration with other Apple devices.</w:t>
      </w:r>
    </w:p>
    <w:p w14:paraId="055F696B" w14:textId="77777777" w:rsidR="005F2DD6" w:rsidRPr="00C755B4" w:rsidRDefault="005F2DD6" w:rsidP="005F2DD6">
      <w:pPr>
        <w:pStyle w:val="ListParagraph"/>
        <w:numPr>
          <w:ilvl w:val="0"/>
          <w:numId w:val="4"/>
        </w:numPr>
        <w:rPr>
          <w:color w:val="000000" w:themeColor="text1"/>
          <w:sz w:val="28"/>
          <w:szCs w:val="28"/>
        </w:rPr>
      </w:pPr>
      <w:r w:rsidRPr="00C755B4">
        <w:rPr>
          <w:color w:val="000000" w:themeColor="text1"/>
          <w:sz w:val="28"/>
          <w:szCs w:val="28"/>
        </w:rPr>
        <w:t>Strong app ecosystem.</w:t>
      </w:r>
    </w:p>
    <w:p w14:paraId="385BDA14" w14:textId="77777777" w:rsidR="005F2DD6" w:rsidRPr="00C755B4" w:rsidRDefault="005F2DD6" w:rsidP="005F2DD6">
      <w:pPr>
        <w:pStyle w:val="ListParagraph"/>
        <w:numPr>
          <w:ilvl w:val="0"/>
          <w:numId w:val="4"/>
        </w:numPr>
        <w:rPr>
          <w:color w:val="000000" w:themeColor="text1"/>
          <w:sz w:val="28"/>
          <w:szCs w:val="28"/>
        </w:rPr>
      </w:pPr>
      <w:r w:rsidRPr="00C755B4">
        <w:rPr>
          <w:color w:val="000000" w:themeColor="text1"/>
          <w:sz w:val="28"/>
          <w:szCs w:val="28"/>
        </w:rPr>
        <w:t>Sleek and professional design.</w:t>
      </w:r>
    </w:p>
    <w:p w14:paraId="61E3FD8A" w14:textId="42DA189D" w:rsidR="009B777F" w:rsidRPr="009B777F" w:rsidRDefault="00E96516" w:rsidP="009B777F">
      <w:pPr>
        <w:pStyle w:val="ListParagraph"/>
        <w:rPr>
          <w:color w:val="A02B93" w:themeColor="accent5"/>
          <w:sz w:val="32"/>
          <w:szCs w:val="32"/>
        </w:rPr>
      </w:pPr>
      <w:r>
        <w:rPr>
          <w:noProof/>
          <w:color w:val="A02B93" w:themeColor="accent5"/>
          <w:sz w:val="32"/>
          <w:szCs w:val="32"/>
        </w:rPr>
        <w:drawing>
          <wp:anchor distT="0" distB="0" distL="114300" distR="114300" simplePos="0" relativeHeight="251658241" behindDoc="0" locked="0" layoutInCell="1" allowOverlap="1" wp14:anchorId="43EF23AA" wp14:editId="76DD44C2">
            <wp:simplePos x="0" y="0"/>
            <wp:positionH relativeFrom="column">
              <wp:posOffset>0</wp:posOffset>
            </wp:positionH>
            <wp:positionV relativeFrom="paragraph">
              <wp:posOffset>386080</wp:posOffset>
            </wp:positionV>
            <wp:extent cx="6096000" cy="34283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96000" cy="3428365"/>
                    </a:xfrm>
                    <a:prstGeom prst="rect">
                      <a:avLst/>
                    </a:prstGeom>
                  </pic:spPr>
                </pic:pic>
              </a:graphicData>
            </a:graphic>
            <wp14:sizeRelH relativeFrom="margin">
              <wp14:pctWidth>0</wp14:pctWidth>
            </wp14:sizeRelH>
            <wp14:sizeRelV relativeFrom="margin">
              <wp14:pctHeight>0</wp14:pctHeight>
            </wp14:sizeRelV>
          </wp:anchor>
        </w:drawing>
      </w:r>
    </w:p>
    <w:p w14:paraId="56B392AC" w14:textId="3F06871B" w:rsidR="00480AF8" w:rsidRDefault="00480AF8">
      <w:pPr>
        <w:rPr>
          <w:color w:val="000000" w:themeColor="text1"/>
        </w:rPr>
      </w:pPr>
    </w:p>
    <w:p w14:paraId="45B045D6" w14:textId="0AC34E2F" w:rsidR="00533918" w:rsidRPr="00A17CFF" w:rsidRDefault="00533918">
      <w:pPr>
        <w:rPr>
          <w:color w:val="000000" w:themeColor="text1"/>
        </w:rPr>
      </w:pPr>
    </w:p>
    <w:p w14:paraId="18E82656" w14:textId="6C7552D1" w:rsidR="00A17CFF" w:rsidRDefault="00EB62F3" w:rsidP="00EB62F3">
      <w:pPr>
        <w:pStyle w:val="ListParagraph"/>
        <w:numPr>
          <w:ilvl w:val="0"/>
          <w:numId w:val="3"/>
        </w:numPr>
        <w:rPr>
          <w:i/>
          <w:iCs/>
          <w:color w:val="A02B93" w:themeColor="accent5"/>
          <w:sz w:val="40"/>
          <w:szCs w:val="40"/>
        </w:rPr>
      </w:pPr>
      <w:r>
        <w:rPr>
          <w:i/>
          <w:iCs/>
          <w:color w:val="A02B93" w:themeColor="accent5"/>
          <w:sz w:val="40"/>
          <w:szCs w:val="40"/>
        </w:rPr>
        <w:lastRenderedPageBreak/>
        <w:t xml:space="preserve">HISTORICAL STOCK PRICE :- </w:t>
      </w:r>
    </w:p>
    <w:p w14:paraId="517FF8A4" w14:textId="77777777" w:rsidR="00E76443" w:rsidRDefault="00E76443" w:rsidP="00C33291">
      <w:pPr>
        <w:rPr>
          <w:color w:val="000000" w:themeColor="text1"/>
          <w:sz w:val="28"/>
          <w:szCs w:val="28"/>
        </w:rPr>
      </w:pPr>
    </w:p>
    <w:p w14:paraId="4C796056" w14:textId="1A769006" w:rsidR="0038473F" w:rsidRDefault="0038473F" w:rsidP="00C33291">
      <w:pPr>
        <w:rPr>
          <w:color w:val="000000" w:themeColor="text1"/>
          <w:sz w:val="28"/>
          <w:szCs w:val="28"/>
        </w:rPr>
      </w:pPr>
      <w:r>
        <w:rPr>
          <w:color w:val="000000" w:themeColor="text1"/>
          <w:sz w:val="28"/>
          <w:szCs w:val="28"/>
        </w:rPr>
        <w:t>PREVIOUS CLOSE</w:t>
      </w:r>
      <w:r w:rsidR="004E1A11">
        <w:rPr>
          <w:color w:val="000000" w:themeColor="text1"/>
          <w:sz w:val="28"/>
          <w:szCs w:val="28"/>
        </w:rPr>
        <w:t xml:space="preserve">       </w:t>
      </w:r>
      <w:r w:rsidR="00E76443">
        <w:rPr>
          <w:color w:val="000000" w:themeColor="text1"/>
          <w:sz w:val="28"/>
          <w:szCs w:val="28"/>
        </w:rPr>
        <w:t xml:space="preserve">          </w:t>
      </w:r>
      <w:r w:rsidR="004E1A11">
        <w:rPr>
          <w:color w:val="000000" w:themeColor="text1"/>
          <w:sz w:val="28"/>
          <w:szCs w:val="28"/>
        </w:rPr>
        <w:t xml:space="preserve">   </w:t>
      </w:r>
      <w:r>
        <w:rPr>
          <w:color w:val="000000" w:themeColor="text1"/>
          <w:sz w:val="28"/>
          <w:szCs w:val="28"/>
        </w:rPr>
        <w:t>$170.03</w:t>
      </w:r>
    </w:p>
    <w:p w14:paraId="6771A40C" w14:textId="747D003B" w:rsidR="0038473F" w:rsidRDefault="00E76443" w:rsidP="00C33291">
      <w:pPr>
        <w:rPr>
          <w:color w:val="000000" w:themeColor="text1"/>
          <w:sz w:val="28"/>
          <w:szCs w:val="28"/>
        </w:rPr>
      </w:pPr>
      <w:r>
        <w:rPr>
          <w:color w:val="000000" w:themeColor="text1"/>
          <w:sz w:val="28"/>
          <w:szCs w:val="28"/>
        </w:rPr>
        <w:t xml:space="preserve"> </w:t>
      </w:r>
    </w:p>
    <w:p w14:paraId="4525D7DE" w14:textId="5B61890F" w:rsidR="0038473F" w:rsidRDefault="0038473F" w:rsidP="00C33291">
      <w:pPr>
        <w:rPr>
          <w:color w:val="000000" w:themeColor="text1"/>
          <w:sz w:val="28"/>
          <w:szCs w:val="28"/>
        </w:rPr>
      </w:pPr>
      <w:r>
        <w:rPr>
          <w:color w:val="000000" w:themeColor="text1"/>
          <w:sz w:val="28"/>
          <w:szCs w:val="28"/>
        </w:rPr>
        <w:t>DAY RANG</w:t>
      </w:r>
      <w:r w:rsidR="004E1A11">
        <w:rPr>
          <w:color w:val="000000" w:themeColor="text1"/>
          <w:sz w:val="28"/>
          <w:szCs w:val="28"/>
        </w:rPr>
        <w:t xml:space="preserve">E                     </w:t>
      </w:r>
      <w:r w:rsidR="00E76443">
        <w:rPr>
          <w:color w:val="000000" w:themeColor="text1"/>
          <w:sz w:val="28"/>
          <w:szCs w:val="28"/>
        </w:rPr>
        <w:t xml:space="preserve">          </w:t>
      </w:r>
      <w:r w:rsidR="004E1A11">
        <w:rPr>
          <w:color w:val="000000" w:themeColor="text1"/>
          <w:sz w:val="28"/>
          <w:szCs w:val="28"/>
        </w:rPr>
        <w:t xml:space="preserve"> </w:t>
      </w:r>
      <w:r>
        <w:rPr>
          <w:color w:val="000000" w:themeColor="text1"/>
          <w:sz w:val="28"/>
          <w:szCs w:val="28"/>
        </w:rPr>
        <w:t>$168.23$169.34</w:t>
      </w:r>
    </w:p>
    <w:p w14:paraId="57D73D28" w14:textId="77777777" w:rsidR="0038473F" w:rsidRDefault="0038473F" w:rsidP="00C33291">
      <w:pPr>
        <w:rPr>
          <w:color w:val="000000" w:themeColor="text1"/>
          <w:sz w:val="28"/>
          <w:szCs w:val="28"/>
        </w:rPr>
      </w:pPr>
    </w:p>
    <w:p w14:paraId="11ED5CFB" w14:textId="255978D3" w:rsidR="0038473F" w:rsidRDefault="0038473F" w:rsidP="00C33291">
      <w:pPr>
        <w:rPr>
          <w:color w:val="000000" w:themeColor="text1"/>
          <w:sz w:val="28"/>
          <w:szCs w:val="28"/>
        </w:rPr>
      </w:pPr>
      <w:r>
        <w:rPr>
          <w:color w:val="000000" w:themeColor="text1"/>
          <w:sz w:val="28"/>
          <w:szCs w:val="28"/>
        </w:rPr>
        <w:t>YEAR RANGE</w:t>
      </w:r>
      <w:r w:rsidR="004E1A11">
        <w:rPr>
          <w:color w:val="000000" w:themeColor="text1"/>
          <w:sz w:val="28"/>
          <w:szCs w:val="28"/>
        </w:rPr>
        <w:t xml:space="preserve">              </w:t>
      </w:r>
      <w:r w:rsidR="00E76443">
        <w:rPr>
          <w:color w:val="000000" w:themeColor="text1"/>
          <w:sz w:val="28"/>
          <w:szCs w:val="28"/>
        </w:rPr>
        <w:t xml:space="preserve">           </w:t>
      </w:r>
      <w:r w:rsidR="004E1A11">
        <w:rPr>
          <w:color w:val="000000" w:themeColor="text1"/>
          <w:sz w:val="28"/>
          <w:szCs w:val="28"/>
        </w:rPr>
        <w:t xml:space="preserve">    </w:t>
      </w:r>
      <w:r>
        <w:rPr>
          <w:color w:val="000000" w:themeColor="text1"/>
          <w:sz w:val="28"/>
          <w:szCs w:val="28"/>
        </w:rPr>
        <w:t>$159.78$199.62</w:t>
      </w:r>
    </w:p>
    <w:p w14:paraId="5A14C1D4" w14:textId="77777777" w:rsidR="0038473F" w:rsidRDefault="0038473F" w:rsidP="00C33291">
      <w:pPr>
        <w:rPr>
          <w:color w:val="000000" w:themeColor="text1"/>
          <w:sz w:val="28"/>
          <w:szCs w:val="28"/>
        </w:rPr>
      </w:pPr>
    </w:p>
    <w:p w14:paraId="1AD590E5" w14:textId="2C7EE07B" w:rsidR="0038473F" w:rsidRDefault="0038473F" w:rsidP="00C33291">
      <w:pPr>
        <w:rPr>
          <w:color w:val="000000" w:themeColor="text1"/>
          <w:sz w:val="28"/>
          <w:szCs w:val="28"/>
        </w:rPr>
      </w:pPr>
      <w:r>
        <w:rPr>
          <w:color w:val="000000" w:themeColor="text1"/>
          <w:sz w:val="28"/>
          <w:szCs w:val="28"/>
        </w:rPr>
        <w:t>MARKET CAP</w:t>
      </w:r>
      <w:r w:rsidR="004E1A11">
        <w:rPr>
          <w:color w:val="000000" w:themeColor="text1"/>
          <w:sz w:val="28"/>
          <w:szCs w:val="28"/>
        </w:rPr>
        <w:t xml:space="preserve">                 </w:t>
      </w:r>
      <w:r w:rsidR="00E76443">
        <w:rPr>
          <w:color w:val="000000" w:themeColor="text1"/>
          <w:sz w:val="28"/>
          <w:szCs w:val="28"/>
        </w:rPr>
        <w:t xml:space="preserve">            </w:t>
      </w:r>
      <w:r>
        <w:rPr>
          <w:color w:val="000000" w:themeColor="text1"/>
          <w:sz w:val="28"/>
          <w:szCs w:val="28"/>
        </w:rPr>
        <w:t>2.61T USD</w:t>
      </w:r>
    </w:p>
    <w:p w14:paraId="0E246022" w14:textId="77777777" w:rsidR="0038473F" w:rsidRDefault="0038473F" w:rsidP="00C33291">
      <w:pPr>
        <w:rPr>
          <w:color w:val="000000" w:themeColor="text1"/>
          <w:sz w:val="28"/>
          <w:szCs w:val="28"/>
        </w:rPr>
      </w:pPr>
    </w:p>
    <w:p w14:paraId="449569F7" w14:textId="24806A4C" w:rsidR="0038473F" w:rsidRDefault="0038473F" w:rsidP="00C33291">
      <w:pPr>
        <w:rPr>
          <w:color w:val="000000" w:themeColor="text1"/>
          <w:sz w:val="28"/>
          <w:szCs w:val="28"/>
        </w:rPr>
      </w:pPr>
      <w:r>
        <w:rPr>
          <w:color w:val="000000" w:themeColor="text1"/>
          <w:sz w:val="28"/>
          <w:szCs w:val="28"/>
        </w:rPr>
        <w:t>AVG VOLUME</w:t>
      </w:r>
      <w:r w:rsidR="004E1A11">
        <w:rPr>
          <w:color w:val="000000" w:themeColor="text1"/>
          <w:sz w:val="28"/>
          <w:szCs w:val="28"/>
        </w:rPr>
        <w:t xml:space="preserve">  </w:t>
      </w:r>
      <w:r w:rsidR="009E514A">
        <w:rPr>
          <w:color w:val="000000" w:themeColor="text1"/>
          <w:sz w:val="28"/>
          <w:szCs w:val="28"/>
        </w:rPr>
        <w:t xml:space="preserve">           </w:t>
      </w:r>
      <w:r w:rsidR="004E1A11">
        <w:rPr>
          <w:color w:val="000000" w:themeColor="text1"/>
          <w:sz w:val="28"/>
          <w:szCs w:val="28"/>
        </w:rPr>
        <w:t xml:space="preserve">  </w:t>
      </w:r>
      <w:r w:rsidR="00E76443">
        <w:rPr>
          <w:color w:val="000000" w:themeColor="text1"/>
          <w:sz w:val="28"/>
          <w:szCs w:val="28"/>
        </w:rPr>
        <w:t xml:space="preserve">              </w:t>
      </w:r>
      <w:r>
        <w:rPr>
          <w:color w:val="000000" w:themeColor="text1"/>
          <w:sz w:val="28"/>
          <w:szCs w:val="28"/>
        </w:rPr>
        <w:t>66.75M</w:t>
      </w:r>
    </w:p>
    <w:p w14:paraId="330EF2C3" w14:textId="77777777" w:rsidR="0038473F" w:rsidRDefault="0038473F" w:rsidP="00C33291">
      <w:pPr>
        <w:rPr>
          <w:color w:val="000000" w:themeColor="text1"/>
          <w:sz w:val="28"/>
          <w:szCs w:val="28"/>
        </w:rPr>
      </w:pPr>
    </w:p>
    <w:p w14:paraId="4DEA3DAB" w14:textId="66EC5791" w:rsidR="0038473F" w:rsidRDefault="0038473F" w:rsidP="00C33291">
      <w:pPr>
        <w:rPr>
          <w:color w:val="000000" w:themeColor="text1"/>
          <w:sz w:val="28"/>
          <w:szCs w:val="28"/>
        </w:rPr>
      </w:pPr>
      <w:r>
        <w:rPr>
          <w:color w:val="000000" w:themeColor="text1"/>
          <w:sz w:val="28"/>
          <w:szCs w:val="28"/>
        </w:rPr>
        <w:t>P/E RATIO</w:t>
      </w:r>
      <w:r w:rsidR="009E514A">
        <w:rPr>
          <w:color w:val="000000" w:themeColor="text1"/>
          <w:sz w:val="28"/>
          <w:szCs w:val="28"/>
        </w:rPr>
        <w:t xml:space="preserve">.                     </w:t>
      </w:r>
      <w:r w:rsidR="00E76443">
        <w:rPr>
          <w:color w:val="000000" w:themeColor="text1"/>
          <w:sz w:val="28"/>
          <w:szCs w:val="28"/>
        </w:rPr>
        <w:t xml:space="preserve">       </w:t>
      </w:r>
      <w:r w:rsidR="009E514A">
        <w:rPr>
          <w:color w:val="000000" w:themeColor="text1"/>
          <w:sz w:val="28"/>
          <w:szCs w:val="28"/>
        </w:rPr>
        <w:t xml:space="preserve">   </w:t>
      </w:r>
      <w:r w:rsidR="00E76443">
        <w:rPr>
          <w:color w:val="000000" w:themeColor="text1"/>
          <w:sz w:val="28"/>
          <w:szCs w:val="28"/>
        </w:rPr>
        <w:t xml:space="preserve">     </w:t>
      </w:r>
      <w:r>
        <w:rPr>
          <w:color w:val="000000" w:themeColor="text1"/>
          <w:sz w:val="28"/>
          <w:szCs w:val="28"/>
        </w:rPr>
        <w:t>26.30</w:t>
      </w:r>
    </w:p>
    <w:p w14:paraId="2E4CA309" w14:textId="77777777" w:rsidR="0038473F" w:rsidRDefault="0038473F" w:rsidP="00C33291">
      <w:pPr>
        <w:rPr>
          <w:color w:val="000000" w:themeColor="text1"/>
          <w:sz w:val="28"/>
          <w:szCs w:val="28"/>
        </w:rPr>
      </w:pPr>
    </w:p>
    <w:p w14:paraId="32D72AE7" w14:textId="6D010B5E" w:rsidR="0038473F" w:rsidRDefault="0038473F" w:rsidP="00C33291">
      <w:pPr>
        <w:rPr>
          <w:color w:val="000000" w:themeColor="text1"/>
          <w:sz w:val="28"/>
          <w:szCs w:val="28"/>
        </w:rPr>
      </w:pPr>
      <w:r>
        <w:rPr>
          <w:color w:val="000000" w:themeColor="text1"/>
          <w:sz w:val="28"/>
          <w:szCs w:val="28"/>
        </w:rPr>
        <w:t>DIVIDEND YIEL</w:t>
      </w:r>
      <w:r w:rsidR="00E76443">
        <w:rPr>
          <w:color w:val="000000" w:themeColor="text1"/>
          <w:sz w:val="28"/>
          <w:szCs w:val="28"/>
        </w:rPr>
        <w:t>D</w:t>
      </w:r>
      <w:r w:rsidR="009E514A">
        <w:rPr>
          <w:color w:val="000000" w:themeColor="text1"/>
          <w:sz w:val="28"/>
          <w:szCs w:val="28"/>
        </w:rPr>
        <w:t xml:space="preserve">          </w:t>
      </w:r>
      <w:r w:rsidR="00E76443">
        <w:rPr>
          <w:color w:val="000000" w:themeColor="text1"/>
          <w:sz w:val="28"/>
          <w:szCs w:val="28"/>
        </w:rPr>
        <w:t xml:space="preserve">              </w:t>
      </w:r>
      <w:r>
        <w:rPr>
          <w:color w:val="000000" w:themeColor="text1"/>
          <w:sz w:val="28"/>
          <w:szCs w:val="28"/>
        </w:rPr>
        <w:t>0.57%</w:t>
      </w:r>
    </w:p>
    <w:p w14:paraId="729A2410" w14:textId="77777777" w:rsidR="00E76443" w:rsidRDefault="00E76443" w:rsidP="00C33291">
      <w:pPr>
        <w:rPr>
          <w:color w:val="000000" w:themeColor="text1"/>
          <w:sz w:val="28"/>
          <w:szCs w:val="28"/>
        </w:rPr>
      </w:pPr>
    </w:p>
    <w:p w14:paraId="78932281" w14:textId="01BE15B1" w:rsidR="0038473F" w:rsidRDefault="0038473F" w:rsidP="00C33291">
      <w:pPr>
        <w:rPr>
          <w:color w:val="000000" w:themeColor="text1"/>
          <w:sz w:val="28"/>
          <w:szCs w:val="28"/>
        </w:rPr>
      </w:pPr>
      <w:r>
        <w:rPr>
          <w:color w:val="000000" w:themeColor="text1"/>
          <w:sz w:val="28"/>
          <w:szCs w:val="28"/>
        </w:rPr>
        <w:t>PRIMARY EXCHANGE</w:t>
      </w:r>
      <w:r w:rsidR="009E514A">
        <w:rPr>
          <w:color w:val="000000" w:themeColor="text1"/>
          <w:sz w:val="28"/>
          <w:szCs w:val="28"/>
        </w:rPr>
        <w:t xml:space="preserve">           </w:t>
      </w:r>
      <w:r w:rsidR="00E76443">
        <w:rPr>
          <w:color w:val="000000" w:themeColor="text1"/>
          <w:sz w:val="28"/>
          <w:szCs w:val="28"/>
        </w:rPr>
        <w:t xml:space="preserve">  </w:t>
      </w:r>
      <w:r w:rsidR="009E514A">
        <w:rPr>
          <w:color w:val="000000" w:themeColor="text1"/>
          <w:sz w:val="28"/>
          <w:szCs w:val="28"/>
        </w:rPr>
        <w:t xml:space="preserve"> </w:t>
      </w:r>
      <w:r>
        <w:rPr>
          <w:color w:val="000000" w:themeColor="text1"/>
          <w:sz w:val="28"/>
          <w:szCs w:val="28"/>
        </w:rPr>
        <w:t>NASDAQ</w:t>
      </w:r>
    </w:p>
    <w:p w14:paraId="0B372FEB" w14:textId="77777777" w:rsidR="000E7AE1" w:rsidRPr="00C33291" w:rsidRDefault="000E7AE1" w:rsidP="00C33291">
      <w:pPr>
        <w:rPr>
          <w:color w:val="000000" w:themeColor="text1"/>
          <w:sz w:val="28"/>
          <w:szCs w:val="28"/>
        </w:rPr>
      </w:pPr>
    </w:p>
    <w:p w14:paraId="63DCE5BB" w14:textId="01E60CB1" w:rsidR="00AC6B20" w:rsidRPr="00AC6B20" w:rsidRDefault="00AC6B20">
      <w:pPr>
        <w:rPr>
          <w:sz w:val="28"/>
          <w:szCs w:val="28"/>
        </w:rPr>
      </w:pPr>
      <w:r w:rsidRPr="00AC6B20">
        <w:rPr>
          <w:sz w:val="28"/>
          <w:szCs w:val="28"/>
        </w:rPr>
        <w:t>Market Capitalization</w:t>
      </w:r>
      <w:r w:rsidR="00A37D4D">
        <w:rPr>
          <w:sz w:val="28"/>
          <w:szCs w:val="28"/>
        </w:rPr>
        <w:t xml:space="preserve">              </w:t>
      </w:r>
      <w:r w:rsidRPr="00AC6B20">
        <w:rPr>
          <w:sz w:val="28"/>
          <w:szCs w:val="28"/>
        </w:rPr>
        <w:t>2.6T</w:t>
      </w:r>
    </w:p>
    <w:p w14:paraId="3103F13D" w14:textId="77777777" w:rsidR="00A37D4D" w:rsidRDefault="00A37D4D">
      <w:pPr>
        <w:rPr>
          <w:sz w:val="28"/>
          <w:szCs w:val="28"/>
        </w:rPr>
      </w:pPr>
    </w:p>
    <w:p w14:paraId="448EB69B" w14:textId="3270EB69" w:rsidR="00AC6B20" w:rsidRPr="00AC6B20" w:rsidRDefault="00AC6B20">
      <w:pPr>
        <w:rPr>
          <w:sz w:val="28"/>
          <w:szCs w:val="28"/>
        </w:rPr>
      </w:pPr>
      <w:r w:rsidRPr="00AC6B20">
        <w:rPr>
          <w:sz w:val="28"/>
          <w:szCs w:val="28"/>
        </w:rPr>
        <w:t>Book Value</w:t>
      </w:r>
      <w:r w:rsidR="00A37D4D">
        <w:rPr>
          <w:sz w:val="28"/>
          <w:szCs w:val="28"/>
        </w:rPr>
        <w:t xml:space="preserve">                                   </w:t>
      </w:r>
      <w:r w:rsidRPr="00AC6B20">
        <w:rPr>
          <w:sz w:val="28"/>
          <w:szCs w:val="28"/>
        </w:rPr>
        <w:t>$4.79</w:t>
      </w:r>
    </w:p>
    <w:p w14:paraId="69CA7CF2" w14:textId="77777777" w:rsidR="000C35C5" w:rsidRDefault="000C35C5">
      <w:pPr>
        <w:rPr>
          <w:sz w:val="28"/>
          <w:szCs w:val="28"/>
        </w:rPr>
      </w:pPr>
    </w:p>
    <w:p w14:paraId="444C26FC" w14:textId="78AEED17" w:rsidR="00AC6B20" w:rsidRPr="00AC6B20" w:rsidRDefault="00AC6B20">
      <w:pPr>
        <w:rPr>
          <w:sz w:val="28"/>
          <w:szCs w:val="28"/>
        </w:rPr>
      </w:pPr>
      <w:r w:rsidRPr="00AC6B20">
        <w:rPr>
          <w:sz w:val="28"/>
          <w:szCs w:val="28"/>
        </w:rPr>
        <w:t>Dividend Share</w:t>
      </w:r>
      <w:r w:rsidR="00A37D4D">
        <w:rPr>
          <w:sz w:val="28"/>
          <w:szCs w:val="28"/>
        </w:rPr>
        <w:t xml:space="preserve">                          </w:t>
      </w:r>
      <w:r w:rsidRPr="00AC6B20">
        <w:rPr>
          <w:sz w:val="28"/>
          <w:szCs w:val="28"/>
        </w:rPr>
        <w:t>0.95</w:t>
      </w:r>
    </w:p>
    <w:p w14:paraId="3F8444F4" w14:textId="1CE85CB0" w:rsidR="00AC6B20" w:rsidRPr="00AC6B20" w:rsidRDefault="00AC6B20">
      <w:pPr>
        <w:rPr>
          <w:sz w:val="28"/>
          <w:szCs w:val="28"/>
        </w:rPr>
      </w:pPr>
      <w:r w:rsidRPr="00AC6B20">
        <w:rPr>
          <w:sz w:val="28"/>
          <w:szCs w:val="28"/>
        </w:rPr>
        <w:lastRenderedPageBreak/>
        <w:t>Dividend Yield</w:t>
      </w:r>
      <w:r w:rsidR="00A37D4D">
        <w:rPr>
          <w:sz w:val="28"/>
          <w:szCs w:val="28"/>
        </w:rPr>
        <w:t xml:space="preserve">                            </w:t>
      </w:r>
      <w:r w:rsidRPr="00AC6B20">
        <w:rPr>
          <w:sz w:val="28"/>
          <w:szCs w:val="28"/>
        </w:rPr>
        <w:t>0.56%</w:t>
      </w:r>
    </w:p>
    <w:p w14:paraId="59F30A78" w14:textId="77777777" w:rsidR="000C35C5" w:rsidRDefault="000C35C5">
      <w:pPr>
        <w:rPr>
          <w:sz w:val="28"/>
          <w:szCs w:val="28"/>
        </w:rPr>
      </w:pPr>
    </w:p>
    <w:p w14:paraId="4FF9839E" w14:textId="182837D8" w:rsidR="00526BEE" w:rsidRDefault="00AC6B20">
      <w:pPr>
        <w:rPr>
          <w:sz w:val="28"/>
          <w:szCs w:val="28"/>
        </w:rPr>
      </w:pPr>
      <w:r w:rsidRPr="00AC6B20">
        <w:rPr>
          <w:sz w:val="28"/>
          <w:szCs w:val="28"/>
        </w:rPr>
        <w:t>Earnings Per Share (EPS)</w:t>
      </w:r>
      <w:r w:rsidR="00A37D4D">
        <w:rPr>
          <w:sz w:val="28"/>
          <w:szCs w:val="28"/>
        </w:rPr>
        <w:t xml:space="preserve">      </w:t>
      </w:r>
      <w:r w:rsidRPr="00AC6B20">
        <w:rPr>
          <w:sz w:val="28"/>
          <w:szCs w:val="28"/>
        </w:rPr>
        <w:t>6.43</w:t>
      </w:r>
    </w:p>
    <w:p w14:paraId="11B2BA7E" w14:textId="77777777" w:rsidR="000C35C5" w:rsidRDefault="000C35C5">
      <w:pPr>
        <w:rPr>
          <w:sz w:val="28"/>
          <w:szCs w:val="28"/>
        </w:rPr>
      </w:pPr>
    </w:p>
    <w:p w14:paraId="34608069" w14:textId="5BE595DA" w:rsidR="00AC6B20" w:rsidRPr="00AC6B20" w:rsidRDefault="00AC6B20">
      <w:pPr>
        <w:rPr>
          <w:sz w:val="28"/>
          <w:szCs w:val="28"/>
        </w:rPr>
      </w:pPr>
      <w:r w:rsidRPr="00AC6B20">
        <w:rPr>
          <w:sz w:val="28"/>
          <w:szCs w:val="28"/>
        </w:rPr>
        <w:t>PE Ratio</w:t>
      </w:r>
      <w:r w:rsidR="00A37D4D">
        <w:rPr>
          <w:sz w:val="28"/>
          <w:szCs w:val="28"/>
        </w:rPr>
        <w:t xml:space="preserve">                                               </w:t>
      </w:r>
      <w:r w:rsidRPr="00AC6B20">
        <w:rPr>
          <w:sz w:val="28"/>
          <w:szCs w:val="28"/>
        </w:rPr>
        <w:t>26.67</w:t>
      </w:r>
    </w:p>
    <w:p w14:paraId="467B7B17" w14:textId="38A259DC" w:rsidR="000C35C5" w:rsidRDefault="000C35C5">
      <w:pPr>
        <w:rPr>
          <w:sz w:val="28"/>
          <w:szCs w:val="28"/>
        </w:rPr>
      </w:pPr>
    </w:p>
    <w:p w14:paraId="5DB49B5E" w14:textId="10A935A3" w:rsidR="00AC6B20" w:rsidRPr="00AC6B20" w:rsidRDefault="00AC6B20">
      <w:pPr>
        <w:rPr>
          <w:sz w:val="28"/>
          <w:szCs w:val="28"/>
        </w:rPr>
      </w:pPr>
      <w:r w:rsidRPr="00AC6B20">
        <w:rPr>
          <w:sz w:val="28"/>
          <w:szCs w:val="28"/>
        </w:rPr>
        <w:t>PEG Ratio</w:t>
      </w:r>
      <w:r w:rsidR="00A37D4D">
        <w:rPr>
          <w:sz w:val="28"/>
          <w:szCs w:val="28"/>
        </w:rPr>
        <w:t xml:space="preserve">.                                           </w:t>
      </w:r>
      <w:r w:rsidRPr="00AC6B20">
        <w:rPr>
          <w:sz w:val="28"/>
          <w:szCs w:val="28"/>
        </w:rPr>
        <w:t>2.11</w:t>
      </w:r>
    </w:p>
    <w:p w14:paraId="232126C9" w14:textId="7CB95D5C" w:rsidR="000C35C5" w:rsidRDefault="000C35C5">
      <w:pPr>
        <w:rPr>
          <w:sz w:val="28"/>
          <w:szCs w:val="28"/>
        </w:rPr>
      </w:pPr>
    </w:p>
    <w:p w14:paraId="22C41AE4" w14:textId="7387A9C4" w:rsidR="00AC6B20" w:rsidRPr="00AC6B20" w:rsidRDefault="00AC6B20">
      <w:pPr>
        <w:rPr>
          <w:sz w:val="28"/>
          <w:szCs w:val="28"/>
        </w:rPr>
      </w:pPr>
      <w:r w:rsidRPr="00AC6B20">
        <w:rPr>
          <w:sz w:val="28"/>
          <w:szCs w:val="28"/>
        </w:rPr>
        <w:t>Wall Street Target Price</w:t>
      </w:r>
      <w:r w:rsidR="00A37D4D">
        <w:rPr>
          <w:sz w:val="28"/>
          <w:szCs w:val="28"/>
        </w:rPr>
        <w:t xml:space="preserve">               </w:t>
      </w:r>
      <w:r w:rsidRPr="00AC6B20">
        <w:rPr>
          <w:sz w:val="28"/>
          <w:szCs w:val="28"/>
        </w:rPr>
        <w:t>185.81</w:t>
      </w:r>
    </w:p>
    <w:p w14:paraId="2D93FFC4" w14:textId="2A7C7207" w:rsidR="00A06D4D" w:rsidRDefault="003E1630">
      <w:pPr>
        <w:rPr>
          <w:sz w:val="32"/>
          <w:szCs w:val="32"/>
        </w:rPr>
      </w:pPr>
      <w:r>
        <w:rPr>
          <w:noProof/>
          <w:sz w:val="28"/>
          <w:szCs w:val="28"/>
        </w:rPr>
        <w:drawing>
          <wp:anchor distT="0" distB="0" distL="114300" distR="114300" simplePos="0" relativeHeight="251658242" behindDoc="0" locked="0" layoutInCell="1" allowOverlap="1" wp14:anchorId="3858CD2C" wp14:editId="46DE4BC9">
            <wp:simplePos x="0" y="0"/>
            <wp:positionH relativeFrom="column">
              <wp:posOffset>-149225</wp:posOffset>
            </wp:positionH>
            <wp:positionV relativeFrom="paragraph">
              <wp:posOffset>338455</wp:posOffset>
            </wp:positionV>
            <wp:extent cx="5232400" cy="3709035"/>
            <wp:effectExtent l="0" t="0" r="635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232400" cy="3709035"/>
                    </a:xfrm>
                    <a:prstGeom prst="rect">
                      <a:avLst/>
                    </a:prstGeom>
                  </pic:spPr>
                </pic:pic>
              </a:graphicData>
            </a:graphic>
            <wp14:sizeRelV relativeFrom="margin">
              <wp14:pctHeight>0</wp14:pctHeight>
            </wp14:sizeRelV>
          </wp:anchor>
        </w:drawing>
      </w:r>
      <w:r w:rsidR="00A06D4D">
        <w:rPr>
          <w:sz w:val="28"/>
          <w:szCs w:val="28"/>
        </w:rPr>
        <w:t xml:space="preserve">    </w:t>
      </w:r>
    </w:p>
    <w:p w14:paraId="5767951A" w14:textId="2C91D067" w:rsidR="00F2762A" w:rsidRDefault="00F2762A">
      <w:pPr>
        <w:rPr>
          <w:color w:val="83CAEB" w:themeColor="accent1" w:themeTint="66"/>
          <w:sz w:val="32"/>
          <w:szCs w:val="32"/>
        </w:rPr>
      </w:pPr>
      <w:r>
        <w:rPr>
          <w:sz w:val="32"/>
          <w:szCs w:val="32"/>
        </w:rPr>
        <w:t xml:space="preserve">          </w:t>
      </w:r>
      <w:r>
        <w:rPr>
          <w:color w:val="83CAEB" w:themeColor="accent1" w:themeTint="66"/>
          <w:sz w:val="32"/>
          <w:szCs w:val="32"/>
        </w:rPr>
        <w:t>HISTORICAL STOCK</w:t>
      </w:r>
    </w:p>
    <w:p w14:paraId="7AEF39C7" w14:textId="24921AEE" w:rsidR="003E1630" w:rsidRDefault="003E1630">
      <w:pPr>
        <w:rPr>
          <w:color w:val="00B0F0"/>
          <w:sz w:val="32"/>
          <w:szCs w:val="32"/>
        </w:rPr>
      </w:pPr>
      <w:r>
        <w:rPr>
          <w:color w:val="83CAEB" w:themeColor="accent1" w:themeTint="66"/>
          <w:sz w:val="32"/>
          <w:szCs w:val="32"/>
        </w:rPr>
        <w:t xml:space="preserve">                  </w:t>
      </w:r>
      <w:r>
        <w:rPr>
          <w:color w:val="00B0F0"/>
          <w:sz w:val="32"/>
          <w:szCs w:val="32"/>
        </w:rPr>
        <w:t>HISTORICAL STOCK PRICE DATA</w:t>
      </w:r>
      <w:r w:rsidR="001C109D">
        <w:rPr>
          <w:color w:val="00B0F0"/>
          <w:sz w:val="32"/>
          <w:szCs w:val="32"/>
        </w:rPr>
        <w:t xml:space="preserve"> CHART.</w:t>
      </w:r>
    </w:p>
    <w:p w14:paraId="268C986D" w14:textId="0ADB8281" w:rsidR="001C109D" w:rsidRPr="006710FC" w:rsidRDefault="000A1530" w:rsidP="000A1530">
      <w:pPr>
        <w:pStyle w:val="ListParagraph"/>
        <w:numPr>
          <w:ilvl w:val="0"/>
          <w:numId w:val="3"/>
        </w:numPr>
        <w:rPr>
          <w:color w:val="A02B93" w:themeColor="accent5"/>
          <w:sz w:val="40"/>
          <w:szCs w:val="40"/>
        </w:rPr>
      </w:pPr>
      <w:r w:rsidRPr="006710FC">
        <w:rPr>
          <w:color w:val="A02B93" w:themeColor="accent5"/>
          <w:sz w:val="40"/>
          <w:szCs w:val="40"/>
        </w:rPr>
        <w:lastRenderedPageBreak/>
        <w:t xml:space="preserve">KEY METRICS:- </w:t>
      </w:r>
    </w:p>
    <w:p w14:paraId="3484C053" w14:textId="77777777" w:rsidR="00CD729F" w:rsidRDefault="006710FC" w:rsidP="00CD729F">
      <w:pPr>
        <w:pStyle w:val="ListParagraph"/>
        <w:numPr>
          <w:ilvl w:val="0"/>
          <w:numId w:val="3"/>
        </w:numPr>
        <w:rPr>
          <w:color w:val="000000" w:themeColor="text1"/>
          <w:sz w:val="28"/>
          <w:szCs w:val="28"/>
        </w:rPr>
      </w:pPr>
      <w:r w:rsidRPr="00CD729F">
        <w:rPr>
          <w:color w:val="000000" w:themeColor="text1"/>
          <w:sz w:val="28"/>
          <w:szCs w:val="28"/>
        </w:rPr>
        <w:t xml:space="preserve">The latest closing stock price for Apple as of April 01, 2024 is 170.03. </w:t>
      </w:r>
    </w:p>
    <w:p w14:paraId="33249C15" w14:textId="77777777" w:rsidR="00CD729F" w:rsidRDefault="006710FC" w:rsidP="00CD729F">
      <w:pPr>
        <w:pStyle w:val="ListParagraph"/>
        <w:numPr>
          <w:ilvl w:val="0"/>
          <w:numId w:val="3"/>
        </w:numPr>
        <w:rPr>
          <w:color w:val="000000" w:themeColor="text1"/>
          <w:sz w:val="28"/>
          <w:szCs w:val="28"/>
        </w:rPr>
      </w:pPr>
      <w:r w:rsidRPr="00CD729F">
        <w:rPr>
          <w:color w:val="000000" w:themeColor="text1"/>
          <w:sz w:val="28"/>
          <w:szCs w:val="28"/>
        </w:rPr>
        <w:t xml:space="preserve">The all-time high Apple stock closing price was 197.86 on December 14, 2023. </w:t>
      </w:r>
    </w:p>
    <w:p w14:paraId="4B28AACD" w14:textId="63D31049" w:rsidR="000A1530" w:rsidRDefault="006710FC" w:rsidP="00CD729F">
      <w:pPr>
        <w:pStyle w:val="ListParagraph"/>
        <w:numPr>
          <w:ilvl w:val="0"/>
          <w:numId w:val="3"/>
        </w:numPr>
        <w:rPr>
          <w:color w:val="000000" w:themeColor="text1"/>
          <w:sz w:val="28"/>
          <w:szCs w:val="28"/>
        </w:rPr>
      </w:pPr>
      <w:r w:rsidRPr="00CD729F">
        <w:rPr>
          <w:color w:val="000000" w:themeColor="text1"/>
          <w:sz w:val="28"/>
          <w:szCs w:val="28"/>
        </w:rPr>
        <w:t>The Apple 52-week high stock price is 199.62, which is 17.4% above the current share price.</w:t>
      </w:r>
    </w:p>
    <w:p w14:paraId="453FD450" w14:textId="4FBE7F13" w:rsidR="00BB008C" w:rsidRPr="00CD729F" w:rsidRDefault="00555996" w:rsidP="00BB008C">
      <w:pPr>
        <w:pStyle w:val="ListParagraph"/>
        <w:rPr>
          <w:color w:val="000000" w:themeColor="text1"/>
          <w:sz w:val="28"/>
          <w:szCs w:val="28"/>
        </w:rPr>
      </w:pPr>
      <w:r>
        <w:rPr>
          <w:noProof/>
          <w:color w:val="156082" w:themeColor="accent1"/>
          <w:sz w:val="32"/>
          <w:szCs w:val="32"/>
        </w:rPr>
        <w:drawing>
          <wp:anchor distT="0" distB="0" distL="114300" distR="114300" simplePos="0" relativeHeight="251658243" behindDoc="0" locked="0" layoutInCell="1" allowOverlap="1" wp14:anchorId="6653C066" wp14:editId="40E1D408">
            <wp:simplePos x="0" y="0"/>
            <wp:positionH relativeFrom="column">
              <wp:posOffset>-81915</wp:posOffset>
            </wp:positionH>
            <wp:positionV relativeFrom="paragraph">
              <wp:posOffset>471805</wp:posOffset>
            </wp:positionV>
            <wp:extent cx="6303645" cy="3746500"/>
            <wp:effectExtent l="0" t="0" r="1905"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6303645" cy="3746500"/>
                    </a:xfrm>
                    <a:prstGeom prst="rect">
                      <a:avLst/>
                    </a:prstGeom>
                  </pic:spPr>
                </pic:pic>
              </a:graphicData>
            </a:graphic>
            <wp14:sizeRelH relativeFrom="margin">
              <wp14:pctWidth>0</wp14:pctWidth>
            </wp14:sizeRelH>
            <wp14:sizeRelV relativeFrom="margin">
              <wp14:pctHeight>0</wp14:pctHeight>
            </wp14:sizeRelV>
          </wp:anchor>
        </w:drawing>
      </w:r>
    </w:p>
    <w:p w14:paraId="17CCBD97" w14:textId="59BD56F9" w:rsidR="001C109D" w:rsidRPr="001C109D" w:rsidRDefault="001C109D">
      <w:pPr>
        <w:rPr>
          <w:color w:val="83CAEB" w:themeColor="accent1" w:themeTint="66"/>
          <w:sz w:val="32"/>
          <w:szCs w:val="32"/>
        </w:rPr>
      </w:pPr>
    </w:p>
    <w:p w14:paraId="4079E5F8" w14:textId="77777777" w:rsidR="001C109D" w:rsidRDefault="001C109D" w:rsidP="00E043CD">
      <w:pPr>
        <w:rPr>
          <w:color w:val="00B0F0"/>
          <w:sz w:val="32"/>
          <w:szCs w:val="32"/>
        </w:rPr>
      </w:pPr>
    </w:p>
    <w:tbl>
      <w:tblPr>
        <w:tblStyle w:val="TableGrid"/>
        <w:tblW w:w="0" w:type="auto"/>
        <w:tblLook w:val="04A0" w:firstRow="1" w:lastRow="0" w:firstColumn="1" w:lastColumn="0" w:noHBand="0" w:noVBand="1"/>
      </w:tblPr>
      <w:tblGrid>
        <w:gridCol w:w="1309"/>
        <w:gridCol w:w="1343"/>
        <w:gridCol w:w="1343"/>
        <w:gridCol w:w="1343"/>
        <w:gridCol w:w="1343"/>
        <w:gridCol w:w="1343"/>
        <w:gridCol w:w="1326"/>
      </w:tblGrid>
      <w:tr w:rsidR="003543E7" w:rsidRPr="003543E7" w14:paraId="3DC7AB45" w14:textId="77777777" w:rsidTr="00CA157E">
        <w:tc>
          <w:tcPr>
            <w:tcW w:w="1309" w:type="dxa"/>
          </w:tcPr>
          <w:p w14:paraId="58F3CE85" w14:textId="77777777" w:rsidR="003543E7" w:rsidRPr="003543E7" w:rsidRDefault="003543E7" w:rsidP="00452700">
            <w:pPr>
              <w:rPr>
                <w:color w:val="000000" w:themeColor="text1"/>
                <w:sz w:val="28"/>
                <w:szCs w:val="28"/>
              </w:rPr>
            </w:pPr>
            <w:r w:rsidRPr="003543E7">
              <w:rPr>
                <w:color w:val="000000" w:themeColor="text1"/>
                <w:sz w:val="28"/>
                <w:szCs w:val="28"/>
              </w:rPr>
              <w:t>Year</w:t>
            </w:r>
          </w:p>
        </w:tc>
        <w:tc>
          <w:tcPr>
            <w:tcW w:w="1343" w:type="dxa"/>
          </w:tcPr>
          <w:p w14:paraId="1C46B5FC" w14:textId="77777777" w:rsidR="003543E7" w:rsidRPr="003543E7" w:rsidRDefault="003543E7" w:rsidP="00452700">
            <w:pPr>
              <w:rPr>
                <w:color w:val="000000" w:themeColor="text1"/>
                <w:sz w:val="28"/>
                <w:szCs w:val="28"/>
              </w:rPr>
            </w:pPr>
            <w:r w:rsidRPr="003543E7">
              <w:rPr>
                <w:color w:val="000000" w:themeColor="text1"/>
                <w:sz w:val="28"/>
                <w:szCs w:val="28"/>
              </w:rPr>
              <w:t>Average Stock Price</w:t>
            </w:r>
          </w:p>
        </w:tc>
        <w:tc>
          <w:tcPr>
            <w:tcW w:w="1343" w:type="dxa"/>
          </w:tcPr>
          <w:p w14:paraId="5FC04D13" w14:textId="77777777" w:rsidR="003543E7" w:rsidRPr="003543E7" w:rsidRDefault="003543E7" w:rsidP="00452700">
            <w:pPr>
              <w:rPr>
                <w:color w:val="000000" w:themeColor="text1"/>
                <w:sz w:val="28"/>
                <w:szCs w:val="28"/>
              </w:rPr>
            </w:pPr>
            <w:r w:rsidRPr="003543E7">
              <w:rPr>
                <w:color w:val="000000" w:themeColor="text1"/>
                <w:sz w:val="28"/>
                <w:szCs w:val="28"/>
              </w:rPr>
              <w:t>Year Open</w:t>
            </w:r>
          </w:p>
        </w:tc>
        <w:tc>
          <w:tcPr>
            <w:tcW w:w="1343" w:type="dxa"/>
          </w:tcPr>
          <w:p w14:paraId="6F59CB82" w14:textId="77777777" w:rsidR="003543E7" w:rsidRPr="003543E7" w:rsidRDefault="003543E7" w:rsidP="00452700">
            <w:pPr>
              <w:rPr>
                <w:color w:val="000000" w:themeColor="text1"/>
                <w:sz w:val="28"/>
                <w:szCs w:val="28"/>
              </w:rPr>
            </w:pPr>
            <w:r w:rsidRPr="003543E7">
              <w:rPr>
                <w:color w:val="000000" w:themeColor="text1"/>
                <w:sz w:val="28"/>
                <w:szCs w:val="28"/>
              </w:rPr>
              <w:t>Year High</w:t>
            </w:r>
          </w:p>
        </w:tc>
        <w:tc>
          <w:tcPr>
            <w:tcW w:w="1343" w:type="dxa"/>
          </w:tcPr>
          <w:p w14:paraId="62E132DC" w14:textId="77777777" w:rsidR="003543E7" w:rsidRPr="003543E7" w:rsidRDefault="003543E7" w:rsidP="00452700">
            <w:pPr>
              <w:rPr>
                <w:color w:val="000000" w:themeColor="text1"/>
                <w:sz w:val="28"/>
                <w:szCs w:val="28"/>
              </w:rPr>
            </w:pPr>
            <w:r w:rsidRPr="003543E7">
              <w:rPr>
                <w:color w:val="000000" w:themeColor="text1"/>
                <w:sz w:val="28"/>
                <w:szCs w:val="28"/>
              </w:rPr>
              <w:t>Year Low</w:t>
            </w:r>
          </w:p>
        </w:tc>
        <w:tc>
          <w:tcPr>
            <w:tcW w:w="1343" w:type="dxa"/>
          </w:tcPr>
          <w:p w14:paraId="74690CB1" w14:textId="77777777" w:rsidR="003543E7" w:rsidRPr="003543E7" w:rsidRDefault="003543E7" w:rsidP="00452700">
            <w:pPr>
              <w:rPr>
                <w:color w:val="000000" w:themeColor="text1"/>
                <w:sz w:val="28"/>
                <w:szCs w:val="28"/>
              </w:rPr>
            </w:pPr>
            <w:r w:rsidRPr="003543E7">
              <w:rPr>
                <w:color w:val="000000" w:themeColor="text1"/>
                <w:sz w:val="28"/>
                <w:szCs w:val="28"/>
              </w:rPr>
              <w:t>Year Close</w:t>
            </w:r>
          </w:p>
        </w:tc>
        <w:tc>
          <w:tcPr>
            <w:tcW w:w="1326" w:type="dxa"/>
          </w:tcPr>
          <w:p w14:paraId="7D18DC48" w14:textId="77777777" w:rsidR="003543E7" w:rsidRPr="003543E7" w:rsidRDefault="003543E7" w:rsidP="00452700">
            <w:pPr>
              <w:rPr>
                <w:color w:val="000000" w:themeColor="text1"/>
                <w:sz w:val="28"/>
                <w:szCs w:val="28"/>
              </w:rPr>
            </w:pPr>
            <w:r w:rsidRPr="003543E7">
              <w:rPr>
                <w:color w:val="000000" w:themeColor="text1"/>
                <w:sz w:val="28"/>
                <w:szCs w:val="28"/>
              </w:rPr>
              <w:t>Annual % Change</w:t>
            </w:r>
          </w:p>
        </w:tc>
      </w:tr>
      <w:tr w:rsidR="003543E7" w:rsidRPr="003543E7" w14:paraId="09D8E722" w14:textId="77777777" w:rsidTr="00CA157E">
        <w:tc>
          <w:tcPr>
            <w:tcW w:w="1309" w:type="dxa"/>
          </w:tcPr>
          <w:p w14:paraId="30024C4F" w14:textId="77777777" w:rsidR="003543E7" w:rsidRPr="003543E7" w:rsidRDefault="003543E7" w:rsidP="00452700">
            <w:pPr>
              <w:rPr>
                <w:color w:val="000000" w:themeColor="text1"/>
                <w:sz w:val="28"/>
                <w:szCs w:val="28"/>
              </w:rPr>
            </w:pPr>
            <w:r w:rsidRPr="003543E7">
              <w:rPr>
                <w:color w:val="000000" w:themeColor="text1"/>
                <w:sz w:val="28"/>
                <w:szCs w:val="28"/>
              </w:rPr>
              <w:t>2024</w:t>
            </w:r>
          </w:p>
        </w:tc>
        <w:tc>
          <w:tcPr>
            <w:tcW w:w="1343" w:type="dxa"/>
          </w:tcPr>
          <w:p w14:paraId="63364F29" w14:textId="77777777" w:rsidR="003543E7" w:rsidRPr="003543E7" w:rsidRDefault="003543E7" w:rsidP="00452700">
            <w:pPr>
              <w:rPr>
                <w:color w:val="000000" w:themeColor="text1"/>
                <w:sz w:val="28"/>
                <w:szCs w:val="28"/>
              </w:rPr>
            </w:pPr>
            <w:r w:rsidRPr="003543E7">
              <w:rPr>
                <w:color w:val="000000" w:themeColor="text1"/>
                <w:sz w:val="28"/>
                <w:szCs w:val="28"/>
              </w:rPr>
              <w:t>181.5362</w:t>
            </w:r>
          </w:p>
        </w:tc>
        <w:tc>
          <w:tcPr>
            <w:tcW w:w="1343" w:type="dxa"/>
          </w:tcPr>
          <w:p w14:paraId="3587B747" w14:textId="77777777" w:rsidR="003543E7" w:rsidRPr="003543E7" w:rsidRDefault="003543E7" w:rsidP="00452700">
            <w:pPr>
              <w:rPr>
                <w:color w:val="000000" w:themeColor="text1"/>
                <w:sz w:val="28"/>
                <w:szCs w:val="28"/>
              </w:rPr>
            </w:pPr>
            <w:r w:rsidRPr="003543E7">
              <w:rPr>
                <w:color w:val="000000" w:themeColor="text1"/>
                <w:sz w:val="28"/>
                <w:szCs w:val="28"/>
              </w:rPr>
              <w:t>185.4044</w:t>
            </w:r>
          </w:p>
        </w:tc>
        <w:tc>
          <w:tcPr>
            <w:tcW w:w="1343" w:type="dxa"/>
          </w:tcPr>
          <w:p w14:paraId="328F0166" w14:textId="77777777" w:rsidR="003543E7" w:rsidRPr="003543E7" w:rsidRDefault="003543E7" w:rsidP="00452700">
            <w:pPr>
              <w:rPr>
                <w:color w:val="000000" w:themeColor="text1"/>
                <w:sz w:val="28"/>
                <w:szCs w:val="28"/>
              </w:rPr>
            </w:pPr>
            <w:r w:rsidRPr="003543E7">
              <w:rPr>
                <w:color w:val="000000" w:themeColor="text1"/>
                <w:sz w:val="28"/>
                <w:szCs w:val="28"/>
              </w:rPr>
              <w:t>194.9323</w:t>
            </w:r>
          </w:p>
        </w:tc>
        <w:tc>
          <w:tcPr>
            <w:tcW w:w="1343" w:type="dxa"/>
          </w:tcPr>
          <w:p w14:paraId="33358165" w14:textId="77777777" w:rsidR="003543E7" w:rsidRPr="003543E7" w:rsidRDefault="003543E7" w:rsidP="00452700">
            <w:pPr>
              <w:rPr>
                <w:color w:val="000000" w:themeColor="text1"/>
                <w:sz w:val="28"/>
                <w:szCs w:val="28"/>
              </w:rPr>
            </w:pPr>
            <w:r w:rsidRPr="003543E7">
              <w:rPr>
                <w:color w:val="000000" w:themeColor="text1"/>
                <w:sz w:val="28"/>
                <w:szCs w:val="28"/>
              </w:rPr>
              <w:t>169.0000</w:t>
            </w:r>
          </w:p>
        </w:tc>
        <w:tc>
          <w:tcPr>
            <w:tcW w:w="1343" w:type="dxa"/>
          </w:tcPr>
          <w:p w14:paraId="26B1C347" w14:textId="77777777" w:rsidR="003543E7" w:rsidRPr="003543E7" w:rsidRDefault="003543E7" w:rsidP="00452700">
            <w:pPr>
              <w:rPr>
                <w:color w:val="000000" w:themeColor="text1"/>
                <w:sz w:val="28"/>
                <w:szCs w:val="28"/>
              </w:rPr>
            </w:pPr>
            <w:r w:rsidRPr="003543E7">
              <w:rPr>
                <w:color w:val="000000" w:themeColor="text1"/>
                <w:sz w:val="28"/>
                <w:szCs w:val="28"/>
              </w:rPr>
              <w:t>170.0300</w:t>
            </w:r>
          </w:p>
        </w:tc>
        <w:tc>
          <w:tcPr>
            <w:tcW w:w="1326" w:type="dxa"/>
          </w:tcPr>
          <w:p w14:paraId="0C9D4E7E" w14:textId="77777777" w:rsidR="003543E7" w:rsidRPr="003543E7" w:rsidRDefault="003543E7" w:rsidP="00452700">
            <w:pPr>
              <w:rPr>
                <w:color w:val="000000" w:themeColor="text1"/>
                <w:sz w:val="28"/>
                <w:szCs w:val="28"/>
              </w:rPr>
            </w:pPr>
            <w:r w:rsidRPr="003543E7">
              <w:rPr>
                <w:color w:val="000000" w:themeColor="text1"/>
                <w:sz w:val="28"/>
                <w:szCs w:val="28"/>
              </w:rPr>
              <w:t>-11.57%</w:t>
            </w:r>
          </w:p>
        </w:tc>
      </w:tr>
      <w:tr w:rsidR="003543E7" w:rsidRPr="003543E7" w14:paraId="733F58CA" w14:textId="77777777" w:rsidTr="00CA157E">
        <w:tc>
          <w:tcPr>
            <w:tcW w:w="1309" w:type="dxa"/>
          </w:tcPr>
          <w:p w14:paraId="6127AF08" w14:textId="77777777" w:rsidR="003543E7" w:rsidRPr="003543E7" w:rsidRDefault="003543E7" w:rsidP="00452700">
            <w:pPr>
              <w:rPr>
                <w:color w:val="000000" w:themeColor="text1"/>
                <w:sz w:val="28"/>
                <w:szCs w:val="28"/>
              </w:rPr>
            </w:pPr>
            <w:r w:rsidRPr="003543E7">
              <w:rPr>
                <w:color w:val="000000" w:themeColor="text1"/>
                <w:sz w:val="28"/>
                <w:szCs w:val="28"/>
              </w:rPr>
              <w:t>2023</w:t>
            </w:r>
          </w:p>
        </w:tc>
        <w:tc>
          <w:tcPr>
            <w:tcW w:w="1343" w:type="dxa"/>
          </w:tcPr>
          <w:p w14:paraId="4A72C223" w14:textId="77777777" w:rsidR="003543E7" w:rsidRPr="003543E7" w:rsidRDefault="003543E7" w:rsidP="00452700">
            <w:pPr>
              <w:rPr>
                <w:color w:val="000000" w:themeColor="text1"/>
                <w:sz w:val="28"/>
                <w:szCs w:val="28"/>
              </w:rPr>
            </w:pPr>
            <w:r w:rsidRPr="003543E7">
              <w:rPr>
                <w:color w:val="000000" w:themeColor="text1"/>
                <w:sz w:val="28"/>
                <w:szCs w:val="28"/>
              </w:rPr>
              <w:t>171.9066</w:t>
            </w:r>
          </w:p>
        </w:tc>
        <w:tc>
          <w:tcPr>
            <w:tcW w:w="1343" w:type="dxa"/>
          </w:tcPr>
          <w:p w14:paraId="2F8E98B3" w14:textId="77777777" w:rsidR="003543E7" w:rsidRPr="003543E7" w:rsidRDefault="003543E7" w:rsidP="00452700">
            <w:pPr>
              <w:rPr>
                <w:color w:val="000000" w:themeColor="text1"/>
                <w:sz w:val="28"/>
                <w:szCs w:val="28"/>
              </w:rPr>
            </w:pPr>
            <w:r w:rsidRPr="003543E7">
              <w:rPr>
                <w:color w:val="000000" w:themeColor="text1"/>
                <w:sz w:val="28"/>
                <w:szCs w:val="28"/>
              </w:rPr>
              <w:t>124.2202</w:t>
            </w:r>
          </w:p>
        </w:tc>
        <w:tc>
          <w:tcPr>
            <w:tcW w:w="1343" w:type="dxa"/>
          </w:tcPr>
          <w:p w14:paraId="0C84D8A8" w14:textId="77777777" w:rsidR="003543E7" w:rsidRPr="003543E7" w:rsidRDefault="003543E7" w:rsidP="00452700">
            <w:pPr>
              <w:rPr>
                <w:color w:val="000000" w:themeColor="text1"/>
                <w:sz w:val="28"/>
                <w:szCs w:val="28"/>
              </w:rPr>
            </w:pPr>
            <w:r w:rsidRPr="003543E7">
              <w:rPr>
                <w:color w:val="000000" w:themeColor="text1"/>
                <w:sz w:val="28"/>
                <w:szCs w:val="28"/>
              </w:rPr>
              <w:t>197.8586</w:t>
            </w:r>
          </w:p>
        </w:tc>
        <w:tc>
          <w:tcPr>
            <w:tcW w:w="1343" w:type="dxa"/>
          </w:tcPr>
          <w:p w14:paraId="5F785F66" w14:textId="77777777" w:rsidR="003543E7" w:rsidRPr="003543E7" w:rsidRDefault="003543E7" w:rsidP="00452700">
            <w:pPr>
              <w:rPr>
                <w:color w:val="000000" w:themeColor="text1"/>
                <w:sz w:val="28"/>
                <w:szCs w:val="28"/>
              </w:rPr>
            </w:pPr>
            <w:r w:rsidRPr="003543E7">
              <w:rPr>
                <w:color w:val="000000" w:themeColor="text1"/>
                <w:sz w:val="28"/>
                <w:szCs w:val="28"/>
              </w:rPr>
              <w:t>124.1706</w:t>
            </w:r>
          </w:p>
        </w:tc>
        <w:tc>
          <w:tcPr>
            <w:tcW w:w="1343" w:type="dxa"/>
          </w:tcPr>
          <w:p w14:paraId="27F0B901" w14:textId="77777777" w:rsidR="003543E7" w:rsidRPr="003543E7" w:rsidRDefault="003543E7" w:rsidP="00452700">
            <w:pPr>
              <w:rPr>
                <w:color w:val="000000" w:themeColor="text1"/>
                <w:sz w:val="28"/>
                <w:szCs w:val="28"/>
              </w:rPr>
            </w:pPr>
            <w:r w:rsidRPr="003543E7">
              <w:rPr>
                <w:color w:val="000000" w:themeColor="text1"/>
                <w:sz w:val="28"/>
                <w:szCs w:val="28"/>
              </w:rPr>
              <w:t>192.2856</w:t>
            </w:r>
          </w:p>
        </w:tc>
        <w:tc>
          <w:tcPr>
            <w:tcW w:w="1326" w:type="dxa"/>
          </w:tcPr>
          <w:p w14:paraId="58F612E2" w14:textId="77777777" w:rsidR="003543E7" w:rsidRPr="003543E7" w:rsidRDefault="003543E7" w:rsidP="00452700">
            <w:pPr>
              <w:rPr>
                <w:color w:val="000000" w:themeColor="text1"/>
                <w:sz w:val="28"/>
                <w:szCs w:val="28"/>
              </w:rPr>
            </w:pPr>
            <w:r w:rsidRPr="003543E7">
              <w:rPr>
                <w:color w:val="000000" w:themeColor="text1"/>
                <w:sz w:val="28"/>
                <w:szCs w:val="28"/>
              </w:rPr>
              <w:t>49.00%</w:t>
            </w:r>
          </w:p>
        </w:tc>
      </w:tr>
    </w:tbl>
    <w:p w14:paraId="174FBCD5" w14:textId="77777777" w:rsidR="003543E7" w:rsidRDefault="003543E7" w:rsidP="003543E7">
      <w:pPr>
        <w:rPr>
          <w:color w:val="00B0F0"/>
          <w:sz w:val="32"/>
          <w:szCs w:val="32"/>
        </w:rPr>
      </w:pPr>
    </w:p>
    <w:p w14:paraId="4F2237EE" w14:textId="4CA1DB5F" w:rsidR="00CA157E" w:rsidRDefault="00B50C23" w:rsidP="00B50C23">
      <w:pPr>
        <w:pStyle w:val="ListParagraph"/>
        <w:numPr>
          <w:ilvl w:val="0"/>
          <w:numId w:val="7"/>
        </w:numPr>
        <w:rPr>
          <w:i/>
          <w:iCs/>
          <w:color w:val="A02B93" w:themeColor="accent5"/>
          <w:sz w:val="40"/>
          <w:szCs w:val="40"/>
        </w:rPr>
      </w:pPr>
      <w:r w:rsidRPr="001C3609">
        <w:rPr>
          <w:b/>
          <w:bCs/>
          <w:i/>
          <w:iCs/>
          <w:color w:val="A02B93" w:themeColor="accent5"/>
          <w:sz w:val="40"/>
          <w:szCs w:val="40"/>
        </w:rPr>
        <w:lastRenderedPageBreak/>
        <w:t>VOLAT</w:t>
      </w:r>
      <w:r w:rsidR="001C3609" w:rsidRPr="001C3609">
        <w:rPr>
          <w:b/>
          <w:bCs/>
          <w:i/>
          <w:iCs/>
          <w:color w:val="A02B93" w:themeColor="accent5"/>
          <w:sz w:val="40"/>
          <w:szCs w:val="40"/>
        </w:rPr>
        <w:t>I</w:t>
      </w:r>
      <w:r w:rsidRPr="001C3609">
        <w:rPr>
          <w:b/>
          <w:bCs/>
          <w:i/>
          <w:iCs/>
          <w:color w:val="A02B93" w:themeColor="accent5"/>
          <w:sz w:val="40"/>
          <w:szCs w:val="40"/>
        </w:rPr>
        <w:t>LITY</w:t>
      </w:r>
      <w:r>
        <w:rPr>
          <w:i/>
          <w:iCs/>
          <w:color w:val="A02B93" w:themeColor="accent5"/>
          <w:sz w:val="40"/>
          <w:szCs w:val="40"/>
        </w:rPr>
        <w:t xml:space="preserve">:- </w:t>
      </w:r>
    </w:p>
    <w:p w14:paraId="6D172A69" w14:textId="0C85FDE3" w:rsidR="000D6DA4" w:rsidRPr="000D6DA4" w:rsidRDefault="000D6DA4" w:rsidP="001C3609">
      <w:pPr>
        <w:ind w:left="1080"/>
        <w:rPr>
          <w:color w:val="000000" w:themeColor="text1"/>
          <w:sz w:val="28"/>
          <w:szCs w:val="28"/>
        </w:rPr>
      </w:pPr>
      <w:r>
        <w:rPr>
          <w:color w:val="000000" w:themeColor="text1"/>
          <w:sz w:val="28"/>
          <w:szCs w:val="28"/>
        </w:rPr>
        <w:t xml:space="preserve">                    </w:t>
      </w:r>
      <w:r w:rsidRPr="000D6DA4">
        <w:rPr>
          <w:color w:val="000000" w:themeColor="text1"/>
          <w:sz w:val="28"/>
          <w:szCs w:val="28"/>
        </w:rPr>
        <w:t>Volatility is a statistical measure of the dispersion of returns for a given security or market index, it shows how the price swings around its mean. The volatility here is measured as the annualized standard deviation between monthly returns from the security over the past year. In most cases, the higher the volatility, the riskier the security.</w:t>
      </w:r>
    </w:p>
    <w:p w14:paraId="4B6E7E80" w14:textId="772D159B" w:rsidR="000D6DA4" w:rsidRPr="00F342FE" w:rsidRDefault="000D6DA4" w:rsidP="000D6DA4">
      <w:pPr>
        <w:rPr>
          <w:color w:val="000000" w:themeColor="text1"/>
          <w:sz w:val="28"/>
          <w:szCs w:val="28"/>
        </w:rPr>
      </w:pPr>
      <w:r>
        <w:rPr>
          <w:color w:val="000000" w:themeColor="text1"/>
          <w:sz w:val="28"/>
          <w:szCs w:val="28"/>
        </w:rPr>
        <w:t xml:space="preserve">                                    As</w:t>
      </w:r>
      <w:r w:rsidR="00887CDE">
        <w:rPr>
          <w:color w:val="000000" w:themeColor="text1"/>
          <w:sz w:val="28"/>
          <w:szCs w:val="28"/>
        </w:rPr>
        <w:t xml:space="preserve"> per</w:t>
      </w:r>
      <w:r>
        <w:rPr>
          <w:color w:val="000000" w:themeColor="text1"/>
          <w:sz w:val="28"/>
          <w:szCs w:val="28"/>
        </w:rPr>
        <w:t xml:space="preserve"> (202</w:t>
      </w:r>
      <w:r w:rsidR="00253E0E">
        <w:rPr>
          <w:color w:val="000000" w:themeColor="text1"/>
          <w:sz w:val="28"/>
          <w:szCs w:val="28"/>
        </w:rPr>
        <w:t>3</w:t>
      </w:r>
      <w:r>
        <w:rPr>
          <w:color w:val="000000" w:themeColor="text1"/>
          <w:sz w:val="28"/>
          <w:szCs w:val="28"/>
        </w:rPr>
        <w:t xml:space="preserve">-04-02), Apple’s Volatility is </w:t>
      </w:r>
      <w:r w:rsidR="00253E0E">
        <w:rPr>
          <w:color w:val="000000" w:themeColor="text1"/>
          <w:sz w:val="28"/>
          <w:szCs w:val="28"/>
        </w:rPr>
        <w:t>17.</w:t>
      </w:r>
      <w:r w:rsidR="00887CDE">
        <w:rPr>
          <w:color w:val="000000" w:themeColor="text1"/>
          <w:sz w:val="28"/>
          <w:szCs w:val="28"/>
        </w:rPr>
        <w:t>45</w:t>
      </w:r>
      <w:r>
        <w:rPr>
          <w:color w:val="000000" w:themeColor="text1"/>
          <w:sz w:val="28"/>
          <w:szCs w:val="28"/>
        </w:rPr>
        <w:t>%.</w:t>
      </w:r>
    </w:p>
    <w:p w14:paraId="06DF8C0B" w14:textId="17A2CA81" w:rsidR="001C3609" w:rsidRDefault="00781079" w:rsidP="001C3609">
      <w:pPr>
        <w:ind w:left="1080"/>
        <w:rPr>
          <w:color w:val="000000" w:themeColor="text1"/>
          <w:sz w:val="28"/>
          <w:szCs w:val="28"/>
        </w:rPr>
      </w:pPr>
      <w:r>
        <w:rPr>
          <w:noProof/>
          <w:color w:val="000000" w:themeColor="text1"/>
          <w:sz w:val="28"/>
          <w:szCs w:val="28"/>
        </w:rPr>
        <w:drawing>
          <wp:anchor distT="0" distB="0" distL="114300" distR="114300" simplePos="0" relativeHeight="251658244" behindDoc="0" locked="0" layoutInCell="1" allowOverlap="1" wp14:anchorId="777EF938" wp14:editId="47D895B4">
            <wp:simplePos x="0" y="0"/>
            <wp:positionH relativeFrom="column">
              <wp:posOffset>498088</wp:posOffset>
            </wp:positionH>
            <wp:positionV relativeFrom="paragraph">
              <wp:posOffset>294827</wp:posOffset>
            </wp:positionV>
            <wp:extent cx="4997450" cy="5485486"/>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997450" cy="5485486"/>
                    </a:xfrm>
                    <a:prstGeom prst="rect">
                      <a:avLst/>
                    </a:prstGeom>
                  </pic:spPr>
                </pic:pic>
              </a:graphicData>
            </a:graphic>
            <wp14:sizeRelH relativeFrom="margin">
              <wp14:pctWidth>0</wp14:pctWidth>
            </wp14:sizeRelH>
            <wp14:sizeRelV relativeFrom="margin">
              <wp14:pctHeight>0</wp14:pctHeight>
            </wp14:sizeRelV>
          </wp:anchor>
        </w:drawing>
      </w:r>
    </w:p>
    <w:p w14:paraId="2B9C656D" w14:textId="03619FF8" w:rsidR="002B1130" w:rsidRPr="00F810D1" w:rsidRDefault="00F810D1" w:rsidP="002B1130">
      <w:pPr>
        <w:pStyle w:val="ListParagraph"/>
        <w:numPr>
          <w:ilvl w:val="0"/>
          <w:numId w:val="7"/>
        </w:numPr>
        <w:rPr>
          <w:color w:val="A02B93" w:themeColor="accent5"/>
          <w:sz w:val="28"/>
          <w:szCs w:val="28"/>
        </w:rPr>
      </w:pPr>
      <w:r>
        <w:rPr>
          <w:b/>
          <w:bCs/>
          <w:i/>
          <w:iCs/>
          <w:color w:val="A02B93" w:themeColor="accent5"/>
          <w:sz w:val="40"/>
          <w:szCs w:val="40"/>
        </w:rPr>
        <w:lastRenderedPageBreak/>
        <w:t xml:space="preserve">STANDARD DEVIATION:- </w:t>
      </w:r>
    </w:p>
    <w:p w14:paraId="156D3D36" w14:textId="3088D196" w:rsidR="005C7D33" w:rsidRDefault="005C7D33" w:rsidP="00F810D1">
      <w:pPr>
        <w:pStyle w:val="ListParagraph"/>
        <w:ind w:left="1440"/>
        <w:rPr>
          <w:color w:val="000000" w:themeColor="text1"/>
          <w:sz w:val="28"/>
          <w:szCs w:val="28"/>
        </w:rPr>
      </w:pPr>
      <w:r>
        <w:rPr>
          <w:color w:val="000000" w:themeColor="text1"/>
          <w:sz w:val="28"/>
          <w:szCs w:val="28"/>
        </w:rPr>
        <w:t xml:space="preserve">             </w:t>
      </w:r>
      <w:r w:rsidR="00EB14FF">
        <w:rPr>
          <w:color w:val="000000" w:themeColor="text1"/>
          <w:sz w:val="28"/>
          <w:szCs w:val="28"/>
        </w:rPr>
        <w:t>Apple Inc has current Standard Deviation of 1.28. The Standard Deviation is a measure of how spread out the prices or returns of an asset are on average. It is the most widely used risk indicator in the field of investing and finance. Standard Deviation is commonly used to measure confidence in statistical conclusions regarding certain equity instruments or portfolios of equities.</w:t>
      </w:r>
    </w:p>
    <w:p w14:paraId="57CF7FF2" w14:textId="77777777" w:rsidR="00EB14FF" w:rsidRDefault="00EB14FF" w:rsidP="00EB14FF">
      <w:pPr>
        <w:pStyle w:val="ListParagraph"/>
        <w:ind w:left="1440"/>
        <w:rPr>
          <w:color w:val="000000" w:themeColor="text1"/>
          <w:sz w:val="28"/>
          <w:szCs w:val="28"/>
        </w:rPr>
      </w:pPr>
      <w:r>
        <w:rPr>
          <w:color w:val="000000" w:themeColor="text1"/>
          <w:sz w:val="28"/>
          <w:szCs w:val="28"/>
        </w:rPr>
        <w:t xml:space="preserve"> </w:t>
      </w:r>
    </w:p>
    <w:p w14:paraId="2C34D366" w14:textId="1A730290" w:rsidR="00EB14FF" w:rsidRPr="00EB14FF" w:rsidRDefault="00EB14FF" w:rsidP="00EB14FF">
      <w:pPr>
        <w:pStyle w:val="ListParagraph"/>
        <w:ind w:left="1440"/>
        <w:rPr>
          <w:color w:val="000000" w:themeColor="text1"/>
          <w:sz w:val="28"/>
          <w:szCs w:val="28"/>
        </w:rPr>
      </w:pPr>
      <w:r>
        <w:rPr>
          <w:color w:val="000000" w:themeColor="text1"/>
          <w:sz w:val="28"/>
          <w:szCs w:val="28"/>
        </w:rPr>
        <w:t xml:space="preserve">        Standard Deviation</w:t>
      </w:r>
      <w:r w:rsidRPr="00EB14FF">
        <w:rPr>
          <w:color w:val="000000" w:themeColor="text1"/>
          <w:sz w:val="28"/>
          <w:szCs w:val="28"/>
        </w:rPr>
        <w:t>=SQRT(V) = 1.28</w:t>
      </w:r>
    </w:p>
    <w:p w14:paraId="1AD2069A" w14:textId="3B5914AD" w:rsidR="005C7D33" w:rsidRPr="005C7D33" w:rsidRDefault="002175F3" w:rsidP="005C7D33">
      <w:pPr>
        <w:rPr>
          <w:color w:val="000000" w:themeColor="text1"/>
          <w:sz w:val="28"/>
          <w:szCs w:val="28"/>
        </w:rPr>
      </w:pPr>
      <w:r>
        <w:rPr>
          <w:noProof/>
          <w:color w:val="000000" w:themeColor="text1"/>
          <w:sz w:val="28"/>
          <w:szCs w:val="28"/>
        </w:rPr>
        <w:drawing>
          <wp:anchor distT="0" distB="0" distL="114300" distR="114300" simplePos="0" relativeHeight="251658246" behindDoc="0" locked="0" layoutInCell="1" allowOverlap="1" wp14:anchorId="1D4E015C" wp14:editId="583E34E7">
            <wp:simplePos x="0" y="0"/>
            <wp:positionH relativeFrom="column">
              <wp:posOffset>-650875</wp:posOffset>
            </wp:positionH>
            <wp:positionV relativeFrom="paragraph">
              <wp:posOffset>273685</wp:posOffset>
            </wp:positionV>
            <wp:extent cx="3158490" cy="4939030"/>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8490" cy="4939030"/>
                    </a:xfrm>
                    <a:prstGeom prst="rect">
                      <a:avLst/>
                    </a:prstGeom>
                  </pic:spPr>
                </pic:pic>
              </a:graphicData>
            </a:graphic>
            <wp14:sizeRelH relativeFrom="margin">
              <wp14:pctWidth>0</wp14:pctWidth>
            </wp14:sizeRelH>
            <wp14:sizeRelV relativeFrom="margin">
              <wp14:pctHeight>0</wp14:pctHeight>
            </wp14:sizeRelV>
          </wp:anchor>
        </w:drawing>
      </w:r>
      <w:r w:rsidR="007437F6">
        <w:rPr>
          <w:noProof/>
          <w:color w:val="000000" w:themeColor="text1"/>
          <w:sz w:val="28"/>
          <w:szCs w:val="28"/>
        </w:rPr>
        <w:drawing>
          <wp:anchor distT="0" distB="0" distL="114300" distR="114300" simplePos="0" relativeHeight="251658245" behindDoc="0" locked="0" layoutInCell="1" allowOverlap="1" wp14:anchorId="1D56FAE1" wp14:editId="209D93DC">
            <wp:simplePos x="0" y="0"/>
            <wp:positionH relativeFrom="column">
              <wp:posOffset>2818130</wp:posOffset>
            </wp:positionH>
            <wp:positionV relativeFrom="paragraph">
              <wp:posOffset>1121410</wp:posOffset>
            </wp:positionV>
            <wp:extent cx="3610610" cy="4373880"/>
            <wp:effectExtent l="0" t="0" r="889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0610" cy="4373880"/>
                    </a:xfrm>
                    <a:prstGeom prst="rect">
                      <a:avLst/>
                    </a:prstGeom>
                  </pic:spPr>
                </pic:pic>
              </a:graphicData>
            </a:graphic>
            <wp14:sizeRelH relativeFrom="margin">
              <wp14:pctWidth>0</wp14:pctWidth>
            </wp14:sizeRelH>
            <wp14:sizeRelV relativeFrom="margin">
              <wp14:pctHeight>0</wp14:pctHeight>
            </wp14:sizeRelV>
          </wp:anchor>
        </w:drawing>
      </w:r>
    </w:p>
    <w:p w14:paraId="3E788E50" w14:textId="0875E56C" w:rsidR="00F810D1" w:rsidRPr="00B044AB" w:rsidRDefault="00B044AB" w:rsidP="00B044AB">
      <w:pPr>
        <w:pStyle w:val="ListParagraph"/>
        <w:numPr>
          <w:ilvl w:val="0"/>
          <w:numId w:val="7"/>
        </w:numPr>
        <w:rPr>
          <w:color w:val="A02B93" w:themeColor="accent5"/>
          <w:sz w:val="40"/>
          <w:szCs w:val="40"/>
        </w:rPr>
      </w:pPr>
      <w:r>
        <w:rPr>
          <w:b/>
          <w:bCs/>
          <w:i/>
          <w:iCs/>
          <w:color w:val="A02B93" w:themeColor="accent5"/>
          <w:sz w:val="40"/>
          <w:szCs w:val="40"/>
        </w:rPr>
        <w:lastRenderedPageBreak/>
        <w:t xml:space="preserve">AVERAGE TRADE VOLUME:- </w:t>
      </w:r>
    </w:p>
    <w:p w14:paraId="349C1268" w14:textId="77777777" w:rsidR="005967D3" w:rsidRDefault="005967D3" w:rsidP="005967D3">
      <w:pPr>
        <w:pStyle w:val="ListParagraph"/>
        <w:ind w:left="1440"/>
        <w:rPr>
          <w:b/>
          <w:bCs/>
          <w:color w:val="00B0F0"/>
          <w:sz w:val="36"/>
          <w:szCs w:val="36"/>
        </w:rPr>
      </w:pPr>
      <w:r>
        <w:rPr>
          <w:noProof/>
          <w:color w:val="000000" w:themeColor="text1"/>
          <w:sz w:val="28"/>
          <w:szCs w:val="28"/>
        </w:rPr>
        <w:drawing>
          <wp:anchor distT="0" distB="0" distL="114300" distR="114300" simplePos="0" relativeHeight="251658247" behindDoc="0" locked="0" layoutInCell="1" allowOverlap="1" wp14:anchorId="69A8D61C" wp14:editId="0EF55ACE">
            <wp:simplePos x="0" y="0"/>
            <wp:positionH relativeFrom="column">
              <wp:posOffset>0</wp:posOffset>
            </wp:positionH>
            <wp:positionV relativeFrom="paragraph">
              <wp:posOffset>349885</wp:posOffset>
            </wp:positionV>
            <wp:extent cx="5943600" cy="422656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p>
    <w:p w14:paraId="0957C9EF" w14:textId="07EA9EA9" w:rsidR="00646F14" w:rsidRDefault="00646F14" w:rsidP="00646F14">
      <w:pPr>
        <w:ind w:left="1440"/>
        <w:rPr>
          <w:b/>
          <w:bCs/>
          <w:color w:val="00B0F0"/>
          <w:sz w:val="36"/>
          <w:szCs w:val="36"/>
        </w:rPr>
      </w:pPr>
    </w:p>
    <w:p w14:paraId="7B972CBF" w14:textId="710BC93E" w:rsidR="005967D3" w:rsidRDefault="00646F14" w:rsidP="00646F14">
      <w:pPr>
        <w:rPr>
          <w:b/>
          <w:bCs/>
          <w:color w:val="00B0F0"/>
          <w:sz w:val="36"/>
          <w:szCs w:val="36"/>
        </w:rPr>
      </w:pPr>
      <w:r>
        <w:rPr>
          <w:b/>
          <w:bCs/>
          <w:color w:val="00B0F0"/>
          <w:sz w:val="36"/>
          <w:szCs w:val="36"/>
        </w:rPr>
        <w:t xml:space="preserve">            </w:t>
      </w:r>
      <w:r w:rsidR="005967D3" w:rsidRPr="00646F14">
        <w:rPr>
          <w:b/>
          <w:bCs/>
          <w:color w:val="00B0F0"/>
          <w:sz w:val="36"/>
          <w:szCs w:val="36"/>
        </w:rPr>
        <w:t xml:space="preserve">AVERAGE TRADE VOLUME OF APPLE COMPANY </w:t>
      </w:r>
    </w:p>
    <w:p w14:paraId="2A992A23" w14:textId="77777777" w:rsidR="00646F14" w:rsidRDefault="00646F14" w:rsidP="00646F14">
      <w:pPr>
        <w:rPr>
          <w:b/>
          <w:bCs/>
          <w:color w:val="00B0F0"/>
          <w:sz w:val="36"/>
          <w:szCs w:val="36"/>
        </w:rPr>
      </w:pPr>
    </w:p>
    <w:p w14:paraId="79752EB1" w14:textId="77777777" w:rsidR="00646F14" w:rsidRDefault="00646F14" w:rsidP="00646F14">
      <w:pPr>
        <w:rPr>
          <w:b/>
          <w:bCs/>
          <w:color w:val="00B0F0"/>
          <w:sz w:val="36"/>
          <w:szCs w:val="36"/>
        </w:rPr>
      </w:pPr>
    </w:p>
    <w:p w14:paraId="050418E5" w14:textId="77777777" w:rsidR="00646F14" w:rsidRDefault="00646F14" w:rsidP="00646F14">
      <w:pPr>
        <w:rPr>
          <w:b/>
          <w:bCs/>
          <w:color w:val="00B0F0"/>
          <w:sz w:val="36"/>
          <w:szCs w:val="36"/>
        </w:rPr>
      </w:pPr>
    </w:p>
    <w:p w14:paraId="5390DFFE" w14:textId="77777777" w:rsidR="00646F14" w:rsidRDefault="00646F14" w:rsidP="00646F14">
      <w:pPr>
        <w:rPr>
          <w:b/>
          <w:bCs/>
          <w:color w:val="00B0F0"/>
          <w:sz w:val="36"/>
          <w:szCs w:val="36"/>
        </w:rPr>
      </w:pPr>
    </w:p>
    <w:p w14:paraId="7C9D2F7D" w14:textId="77777777" w:rsidR="00646F14" w:rsidRDefault="00646F14" w:rsidP="00646F14">
      <w:pPr>
        <w:rPr>
          <w:b/>
          <w:bCs/>
          <w:color w:val="00B0F0"/>
          <w:sz w:val="36"/>
          <w:szCs w:val="36"/>
        </w:rPr>
      </w:pPr>
    </w:p>
    <w:p w14:paraId="20A9A1DA" w14:textId="77777777" w:rsidR="00646F14" w:rsidRDefault="00646F14" w:rsidP="00646F14">
      <w:pPr>
        <w:rPr>
          <w:b/>
          <w:bCs/>
          <w:color w:val="00B0F0"/>
          <w:sz w:val="36"/>
          <w:szCs w:val="36"/>
        </w:rPr>
      </w:pPr>
    </w:p>
    <w:p w14:paraId="3917AAD6" w14:textId="0002A57F" w:rsidR="00646F14" w:rsidRPr="0074353D" w:rsidRDefault="005D6FEB" w:rsidP="005D6FEB">
      <w:pPr>
        <w:pStyle w:val="ListParagraph"/>
        <w:numPr>
          <w:ilvl w:val="0"/>
          <w:numId w:val="7"/>
        </w:numPr>
        <w:rPr>
          <w:b/>
          <w:bCs/>
          <w:i/>
          <w:iCs/>
          <w:color w:val="A02B93" w:themeColor="accent5"/>
          <w:sz w:val="40"/>
          <w:szCs w:val="40"/>
        </w:rPr>
      </w:pPr>
      <w:r>
        <w:rPr>
          <w:b/>
          <w:bCs/>
          <w:i/>
          <w:iCs/>
          <w:color w:val="A02B93" w:themeColor="accent5"/>
          <w:sz w:val="40"/>
          <w:szCs w:val="40"/>
        </w:rPr>
        <w:lastRenderedPageBreak/>
        <w:t xml:space="preserve">COMPARE </w:t>
      </w:r>
      <w:r w:rsidR="0074353D">
        <w:rPr>
          <w:b/>
          <w:bCs/>
          <w:i/>
          <w:iCs/>
          <w:color w:val="A02B93" w:themeColor="accent5"/>
          <w:sz w:val="40"/>
          <w:szCs w:val="40"/>
        </w:rPr>
        <w:t xml:space="preserve">PERFORMANCE TO RELEVANT INDEX:- </w:t>
      </w:r>
    </w:p>
    <w:p w14:paraId="394F775E" w14:textId="4592D3D6" w:rsidR="0074353D" w:rsidRPr="0074353D" w:rsidRDefault="00885187" w:rsidP="0074353D">
      <w:pPr>
        <w:pStyle w:val="ListParagraph"/>
        <w:ind w:left="1440"/>
        <w:rPr>
          <w:b/>
          <w:bCs/>
          <w:i/>
          <w:iCs/>
          <w:color w:val="A02B93" w:themeColor="accent5"/>
          <w:sz w:val="28"/>
          <w:szCs w:val="28"/>
        </w:rPr>
      </w:pPr>
      <w:r>
        <w:rPr>
          <w:b/>
          <w:bCs/>
          <w:i/>
          <w:iCs/>
          <w:noProof/>
          <w:color w:val="A02B93" w:themeColor="accent5"/>
          <w:sz w:val="28"/>
          <w:szCs w:val="28"/>
        </w:rPr>
        <w:drawing>
          <wp:anchor distT="0" distB="0" distL="114300" distR="114300" simplePos="0" relativeHeight="251658248" behindDoc="0" locked="0" layoutInCell="1" allowOverlap="1" wp14:anchorId="729A7250" wp14:editId="196AC409">
            <wp:simplePos x="0" y="0"/>
            <wp:positionH relativeFrom="column">
              <wp:posOffset>1561170</wp:posOffset>
            </wp:positionH>
            <wp:positionV relativeFrom="paragraph">
              <wp:posOffset>350055</wp:posOffset>
            </wp:positionV>
            <wp:extent cx="4382429" cy="3002915"/>
            <wp:effectExtent l="0" t="0" r="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382429" cy="3002915"/>
                    </a:xfrm>
                    <a:prstGeom prst="rect">
                      <a:avLst/>
                    </a:prstGeom>
                  </pic:spPr>
                </pic:pic>
              </a:graphicData>
            </a:graphic>
            <wp14:sizeRelH relativeFrom="margin">
              <wp14:pctWidth>0</wp14:pctWidth>
            </wp14:sizeRelH>
            <wp14:sizeRelV relativeFrom="margin">
              <wp14:pctHeight>0</wp14:pctHeight>
            </wp14:sizeRelV>
          </wp:anchor>
        </w:drawing>
      </w:r>
    </w:p>
    <w:p w14:paraId="4456825E" w14:textId="2CD59967" w:rsidR="00646F14" w:rsidRDefault="005A072C" w:rsidP="00646F14">
      <w:pPr>
        <w:rPr>
          <w:b/>
          <w:bCs/>
          <w:color w:val="00B0F0"/>
          <w:sz w:val="36"/>
          <w:szCs w:val="36"/>
        </w:rPr>
      </w:pPr>
      <w:r>
        <w:rPr>
          <w:b/>
          <w:bCs/>
          <w:i/>
          <w:iCs/>
          <w:noProof/>
          <w:color w:val="A02B93" w:themeColor="accent5"/>
          <w:sz w:val="28"/>
          <w:szCs w:val="28"/>
        </w:rPr>
        <w:drawing>
          <wp:anchor distT="0" distB="0" distL="114300" distR="114300" simplePos="0" relativeHeight="251658249" behindDoc="0" locked="0" layoutInCell="1" allowOverlap="1" wp14:anchorId="7EE18D99" wp14:editId="09CD02F7">
            <wp:simplePos x="0" y="0"/>
            <wp:positionH relativeFrom="column">
              <wp:posOffset>1709420</wp:posOffset>
            </wp:positionH>
            <wp:positionV relativeFrom="paragraph">
              <wp:posOffset>3208020</wp:posOffset>
            </wp:positionV>
            <wp:extent cx="1783715" cy="690880"/>
            <wp:effectExtent l="0" t="0" r="698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a:extLst>
                        <a:ext uri="{28A0092B-C50C-407E-A947-70E740481C1C}">
                          <a14:useLocalDpi xmlns:a14="http://schemas.microsoft.com/office/drawing/2010/main" val="0"/>
                        </a:ext>
                      </a:extLst>
                    </a:blip>
                    <a:srcRect l="29789" t="18049" r="28712" b="24060"/>
                    <a:stretch/>
                  </pic:blipFill>
                  <pic:spPr bwMode="auto">
                    <a:xfrm>
                      <a:off x="0" y="0"/>
                      <a:ext cx="1783715" cy="690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i/>
          <w:iCs/>
          <w:noProof/>
          <w:color w:val="A02B93" w:themeColor="accent5"/>
          <w:sz w:val="28"/>
          <w:szCs w:val="28"/>
        </w:rPr>
        <w:drawing>
          <wp:anchor distT="0" distB="0" distL="114300" distR="114300" simplePos="0" relativeHeight="251658250" behindDoc="0" locked="0" layoutInCell="1" allowOverlap="1" wp14:anchorId="573CC206" wp14:editId="4BA0000D">
            <wp:simplePos x="0" y="0"/>
            <wp:positionH relativeFrom="column">
              <wp:posOffset>-297815</wp:posOffset>
            </wp:positionH>
            <wp:positionV relativeFrom="paragraph">
              <wp:posOffset>4185285</wp:posOffset>
            </wp:positionV>
            <wp:extent cx="5003165" cy="2943860"/>
            <wp:effectExtent l="0" t="0" r="6985"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003165" cy="2943860"/>
                    </a:xfrm>
                    <a:prstGeom prst="rect">
                      <a:avLst/>
                    </a:prstGeom>
                  </pic:spPr>
                </pic:pic>
              </a:graphicData>
            </a:graphic>
            <wp14:sizeRelH relativeFrom="margin">
              <wp14:pctWidth>0</wp14:pctWidth>
            </wp14:sizeRelH>
            <wp14:sizeRelV relativeFrom="margin">
              <wp14:pctHeight>0</wp14:pctHeight>
            </wp14:sizeRelV>
          </wp:anchor>
        </w:drawing>
      </w:r>
    </w:p>
    <w:p w14:paraId="734BDC9E" w14:textId="57D3D1F4" w:rsidR="00D24A89" w:rsidRPr="002C6CC0" w:rsidRDefault="00D24A89" w:rsidP="00D24A89">
      <w:pPr>
        <w:pStyle w:val="ListParagraph"/>
        <w:numPr>
          <w:ilvl w:val="0"/>
          <w:numId w:val="8"/>
        </w:numPr>
        <w:rPr>
          <w:color w:val="000000" w:themeColor="text1"/>
          <w:sz w:val="28"/>
          <w:szCs w:val="28"/>
        </w:rPr>
      </w:pPr>
      <w:r w:rsidRPr="002C6CC0">
        <w:rPr>
          <w:color w:val="000000" w:themeColor="text1"/>
          <w:sz w:val="28"/>
          <w:szCs w:val="28"/>
        </w:rPr>
        <w:lastRenderedPageBreak/>
        <w:t>Bombay Stock Exchange (BSE) – India</w:t>
      </w:r>
    </w:p>
    <w:p w14:paraId="405B9E65" w14:textId="77777777" w:rsidR="00D24A89" w:rsidRPr="002C6CC0" w:rsidRDefault="00D24A89" w:rsidP="00646F14">
      <w:pPr>
        <w:rPr>
          <w:color w:val="000000" w:themeColor="text1"/>
          <w:sz w:val="28"/>
          <w:szCs w:val="28"/>
        </w:rPr>
      </w:pPr>
      <w:r w:rsidRPr="002C6CC0">
        <w:rPr>
          <w:color w:val="000000" w:themeColor="text1"/>
          <w:sz w:val="28"/>
          <w:szCs w:val="28"/>
        </w:rPr>
        <w:t>BSE is the oldest stock exchange in Asia and the first in India. It was established in 1875 and is located in Mumbai. It is the fastest stock exchange in the world by the number of trades executed per day. BSE has more than 5,500 listed companies, making it one of the world’s largest stock exchanges by the number of listed companies. It has a market capitalization of around $3 trillion as of March 2023.</w:t>
      </w:r>
    </w:p>
    <w:p w14:paraId="15D8726B" w14:textId="77777777" w:rsidR="00D24A89" w:rsidRPr="002C6CC0" w:rsidRDefault="00D24A89" w:rsidP="00646F14">
      <w:pPr>
        <w:rPr>
          <w:color w:val="000000" w:themeColor="text1"/>
          <w:sz w:val="28"/>
          <w:szCs w:val="28"/>
        </w:rPr>
      </w:pPr>
    </w:p>
    <w:p w14:paraId="2BAA31AA" w14:textId="7E6A7F0D" w:rsidR="00D24A89" w:rsidRPr="002C6CC0" w:rsidRDefault="00D24A89" w:rsidP="00D24A89">
      <w:pPr>
        <w:pStyle w:val="ListParagraph"/>
        <w:numPr>
          <w:ilvl w:val="0"/>
          <w:numId w:val="8"/>
        </w:numPr>
        <w:rPr>
          <w:color w:val="000000" w:themeColor="text1"/>
          <w:sz w:val="28"/>
          <w:szCs w:val="28"/>
        </w:rPr>
      </w:pPr>
      <w:r w:rsidRPr="002C6CC0">
        <w:rPr>
          <w:color w:val="000000" w:themeColor="text1"/>
          <w:sz w:val="28"/>
          <w:szCs w:val="28"/>
        </w:rPr>
        <w:t>NASDAQ – United States of America</w:t>
      </w:r>
    </w:p>
    <w:p w14:paraId="3B40027A" w14:textId="77777777" w:rsidR="00D24A89" w:rsidRPr="002C6CC0" w:rsidRDefault="00D24A89" w:rsidP="00646F14">
      <w:pPr>
        <w:rPr>
          <w:color w:val="000000" w:themeColor="text1"/>
          <w:sz w:val="28"/>
          <w:szCs w:val="28"/>
        </w:rPr>
      </w:pPr>
      <w:r w:rsidRPr="002C6CC0">
        <w:rPr>
          <w:color w:val="000000" w:themeColor="text1"/>
          <w:sz w:val="28"/>
          <w:szCs w:val="28"/>
        </w:rPr>
        <w:t>NASDAQ, on the other hand, is an American stock exchange that was established in 1971. It is the second-largest stock exchange in the world by market capitalization, behind the New York Stock Exchange (NYSE). It is known for its electronic trading platform and is home to many high-technology companies such as Apple, Microsoft, and Amazon. NASDAQ has a market capitalization of around $19 trillion as of March 2023.</w:t>
      </w:r>
    </w:p>
    <w:p w14:paraId="670AE7B1" w14:textId="120FE5C0" w:rsidR="00646F14" w:rsidRDefault="00646F14" w:rsidP="00646F14">
      <w:pPr>
        <w:rPr>
          <w:b/>
          <w:bCs/>
          <w:color w:val="000000" w:themeColor="text1"/>
          <w:sz w:val="36"/>
          <w:szCs w:val="36"/>
        </w:rPr>
      </w:pPr>
    </w:p>
    <w:p w14:paraId="3C2D0197" w14:textId="002F1CB8" w:rsidR="00D41182" w:rsidRDefault="00D41182" w:rsidP="00646F14">
      <w:pPr>
        <w:rPr>
          <w:b/>
          <w:bCs/>
          <w:color w:val="000000" w:themeColor="text1"/>
          <w:sz w:val="36"/>
          <w:szCs w:val="36"/>
        </w:rPr>
      </w:pPr>
      <w:r>
        <w:rPr>
          <w:b/>
          <w:bCs/>
          <w:color w:val="000000" w:themeColor="text1"/>
          <w:sz w:val="36"/>
          <w:szCs w:val="36"/>
        </w:rPr>
        <w:t>PRICE INFORMATION</w:t>
      </w:r>
      <w:r w:rsidR="00C365AF">
        <w:rPr>
          <w:b/>
          <w:bCs/>
          <w:color w:val="000000" w:themeColor="text1"/>
          <w:sz w:val="36"/>
          <w:szCs w:val="36"/>
        </w:rPr>
        <w:t xml:space="preserve"> </w:t>
      </w:r>
    </w:p>
    <w:p w14:paraId="7BCE8E56" w14:textId="672C5D8F" w:rsidR="00DA1843" w:rsidRDefault="00C365AF" w:rsidP="00646F14">
      <w:pPr>
        <w:rPr>
          <w:color w:val="000000" w:themeColor="text1"/>
          <w:sz w:val="28"/>
          <w:szCs w:val="28"/>
        </w:rPr>
      </w:pPr>
      <w:r w:rsidRPr="004D05EC">
        <w:rPr>
          <w:color w:val="000000" w:themeColor="text1"/>
          <w:sz w:val="28"/>
          <w:szCs w:val="28"/>
        </w:rPr>
        <w:t xml:space="preserve">EXCHANGE                      </w:t>
      </w:r>
      <w:r w:rsidR="009A4465">
        <w:rPr>
          <w:color w:val="000000" w:themeColor="text1"/>
          <w:sz w:val="28"/>
          <w:szCs w:val="28"/>
        </w:rPr>
        <w:t xml:space="preserve">                    </w:t>
      </w:r>
      <w:r w:rsidRPr="004D05EC">
        <w:rPr>
          <w:color w:val="000000" w:themeColor="text1"/>
          <w:sz w:val="28"/>
          <w:szCs w:val="28"/>
        </w:rPr>
        <w:t xml:space="preserve">      BSE</w:t>
      </w:r>
      <w:r w:rsidR="00C05740" w:rsidRPr="004D05EC">
        <w:rPr>
          <w:color w:val="000000" w:themeColor="text1"/>
          <w:sz w:val="28"/>
          <w:szCs w:val="28"/>
        </w:rPr>
        <w:t xml:space="preserve"> </w:t>
      </w:r>
      <w:r w:rsidRPr="004D05EC">
        <w:rPr>
          <w:color w:val="000000" w:themeColor="text1"/>
          <w:sz w:val="28"/>
          <w:szCs w:val="28"/>
        </w:rPr>
        <w:t xml:space="preserve">                          </w:t>
      </w:r>
      <w:r w:rsidR="009A4465">
        <w:rPr>
          <w:color w:val="000000" w:themeColor="text1"/>
          <w:sz w:val="28"/>
          <w:szCs w:val="28"/>
        </w:rPr>
        <w:t xml:space="preserve">         </w:t>
      </w:r>
      <w:r w:rsidRPr="004D05EC">
        <w:rPr>
          <w:color w:val="000000" w:themeColor="text1"/>
          <w:sz w:val="28"/>
          <w:szCs w:val="28"/>
        </w:rPr>
        <w:t xml:space="preserve">   NASDAQ</w:t>
      </w:r>
    </w:p>
    <w:p w14:paraId="384E7DE0" w14:textId="777BA691" w:rsidR="004516F7" w:rsidRDefault="004516F7" w:rsidP="00646F14">
      <w:pPr>
        <w:rPr>
          <w:color w:val="000000" w:themeColor="text1"/>
          <w:sz w:val="28"/>
          <w:szCs w:val="28"/>
        </w:rPr>
      </w:pPr>
      <w:r>
        <w:rPr>
          <w:color w:val="000000" w:themeColor="text1"/>
          <w:sz w:val="28"/>
          <w:szCs w:val="28"/>
        </w:rPr>
        <w:t>Open</w:t>
      </w:r>
      <w:r>
        <w:rPr>
          <w:color w:val="000000" w:themeColor="text1"/>
          <w:sz w:val="28"/>
          <w:szCs w:val="28"/>
        </w:rPr>
        <w:tab/>
      </w:r>
      <w:r w:rsidR="00456A25">
        <w:rPr>
          <w:color w:val="000000" w:themeColor="text1"/>
          <w:sz w:val="28"/>
          <w:szCs w:val="28"/>
        </w:rPr>
        <w:t xml:space="preserve">                                                      </w:t>
      </w:r>
      <w:r>
        <w:rPr>
          <w:color w:val="000000" w:themeColor="text1"/>
          <w:sz w:val="28"/>
          <w:szCs w:val="28"/>
        </w:rPr>
        <w:t>52,877.16</w:t>
      </w:r>
      <w:r>
        <w:rPr>
          <w:color w:val="000000" w:themeColor="text1"/>
          <w:sz w:val="28"/>
          <w:szCs w:val="28"/>
        </w:rPr>
        <w:tab/>
      </w:r>
      <w:r w:rsidR="0098798E">
        <w:rPr>
          <w:color w:val="000000" w:themeColor="text1"/>
          <w:sz w:val="28"/>
          <w:szCs w:val="28"/>
        </w:rPr>
        <w:t xml:space="preserve">                     </w:t>
      </w:r>
      <w:r>
        <w:rPr>
          <w:color w:val="000000" w:themeColor="text1"/>
          <w:sz w:val="28"/>
          <w:szCs w:val="28"/>
        </w:rPr>
        <w:t>169.08</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06F40B1B" w14:textId="7FA16BCA" w:rsidR="004516F7" w:rsidRDefault="004516F7" w:rsidP="00646F14">
      <w:pPr>
        <w:rPr>
          <w:color w:val="000000" w:themeColor="text1"/>
          <w:sz w:val="28"/>
          <w:szCs w:val="28"/>
        </w:rPr>
      </w:pPr>
      <w:r>
        <w:rPr>
          <w:color w:val="000000" w:themeColor="text1"/>
          <w:sz w:val="28"/>
          <w:szCs w:val="28"/>
        </w:rPr>
        <w:t>High</w:t>
      </w:r>
      <w:r>
        <w:rPr>
          <w:color w:val="000000" w:themeColor="text1"/>
          <w:sz w:val="28"/>
          <w:szCs w:val="28"/>
        </w:rPr>
        <w:tab/>
      </w:r>
      <w:r w:rsidR="00FA2D99">
        <w:rPr>
          <w:color w:val="000000" w:themeColor="text1"/>
          <w:sz w:val="28"/>
          <w:szCs w:val="28"/>
        </w:rPr>
        <w:t xml:space="preserve">                                                      52,973.07</w:t>
      </w:r>
      <w:r w:rsidR="00FA2D99">
        <w:rPr>
          <w:color w:val="000000" w:themeColor="text1"/>
          <w:sz w:val="28"/>
          <w:szCs w:val="28"/>
        </w:rPr>
        <w:tab/>
        <w:t xml:space="preserve">                     169.34</w:t>
      </w:r>
      <w:r>
        <w:rPr>
          <w:color w:val="000000" w:themeColor="text1"/>
          <w:sz w:val="28"/>
          <w:szCs w:val="28"/>
        </w:rPr>
        <w:tab/>
        <w:t xml:space="preserve"> </w:t>
      </w:r>
      <w:r>
        <w:rPr>
          <w:color w:val="000000" w:themeColor="text1"/>
          <w:sz w:val="28"/>
          <w:szCs w:val="28"/>
        </w:rPr>
        <w:tab/>
        <w:t xml:space="preserve"> </w:t>
      </w:r>
    </w:p>
    <w:p w14:paraId="6DF4D5AD" w14:textId="6B586A90" w:rsidR="004516F7" w:rsidRDefault="004516F7" w:rsidP="00646F14">
      <w:pPr>
        <w:rPr>
          <w:color w:val="000000" w:themeColor="text1"/>
          <w:sz w:val="28"/>
          <w:szCs w:val="28"/>
        </w:rPr>
      </w:pPr>
      <w:r>
        <w:rPr>
          <w:color w:val="000000" w:themeColor="text1"/>
          <w:sz w:val="28"/>
          <w:szCs w:val="28"/>
        </w:rPr>
        <w:t>Low</w:t>
      </w:r>
      <w:r>
        <w:rPr>
          <w:color w:val="000000" w:themeColor="text1"/>
          <w:sz w:val="28"/>
          <w:szCs w:val="28"/>
        </w:rPr>
        <w:tab/>
      </w:r>
      <w:r w:rsidR="00FA2D99">
        <w:rPr>
          <w:color w:val="000000" w:themeColor="text1"/>
          <w:sz w:val="28"/>
          <w:szCs w:val="28"/>
        </w:rPr>
        <w:t xml:space="preserve">                                                      </w:t>
      </w:r>
      <w:r>
        <w:rPr>
          <w:color w:val="000000" w:themeColor="text1"/>
          <w:sz w:val="28"/>
          <w:szCs w:val="28"/>
        </w:rPr>
        <w:t>52,614.49</w:t>
      </w:r>
      <w:r>
        <w:rPr>
          <w:color w:val="000000" w:themeColor="text1"/>
          <w:sz w:val="28"/>
          <w:szCs w:val="28"/>
        </w:rPr>
        <w:tab/>
      </w:r>
      <w:r w:rsidR="00C8648E">
        <w:rPr>
          <w:color w:val="000000" w:themeColor="text1"/>
          <w:sz w:val="28"/>
          <w:szCs w:val="28"/>
        </w:rPr>
        <w:t xml:space="preserve">                     </w:t>
      </w:r>
      <w:r>
        <w:rPr>
          <w:color w:val="000000" w:themeColor="text1"/>
          <w:sz w:val="28"/>
          <w:szCs w:val="28"/>
        </w:rPr>
        <w:t>168.23</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0D7D5752" w14:textId="72494521" w:rsidR="004516F7" w:rsidRDefault="004516F7" w:rsidP="00646F14">
      <w:pPr>
        <w:rPr>
          <w:color w:val="000000" w:themeColor="text1"/>
          <w:sz w:val="28"/>
          <w:szCs w:val="28"/>
        </w:rPr>
      </w:pPr>
      <w:r>
        <w:rPr>
          <w:color w:val="000000" w:themeColor="text1"/>
          <w:sz w:val="28"/>
          <w:szCs w:val="28"/>
        </w:rPr>
        <w:t>Last</w:t>
      </w:r>
      <w:r>
        <w:rPr>
          <w:color w:val="000000" w:themeColor="text1"/>
          <w:sz w:val="28"/>
          <w:szCs w:val="28"/>
        </w:rPr>
        <w:tab/>
      </w:r>
      <w:r w:rsidR="00C8648E">
        <w:rPr>
          <w:color w:val="000000" w:themeColor="text1"/>
          <w:sz w:val="28"/>
          <w:szCs w:val="28"/>
        </w:rPr>
        <w:t xml:space="preserve">                                                      </w:t>
      </w:r>
      <w:r>
        <w:rPr>
          <w:color w:val="000000" w:themeColor="text1"/>
          <w:sz w:val="28"/>
          <w:szCs w:val="28"/>
        </w:rPr>
        <w:t>52,925.04</w:t>
      </w:r>
      <w:r>
        <w:rPr>
          <w:color w:val="000000" w:themeColor="text1"/>
          <w:sz w:val="28"/>
          <w:szCs w:val="28"/>
        </w:rPr>
        <w:tab/>
      </w:r>
      <w:r w:rsidR="00C8648E">
        <w:rPr>
          <w:color w:val="000000" w:themeColor="text1"/>
          <w:sz w:val="28"/>
          <w:szCs w:val="28"/>
        </w:rPr>
        <w:t xml:space="preserve">                     </w:t>
      </w:r>
      <w:r>
        <w:rPr>
          <w:color w:val="000000" w:themeColor="text1"/>
          <w:sz w:val="28"/>
          <w:szCs w:val="28"/>
        </w:rPr>
        <w:t>168.84</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3F3DF81D" w14:textId="3A559DA3" w:rsidR="004516F7" w:rsidRDefault="004516F7" w:rsidP="00646F14">
      <w:pPr>
        <w:rPr>
          <w:color w:val="000000" w:themeColor="text1"/>
          <w:sz w:val="28"/>
          <w:szCs w:val="28"/>
        </w:rPr>
      </w:pPr>
      <w:r>
        <w:rPr>
          <w:color w:val="000000" w:themeColor="text1"/>
          <w:sz w:val="28"/>
          <w:szCs w:val="28"/>
        </w:rPr>
        <w:t>Change</w:t>
      </w:r>
      <w:r>
        <w:rPr>
          <w:color w:val="000000" w:themeColor="text1"/>
          <w:sz w:val="28"/>
          <w:szCs w:val="28"/>
        </w:rPr>
        <w:tab/>
      </w:r>
      <w:r w:rsidR="00C8648E">
        <w:rPr>
          <w:color w:val="000000" w:themeColor="text1"/>
          <w:sz w:val="28"/>
          <w:szCs w:val="28"/>
        </w:rPr>
        <w:t xml:space="preserve">                                          </w:t>
      </w:r>
      <w:r>
        <w:rPr>
          <w:color w:val="000000" w:themeColor="text1"/>
          <w:sz w:val="28"/>
          <w:szCs w:val="28"/>
        </w:rPr>
        <w:t>+226.04</w:t>
      </w:r>
      <w:r>
        <w:rPr>
          <w:color w:val="000000" w:themeColor="text1"/>
          <w:sz w:val="28"/>
          <w:szCs w:val="28"/>
        </w:rPr>
        <w:tab/>
      </w:r>
      <w:r w:rsidR="00C8648E">
        <w:rPr>
          <w:color w:val="000000" w:themeColor="text1"/>
          <w:sz w:val="28"/>
          <w:szCs w:val="28"/>
        </w:rPr>
        <w:t xml:space="preserve">                      </w:t>
      </w:r>
      <w:r>
        <w:rPr>
          <w:color w:val="000000" w:themeColor="text1"/>
          <w:sz w:val="28"/>
          <w:szCs w:val="28"/>
        </w:rPr>
        <w:t>-1.19</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02F13E6E" w14:textId="122A3331" w:rsidR="004516F7" w:rsidRDefault="004516F7" w:rsidP="00646F14">
      <w:pPr>
        <w:rPr>
          <w:color w:val="000000" w:themeColor="text1"/>
          <w:sz w:val="28"/>
          <w:szCs w:val="28"/>
        </w:rPr>
      </w:pPr>
      <w:r>
        <w:rPr>
          <w:color w:val="000000" w:themeColor="text1"/>
          <w:sz w:val="28"/>
          <w:szCs w:val="28"/>
        </w:rPr>
        <w:t>% Change</w:t>
      </w:r>
      <w:r>
        <w:rPr>
          <w:color w:val="000000" w:themeColor="text1"/>
          <w:sz w:val="28"/>
          <w:szCs w:val="28"/>
        </w:rPr>
        <w:tab/>
      </w:r>
      <w:r w:rsidR="00C8648E">
        <w:rPr>
          <w:color w:val="000000" w:themeColor="text1"/>
          <w:sz w:val="28"/>
          <w:szCs w:val="28"/>
        </w:rPr>
        <w:t xml:space="preserve">                                           </w:t>
      </w:r>
      <w:r>
        <w:rPr>
          <w:color w:val="000000" w:themeColor="text1"/>
          <w:sz w:val="28"/>
          <w:szCs w:val="28"/>
        </w:rPr>
        <w:t>+0.43%</w:t>
      </w:r>
      <w:r>
        <w:rPr>
          <w:color w:val="000000" w:themeColor="text1"/>
          <w:sz w:val="28"/>
          <w:szCs w:val="28"/>
        </w:rPr>
        <w:tab/>
      </w:r>
      <w:r w:rsidR="00C8648E">
        <w:rPr>
          <w:color w:val="000000" w:themeColor="text1"/>
          <w:sz w:val="28"/>
          <w:szCs w:val="28"/>
        </w:rPr>
        <w:t xml:space="preserve">                      </w:t>
      </w:r>
      <w:r>
        <w:rPr>
          <w:color w:val="000000" w:themeColor="text1"/>
          <w:sz w:val="28"/>
          <w:szCs w:val="28"/>
        </w:rPr>
        <w:t>-0.70%</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2230008F" w14:textId="4D7362B3" w:rsidR="004516F7" w:rsidRDefault="004516F7" w:rsidP="00646F14">
      <w:pPr>
        <w:rPr>
          <w:color w:val="000000" w:themeColor="text1"/>
          <w:sz w:val="28"/>
          <w:szCs w:val="28"/>
        </w:rPr>
      </w:pPr>
      <w:r>
        <w:rPr>
          <w:color w:val="000000" w:themeColor="text1"/>
          <w:sz w:val="28"/>
          <w:szCs w:val="28"/>
        </w:rPr>
        <w:t>Volume</w:t>
      </w:r>
      <w:r>
        <w:rPr>
          <w:color w:val="000000" w:themeColor="text1"/>
          <w:sz w:val="28"/>
          <w:szCs w:val="28"/>
        </w:rPr>
        <w:tab/>
      </w:r>
      <w:r w:rsidR="00C8648E">
        <w:rPr>
          <w:color w:val="000000" w:themeColor="text1"/>
          <w:sz w:val="28"/>
          <w:szCs w:val="28"/>
        </w:rPr>
        <w:t xml:space="preserve">                                                 </w:t>
      </w:r>
      <w:r>
        <w:rPr>
          <w:color w:val="000000" w:themeColor="text1"/>
          <w:sz w:val="28"/>
          <w:szCs w:val="28"/>
        </w:rPr>
        <w:t>0</w:t>
      </w:r>
      <w:r>
        <w:rPr>
          <w:color w:val="000000" w:themeColor="text1"/>
          <w:sz w:val="28"/>
          <w:szCs w:val="28"/>
        </w:rPr>
        <w:tab/>
      </w:r>
      <w:r w:rsidR="00C8648E">
        <w:rPr>
          <w:color w:val="000000" w:themeColor="text1"/>
          <w:sz w:val="28"/>
          <w:szCs w:val="28"/>
        </w:rPr>
        <w:t xml:space="preserve">                     </w:t>
      </w:r>
      <w:r>
        <w:rPr>
          <w:color w:val="000000" w:themeColor="text1"/>
          <w:sz w:val="28"/>
          <w:szCs w:val="28"/>
        </w:rPr>
        <w:t>49,329,398</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50E323C8" w14:textId="3F96743A" w:rsidR="004516F7" w:rsidRDefault="004516F7" w:rsidP="00646F14">
      <w:pPr>
        <w:rPr>
          <w:color w:val="000000" w:themeColor="text1"/>
          <w:sz w:val="28"/>
          <w:szCs w:val="28"/>
        </w:rPr>
      </w:pPr>
      <w:r>
        <w:rPr>
          <w:color w:val="000000" w:themeColor="text1"/>
          <w:sz w:val="28"/>
          <w:szCs w:val="28"/>
        </w:rPr>
        <w:t>20-Day Average Volume</w:t>
      </w:r>
      <w:r>
        <w:rPr>
          <w:color w:val="000000" w:themeColor="text1"/>
          <w:sz w:val="28"/>
          <w:szCs w:val="28"/>
        </w:rPr>
        <w:tab/>
      </w:r>
      <w:r w:rsidR="00054CC1">
        <w:rPr>
          <w:color w:val="000000" w:themeColor="text1"/>
          <w:sz w:val="28"/>
          <w:szCs w:val="28"/>
        </w:rPr>
        <w:t xml:space="preserve">                        </w:t>
      </w:r>
      <w:r>
        <w:rPr>
          <w:color w:val="000000" w:themeColor="text1"/>
          <w:sz w:val="28"/>
          <w:szCs w:val="28"/>
        </w:rPr>
        <w:t>0</w:t>
      </w:r>
      <w:r>
        <w:rPr>
          <w:color w:val="000000" w:themeColor="text1"/>
          <w:sz w:val="28"/>
          <w:szCs w:val="28"/>
        </w:rPr>
        <w:tab/>
      </w:r>
      <w:r w:rsidR="00054CC1">
        <w:rPr>
          <w:color w:val="000000" w:themeColor="text1"/>
          <w:sz w:val="28"/>
          <w:szCs w:val="28"/>
        </w:rPr>
        <w:t xml:space="preserve">                     </w:t>
      </w:r>
      <w:r>
        <w:rPr>
          <w:color w:val="000000" w:themeColor="text1"/>
          <w:sz w:val="28"/>
          <w:szCs w:val="28"/>
        </w:rPr>
        <w:t>68,682,375</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7CE02C1B" w14:textId="1DA130D9" w:rsidR="004516F7" w:rsidRDefault="004516F7" w:rsidP="00646F14">
      <w:pPr>
        <w:rPr>
          <w:color w:val="000000" w:themeColor="text1"/>
          <w:sz w:val="28"/>
          <w:szCs w:val="28"/>
        </w:rPr>
      </w:pPr>
      <w:r>
        <w:rPr>
          <w:color w:val="000000" w:themeColor="text1"/>
          <w:sz w:val="28"/>
          <w:szCs w:val="28"/>
        </w:rPr>
        <w:lastRenderedPageBreak/>
        <w:t>Previous Close</w:t>
      </w:r>
      <w:r>
        <w:rPr>
          <w:color w:val="000000" w:themeColor="text1"/>
          <w:sz w:val="28"/>
          <w:szCs w:val="28"/>
        </w:rPr>
        <w:tab/>
      </w:r>
      <w:r w:rsidR="00054CC1">
        <w:rPr>
          <w:color w:val="000000" w:themeColor="text1"/>
          <w:sz w:val="28"/>
          <w:szCs w:val="28"/>
        </w:rPr>
        <w:t xml:space="preserve">                           </w:t>
      </w:r>
      <w:r>
        <w:rPr>
          <w:color w:val="000000" w:themeColor="text1"/>
          <w:sz w:val="28"/>
          <w:szCs w:val="28"/>
        </w:rPr>
        <w:t>52,699.00</w:t>
      </w:r>
      <w:r>
        <w:rPr>
          <w:color w:val="000000" w:themeColor="text1"/>
          <w:sz w:val="28"/>
          <w:szCs w:val="28"/>
        </w:rPr>
        <w:tab/>
      </w:r>
      <w:r w:rsidR="00054CC1">
        <w:rPr>
          <w:color w:val="000000" w:themeColor="text1"/>
          <w:sz w:val="28"/>
          <w:szCs w:val="28"/>
        </w:rPr>
        <w:t xml:space="preserve">                      </w:t>
      </w:r>
      <w:r>
        <w:rPr>
          <w:color w:val="000000" w:themeColor="text1"/>
          <w:sz w:val="28"/>
          <w:szCs w:val="28"/>
        </w:rPr>
        <w:t>170.03</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350B8EA4" w14:textId="16AD1B95" w:rsidR="004516F7" w:rsidRDefault="004516F7" w:rsidP="00646F14">
      <w:pPr>
        <w:rPr>
          <w:color w:val="000000" w:themeColor="text1"/>
          <w:sz w:val="28"/>
          <w:szCs w:val="28"/>
        </w:rPr>
      </w:pPr>
      <w:r>
        <w:rPr>
          <w:color w:val="000000" w:themeColor="text1"/>
          <w:sz w:val="28"/>
          <w:szCs w:val="28"/>
        </w:rPr>
        <w:t>Industry</w:t>
      </w:r>
      <w:r>
        <w:rPr>
          <w:color w:val="000000" w:themeColor="text1"/>
          <w:sz w:val="28"/>
          <w:szCs w:val="28"/>
        </w:rPr>
        <w:tab/>
      </w:r>
      <w:r w:rsidR="00054CC1">
        <w:rPr>
          <w:color w:val="000000" w:themeColor="text1"/>
          <w:sz w:val="28"/>
          <w:szCs w:val="28"/>
        </w:rPr>
        <w:t xml:space="preserve">                                            </w:t>
      </w:r>
      <w:r>
        <w:rPr>
          <w:color w:val="000000" w:themeColor="text1"/>
          <w:sz w:val="28"/>
          <w:szCs w:val="28"/>
        </w:rPr>
        <w:t>N/A</w:t>
      </w:r>
      <w:r>
        <w:rPr>
          <w:color w:val="000000" w:themeColor="text1"/>
          <w:sz w:val="28"/>
          <w:szCs w:val="28"/>
        </w:rPr>
        <w:tab/>
      </w:r>
      <w:r w:rsidR="00054CC1">
        <w:rPr>
          <w:color w:val="000000" w:themeColor="text1"/>
          <w:sz w:val="28"/>
          <w:szCs w:val="28"/>
        </w:rPr>
        <w:t xml:space="preserve">.             </w:t>
      </w:r>
      <w:r>
        <w:rPr>
          <w:color w:val="000000" w:themeColor="text1"/>
          <w:sz w:val="28"/>
          <w:szCs w:val="28"/>
        </w:rPr>
        <w:t>Computer – Mini</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67B5AA83" w14:textId="3EC98B81" w:rsidR="001F7319" w:rsidRDefault="004516F7" w:rsidP="00646F14">
      <w:pPr>
        <w:rPr>
          <w:color w:val="000000" w:themeColor="text1"/>
          <w:sz w:val="28"/>
          <w:szCs w:val="28"/>
        </w:rPr>
      </w:pPr>
      <w:r>
        <w:rPr>
          <w:color w:val="000000" w:themeColor="text1"/>
          <w:sz w:val="28"/>
          <w:szCs w:val="28"/>
        </w:rPr>
        <w:t>Has Options</w:t>
      </w:r>
      <w:r>
        <w:rPr>
          <w:color w:val="000000" w:themeColor="text1"/>
          <w:sz w:val="28"/>
          <w:szCs w:val="28"/>
        </w:rPr>
        <w:tab/>
      </w:r>
      <w:r w:rsidR="00054CC1">
        <w:rPr>
          <w:color w:val="000000" w:themeColor="text1"/>
          <w:sz w:val="28"/>
          <w:szCs w:val="28"/>
        </w:rPr>
        <w:t xml:space="preserve">                                </w:t>
      </w:r>
      <w:r>
        <w:rPr>
          <w:color w:val="000000" w:themeColor="text1"/>
          <w:sz w:val="28"/>
          <w:szCs w:val="28"/>
        </w:rPr>
        <w:t>No</w:t>
      </w:r>
      <w:r>
        <w:rPr>
          <w:color w:val="000000" w:themeColor="text1"/>
          <w:sz w:val="28"/>
          <w:szCs w:val="28"/>
        </w:rPr>
        <w:tab/>
      </w:r>
      <w:r w:rsidR="00054CC1">
        <w:rPr>
          <w:color w:val="000000" w:themeColor="text1"/>
          <w:sz w:val="28"/>
          <w:szCs w:val="28"/>
        </w:rPr>
        <w:t xml:space="preserve">                        </w:t>
      </w:r>
      <w:r>
        <w:rPr>
          <w:color w:val="000000" w:themeColor="text1"/>
          <w:sz w:val="28"/>
          <w:szCs w:val="28"/>
        </w:rPr>
        <w:t>Yes</w:t>
      </w:r>
      <w:r w:rsidR="001F7319">
        <w:rPr>
          <w:color w:val="000000" w:themeColor="text1"/>
          <w:sz w:val="28"/>
          <w:szCs w:val="28"/>
        </w:rPr>
        <w:tab/>
        <w:t xml:space="preserve"> </w:t>
      </w:r>
      <w:r w:rsidR="001F7319">
        <w:rPr>
          <w:color w:val="000000" w:themeColor="text1"/>
          <w:sz w:val="28"/>
          <w:szCs w:val="28"/>
        </w:rPr>
        <w:tab/>
        <w:t xml:space="preserve"> </w:t>
      </w:r>
    </w:p>
    <w:p w14:paraId="77A1BF1E" w14:textId="77777777" w:rsidR="004516F7" w:rsidRDefault="004516F7" w:rsidP="00646F14">
      <w:pPr>
        <w:rPr>
          <w:color w:val="000000" w:themeColor="text1"/>
          <w:sz w:val="28"/>
          <w:szCs w:val="28"/>
        </w:rPr>
      </w:pPr>
    </w:p>
    <w:p w14:paraId="5EF558EE" w14:textId="62C7DFB8" w:rsidR="003F23CF" w:rsidRDefault="00C406BB" w:rsidP="00646F14">
      <w:pPr>
        <w:rPr>
          <w:b/>
          <w:bCs/>
          <w:color w:val="000000" w:themeColor="text1"/>
          <w:sz w:val="36"/>
          <w:szCs w:val="36"/>
        </w:rPr>
      </w:pPr>
      <w:r>
        <w:rPr>
          <w:b/>
          <w:bCs/>
          <w:color w:val="000000" w:themeColor="text1"/>
          <w:sz w:val="36"/>
          <w:szCs w:val="36"/>
        </w:rPr>
        <w:t xml:space="preserve">TECHNICALS </w:t>
      </w:r>
    </w:p>
    <w:p w14:paraId="56B6CA8B" w14:textId="162677EF" w:rsidR="005A48D7" w:rsidRDefault="005A48D7" w:rsidP="00646F14">
      <w:pPr>
        <w:rPr>
          <w:color w:val="000000" w:themeColor="text1"/>
          <w:sz w:val="28"/>
          <w:szCs w:val="28"/>
        </w:rPr>
      </w:pPr>
      <w:r>
        <w:rPr>
          <w:color w:val="000000" w:themeColor="text1"/>
          <w:sz w:val="28"/>
          <w:szCs w:val="28"/>
        </w:rPr>
        <w:t>20-Day Moving Average</w:t>
      </w:r>
      <w:r w:rsidR="00054CC1">
        <w:rPr>
          <w:color w:val="000000" w:themeColor="text1"/>
          <w:sz w:val="28"/>
          <w:szCs w:val="28"/>
        </w:rPr>
        <w:t xml:space="preserve">.           </w:t>
      </w:r>
      <w:r>
        <w:rPr>
          <w:color w:val="000000" w:themeColor="text1"/>
          <w:sz w:val="28"/>
          <w:szCs w:val="28"/>
        </w:rPr>
        <w:tab/>
        <w:t>52,348.14</w:t>
      </w:r>
      <w:r>
        <w:rPr>
          <w:color w:val="000000" w:themeColor="text1"/>
          <w:sz w:val="28"/>
          <w:szCs w:val="28"/>
        </w:rPr>
        <w:tab/>
      </w:r>
      <w:r w:rsidR="00054CC1">
        <w:rPr>
          <w:color w:val="000000" w:themeColor="text1"/>
          <w:sz w:val="28"/>
          <w:szCs w:val="28"/>
        </w:rPr>
        <w:t xml:space="preserve">                    </w:t>
      </w:r>
      <w:r>
        <w:rPr>
          <w:color w:val="000000" w:themeColor="text1"/>
          <w:sz w:val="28"/>
          <w:szCs w:val="28"/>
        </w:rPr>
        <w:t>171.90</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3D8522C5" w14:textId="499598EE" w:rsidR="005A48D7" w:rsidRDefault="005A48D7" w:rsidP="00646F14">
      <w:pPr>
        <w:rPr>
          <w:color w:val="000000" w:themeColor="text1"/>
          <w:sz w:val="28"/>
          <w:szCs w:val="28"/>
        </w:rPr>
      </w:pPr>
      <w:r>
        <w:rPr>
          <w:color w:val="000000" w:themeColor="text1"/>
          <w:sz w:val="28"/>
          <w:szCs w:val="28"/>
        </w:rPr>
        <w:t>20-Day Raw Stochastic</w:t>
      </w:r>
      <w:r>
        <w:rPr>
          <w:color w:val="000000" w:themeColor="text1"/>
          <w:sz w:val="28"/>
          <w:szCs w:val="28"/>
        </w:rPr>
        <w:tab/>
      </w:r>
      <w:r w:rsidR="00054CC1">
        <w:rPr>
          <w:color w:val="000000" w:themeColor="text1"/>
          <w:sz w:val="28"/>
          <w:szCs w:val="28"/>
        </w:rPr>
        <w:t xml:space="preserve">               </w:t>
      </w:r>
      <w:r>
        <w:rPr>
          <w:color w:val="000000" w:themeColor="text1"/>
          <w:sz w:val="28"/>
          <w:szCs w:val="28"/>
        </w:rPr>
        <w:t>92.96%</w:t>
      </w:r>
      <w:r>
        <w:rPr>
          <w:color w:val="000000" w:themeColor="text1"/>
          <w:sz w:val="28"/>
          <w:szCs w:val="28"/>
        </w:rPr>
        <w:tab/>
      </w:r>
      <w:r w:rsidR="00054CC1">
        <w:rPr>
          <w:color w:val="000000" w:themeColor="text1"/>
          <w:sz w:val="28"/>
          <w:szCs w:val="28"/>
        </w:rPr>
        <w:t xml:space="preserve">                     </w:t>
      </w:r>
      <w:r>
        <w:rPr>
          <w:color w:val="000000" w:themeColor="text1"/>
          <w:sz w:val="28"/>
          <w:szCs w:val="28"/>
        </w:rPr>
        <w:t>5.84%</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3793A51A" w14:textId="1C302884" w:rsidR="005A48D7" w:rsidRDefault="005A48D7" w:rsidP="00646F14">
      <w:pPr>
        <w:rPr>
          <w:color w:val="000000" w:themeColor="text1"/>
          <w:sz w:val="28"/>
          <w:szCs w:val="28"/>
        </w:rPr>
      </w:pPr>
      <w:r>
        <w:rPr>
          <w:color w:val="000000" w:themeColor="text1"/>
          <w:sz w:val="28"/>
          <w:szCs w:val="28"/>
        </w:rPr>
        <w:t>20-Day Relative Strength</w:t>
      </w:r>
      <w:r>
        <w:rPr>
          <w:color w:val="000000" w:themeColor="text1"/>
          <w:sz w:val="28"/>
          <w:szCs w:val="28"/>
        </w:rPr>
        <w:tab/>
        <w:t>64.04%</w:t>
      </w:r>
      <w:r>
        <w:rPr>
          <w:color w:val="000000" w:themeColor="text1"/>
          <w:sz w:val="28"/>
          <w:szCs w:val="28"/>
        </w:rPr>
        <w:tab/>
      </w:r>
      <w:r w:rsidR="00AE2177">
        <w:rPr>
          <w:color w:val="000000" w:themeColor="text1"/>
          <w:sz w:val="28"/>
          <w:szCs w:val="28"/>
        </w:rPr>
        <w:t xml:space="preserve">                   </w:t>
      </w:r>
      <w:r>
        <w:rPr>
          <w:color w:val="000000" w:themeColor="text1"/>
          <w:sz w:val="28"/>
          <w:szCs w:val="28"/>
        </w:rPr>
        <w:t>38.95%</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36319F80" w14:textId="3FB6D105" w:rsidR="005A48D7" w:rsidRDefault="005A48D7" w:rsidP="00646F14">
      <w:pPr>
        <w:rPr>
          <w:color w:val="000000" w:themeColor="text1"/>
          <w:sz w:val="28"/>
          <w:szCs w:val="28"/>
        </w:rPr>
      </w:pPr>
      <w:r>
        <w:rPr>
          <w:color w:val="000000" w:themeColor="text1"/>
          <w:sz w:val="28"/>
          <w:szCs w:val="28"/>
        </w:rPr>
        <w:t>Weighted Alpha</w:t>
      </w:r>
      <w:r>
        <w:rPr>
          <w:color w:val="000000" w:themeColor="text1"/>
          <w:sz w:val="28"/>
          <w:szCs w:val="28"/>
        </w:rPr>
        <w:tab/>
      </w:r>
      <w:r w:rsidR="00AE2177">
        <w:rPr>
          <w:color w:val="000000" w:themeColor="text1"/>
          <w:sz w:val="28"/>
          <w:szCs w:val="28"/>
        </w:rPr>
        <w:t xml:space="preserve">                        </w:t>
      </w:r>
      <w:r>
        <w:rPr>
          <w:color w:val="000000" w:themeColor="text1"/>
          <w:sz w:val="28"/>
          <w:szCs w:val="28"/>
        </w:rPr>
        <w:t>+43.81</w:t>
      </w:r>
      <w:r>
        <w:rPr>
          <w:color w:val="000000" w:themeColor="text1"/>
          <w:sz w:val="28"/>
          <w:szCs w:val="28"/>
        </w:rPr>
        <w:tab/>
      </w:r>
      <w:r w:rsidR="00AE2177">
        <w:rPr>
          <w:color w:val="000000" w:themeColor="text1"/>
          <w:sz w:val="28"/>
          <w:szCs w:val="28"/>
        </w:rPr>
        <w:t xml:space="preserve">                   </w:t>
      </w:r>
      <w:r>
        <w:rPr>
          <w:color w:val="000000" w:themeColor="text1"/>
          <w:sz w:val="28"/>
          <w:szCs w:val="28"/>
        </w:rPr>
        <w:t>-3.36</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28C0CF29" w14:textId="583C77CC" w:rsidR="005A48D7" w:rsidRDefault="005A48D7" w:rsidP="00646F14">
      <w:pPr>
        <w:rPr>
          <w:color w:val="000000" w:themeColor="text1"/>
          <w:sz w:val="28"/>
          <w:szCs w:val="28"/>
        </w:rPr>
      </w:pPr>
      <w:r>
        <w:rPr>
          <w:color w:val="000000" w:themeColor="text1"/>
          <w:sz w:val="28"/>
          <w:szCs w:val="28"/>
        </w:rPr>
        <w:t>Today’s Opinion</w:t>
      </w:r>
      <w:r>
        <w:rPr>
          <w:color w:val="000000" w:themeColor="text1"/>
          <w:sz w:val="28"/>
          <w:szCs w:val="28"/>
        </w:rPr>
        <w:tab/>
      </w:r>
      <w:r w:rsidR="00AE2177">
        <w:rPr>
          <w:color w:val="000000" w:themeColor="text1"/>
          <w:sz w:val="28"/>
          <w:szCs w:val="28"/>
        </w:rPr>
        <w:t xml:space="preserve">                        </w:t>
      </w:r>
      <w:r>
        <w:rPr>
          <w:color w:val="000000" w:themeColor="text1"/>
          <w:sz w:val="28"/>
          <w:szCs w:val="28"/>
        </w:rPr>
        <w:t>100% Buy</w:t>
      </w:r>
      <w:r>
        <w:rPr>
          <w:color w:val="000000" w:themeColor="text1"/>
          <w:sz w:val="28"/>
          <w:szCs w:val="28"/>
        </w:rPr>
        <w:tab/>
      </w:r>
      <w:r w:rsidR="00AE2177">
        <w:rPr>
          <w:color w:val="000000" w:themeColor="text1"/>
          <w:sz w:val="28"/>
          <w:szCs w:val="28"/>
        </w:rPr>
        <w:t xml:space="preserve">                </w:t>
      </w:r>
      <w:r>
        <w:rPr>
          <w:color w:val="000000" w:themeColor="text1"/>
          <w:sz w:val="28"/>
          <w:szCs w:val="28"/>
        </w:rPr>
        <w:t>88% Sell</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07D833AF" w14:textId="707438E9" w:rsidR="005A48D7" w:rsidRDefault="005A48D7" w:rsidP="00646F14">
      <w:pPr>
        <w:rPr>
          <w:color w:val="000000" w:themeColor="text1"/>
          <w:sz w:val="28"/>
          <w:szCs w:val="28"/>
        </w:rPr>
      </w:pPr>
      <w:r>
        <w:rPr>
          <w:color w:val="000000" w:themeColor="text1"/>
          <w:sz w:val="28"/>
          <w:szCs w:val="28"/>
        </w:rPr>
        <w:t>Previous Opinion</w:t>
      </w:r>
      <w:r>
        <w:rPr>
          <w:color w:val="000000" w:themeColor="text1"/>
          <w:sz w:val="28"/>
          <w:szCs w:val="28"/>
        </w:rPr>
        <w:tab/>
      </w:r>
      <w:r w:rsidR="00AE2177">
        <w:rPr>
          <w:color w:val="000000" w:themeColor="text1"/>
          <w:sz w:val="28"/>
          <w:szCs w:val="28"/>
        </w:rPr>
        <w:t xml:space="preserve">.                      </w:t>
      </w:r>
      <w:r>
        <w:rPr>
          <w:color w:val="000000" w:themeColor="text1"/>
          <w:sz w:val="28"/>
          <w:szCs w:val="28"/>
        </w:rPr>
        <w:t>100% Buy</w:t>
      </w:r>
      <w:r>
        <w:rPr>
          <w:color w:val="000000" w:themeColor="text1"/>
          <w:sz w:val="28"/>
          <w:szCs w:val="28"/>
        </w:rPr>
        <w:tab/>
      </w:r>
      <w:r w:rsidR="00AE2177">
        <w:rPr>
          <w:color w:val="000000" w:themeColor="text1"/>
          <w:sz w:val="28"/>
          <w:szCs w:val="28"/>
        </w:rPr>
        <w:t xml:space="preserve">                </w:t>
      </w:r>
      <w:r>
        <w:rPr>
          <w:color w:val="000000" w:themeColor="text1"/>
          <w:sz w:val="28"/>
          <w:szCs w:val="28"/>
        </w:rPr>
        <w:t>88% Sell</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0C43879C" w14:textId="35D8E47A" w:rsidR="005A48D7" w:rsidRDefault="005A48D7" w:rsidP="00646F14">
      <w:pPr>
        <w:rPr>
          <w:color w:val="000000" w:themeColor="text1"/>
          <w:sz w:val="28"/>
          <w:szCs w:val="28"/>
        </w:rPr>
      </w:pPr>
      <w:r>
        <w:rPr>
          <w:color w:val="000000" w:themeColor="text1"/>
          <w:sz w:val="28"/>
          <w:szCs w:val="28"/>
        </w:rPr>
        <w:t>Last Month’s Opinion</w:t>
      </w:r>
      <w:r>
        <w:rPr>
          <w:color w:val="000000" w:themeColor="text1"/>
          <w:sz w:val="28"/>
          <w:szCs w:val="28"/>
        </w:rPr>
        <w:tab/>
      </w:r>
      <w:r w:rsidR="00AE2177">
        <w:rPr>
          <w:color w:val="000000" w:themeColor="text1"/>
          <w:sz w:val="28"/>
          <w:szCs w:val="28"/>
        </w:rPr>
        <w:t xml:space="preserve">             </w:t>
      </w:r>
      <w:r>
        <w:rPr>
          <w:color w:val="000000" w:themeColor="text1"/>
          <w:sz w:val="28"/>
          <w:szCs w:val="28"/>
        </w:rPr>
        <w:t>88% Buy</w:t>
      </w:r>
      <w:r>
        <w:rPr>
          <w:color w:val="000000" w:themeColor="text1"/>
          <w:sz w:val="28"/>
          <w:szCs w:val="28"/>
        </w:rPr>
        <w:tab/>
      </w:r>
      <w:r w:rsidR="00AE2177">
        <w:rPr>
          <w:color w:val="000000" w:themeColor="text1"/>
          <w:sz w:val="28"/>
          <w:szCs w:val="28"/>
        </w:rPr>
        <w:t xml:space="preserve">                 </w:t>
      </w:r>
      <w:r>
        <w:rPr>
          <w:color w:val="000000" w:themeColor="text1"/>
          <w:sz w:val="28"/>
          <w:szCs w:val="28"/>
        </w:rPr>
        <w:t>24% Sell</w:t>
      </w:r>
    </w:p>
    <w:p w14:paraId="4F9CD5D4" w14:textId="77777777" w:rsidR="005A48D7" w:rsidRDefault="005A48D7" w:rsidP="00646F14">
      <w:pPr>
        <w:rPr>
          <w:color w:val="000000" w:themeColor="text1"/>
          <w:sz w:val="28"/>
          <w:szCs w:val="28"/>
        </w:rPr>
      </w:pPr>
    </w:p>
    <w:p w14:paraId="509D01D5" w14:textId="137FAFF7" w:rsidR="005A48D7" w:rsidRDefault="005A48D7" w:rsidP="00646F14">
      <w:pPr>
        <w:rPr>
          <w:b/>
          <w:bCs/>
          <w:color w:val="000000" w:themeColor="text1"/>
          <w:sz w:val="36"/>
          <w:szCs w:val="36"/>
        </w:rPr>
      </w:pPr>
      <w:r>
        <w:rPr>
          <w:b/>
          <w:bCs/>
          <w:color w:val="000000" w:themeColor="text1"/>
          <w:sz w:val="36"/>
          <w:szCs w:val="36"/>
        </w:rPr>
        <w:t xml:space="preserve">PERFORMANCE </w:t>
      </w:r>
    </w:p>
    <w:p w14:paraId="0A1AC5E6" w14:textId="77777777" w:rsidR="0076269F" w:rsidRDefault="0076269F" w:rsidP="00646F14">
      <w:pPr>
        <w:rPr>
          <w:color w:val="000000" w:themeColor="text1"/>
          <w:sz w:val="28"/>
          <w:szCs w:val="28"/>
        </w:rPr>
      </w:pPr>
      <w:r>
        <w:rPr>
          <w:color w:val="000000" w:themeColor="text1"/>
          <w:sz w:val="28"/>
          <w:szCs w:val="28"/>
        </w:rPr>
        <w:t>5-Days</w:t>
      </w:r>
      <w:r>
        <w:rPr>
          <w:color w:val="000000" w:themeColor="text1"/>
          <w:sz w:val="28"/>
          <w:szCs w:val="28"/>
        </w:rPr>
        <w:tab/>
        <w:t xml:space="preserve"> </w:t>
      </w:r>
    </w:p>
    <w:tbl>
      <w:tblPr>
        <w:tblStyle w:val="TableGrid"/>
        <w:tblW w:w="0" w:type="auto"/>
        <w:tblLook w:val="04A0" w:firstRow="1" w:lastRow="0" w:firstColumn="1" w:lastColumn="0" w:noHBand="0" w:noVBand="1"/>
      </w:tblPr>
      <w:tblGrid>
        <w:gridCol w:w="2886"/>
        <w:gridCol w:w="2886"/>
        <w:gridCol w:w="2886"/>
      </w:tblGrid>
      <w:tr w:rsidR="00D15293" w:rsidRPr="00EF4EBE" w14:paraId="486DC818" w14:textId="77777777" w:rsidTr="00FE19E4">
        <w:trPr>
          <w:trHeight w:val="960"/>
        </w:trPr>
        <w:tc>
          <w:tcPr>
            <w:tcW w:w="2886" w:type="dxa"/>
          </w:tcPr>
          <w:p w14:paraId="1ECAA541" w14:textId="77777777" w:rsidR="00D15293" w:rsidRPr="00EF4EBE" w:rsidRDefault="00D15293" w:rsidP="00CF4CF0">
            <w:pPr>
              <w:rPr>
                <w:color w:val="000000" w:themeColor="text1"/>
                <w:sz w:val="28"/>
                <w:szCs w:val="28"/>
              </w:rPr>
            </w:pPr>
            <w:r w:rsidRPr="00EF4EBE">
              <w:rPr>
                <w:color w:val="000000" w:themeColor="text1"/>
                <w:sz w:val="28"/>
                <w:szCs w:val="28"/>
              </w:rPr>
              <w:t>%Chg</w:t>
            </w:r>
          </w:p>
        </w:tc>
        <w:tc>
          <w:tcPr>
            <w:tcW w:w="2886" w:type="dxa"/>
          </w:tcPr>
          <w:p w14:paraId="5F3267DB" w14:textId="77777777" w:rsidR="00D15293" w:rsidRPr="00EF4EBE" w:rsidRDefault="00D15293" w:rsidP="00CF4CF0">
            <w:pPr>
              <w:rPr>
                <w:color w:val="000000" w:themeColor="text1"/>
                <w:sz w:val="28"/>
                <w:szCs w:val="28"/>
              </w:rPr>
            </w:pPr>
            <w:r w:rsidRPr="00EF4EBE">
              <w:rPr>
                <w:color w:val="000000" w:themeColor="text1"/>
                <w:sz w:val="28"/>
                <w:szCs w:val="28"/>
              </w:rPr>
              <w:t>+1.11% since 06/18/21</w:t>
            </w:r>
          </w:p>
        </w:tc>
        <w:tc>
          <w:tcPr>
            <w:tcW w:w="2886" w:type="dxa"/>
          </w:tcPr>
          <w:p w14:paraId="2BC73412" w14:textId="77777777" w:rsidR="00D15293" w:rsidRPr="00EF4EBE" w:rsidRDefault="00D15293" w:rsidP="00CF4CF0">
            <w:pPr>
              <w:rPr>
                <w:color w:val="000000" w:themeColor="text1"/>
                <w:sz w:val="28"/>
                <w:szCs w:val="28"/>
              </w:rPr>
            </w:pPr>
            <w:r w:rsidRPr="00EF4EBE">
              <w:rPr>
                <w:color w:val="000000" w:themeColor="text1"/>
                <w:sz w:val="28"/>
                <w:szCs w:val="28"/>
              </w:rPr>
              <w:t>-1.18% since 03/25/24</w:t>
            </w:r>
          </w:p>
        </w:tc>
      </w:tr>
      <w:tr w:rsidR="00D15293" w:rsidRPr="00EF4EBE" w14:paraId="062D0BBC" w14:textId="77777777" w:rsidTr="00FE19E4">
        <w:trPr>
          <w:trHeight w:val="969"/>
        </w:trPr>
        <w:tc>
          <w:tcPr>
            <w:tcW w:w="2886" w:type="dxa"/>
          </w:tcPr>
          <w:p w14:paraId="36A21863" w14:textId="77777777" w:rsidR="00D15293" w:rsidRPr="00EF4EBE" w:rsidRDefault="00D15293" w:rsidP="00CF4CF0">
            <w:pPr>
              <w:rPr>
                <w:color w:val="000000" w:themeColor="text1"/>
                <w:sz w:val="28"/>
                <w:szCs w:val="28"/>
              </w:rPr>
            </w:pPr>
            <w:r w:rsidRPr="00EF4EBE">
              <w:rPr>
                <w:color w:val="000000" w:themeColor="text1"/>
                <w:sz w:val="28"/>
                <w:szCs w:val="28"/>
              </w:rPr>
              <w:t>Low</w:t>
            </w:r>
          </w:p>
        </w:tc>
        <w:tc>
          <w:tcPr>
            <w:tcW w:w="2886" w:type="dxa"/>
          </w:tcPr>
          <w:p w14:paraId="038E5560" w14:textId="77777777" w:rsidR="00D15293" w:rsidRPr="00EF4EBE" w:rsidRDefault="00D15293" w:rsidP="00CF4CF0">
            <w:pPr>
              <w:rPr>
                <w:color w:val="000000" w:themeColor="text1"/>
                <w:sz w:val="28"/>
                <w:szCs w:val="28"/>
              </w:rPr>
            </w:pPr>
            <w:r w:rsidRPr="00EF4EBE">
              <w:rPr>
                <w:color w:val="000000" w:themeColor="text1"/>
                <w:sz w:val="28"/>
                <w:szCs w:val="28"/>
              </w:rPr>
              <w:t>51,740.19 on 06/21/21</w:t>
            </w:r>
          </w:p>
        </w:tc>
        <w:tc>
          <w:tcPr>
            <w:tcW w:w="2886" w:type="dxa"/>
          </w:tcPr>
          <w:p w14:paraId="066DFB53" w14:textId="77777777" w:rsidR="00D15293" w:rsidRPr="00EF4EBE" w:rsidRDefault="00D15293" w:rsidP="00CF4CF0">
            <w:pPr>
              <w:rPr>
                <w:color w:val="000000" w:themeColor="text1"/>
                <w:sz w:val="28"/>
                <w:szCs w:val="28"/>
              </w:rPr>
            </w:pPr>
            <w:r w:rsidRPr="00EF4EBE">
              <w:rPr>
                <w:color w:val="000000" w:themeColor="text1"/>
                <w:sz w:val="28"/>
                <w:szCs w:val="28"/>
              </w:rPr>
              <w:t>168.23 on 04/02/24</w:t>
            </w:r>
          </w:p>
        </w:tc>
      </w:tr>
      <w:tr w:rsidR="00D15293" w14:paraId="49B8B72C" w14:textId="77777777" w:rsidTr="00FE19E4">
        <w:trPr>
          <w:trHeight w:val="960"/>
        </w:trPr>
        <w:tc>
          <w:tcPr>
            <w:tcW w:w="2886" w:type="dxa"/>
          </w:tcPr>
          <w:p w14:paraId="0927E55F" w14:textId="77777777" w:rsidR="00D15293" w:rsidRPr="00EF4EBE" w:rsidRDefault="00D15293" w:rsidP="00CF4CF0">
            <w:pPr>
              <w:rPr>
                <w:color w:val="000000" w:themeColor="text1"/>
                <w:sz w:val="28"/>
                <w:szCs w:val="28"/>
              </w:rPr>
            </w:pPr>
            <w:r w:rsidRPr="00EF4EBE">
              <w:rPr>
                <w:color w:val="000000" w:themeColor="text1"/>
                <w:sz w:val="28"/>
                <w:szCs w:val="28"/>
              </w:rPr>
              <w:t>High</w:t>
            </w:r>
          </w:p>
        </w:tc>
        <w:tc>
          <w:tcPr>
            <w:tcW w:w="2886" w:type="dxa"/>
          </w:tcPr>
          <w:p w14:paraId="5A971838" w14:textId="77777777" w:rsidR="00D15293" w:rsidRPr="00EF4EBE" w:rsidRDefault="00D15293" w:rsidP="00CF4CF0">
            <w:pPr>
              <w:rPr>
                <w:color w:val="000000" w:themeColor="text1"/>
                <w:sz w:val="28"/>
                <w:szCs w:val="28"/>
              </w:rPr>
            </w:pPr>
            <w:r w:rsidRPr="00EF4EBE">
              <w:rPr>
                <w:color w:val="000000" w:themeColor="text1"/>
                <w:sz w:val="28"/>
                <w:szCs w:val="28"/>
              </w:rPr>
              <w:t>53,057.11 on 06/22/21</w:t>
            </w:r>
          </w:p>
        </w:tc>
        <w:tc>
          <w:tcPr>
            <w:tcW w:w="2886" w:type="dxa"/>
          </w:tcPr>
          <w:p w14:paraId="71890AB6" w14:textId="77777777" w:rsidR="00D15293" w:rsidRDefault="00D15293" w:rsidP="00CF4CF0">
            <w:pPr>
              <w:rPr>
                <w:color w:val="000000" w:themeColor="text1"/>
                <w:sz w:val="28"/>
                <w:szCs w:val="28"/>
              </w:rPr>
            </w:pPr>
            <w:r w:rsidRPr="00EF4EBE">
              <w:rPr>
                <w:color w:val="000000" w:themeColor="text1"/>
                <w:sz w:val="28"/>
                <w:szCs w:val="28"/>
              </w:rPr>
              <w:t>173.60 on 03/27/24</w:t>
            </w:r>
          </w:p>
        </w:tc>
      </w:tr>
    </w:tbl>
    <w:p w14:paraId="7DF58803" w14:textId="4BFF5E1F" w:rsidR="0076269F" w:rsidRDefault="0076269F" w:rsidP="00646F14">
      <w:pPr>
        <w:rPr>
          <w:color w:val="000000" w:themeColor="text1"/>
          <w:sz w:val="28"/>
          <w:szCs w:val="28"/>
        </w:rPr>
      </w:pP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5973567C" w14:textId="77777777" w:rsidR="00D15293" w:rsidRDefault="00D15293" w:rsidP="00646F14">
      <w:pPr>
        <w:rPr>
          <w:color w:val="000000" w:themeColor="text1"/>
          <w:sz w:val="28"/>
          <w:szCs w:val="28"/>
        </w:rPr>
      </w:pPr>
    </w:p>
    <w:p w14:paraId="061736B2" w14:textId="77777777" w:rsidR="00FE19E4" w:rsidRDefault="00FE19E4" w:rsidP="00646F14">
      <w:pPr>
        <w:rPr>
          <w:color w:val="000000" w:themeColor="text1"/>
          <w:sz w:val="28"/>
          <w:szCs w:val="28"/>
        </w:rPr>
      </w:pPr>
    </w:p>
    <w:p w14:paraId="4F6FE149" w14:textId="7F91592E" w:rsidR="0076269F" w:rsidRDefault="0076269F" w:rsidP="00646F14">
      <w:pPr>
        <w:rPr>
          <w:color w:val="000000" w:themeColor="text1"/>
          <w:sz w:val="28"/>
          <w:szCs w:val="28"/>
        </w:rPr>
      </w:pPr>
      <w:r>
        <w:rPr>
          <w:color w:val="000000" w:themeColor="text1"/>
          <w:sz w:val="28"/>
          <w:szCs w:val="28"/>
        </w:rPr>
        <w:lastRenderedPageBreak/>
        <w:t>1-Month</w:t>
      </w:r>
      <w:r>
        <w:rPr>
          <w:color w:val="000000" w:themeColor="text1"/>
          <w:sz w:val="28"/>
          <w:szCs w:val="28"/>
        </w:rPr>
        <w:tab/>
        <w:t xml:space="preserve"> </w:t>
      </w:r>
    </w:p>
    <w:tbl>
      <w:tblPr>
        <w:tblStyle w:val="TableGrid"/>
        <w:tblW w:w="9843" w:type="dxa"/>
        <w:tblLook w:val="04A0" w:firstRow="1" w:lastRow="0" w:firstColumn="1" w:lastColumn="0" w:noHBand="0" w:noVBand="1"/>
      </w:tblPr>
      <w:tblGrid>
        <w:gridCol w:w="3281"/>
        <w:gridCol w:w="3281"/>
        <w:gridCol w:w="3281"/>
      </w:tblGrid>
      <w:tr w:rsidR="004475C7" w:rsidRPr="00BB7F68" w14:paraId="3F6D495E" w14:textId="77777777" w:rsidTr="006C5D01">
        <w:trPr>
          <w:trHeight w:val="992"/>
        </w:trPr>
        <w:tc>
          <w:tcPr>
            <w:tcW w:w="3281" w:type="dxa"/>
          </w:tcPr>
          <w:p w14:paraId="6503933B" w14:textId="77777777" w:rsidR="004475C7" w:rsidRPr="00BB7F68" w:rsidRDefault="004475C7" w:rsidP="001D5CD4">
            <w:pPr>
              <w:rPr>
                <w:color w:val="000000" w:themeColor="text1"/>
                <w:sz w:val="28"/>
                <w:szCs w:val="28"/>
              </w:rPr>
            </w:pPr>
            <w:r w:rsidRPr="00BB7F68">
              <w:rPr>
                <w:color w:val="000000" w:themeColor="text1"/>
                <w:sz w:val="28"/>
                <w:szCs w:val="28"/>
              </w:rPr>
              <w:t>%Chg</w:t>
            </w:r>
          </w:p>
        </w:tc>
        <w:tc>
          <w:tcPr>
            <w:tcW w:w="3281" w:type="dxa"/>
          </w:tcPr>
          <w:p w14:paraId="55342F0D" w14:textId="77777777" w:rsidR="004475C7" w:rsidRPr="00BB7F68" w:rsidRDefault="004475C7" w:rsidP="001D5CD4">
            <w:pPr>
              <w:rPr>
                <w:color w:val="000000" w:themeColor="text1"/>
                <w:sz w:val="28"/>
                <w:szCs w:val="28"/>
              </w:rPr>
            </w:pPr>
            <w:r w:rsidRPr="00BB7F68">
              <w:rPr>
                <w:color w:val="000000" w:themeColor="text1"/>
                <w:sz w:val="28"/>
                <w:szCs w:val="28"/>
              </w:rPr>
              <w:t>+4.52% since 05/25/21</w:t>
            </w:r>
          </w:p>
        </w:tc>
        <w:tc>
          <w:tcPr>
            <w:tcW w:w="3281" w:type="dxa"/>
          </w:tcPr>
          <w:p w14:paraId="4DFDDFC9" w14:textId="77777777" w:rsidR="004475C7" w:rsidRPr="00BB7F68" w:rsidRDefault="004475C7" w:rsidP="001D5CD4">
            <w:pPr>
              <w:rPr>
                <w:color w:val="000000" w:themeColor="text1"/>
                <w:sz w:val="28"/>
                <w:szCs w:val="28"/>
              </w:rPr>
            </w:pPr>
            <w:r w:rsidRPr="00BB7F68">
              <w:rPr>
                <w:color w:val="000000" w:themeColor="text1"/>
                <w:sz w:val="28"/>
                <w:szCs w:val="28"/>
              </w:rPr>
              <w:t>-6.02% since 03/01/24</w:t>
            </w:r>
          </w:p>
        </w:tc>
      </w:tr>
      <w:tr w:rsidR="004475C7" w:rsidRPr="00BB7F68" w14:paraId="2783871E" w14:textId="77777777" w:rsidTr="006C5D01">
        <w:trPr>
          <w:trHeight w:val="1003"/>
        </w:trPr>
        <w:tc>
          <w:tcPr>
            <w:tcW w:w="3281" w:type="dxa"/>
          </w:tcPr>
          <w:p w14:paraId="5EA47609" w14:textId="77777777" w:rsidR="004475C7" w:rsidRPr="00BB7F68" w:rsidRDefault="004475C7" w:rsidP="001D5CD4">
            <w:pPr>
              <w:rPr>
                <w:color w:val="000000" w:themeColor="text1"/>
                <w:sz w:val="28"/>
                <w:szCs w:val="28"/>
              </w:rPr>
            </w:pPr>
            <w:r w:rsidRPr="00BB7F68">
              <w:rPr>
                <w:color w:val="000000" w:themeColor="text1"/>
                <w:sz w:val="28"/>
                <w:szCs w:val="28"/>
              </w:rPr>
              <w:t>Low</w:t>
            </w:r>
          </w:p>
        </w:tc>
        <w:tc>
          <w:tcPr>
            <w:tcW w:w="3281" w:type="dxa"/>
          </w:tcPr>
          <w:p w14:paraId="66511DC5" w14:textId="77777777" w:rsidR="004475C7" w:rsidRPr="00BB7F68" w:rsidRDefault="004475C7" w:rsidP="001D5CD4">
            <w:pPr>
              <w:rPr>
                <w:color w:val="000000" w:themeColor="text1"/>
                <w:sz w:val="28"/>
                <w:szCs w:val="28"/>
              </w:rPr>
            </w:pPr>
            <w:r w:rsidRPr="00BB7F68">
              <w:rPr>
                <w:color w:val="000000" w:themeColor="text1"/>
                <w:sz w:val="28"/>
                <w:szCs w:val="28"/>
              </w:rPr>
              <w:t>50,620.45 on 05/26/21</w:t>
            </w:r>
          </w:p>
        </w:tc>
        <w:tc>
          <w:tcPr>
            <w:tcW w:w="3281" w:type="dxa"/>
          </w:tcPr>
          <w:p w14:paraId="50EFFAFD" w14:textId="77777777" w:rsidR="004475C7" w:rsidRPr="00BB7F68" w:rsidRDefault="004475C7" w:rsidP="001D5CD4">
            <w:pPr>
              <w:rPr>
                <w:color w:val="000000" w:themeColor="text1"/>
                <w:sz w:val="28"/>
                <w:szCs w:val="28"/>
              </w:rPr>
            </w:pPr>
            <w:r w:rsidRPr="00BB7F68">
              <w:rPr>
                <w:color w:val="000000" w:themeColor="text1"/>
                <w:sz w:val="28"/>
                <w:szCs w:val="28"/>
              </w:rPr>
              <w:t>168.23 on 04/02/24</w:t>
            </w:r>
          </w:p>
        </w:tc>
      </w:tr>
      <w:tr w:rsidR="004475C7" w14:paraId="7BEA2937" w14:textId="77777777" w:rsidTr="006C5D01">
        <w:trPr>
          <w:trHeight w:val="992"/>
        </w:trPr>
        <w:tc>
          <w:tcPr>
            <w:tcW w:w="3281" w:type="dxa"/>
          </w:tcPr>
          <w:p w14:paraId="7BE34E28" w14:textId="77777777" w:rsidR="004475C7" w:rsidRPr="00BB7F68" w:rsidRDefault="004475C7" w:rsidP="001D5CD4">
            <w:pPr>
              <w:rPr>
                <w:color w:val="000000" w:themeColor="text1"/>
                <w:sz w:val="28"/>
                <w:szCs w:val="28"/>
              </w:rPr>
            </w:pPr>
            <w:r w:rsidRPr="00BB7F68">
              <w:rPr>
                <w:color w:val="000000" w:themeColor="text1"/>
                <w:sz w:val="28"/>
                <w:szCs w:val="28"/>
              </w:rPr>
              <w:t>High</w:t>
            </w:r>
          </w:p>
        </w:tc>
        <w:tc>
          <w:tcPr>
            <w:tcW w:w="3281" w:type="dxa"/>
          </w:tcPr>
          <w:p w14:paraId="5A3A4094" w14:textId="77777777" w:rsidR="004475C7" w:rsidRPr="00BB7F68" w:rsidRDefault="004475C7" w:rsidP="001D5CD4">
            <w:pPr>
              <w:rPr>
                <w:color w:val="000000" w:themeColor="text1"/>
                <w:sz w:val="28"/>
                <w:szCs w:val="28"/>
              </w:rPr>
            </w:pPr>
            <w:r w:rsidRPr="00BB7F68">
              <w:rPr>
                <w:color w:val="000000" w:themeColor="text1"/>
                <w:sz w:val="28"/>
                <w:szCs w:val="28"/>
              </w:rPr>
              <w:t>53,057.11 on 06/22/21</w:t>
            </w:r>
          </w:p>
        </w:tc>
        <w:tc>
          <w:tcPr>
            <w:tcW w:w="3281" w:type="dxa"/>
          </w:tcPr>
          <w:p w14:paraId="07CC44C3" w14:textId="77777777" w:rsidR="004475C7" w:rsidRDefault="004475C7" w:rsidP="001D5CD4">
            <w:pPr>
              <w:rPr>
                <w:color w:val="000000" w:themeColor="text1"/>
                <w:sz w:val="28"/>
                <w:szCs w:val="28"/>
              </w:rPr>
            </w:pPr>
            <w:r w:rsidRPr="00BB7F68">
              <w:rPr>
                <w:color w:val="000000" w:themeColor="text1"/>
                <w:sz w:val="28"/>
                <w:szCs w:val="28"/>
              </w:rPr>
              <w:t>178.67 on 03/20/24</w:t>
            </w:r>
          </w:p>
        </w:tc>
      </w:tr>
    </w:tbl>
    <w:p w14:paraId="7F9F962C" w14:textId="5EB8723E" w:rsidR="0076269F" w:rsidRDefault="0076269F" w:rsidP="00646F14">
      <w:pPr>
        <w:rPr>
          <w:color w:val="000000" w:themeColor="text1"/>
          <w:sz w:val="28"/>
          <w:szCs w:val="28"/>
        </w:rPr>
      </w:pP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285121A7" w14:textId="77777777" w:rsidR="0076269F" w:rsidRDefault="0076269F" w:rsidP="00646F14">
      <w:pPr>
        <w:rPr>
          <w:color w:val="000000" w:themeColor="text1"/>
          <w:sz w:val="28"/>
          <w:szCs w:val="28"/>
        </w:rPr>
      </w:pPr>
      <w:r>
        <w:rPr>
          <w:color w:val="000000" w:themeColor="text1"/>
          <w:sz w:val="28"/>
          <w:szCs w:val="28"/>
        </w:rPr>
        <w:t>3-Month</w:t>
      </w:r>
      <w:r>
        <w:rPr>
          <w:color w:val="000000" w:themeColor="text1"/>
          <w:sz w:val="28"/>
          <w:szCs w:val="28"/>
        </w:rPr>
        <w:tab/>
        <w:t xml:space="preserve"> </w:t>
      </w:r>
    </w:p>
    <w:tbl>
      <w:tblPr>
        <w:tblStyle w:val="TableGrid"/>
        <w:tblW w:w="9855" w:type="dxa"/>
        <w:tblLook w:val="04A0" w:firstRow="1" w:lastRow="0" w:firstColumn="1" w:lastColumn="0" w:noHBand="0" w:noVBand="1"/>
      </w:tblPr>
      <w:tblGrid>
        <w:gridCol w:w="3285"/>
        <w:gridCol w:w="3285"/>
        <w:gridCol w:w="3285"/>
      </w:tblGrid>
      <w:tr w:rsidR="004475C7" w:rsidRPr="00BB7F68" w14:paraId="6C99A2CB" w14:textId="77777777" w:rsidTr="006C5D01">
        <w:trPr>
          <w:trHeight w:val="1087"/>
        </w:trPr>
        <w:tc>
          <w:tcPr>
            <w:tcW w:w="3285" w:type="dxa"/>
          </w:tcPr>
          <w:p w14:paraId="249F0745" w14:textId="77777777" w:rsidR="004475C7" w:rsidRPr="00BB7F68" w:rsidRDefault="004475C7" w:rsidP="00063FA9">
            <w:pPr>
              <w:rPr>
                <w:color w:val="000000" w:themeColor="text1"/>
                <w:sz w:val="28"/>
                <w:szCs w:val="28"/>
              </w:rPr>
            </w:pPr>
            <w:r w:rsidRPr="00BB7F68">
              <w:rPr>
                <w:color w:val="000000" w:themeColor="text1"/>
                <w:sz w:val="28"/>
                <w:szCs w:val="28"/>
              </w:rPr>
              <w:t>%Chg</w:t>
            </w:r>
          </w:p>
        </w:tc>
        <w:tc>
          <w:tcPr>
            <w:tcW w:w="3285" w:type="dxa"/>
          </w:tcPr>
          <w:p w14:paraId="03E6A714" w14:textId="77777777" w:rsidR="004475C7" w:rsidRPr="00BB7F68" w:rsidRDefault="004475C7" w:rsidP="00063FA9">
            <w:pPr>
              <w:rPr>
                <w:color w:val="000000" w:themeColor="text1"/>
                <w:sz w:val="28"/>
                <w:szCs w:val="28"/>
              </w:rPr>
            </w:pPr>
            <w:r w:rsidRPr="00BB7F68">
              <w:rPr>
                <w:color w:val="000000" w:themeColor="text1"/>
                <w:sz w:val="28"/>
                <w:szCs w:val="28"/>
              </w:rPr>
              <w:t>+9.26% since 03/25/21</w:t>
            </w:r>
          </w:p>
        </w:tc>
        <w:tc>
          <w:tcPr>
            <w:tcW w:w="3285" w:type="dxa"/>
          </w:tcPr>
          <w:p w14:paraId="42A468E8" w14:textId="77777777" w:rsidR="004475C7" w:rsidRPr="00BB7F68" w:rsidRDefault="004475C7" w:rsidP="00063FA9">
            <w:pPr>
              <w:rPr>
                <w:color w:val="000000" w:themeColor="text1"/>
                <w:sz w:val="28"/>
                <w:szCs w:val="28"/>
              </w:rPr>
            </w:pPr>
            <w:r w:rsidRPr="00BB7F68">
              <w:rPr>
                <w:color w:val="000000" w:themeColor="text1"/>
                <w:sz w:val="28"/>
                <w:szCs w:val="28"/>
              </w:rPr>
              <w:t>-9.05% since 01/02/24</w:t>
            </w:r>
          </w:p>
        </w:tc>
      </w:tr>
      <w:tr w:rsidR="004475C7" w:rsidRPr="00BB7F68" w14:paraId="45CD70FE" w14:textId="77777777" w:rsidTr="006C5D01">
        <w:trPr>
          <w:trHeight w:val="1098"/>
        </w:trPr>
        <w:tc>
          <w:tcPr>
            <w:tcW w:w="3285" w:type="dxa"/>
          </w:tcPr>
          <w:p w14:paraId="5D0736F6" w14:textId="77777777" w:rsidR="004475C7" w:rsidRPr="00BB7F68" w:rsidRDefault="004475C7" w:rsidP="00063FA9">
            <w:pPr>
              <w:rPr>
                <w:color w:val="000000" w:themeColor="text1"/>
                <w:sz w:val="28"/>
                <w:szCs w:val="28"/>
              </w:rPr>
            </w:pPr>
            <w:r w:rsidRPr="00BB7F68">
              <w:rPr>
                <w:color w:val="000000" w:themeColor="text1"/>
                <w:sz w:val="28"/>
                <w:szCs w:val="28"/>
              </w:rPr>
              <w:t>Low</w:t>
            </w:r>
          </w:p>
        </w:tc>
        <w:tc>
          <w:tcPr>
            <w:tcW w:w="3285" w:type="dxa"/>
          </w:tcPr>
          <w:p w14:paraId="78D466E3" w14:textId="77777777" w:rsidR="004475C7" w:rsidRPr="00BB7F68" w:rsidRDefault="004475C7" w:rsidP="00063FA9">
            <w:pPr>
              <w:rPr>
                <w:color w:val="000000" w:themeColor="text1"/>
                <w:sz w:val="28"/>
                <w:szCs w:val="28"/>
              </w:rPr>
            </w:pPr>
            <w:r w:rsidRPr="00BB7F68">
              <w:rPr>
                <w:color w:val="000000" w:themeColor="text1"/>
                <w:sz w:val="28"/>
                <w:szCs w:val="28"/>
              </w:rPr>
              <w:t>47,204.50 on 04/22/21</w:t>
            </w:r>
          </w:p>
        </w:tc>
        <w:tc>
          <w:tcPr>
            <w:tcW w:w="3285" w:type="dxa"/>
          </w:tcPr>
          <w:p w14:paraId="077C0569" w14:textId="77777777" w:rsidR="004475C7" w:rsidRPr="00BB7F68" w:rsidRDefault="004475C7" w:rsidP="00063FA9">
            <w:pPr>
              <w:rPr>
                <w:color w:val="000000" w:themeColor="text1"/>
                <w:sz w:val="28"/>
                <w:szCs w:val="28"/>
              </w:rPr>
            </w:pPr>
            <w:r w:rsidRPr="00BB7F68">
              <w:rPr>
                <w:color w:val="000000" w:themeColor="text1"/>
                <w:sz w:val="28"/>
                <w:szCs w:val="28"/>
              </w:rPr>
              <w:t>168.23 on 04/02/24</w:t>
            </w:r>
          </w:p>
        </w:tc>
      </w:tr>
      <w:tr w:rsidR="004475C7" w14:paraId="70560DE8" w14:textId="77777777" w:rsidTr="006C5D01">
        <w:trPr>
          <w:trHeight w:val="1087"/>
        </w:trPr>
        <w:tc>
          <w:tcPr>
            <w:tcW w:w="3285" w:type="dxa"/>
          </w:tcPr>
          <w:p w14:paraId="75748EDF" w14:textId="77777777" w:rsidR="004475C7" w:rsidRPr="00BB7F68" w:rsidRDefault="004475C7" w:rsidP="00063FA9">
            <w:pPr>
              <w:rPr>
                <w:color w:val="000000" w:themeColor="text1"/>
                <w:sz w:val="28"/>
                <w:szCs w:val="28"/>
              </w:rPr>
            </w:pPr>
            <w:r w:rsidRPr="00BB7F68">
              <w:rPr>
                <w:color w:val="000000" w:themeColor="text1"/>
                <w:sz w:val="28"/>
                <w:szCs w:val="28"/>
              </w:rPr>
              <w:t>High</w:t>
            </w:r>
          </w:p>
        </w:tc>
        <w:tc>
          <w:tcPr>
            <w:tcW w:w="3285" w:type="dxa"/>
          </w:tcPr>
          <w:p w14:paraId="1399EF9C" w14:textId="77777777" w:rsidR="004475C7" w:rsidRPr="00BB7F68" w:rsidRDefault="004475C7" w:rsidP="00063FA9">
            <w:pPr>
              <w:rPr>
                <w:color w:val="000000" w:themeColor="text1"/>
                <w:sz w:val="28"/>
                <w:szCs w:val="28"/>
              </w:rPr>
            </w:pPr>
            <w:r w:rsidRPr="00BB7F68">
              <w:rPr>
                <w:color w:val="000000" w:themeColor="text1"/>
                <w:sz w:val="28"/>
                <w:szCs w:val="28"/>
              </w:rPr>
              <w:t>53,057.11 on 06/22/21</w:t>
            </w:r>
          </w:p>
        </w:tc>
        <w:tc>
          <w:tcPr>
            <w:tcW w:w="3285" w:type="dxa"/>
          </w:tcPr>
          <w:p w14:paraId="1389EB0C" w14:textId="77777777" w:rsidR="004475C7" w:rsidRPr="00BB7F68" w:rsidRDefault="004475C7" w:rsidP="00063FA9">
            <w:pPr>
              <w:rPr>
                <w:color w:val="000000" w:themeColor="text1"/>
                <w:sz w:val="28"/>
                <w:szCs w:val="28"/>
              </w:rPr>
            </w:pPr>
            <w:r w:rsidRPr="00BB7F68">
              <w:rPr>
                <w:color w:val="000000" w:themeColor="text1"/>
                <w:sz w:val="28"/>
                <w:szCs w:val="28"/>
              </w:rPr>
              <w:t>196.38 on 01/24/24</w:t>
            </w:r>
          </w:p>
        </w:tc>
      </w:tr>
    </w:tbl>
    <w:p w14:paraId="7B44198F" w14:textId="3B1B6283" w:rsidR="0076269F" w:rsidRDefault="0076269F" w:rsidP="00646F14">
      <w:pPr>
        <w:rPr>
          <w:color w:val="000000" w:themeColor="text1"/>
          <w:sz w:val="28"/>
          <w:szCs w:val="28"/>
        </w:rPr>
      </w:pPr>
      <w:r>
        <w:rPr>
          <w:color w:val="000000" w:themeColor="text1"/>
          <w:sz w:val="28"/>
          <w:szCs w:val="28"/>
        </w:rPr>
        <w:t xml:space="preserve"> </w:t>
      </w:r>
      <w:r>
        <w:rPr>
          <w:color w:val="000000" w:themeColor="text1"/>
          <w:sz w:val="28"/>
          <w:szCs w:val="28"/>
        </w:rPr>
        <w:tab/>
        <w:t xml:space="preserve"> </w:t>
      </w:r>
      <w:r>
        <w:rPr>
          <w:color w:val="000000" w:themeColor="text1"/>
          <w:sz w:val="28"/>
          <w:szCs w:val="28"/>
        </w:rPr>
        <w:tab/>
        <w:t xml:space="preserve"> </w:t>
      </w:r>
    </w:p>
    <w:p w14:paraId="7E957357" w14:textId="77777777" w:rsidR="0076269F" w:rsidRDefault="0076269F" w:rsidP="00646F14">
      <w:pPr>
        <w:rPr>
          <w:color w:val="000000" w:themeColor="text1"/>
          <w:sz w:val="28"/>
          <w:szCs w:val="28"/>
        </w:rPr>
      </w:pPr>
      <w:r>
        <w:rPr>
          <w:color w:val="000000" w:themeColor="text1"/>
          <w:sz w:val="28"/>
          <w:szCs w:val="28"/>
        </w:rPr>
        <w:t>6-Month</w:t>
      </w:r>
      <w:r>
        <w:rPr>
          <w:color w:val="000000" w:themeColor="text1"/>
          <w:sz w:val="28"/>
          <w:szCs w:val="28"/>
        </w:rPr>
        <w:tab/>
        <w:t xml:space="preserve"> </w:t>
      </w:r>
    </w:p>
    <w:tbl>
      <w:tblPr>
        <w:tblStyle w:val="TableGrid"/>
        <w:tblW w:w="9939" w:type="dxa"/>
        <w:tblLook w:val="04A0" w:firstRow="1" w:lastRow="0" w:firstColumn="1" w:lastColumn="0" w:noHBand="0" w:noVBand="1"/>
      </w:tblPr>
      <w:tblGrid>
        <w:gridCol w:w="3313"/>
        <w:gridCol w:w="3313"/>
        <w:gridCol w:w="3313"/>
      </w:tblGrid>
      <w:tr w:rsidR="00BB7F68" w:rsidRPr="00BB7F68" w14:paraId="22FF4D97" w14:textId="77777777" w:rsidTr="00EC3469">
        <w:trPr>
          <w:trHeight w:val="1108"/>
        </w:trPr>
        <w:tc>
          <w:tcPr>
            <w:tcW w:w="3313" w:type="dxa"/>
          </w:tcPr>
          <w:p w14:paraId="59663827" w14:textId="6DBD610A" w:rsidR="00BB7F68" w:rsidRPr="00BB7F68" w:rsidRDefault="00BB7F68" w:rsidP="00732D67">
            <w:pPr>
              <w:rPr>
                <w:color w:val="000000" w:themeColor="text1"/>
                <w:sz w:val="28"/>
                <w:szCs w:val="28"/>
              </w:rPr>
            </w:pPr>
            <w:r w:rsidRPr="00BB7F68">
              <w:rPr>
                <w:color w:val="000000" w:themeColor="text1"/>
                <w:sz w:val="28"/>
                <w:szCs w:val="28"/>
              </w:rPr>
              <w:t>%Chg</w:t>
            </w:r>
          </w:p>
        </w:tc>
        <w:tc>
          <w:tcPr>
            <w:tcW w:w="3313" w:type="dxa"/>
          </w:tcPr>
          <w:p w14:paraId="41851087" w14:textId="77777777" w:rsidR="00BB7F68" w:rsidRPr="00BB7F68" w:rsidRDefault="00BB7F68" w:rsidP="00732D67">
            <w:pPr>
              <w:rPr>
                <w:color w:val="000000" w:themeColor="text1"/>
                <w:sz w:val="28"/>
                <w:szCs w:val="28"/>
              </w:rPr>
            </w:pPr>
            <w:r w:rsidRPr="00BB7F68">
              <w:rPr>
                <w:color w:val="000000" w:themeColor="text1"/>
                <w:sz w:val="28"/>
                <w:szCs w:val="28"/>
              </w:rPr>
              <w:t>+12.67% since 12/24/20</w:t>
            </w:r>
          </w:p>
        </w:tc>
        <w:tc>
          <w:tcPr>
            <w:tcW w:w="3313" w:type="dxa"/>
          </w:tcPr>
          <w:p w14:paraId="28D7D526" w14:textId="77777777" w:rsidR="00BB7F68" w:rsidRPr="00BB7F68" w:rsidRDefault="00BB7F68" w:rsidP="00732D67">
            <w:pPr>
              <w:rPr>
                <w:color w:val="000000" w:themeColor="text1"/>
                <w:sz w:val="28"/>
                <w:szCs w:val="28"/>
              </w:rPr>
            </w:pPr>
            <w:r w:rsidRPr="00BB7F68">
              <w:rPr>
                <w:color w:val="000000" w:themeColor="text1"/>
                <w:sz w:val="28"/>
                <w:szCs w:val="28"/>
              </w:rPr>
              <w:t>-2.83% since 10/02/23</w:t>
            </w:r>
          </w:p>
        </w:tc>
      </w:tr>
      <w:tr w:rsidR="00BB7F68" w:rsidRPr="00BB7F68" w14:paraId="0A1D3F31" w14:textId="77777777" w:rsidTr="00EC3469">
        <w:trPr>
          <w:trHeight w:val="1119"/>
        </w:trPr>
        <w:tc>
          <w:tcPr>
            <w:tcW w:w="3313" w:type="dxa"/>
          </w:tcPr>
          <w:p w14:paraId="375059C5" w14:textId="77777777" w:rsidR="00BB7F68" w:rsidRPr="00BB7F68" w:rsidRDefault="00BB7F68" w:rsidP="00732D67">
            <w:pPr>
              <w:rPr>
                <w:color w:val="000000" w:themeColor="text1"/>
                <w:sz w:val="28"/>
                <w:szCs w:val="28"/>
              </w:rPr>
            </w:pPr>
            <w:r w:rsidRPr="00BB7F68">
              <w:rPr>
                <w:color w:val="000000" w:themeColor="text1"/>
                <w:sz w:val="28"/>
                <w:szCs w:val="28"/>
              </w:rPr>
              <w:t>Low</w:t>
            </w:r>
          </w:p>
        </w:tc>
        <w:tc>
          <w:tcPr>
            <w:tcW w:w="3313" w:type="dxa"/>
          </w:tcPr>
          <w:p w14:paraId="2090B216" w14:textId="77777777" w:rsidR="00BB7F68" w:rsidRPr="00BB7F68" w:rsidRDefault="00BB7F68" w:rsidP="00732D67">
            <w:pPr>
              <w:rPr>
                <w:color w:val="000000" w:themeColor="text1"/>
                <w:sz w:val="28"/>
                <w:szCs w:val="28"/>
              </w:rPr>
            </w:pPr>
            <w:r w:rsidRPr="00BB7F68">
              <w:rPr>
                <w:color w:val="000000" w:themeColor="text1"/>
                <w:sz w:val="28"/>
                <w:szCs w:val="28"/>
              </w:rPr>
              <w:t>46,160.46 on 01/29/21</w:t>
            </w:r>
          </w:p>
        </w:tc>
        <w:tc>
          <w:tcPr>
            <w:tcW w:w="3313" w:type="dxa"/>
          </w:tcPr>
          <w:p w14:paraId="6A0CAF76" w14:textId="77777777" w:rsidR="00BB7F68" w:rsidRPr="00BB7F68" w:rsidRDefault="00BB7F68" w:rsidP="00732D67">
            <w:pPr>
              <w:rPr>
                <w:color w:val="000000" w:themeColor="text1"/>
                <w:sz w:val="28"/>
                <w:szCs w:val="28"/>
              </w:rPr>
            </w:pPr>
            <w:r w:rsidRPr="00BB7F68">
              <w:rPr>
                <w:color w:val="000000" w:themeColor="text1"/>
                <w:sz w:val="28"/>
                <w:szCs w:val="28"/>
              </w:rPr>
              <w:t>165.67 on 10/26/23</w:t>
            </w:r>
          </w:p>
        </w:tc>
      </w:tr>
      <w:tr w:rsidR="00BB7F68" w14:paraId="23F92314" w14:textId="77777777" w:rsidTr="00EC3469">
        <w:trPr>
          <w:trHeight w:val="1108"/>
        </w:trPr>
        <w:tc>
          <w:tcPr>
            <w:tcW w:w="3313" w:type="dxa"/>
          </w:tcPr>
          <w:p w14:paraId="1F0DE19E" w14:textId="77777777" w:rsidR="00BB7F68" w:rsidRPr="00BB7F68" w:rsidRDefault="00BB7F68" w:rsidP="00732D67">
            <w:pPr>
              <w:rPr>
                <w:color w:val="000000" w:themeColor="text1"/>
                <w:sz w:val="28"/>
                <w:szCs w:val="28"/>
              </w:rPr>
            </w:pPr>
            <w:r w:rsidRPr="00BB7F68">
              <w:rPr>
                <w:color w:val="000000" w:themeColor="text1"/>
                <w:sz w:val="28"/>
                <w:szCs w:val="28"/>
              </w:rPr>
              <w:t>High</w:t>
            </w:r>
          </w:p>
        </w:tc>
        <w:tc>
          <w:tcPr>
            <w:tcW w:w="3313" w:type="dxa"/>
          </w:tcPr>
          <w:p w14:paraId="72952151" w14:textId="77777777" w:rsidR="00BB7F68" w:rsidRPr="00BB7F68" w:rsidRDefault="00BB7F68" w:rsidP="00732D67">
            <w:pPr>
              <w:rPr>
                <w:color w:val="000000" w:themeColor="text1"/>
                <w:sz w:val="28"/>
                <w:szCs w:val="28"/>
              </w:rPr>
            </w:pPr>
            <w:r w:rsidRPr="00BB7F68">
              <w:rPr>
                <w:color w:val="000000" w:themeColor="text1"/>
                <w:sz w:val="28"/>
                <w:szCs w:val="28"/>
              </w:rPr>
              <w:t>53,057.11 on 06/22/21</w:t>
            </w:r>
          </w:p>
        </w:tc>
        <w:tc>
          <w:tcPr>
            <w:tcW w:w="3313" w:type="dxa"/>
          </w:tcPr>
          <w:p w14:paraId="5E2C2619" w14:textId="77777777" w:rsidR="00BB7F68" w:rsidRPr="00BB7F68" w:rsidRDefault="00BB7F68" w:rsidP="00732D67">
            <w:pPr>
              <w:rPr>
                <w:color w:val="000000" w:themeColor="text1"/>
                <w:sz w:val="28"/>
                <w:szCs w:val="28"/>
              </w:rPr>
            </w:pPr>
            <w:r w:rsidRPr="00BB7F68">
              <w:rPr>
                <w:color w:val="000000" w:themeColor="text1"/>
                <w:sz w:val="28"/>
                <w:szCs w:val="28"/>
              </w:rPr>
              <w:t>199.62 on 12/14/23</w:t>
            </w:r>
          </w:p>
        </w:tc>
      </w:tr>
    </w:tbl>
    <w:p w14:paraId="52D10873" w14:textId="125EC989" w:rsidR="0076269F" w:rsidRDefault="0076269F" w:rsidP="00646F14">
      <w:pPr>
        <w:rPr>
          <w:color w:val="000000" w:themeColor="text1"/>
          <w:sz w:val="28"/>
          <w:szCs w:val="28"/>
        </w:rPr>
      </w:pPr>
      <w:r>
        <w:rPr>
          <w:color w:val="000000" w:themeColor="text1"/>
          <w:sz w:val="28"/>
          <w:szCs w:val="28"/>
        </w:rPr>
        <w:tab/>
        <w:t xml:space="preserve"> </w:t>
      </w:r>
      <w:r>
        <w:rPr>
          <w:color w:val="000000" w:themeColor="text1"/>
          <w:sz w:val="28"/>
          <w:szCs w:val="28"/>
        </w:rPr>
        <w:tab/>
        <w:t xml:space="preserve"> </w:t>
      </w:r>
    </w:p>
    <w:p w14:paraId="4E63A180" w14:textId="77777777" w:rsidR="00003A46" w:rsidRDefault="00003A46" w:rsidP="00646F14">
      <w:pPr>
        <w:rPr>
          <w:color w:val="000000" w:themeColor="text1"/>
          <w:sz w:val="28"/>
          <w:szCs w:val="28"/>
        </w:rPr>
      </w:pPr>
    </w:p>
    <w:p w14:paraId="10C92049" w14:textId="5C824E8C" w:rsidR="00E96558" w:rsidRPr="00E96558" w:rsidRDefault="00E62614" w:rsidP="00646F14">
      <w:pPr>
        <w:rPr>
          <w:b/>
          <w:bCs/>
          <w:color w:val="000000" w:themeColor="text1"/>
          <w:sz w:val="36"/>
          <w:szCs w:val="36"/>
        </w:rPr>
      </w:pPr>
      <w:r>
        <w:rPr>
          <w:b/>
          <w:bCs/>
          <w:color w:val="000000" w:themeColor="text1"/>
          <w:sz w:val="36"/>
          <w:szCs w:val="36"/>
        </w:rPr>
        <w:t>KEY STATISTICS</w:t>
      </w:r>
      <w:r w:rsidR="00E96558">
        <w:rPr>
          <w:color w:val="000000" w:themeColor="text1"/>
          <w:sz w:val="28"/>
          <w:szCs w:val="28"/>
        </w:rPr>
        <w:tab/>
        <w:t xml:space="preserve"> </w:t>
      </w:r>
    </w:p>
    <w:p w14:paraId="0EE84426" w14:textId="0F613D70" w:rsidR="00E96558" w:rsidRDefault="00E96558" w:rsidP="00646F14">
      <w:pPr>
        <w:rPr>
          <w:color w:val="000000" w:themeColor="text1"/>
          <w:sz w:val="28"/>
          <w:szCs w:val="28"/>
        </w:rPr>
      </w:pPr>
      <w:r>
        <w:rPr>
          <w:color w:val="000000" w:themeColor="text1"/>
          <w:sz w:val="28"/>
          <w:szCs w:val="28"/>
        </w:rPr>
        <w:t>Market Capitalization, $K</w:t>
      </w:r>
      <w:r>
        <w:rPr>
          <w:color w:val="000000" w:themeColor="text1"/>
          <w:sz w:val="28"/>
          <w:szCs w:val="28"/>
        </w:rPr>
        <w:tab/>
      </w:r>
      <w:r w:rsidR="001E2907">
        <w:rPr>
          <w:color w:val="000000" w:themeColor="text1"/>
          <w:sz w:val="28"/>
          <w:szCs w:val="28"/>
        </w:rPr>
        <w:t xml:space="preserve">        </w:t>
      </w:r>
      <w:r w:rsidR="00A93702">
        <w:rPr>
          <w:color w:val="000000" w:themeColor="text1"/>
          <w:sz w:val="28"/>
          <w:szCs w:val="28"/>
        </w:rPr>
        <w:t xml:space="preserve">  </w:t>
      </w:r>
      <w:r>
        <w:rPr>
          <w:color w:val="000000" w:themeColor="text1"/>
          <w:sz w:val="28"/>
          <w:szCs w:val="28"/>
        </w:rPr>
        <w:t>N/A</w:t>
      </w:r>
      <w:r>
        <w:rPr>
          <w:color w:val="000000" w:themeColor="text1"/>
          <w:sz w:val="28"/>
          <w:szCs w:val="28"/>
        </w:rPr>
        <w:tab/>
      </w:r>
      <w:r w:rsidR="00A93702">
        <w:rPr>
          <w:color w:val="000000" w:themeColor="text1"/>
          <w:sz w:val="28"/>
          <w:szCs w:val="28"/>
        </w:rPr>
        <w:t xml:space="preserve">            </w:t>
      </w:r>
      <w:r>
        <w:rPr>
          <w:color w:val="000000" w:themeColor="text1"/>
          <w:sz w:val="28"/>
          <w:szCs w:val="28"/>
        </w:rPr>
        <w:t>2,625,583,040</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7F8B2A8C" w14:textId="0A8C18F7" w:rsidR="00E96558" w:rsidRDefault="00E96558" w:rsidP="00646F14">
      <w:pPr>
        <w:rPr>
          <w:color w:val="000000" w:themeColor="text1"/>
          <w:sz w:val="28"/>
          <w:szCs w:val="28"/>
        </w:rPr>
      </w:pPr>
      <w:r>
        <w:rPr>
          <w:color w:val="000000" w:themeColor="text1"/>
          <w:sz w:val="28"/>
          <w:szCs w:val="28"/>
        </w:rPr>
        <w:t>Shares Outstanding, K</w:t>
      </w:r>
      <w:r>
        <w:rPr>
          <w:color w:val="000000" w:themeColor="text1"/>
          <w:sz w:val="28"/>
          <w:szCs w:val="28"/>
        </w:rPr>
        <w:tab/>
      </w:r>
      <w:r w:rsidR="00A93702">
        <w:rPr>
          <w:color w:val="000000" w:themeColor="text1"/>
          <w:sz w:val="28"/>
          <w:szCs w:val="28"/>
        </w:rPr>
        <w:t xml:space="preserve">                       </w:t>
      </w:r>
      <w:r>
        <w:rPr>
          <w:color w:val="000000" w:themeColor="text1"/>
          <w:sz w:val="28"/>
          <w:szCs w:val="28"/>
        </w:rPr>
        <w:t>N/A</w:t>
      </w:r>
      <w:r>
        <w:rPr>
          <w:color w:val="000000" w:themeColor="text1"/>
          <w:sz w:val="28"/>
          <w:szCs w:val="28"/>
        </w:rPr>
        <w:tab/>
      </w:r>
      <w:r w:rsidR="00A93702">
        <w:rPr>
          <w:color w:val="000000" w:themeColor="text1"/>
          <w:sz w:val="28"/>
          <w:szCs w:val="28"/>
        </w:rPr>
        <w:t xml:space="preserve">                </w:t>
      </w:r>
      <w:r>
        <w:rPr>
          <w:color w:val="000000" w:themeColor="text1"/>
          <w:sz w:val="28"/>
          <w:szCs w:val="28"/>
        </w:rPr>
        <w:t>15,441,881</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18EC4305" w14:textId="26E13A4E" w:rsidR="00E96558" w:rsidRDefault="00E96558" w:rsidP="00646F14">
      <w:pPr>
        <w:rPr>
          <w:color w:val="000000" w:themeColor="text1"/>
          <w:sz w:val="28"/>
          <w:szCs w:val="28"/>
        </w:rPr>
      </w:pPr>
      <w:r>
        <w:rPr>
          <w:color w:val="000000" w:themeColor="text1"/>
          <w:sz w:val="28"/>
          <w:szCs w:val="28"/>
        </w:rPr>
        <w:t>Annual Sales</w:t>
      </w:r>
      <w:r>
        <w:rPr>
          <w:color w:val="000000" w:themeColor="text1"/>
          <w:sz w:val="28"/>
          <w:szCs w:val="28"/>
        </w:rPr>
        <w:tab/>
      </w:r>
      <w:r w:rsidR="00A93702">
        <w:rPr>
          <w:color w:val="000000" w:themeColor="text1"/>
          <w:sz w:val="28"/>
          <w:szCs w:val="28"/>
        </w:rPr>
        <w:t xml:space="preserve">                                      </w:t>
      </w:r>
      <w:r>
        <w:rPr>
          <w:color w:val="000000" w:themeColor="text1"/>
          <w:sz w:val="28"/>
          <w:szCs w:val="28"/>
        </w:rPr>
        <w:t>0</w:t>
      </w:r>
      <w:r>
        <w:rPr>
          <w:color w:val="000000" w:themeColor="text1"/>
          <w:sz w:val="28"/>
          <w:szCs w:val="28"/>
        </w:rPr>
        <w:tab/>
      </w:r>
      <w:r w:rsidR="00A93702">
        <w:rPr>
          <w:color w:val="000000" w:themeColor="text1"/>
          <w:sz w:val="28"/>
          <w:szCs w:val="28"/>
        </w:rPr>
        <w:t xml:space="preserve">            </w:t>
      </w:r>
      <w:r>
        <w:rPr>
          <w:color w:val="000000" w:themeColor="text1"/>
          <w:sz w:val="28"/>
          <w:szCs w:val="28"/>
        </w:rPr>
        <w:t>383,285,000,000</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3AD3E62B" w14:textId="0AFCF506" w:rsidR="00E96558" w:rsidRDefault="00E96558" w:rsidP="00646F14">
      <w:pPr>
        <w:rPr>
          <w:color w:val="000000" w:themeColor="text1"/>
          <w:sz w:val="28"/>
          <w:szCs w:val="28"/>
        </w:rPr>
      </w:pPr>
      <w:r>
        <w:rPr>
          <w:color w:val="000000" w:themeColor="text1"/>
          <w:sz w:val="28"/>
          <w:szCs w:val="28"/>
        </w:rPr>
        <w:t>Annual Net Income</w:t>
      </w:r>
      <w:r>
        <w:rPr>
          <w:color w:val="000000" w:themeColor="text1"/>
          <w:sz w:val="28"/>
          <w:szCs w:val="28"/>
        </w:rPr>
        <w:tab/>
      </w:r>
      <w:r w:rsidR="0040787A">
        <w:rPr>
          <w:color w:val="000000" w:themeColor="text1"/>
          <w:sz w:val="28"/>
          <w:szCs w:val="28"/>
        </w:rPr>
        <w:t xml:space="preserve">                         </w:t>
      </w:r>
      <w:r>
        <w:rPr>
          <w:color w:val="000000" w:themeColor="text1"/>
          <w:sz w:val="28"/>
          <w:szCs w:val="28"/>
        </w:rPr>
        <w:t>0</w:t>
      </w:r>
      <w:r>
        <w:rPr>
          <w:color w:val="000000" w:themeColor="text1"/>
          <w:sz w:val="28"/>
          <w:szCs w:val="28"/>
        </w:rPr>
        <w:tab/>
      </w:r>
      <w:r w:rsidR="0040787A">
        <w:rPr>
          <w:color w:val="000000" w:themeColor="text1"/>
          <w:sz w:val="28"/>
          <w:szCs w:val="28"/>
        </w:rPr>
        <w:t xml:space="preserve">              </w:t>
      </w:r>
      <w:r>
        <w:rPr>
          <w:color w:val="000000" w:themeColor="text1"/>
          <w:sz w:val="28"/>
          <w:szCs w:val="28"/>
        </w:rPr>
        <w:t>96,995,000,000</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6E31C0CE" w14:textId="3B950D97" w:rsidR="00E96558" w:rsidRDefault="00E96558" w:rsidP="00646F14">
      <w:pPr>
        <w:rPr>
          <w:color w:val="000000" w:themeColor="text1"/>
          <w:sz w:val="28"/>
          <w:szCs w:val="28"/>
        </w:rPr>
      </w:pPr>
      <w:r>
        <w:rPr>
          <w:color w:val="000000" w:themeColor="text1"/>
          <w:sz w:val="28"/>
          <w:szCs w:val="28"/>
        </w:rPr>
        <w:t>Last Quarter Sales</w:t>
      </w:r>
      <w:r>
        <w:rPr>
          <w:color w:val="000000" w:themeColor="text1"/>
          <w:sz w:val="28"/>
          <w:szCs w:val="28"/>
        </w:rPr>
        <w:tab/>
      </w:r>
      <w:r w:rsidR="0040787A">
        <w:rPr>
          <w:color w:val="000000" w:themeColor="text1"/>
          <w:sz w:val="28"/>
          <w:szCs w:val="28"/>
        </w:rPr>
        <w:t xml:space="preserve">                        </w:t>
      </w:r>
      <w:r>
        <w:rPr>
          <w:color w:val="000000" w:themeColor="text1"/>
          <w:sz w:val="28"/>
          <w:szCs w:val="28"/>
        </w:rPr>
        <w:t>N/A</w:t>
      </w:r>
      <w:r>
        <w:rPr>
          <w:color w:val="000000" w:themeColor="text1"/>
          <w:sz w:val="28"/>
          <w:szCs w:val="28"/>
        </w:rPr>
        <w:tab/>
      </w:r>
      <w:r w:rsidR="0040787A">
        <w:rPr>
          <w:color w:val="000000" w:themeColor="text1"/>
          <w:sz w:val="28"/>
          <w:szCs w:val="28"/>
        </w:rPr>
        <w:t xml:space="preserve">            </w:t>
      </w:r>
      <w:r>
        <w:rPr>
          <w:color w:val="000000" w:themeColor="text1"/>
          <w:sz w:val="28"/>
          <w:szCs w:val="28"/>
        </w:rPr>
        <w:t>119,575,000,000</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05BEA017" w14:textId="0DF0715A" w:rsidR="00E96558" w:rsidRDefault="00E96558" w:rsidP="00646F14">
      <w:pPr>
        <w:rPr>
          <w:color w:val="000000" w:themeColor="text1"/>
          <w:sz w:val="28"/>
          <w:szCs w:val="28"/>
        </w:rPr>
      </w:pPr>
      <w:r>
        <w:rPr>
          <w:color w:val="000000" w:themeColor="text1"/>
          <w:sz w:val="28"/>
          <w:szCs w:val="28"/>
        </w:rPr>
        <w:t>Last Quarter Net Income</w:t>
      </w:r>
      <w:r>
        <w:rPr>
          <w:color w:val="000000" w:themeColor="text1"/>
          <w:sz w:val="28"/>
          <w:szCs w:val="28"/>
        </w:rPr>
        <w:tab/>
      </w:r>
      <w:r w:rsidR="00F915C4">
        <w:rPr>
          <w:color w:val="000000" w:themeColor="text1"/>
          <w:sz w:val="28"/>
          <w:szCs w:val="28"/>
        </w:rPr>
        <w:t xml:space="preserve">            </w:t>
      </w:r>
      <w:r>
        <w:rPr>
          <w:color w:val="000000" w:themeColor="text1"/>
          <w:sz w:val="28"/>
          <w:szCs w:val="28"/>
        </w:rPr>
        <w:t>N/A</w:t>
      </w:r>
      <w:r>
        <w:rPr>
          <w:color w:val="000000" w:themeColor="text1"/>
          <w:sz w:val="28"/>
          <w:szCs w:val="28"/>
        </w:rPr>
        <w:tab/>
      </w:r>
      <w:r w:rsidR="00F915C4">
        <w:rPr>
          <w:color w:val="000000" w:themeColor="text1"/>
          <w:sz w:val="28"/>
          <w:szCs w:val="28"/>
        </w:rPr>
        <w:t xml:space="preserve">             </w:t>
      </w:r>
      <w:r>
        <w:rPr>
          <w:color w:val="000000" w:themeColor="text1"/>
          <w:sz w:val="28"/>
          <w:szCs w:val="28"/>
        </w:rPr>
        <w:t>33,916,000,000</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7D105291" w14:textId="1BCD9A8B" w:rsidR="00E96558" w:rsidRDefault="00E96558" w:rsidP="00646F14">
      <w:pPr>
        <w:rPr>
          <w:color w:val="000000" w:themeColor="text1"/>
          <w:sz w:val="28"/>
          <w:szCs w:val="28"/>
        </w:rPr>
      </w:pPr>
      <w:r>
        <w:rPr>
          <w:color w:val="000000" w:themeColor="text1"/>
          <w:sz w:val="28"/>
          <w:szCs w:val="28"/>
        </w:rPr>
        <w:t>60-Month Beta</w:t>
      </w:r>
      <w:r>
        <w:rPr>
          <w:color w:val="000000" w:themeColor="text1"/>
          <w:sz w:val="28"/>
          <w:szCs w:val="28"/>
        </w:rPr>
        <w:tab/>
      </w:r>
      <w:r w:rsidR="00F915C4">
        <w:rPr>
          <w:color w:val="000000" w:themeColor="text1"/>
          <w:sz w:val="28"/>
          <w:szCs w:val="28"/>
        </w:rPr>
        <w:t xml:space="preserve">                                      </w:t>
      </w:r>
      <w:r>
        <w:rPr>
          <w:color w:val="000000" w:themeColor="text1"/>
          <w:sz w:val="28"/>
          <w:szCs w:val="28"/>
        </w:rPr>
        <w:t>N/A</w:t>
      </w:r>
      <w:r>
        <w:rPr>
          <w:color w:val="000000" w:themeColor="text1"/>
          <w:sz w:val="28"/>
          <w:szCs w:val="28"/>
        </w:rPr>
        <w:tab/>
      </w:r>
      <w:r w:rsidR="00F915C4">
        <w:rPr>
          <w:color w:val="000000" w:themeColor="text1"/>
          <w:sz w:val="28"/>
          <w:szCs w:val="28"/>
        </w:rPr>
        <w:t xml:space="preserve">                     </w:t>
      </w:r>
      <w:r>
        <w:rPr>
          <w:color w:val="000000" w:themeColor="text1"/>
          <w:sz w:val="28"/>
          <w:szCs w:val="28"/>
        </w:rPr>
        <w:t>1.27</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763C7810" w14:textId="6D29F8A4" w:rsidR="00E96558" w:rsidRPr="00230CD2" w:rsidRDefault="00230CD2" w:rsidP="00646F14">
      <w:pPr>
        <w:rPr>
          <w:b/>
          <w:bCs/>
          <w:color w:val="000000" w:themeColor="text1"/>
          <w:sz w:val="36"/>
          <w:szCs w:val="36"/>
        </w:rPr>
      </w:pPr>
      <w:r>
        <w:rPr>
          <w:b/>
          <w:bCs/>
          <w:color w:val="000000" w:themeColor="text1"/>
          <w:sz w:val="36"/>
          <w:szCs w:val="36"/>
        </w:rPr>
        <w:t>PER-SHARE INFORMATION</w:t>
      </w:r>
      <w:r>
        <w:rPr>
          <w:b/>
          <w:bCs/>
          <w:color w:val="000000" w:themeColor="text1"/>
          <w:sz w:val="36"/>
          <w:szCs w:val="36"/>
        </w:rPr>
        <w:tab/>
      </w:r>
      <w:r w:rsidR="00E96558" w:rsidRPr="00230CD2">
        <w:rPr>
          <w:b/>
          <w:bCs/>
          <w:color w:val="000000" w:themeColor="text1"/>
          <w:sz w:val="36"/>
          <w:szCs w:val="36"/>
        </w:rPr>
        <w:t xml:space="preserve"> </w:t>
      </w:r>
    </w:p>
    <w:p w14:paraId="08D6F387" w14:textId="7177BF35" w:rsidR="00E96558" w:rsidRDefault="00E96558" w:rsidP="00646F14">
      <w:pPr>
        <w:rPr>
          <w:color w:val="000000" w:themeColor="text1"/>
          <w:sz w:val="28"/>
          <w:szCs w:val="28"/>
        </w:rPr>
      </w:pPr>
      <w:r>
        <w:rPr>
          <w:color w:val="000000" w:themeColor="text1"/>
          <w:sz w:val="28"/>
          <w:szCs w:val="28"/>
        </w:rPr>
        <w:t>Most Recent Earnings</w:t>
      </w:r>
      <w:r>
        <w:rPr>
          <w:color w:val="000000" w:themeColor="text1"/>
          <w:sz w:val="28"/>
          <w:szCs w:val="28"/>
        </w:rPr>
        <w:tab/>
      </w:r>
      <w:r w:rsidR="00F915C4">
        <w:rPr>
          <w:color w:val="000000" w:themeColor="text1"/>
          <w:sz w:val="28"/>
          <w:szCs w:val="28"/>
        </w:rPr>
        <w:t xml:space="preserve">                         </w:t>
      </w:r>
      <w:r>
        <w:rPr>
          <w:color w:val="000000" w:themeColor="text1"/>
          <w:sz w:val="28"/>
          <w:szCs w:val="28"/>
        </w:rPr>
        <w:t>N/A</w:t>
      </w:r>
      <w:r>
        <w:rPr>
          <w:color w:val="000000" w:themeColor="text1"/>
          <w:sz w:val="28"/>
          <w:szCs w:val="28"/>
        </w:rPr>
        <w:tab/>
      </w:r>
      <w:r w:rsidR="00F915C4">
        <w:rPr>
          <w:color w:val="000000" w:themeColor="text1"/>
          <w:sz w:val="28"/>
          <w:szCs w:val="28"/>
        </w:rPr>
        <w:t xml:space="preserve">              </w:t>
      </w:r>
      <w:r>
        <w:rPr>
          <w:color w:val="000000" w:themeColor="text1"/>
          <w:sz w:val="28"/>
          <w:szCs w:val="28"/>
        </w:rPr>
        <w:t>2.18 on 02/01/24</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3949434E" w14:textId="41F80F6F" w:rsidR="00E96558" w:rsidRDefault="00E96558" w:rsidP="00646F14">
      <w:pPr>
        <w:rPr>
          <w:color w:val="000000" w:themeColor="text1"/>
          <w:sz w:val="28"/>
          <w:szCs w:val="28"/>
        </w:rPr>
      </w:pPr>
      <w:r>
        <w:rPr>
          <w:color w:val="000000" w:themeColor="text1"/>
          <w:sz w:val="28"/>
          <w:szCs w:val="28"/>
        </w:rPr>
        <w:t>Latest Earnings Date</w:t>
      </w:r>
      <w:r>
        <w:rPr>
          <w:color w:val="000000" w:themeColor="text1"/>
          <w:sz w:val="28"/>
          <w:szCs w:val="28"/>
        </w:rPr>
        <w:tab/>
      </w:r>
      <w:r w:rsidR="00F915C4">
        <w:rPr>
          <w:color w:val="000000" w:themeColor="text1"/>
          <w:sz w:val="28"/>
          <w:szCs w:val="28"/>
        </w:rPr>
        <w:t xml:space="preserve">                         </w:t>
      </w:r>
      <w:r>
        <w:rPr>
          <w:color w:val="000000" w:themeColor="text1"/>
          <w:sz w:val="28"/>
          <w:szCs w:val="28"/>
        </w:rPr>
        <w:t>N/A</w:t>
      </w:r>
      <w:r>
        <w:rPr>
          <w:color w:val="000000" w:themeColor="text1"/>
          <w:sz w:val="28"/>
          <w:szCs w:val="28"/>
        </w:rPr>
        <w:tab/>
      </w:r>
      <w:r w:rsidR="00F915C4">
        <w:rPr>
          <w:color w:val="000000" w:themeColor="text1"/>
          <w:sz w:val="28"/>
          <w:szCs w:val="28"/>
        </w:rPr>
        <w:t xml:space="preserve">                    </w:t>
      </w:r>
      <w:r>
        <w:rPr>
          <w:color w:val="000000" w:themeColor="text1"/>
          <w:sz w:val="28"/>
          <w:szCs w:val="28"/>
        </w:rPr>
        <w:t>05/02/24</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69BA9ECA" w14:textId="73B1BAE4" w:rsidR="000C5CC3" w:rsidRDefault="00E96558" w:rsidP="00646F14">
      <w:pPr>
        <w:rPr>
          <w:color w:val="000000" w:themeColor="text1"/>
          <w:sz w:val="28"/>
          <w:szCs w:val="28"/>
        </w:rPr>
      </w:pPr>
      <w:r>
        <w:rPr>
          <w:color w:val="000000" w:themeColor="text1"/>
          <w:sz w:val="28"/>
          <w:szCs w:val="28"/>
        </w:rPr>
        <w:t>Most Recent Dividend</w:t>
      </w:r>
      <w:r>
        <w:rPr>
          <w:color w:val="000000" w:themeColor="text1"/>
          <w:sz w:val="28"/>
          <w:szCs w:val="28"/>
        </w:rPr>
        <w:tab/>
      </w:r>
      <w:r w:rsidR="00F915C4">
        <w:rPr>
          <w:color w:val="000000" w:themeColor="text1"/>
          <w:sz w:val="28"/>
          <w:szCs w:val="28"/>
        </w:rPr>
        <w:t xml:space="preserve">                         </w:t>
      </w:r>
      <w:r>
        <w:rPr>
          <w:color w:val="000000" w:themeColor="text1"/>
          <w:sz w:val="28"/>
          <w:szCs w:val="28"/>
        </w:rPr>
        <w:t>N/A</w:t>
      </w:r>
      <w:r>
        <w:rPr>
          <w:color w:val="000000" w:themeColor="text1"/>
          <w:sz w:val="28"/>
          <w:szCs w:val="28"/>
        </w:rPr>
        <w:tab/>
      </w:r>
      <w:r w:rsidR="00F915C4">
        <w:rPr>
          <w:color w:val="000000" w:themeColor="text1"/>
          <w:sz w:val="28"/>
          <w:szCs w:val="28"/>
        </w:rPr>
        <w:t xml:space="preserve">            </w:t>
      </w:r>
      <w:r>
        <w:rPr>
          <w:color w:val="000000" w:themeColor="text1"/>
          <w:sz w:val="28"/>
          <w:szCs w:val="28"/>
        </w:rPr>
        <w:t>0.240 on 02/09/24</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26A9DF2F" w14:textId="2F776B0B" w:rsidR="00E96558" w:rsidRDefault="00E96558" w:rsidP="00646F14">
      <w:pPr>
        <w:rPr>
          <w:color w:val="000000" w:themeColor="text1"/>
          <w:sz w:val="28"/>
          <w:szCs w:val="28"/>
        </w:rPr>
      </w:pPr>
      <w:r>
        <w:rPr>
          <w:color w:val="000000" w:themeColor="text1"/>
          <w:sz w:val="28"/>
          <w:szCs w:val="28"/>
        </w:rPr>
        <w:t>Next Ex-Dividends Date</w:t>
      </w:r>
      <w:r>
        <w:rPr>
          <w:color w:val="000000" w:themeColor="text1"/>
          <w:sz w:val="28"/>
          <w:szCs w:val="28"/>
        </w:rPr>
        <w:tab/>
      </w:r>
      <w:r w:rsidR="00F915C4">
        <w:rPr>
          <w:color w:val="000000" w:themeColor="text1"/>
          <w:sz w:val="28"/>
          <w:szCs w:val="28"/>
        </w:rPr>
        <w:t xml:space="preserve">                         </w:t>
      </w:r>
      <w:r>
        <w:rPr>
          <w:color w:val="000000" w:themeColor="text1"/>
          <w:sz w:val="28"/>
          <w:szCs w:val="28"/>
        </w:rPr>
        <w:t>N/A</w:t>
      </w:r>
      <w:r>
        <w:rPr>
          <w:color w:val="000000" w:themeColor="text1"/>
          <w:sz w:val="28"/>
          <w:szCs w:val="28"/>
        </w:rPr>
        <w:tab/>
      </w:r>
      <w:r w:rsidR="000C5CC3">
        <w:rPr>
          <w:color w:val="000000" w:themeColor="text1"/>
          <w:sz w:val="28"/>
          <w:szCs w:val="28"/>
        </w:rPr>
        <w:t xml:space="preserve">                    </w:t>
      </w:r>
      <w:r>
        <w:rPr>
          <w:color w:val="000000" w:themeColor="text1"/>
          <w:sz w:val="28"/>
          <w:szCs w:val="28"/>
        </w:rPr>
        <w:t>02/09/24</w:t>
      </w:r>
      <w:r>
        <w:rPr>
          <w:color w:val="000000" w:themeColor="text1"/>
          <w:sz w:val="28"/>
          <w:szCs w:val="28"/>
        </w:rPr>
        <w:tab/>
        <w:t xml:space="preserve"> </w:t>
      </w:r>
      <w:r>
        <w:rPr>
          <w:color w:val="000000" w:themeColor="text1"/>
          <w:sz w:val="28"/>
          <w:szCs w:val="28"/>
        </w:rPr>
        <w:tab/>
        <w:t xml:space="preserve"> </w:t>
      </w:r>
      <w:r>
        <w:rPr>
          <w:color w:val="000000" w:themeColor="text1"/>
          <w:sz w:val="28"/>
          <w:szCs w:val="28"/>
        </w:rPr>
        <w:tab/>
        <w:t xml:space="preserve"> </w:t>
      </w:r>
    </w:p>
    <w:p w14:paraId="5DE3D481" w14:textId="2ADC1611" w:rsidR="00E96558" w:rsidRPr="00230CD2" w:rsidRDefault="00230CD2" w:rsidP="00646F14">
      <w:pPr>
        <w:rPr>
          <w:b/>
          <w:bCs/>
          <w:color w:val="000000" w:themeColor="text1"/>
          <w:sz w:val="36"/>
          <w:szCs w:val="36"/>
        </w:rPr>
      </w:pPr>
      <w:r w:rsidRPr="00230CD2">
        <w:rPr>
          <w:b/>
          <w:bCs/>
          <w:color w:val="000000" w:themeColor="text1"/>
          <w:sz w:val="36"/>
          <w:szCs w:val="36"/>
        </w:rPr>
        <w:t>RATIOS</w:t>
      </w:r>
      <w:r w:rsidR="00E96558" w:rsidRPr="00230CD2">
        <w:rPr>
          <w:b/>
          <w:bCs/>
          <w:color w:val="000000" w:themeColor="text1"/>
          <w:sz w:val="36"/>
          <w:szCs w:val="36"/>
        </w:rPr>
        <w:tab/>
        <w:t xml:space="preserve"> </w:t>
      </w:r>
    </w:p>
    <w:p w14:paraId="085C4F2E" w14:textId="4F5B8364" w:rsidR="00E96558" w:rsidRPr="004D05EC" w:rsidRDefault="00E96558" w:rsidP="00646F14">
      <w:pPr>
        <w:rPr>
          <w:color w:val="000000" w:themeColor="text1"/>
          <w:sz w:val="28"/>
          <w:szCs w:val="28"/>
        </w:rPr>
      </w:pPr>
      <w:r>
        <w:rPr>
          <w:color w:val="000000" w:themeColor="text1"/>
          <w:sz w:val="28"/>
          <w:szCs w:val="28"/>
        </w:rPr>
        <w:t>Price/Earnings ttm</w:t>
      </w:r>
      <w:r>
        <w:rPr>
          <w:color w:val="000000" w:themeColor="text1"/>
          <w:sz w:val="28"/>
          <w:szCs w:val="28"/>
        </w:rPr>
        <w:tab/>
      </w:r>
      <w:r w:rsidR="00F915C4">
        <w:rPr>
          <w:color w:val="000000" w:themeColor="text1"/>
          <w:sz w:val="28"/>
          <w:szCs w:val="28"/>
        </w:rPr>
        <w:t xml:space="preserve">                          </w:t>
      </w:r>
      <w:r>
        <w:rPr>
          <w:color w:val="000000" w:themeColor="text1"/>
          <w:sz w:val="28"/>
          <w:szCs w:val="28"/>
        </w:rPr>
        <w:t>N/A</w:t>
      </w:r>
      <w:r>
        <w:rPr>
          <w:color w:val="000000" w:themeColor="text1"/>
          <w:sz w:val="28"/>
          <w:szCs w:val="28"/>
        </w:rPr>
        <w:tab/>
      </w:r>
      <w:r w:rsidR="000C5CC3">
        <w:rPr>
          <w:color w:val="000000" w:themeColor="text1"/>
          <w:sz w:val="28"/>
          <w:szCs w:val="28"/>
        </w:rPr>
        <w:t xml:space="preserve">.                     </w:t>
      </w:r>
      <w:r>
        <w:rPr>
          <w:color w:val="000000" w:themeColor="text1"/>
          <w:sz w:val="28"/>
          <w:szCs w:val="28"/>
        </w:rPr>
        <w:t>26.71</w:t>
      </w:r>
      <w:r>
        <w:rPr>
          <w:color w:val="000000" w:themeColor="text1"/>
          <w:sz w:val="28"/>
          <w:szCs w:val="28"/>
        </w:rPr>
        <w:tab/>
      </w:r>
    </w:p>
    <w:p w14:paraId="11329E11" w14:textId="77777777" w:rsidR="00943BEB" w:rsidRPr="00943BEB" w:rsidRDefault="00943BEB" w:rsidP="00943BEB">
      <w:pPr>
        <w:rPr>
          <w:b/>
          <w:bCs/>
          <w:i/>
          <w:iCs/>
          <w:color w:val="A02B93" w:themeColor="accent5"/>
          <w:sz w:val="36"/>
          <w:szCs w:val="36"/>
        </w:rPr>
      </w:pPr>
    </w:p>
    <w:p w14:paraId="743A0BAA" w14:textId="77777777" w:rsidR="00943BEB" w:rsidRDefault="00943BEB" w:rsidP="00943BEB">
      <w:pPr>
        <w:pStyle w:val="ListParagraph"/>
        <w:ind w:left="1440"/>
        <w:rPr>
          <w:b/>
          <w:bCs/>
          <w:i/>
          <w:iCs/>
          <w:color w:val="A02B93" w:themeColor="accent5"/>
          <w:sz w:val="36"/>
          <w:szCs w:val="36"/>
        </w:rPr>
      </w:pPr>
    </w:p>
    <w:p w14:paraId="3BC86DC9" w14:textId="77777777" w:rsidR="00943BEB" w:rsidRDefault="00943BEB" w:rsidP="00943BEB">
      <w:pPr>
        <w:pStyle w:val="ListParagraph"/>
        <w:ind w:left="1440"/>
        <w:rPr>
          <w:b/>
          <w:bCs/>
          <w:i/>
          <w:iCs/>
          <w:color w:val="A02B93" w:themeColor="accent5"/>
          <w:sz w:val="36"/>
          <w:szCs w:val="36"/>
        </w:rPr>
      </w:pPr>
    </w:p>
    <w:p w14:paraId="174DCCA3" w14:textId="77777777" w:rsidR="00943BEB" w:rsidRDefault="00943BEB" w:rsidP="00943BEB">
      <w:pPr>
        <w:pStyle w:val="ListParagraph"/>
        <w:ind w:left="1440"/>
        <w:rPr>
          <w:b/>
          <w:bCs/>
          <w:i/>
          <w:iCs/>
          <w:color w:val="A02B93" w:themeColor="accent5"/>
          <w:sz w:val="36"/>
          <w:szCs w:val="36"/>
        </w:rPr>
      </w:pPr>
    </w:p>
    <w:p w14:paraId="6E341482" w14:textId="77777777" w:rsidR="00943BEB" w:rsidRDefault="00943BEB" w:rsidP="00943BEB">
      <w:pPr>
        <w:pStyle w:val="ListParagraph"/>
        <w:ind w:left="1440"/>
        <w:rPr>
          <w:b/>
          <w:bCs/>
          <w:i/>
          <w:iCs/>
          <w:color w:val="A02B93" w:themeColor="accent5"/>
          <w:sz w:val="36"/>
          <w:szCs w:val="36"/>
        </w:rPr>
      </w:pPr>
    </w:p>
    <w:p w14:paraId="2B52AD79" w14:textId="77777777" w:rsidR="00943BEB" w:rsidRDefault="00943BEB" w:rsidP="00943BEB">
      <w:pPr>
        <w:pStyle w:val="ListParagraph"/>
        <w:ind w:left="1440"/>
        <w:rPr>
          <w:b/>
          <w:bCs/>
          <w:i/>
          <w:iCs/>
          <w:color w:val="A02B93" w:themeColor="accent5"/>
          <w:sz w:val="36"/>
          <w:szCs w:val="36"/>
        </w:rPr>
      </w:pPr>
    </w:p>
    <w:p w14:paraId="4C9F5176" w14:textId="77777777" w:rsidR="00943BEB" w:rsidRDefault="00943BEB" w:rsidP="00943BEB">
      <w:pPr>
        <w:ind w:left="1080"/>
        <w:rPr>
          <w:b/>
          <w:bCs/>
          <w:i/>
          <w:iCs/>
          <w:color w:val="A02B93" w:themeColor="accent5"/>
          <w:sz w:val="36"/>
          <w:szCs w:val="36"/>
        </w:rPr>
      </w:pPr>
    </w:p>
    <w:p w14:paraId="3202B8C8" w14:textId="2D3FEBC7" w:rsidR="003A0021" w:rsidRPr="00A72597" w:rsidRDefault="005C582C" w:rsidP="00A72597">
      <w:pPr>
        <w:pStyle w:val="ListParagraph"/>
        <w:numPr>
          <w:ilvl w:val="0"/>
          <w:numId w:val="7"/>
        </w:numPr>
        <w:rPr>
          <w:b/>
          <w:bCs/>
          <w:i/>
          <w:iCs/>
          <w:color w:val="A02B93" w:themeColor="accent5"/>
          <w:sz w:val="40"/>
          <w:szCs w:val="40"/>
        </w:rPr>
      </w:pPr>
      <w:r w:rsidRPr="00A72597">
        <w:rPr>
          <w:b/>
          <w:bCs/>
          <w:i/>
          <w:iCs/>
          <w:color w:val="A02B93" w:themeColor="accent5"/>
          <w:sz w:val="40"/>
          <w:szCs w:val="40"/>
        </w:rPr>
        <w:t xml:space="preserve">ANALYSING </w:t>
      </w:r>
      <w:r w:rsidR="00873066" w:rsidRPr="00A72597">
        <w:rPr>
          <w:b/>
          <w:bCs/>
          <w:i/>
          <w:iCs/>
          <w:color w:val="A02B93" w:themeColor="accent5"/>
          <w:sz w:val="40"/>
          <w:szCs w:val="40"/>
        </w:rPr>
        <w:t>SIGNIFICANT EVENTS OR NEWS :-</w:t>
      </w:r>
    </w:p>
    <w:p w14:paraId="53B7A96D" w14:textId="77777777" w:rsidR="00A72597" w:rsidRDefault="00A72597" w:rsidP="003E258D">
      <w:pPr>
        <w:pStyle w:val="Title"/>
        <w:rPr>
          <w:rFonts w:ascii="Arial Black" w:hAnsi="Arial Black"/>
          <w:b/>
          <w:bCs/>
        </w:rPr>
      </w:pPr>
    </w:p>
    <w:p w14:paraId="1AF182CD" w14:textId="358D48A2" w:rsidR="00096A96" w:rsidRPr="00A72597" w:rsidRDefault="00096A96" w:rsidP="003E258D">
      <w:pPr>
        <w:pStyle w:val="Title"/>
        <w:rPr>
          <w:rFonts w:ascii="Arial Black" w:hAnsi="Arial Black"/>
          <w:b/>
          <w:bCs/>
        </w:rPr>
      </w:pPr>
      <w:r w:rsidRPr="00A72597">
        <w:rPr>
          <w:rFonts w:ascii="Arial Black" w:hAnsi="Arial Black"/>
          <w:b/>
          <w:bCs/>
        </w:rPr>
        <w:t>Apple’s Worldwide Developers Conference returns June 10, 2024</w:t>
      </w:r>
    </w:p>
    <w:p w14:paraId="7396A3EA" w14:textId="184D3688" w:rsidR="00CB52BC" w:rsidRPr="00BE10DA" w:rsidRDefault="00CB52BC" w:rsidP="00881E7E">
      <w:pPr>
        <w:rPr>
          <w:sz w:val="40"/>
          <w:szCs w:val="40"/>
        </w:rPr>
      </w:pPr>
      <w:r w:rsidRPr="00BE10DA">
        <w:rPr>
          <w:b/>
          <w:bCs/>
          <w:noProof/>
          <w:color w:val="000000" w:themeColor="text1"/>
          <w:sz w:val="40"/>
          <w:szCs w:val="40"/>
        </w:rPr>
        <w:drawing>
          <wp:anchor distT="0" distB="0" distL="114300" distR="114300" simplePos="0" relativeHeight="251658252" behindDoc="0" locked="0" layoutInCell="1" allowOverlap="1" wp14:anchorId="2313EC74" wp14:editId="35FBCF13">
            <wp:simplePos x="0" y="0"/>
            <wp:positionH relativeFrom="column">
              <wp:posOffset>-22225</wp:posOffset>
            </wp:positionH>
            <wp:positionV relativeFrom="paragraph">
              <wp:posOffset>1250315</wp:posOffset>
            </wp:positionV>
            <wp:extent cx="5587365" cy="3218180"/>
            <wp:effectExtent l="400050" t="457200" r="489585" b="4394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587365" cy="321818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41424C">
        <w:rPr>
          <w:noProof/>
          <w:color w:val="000000" w:themeColor="text1"/>
          <w:sz w:val="28"/>
          <w:szCs w:val="28"/>
        </w:rPr>
        <w:drawing>
          <wp:anchor distT="0" distB="0" distL="114300" distR="114300" simplePos="0" relativeHeight="251658251" behindDoc="0" locked="0" layoutInCell="1" allowOverlap="1" wp14:anchorId="7984F096" wp14:editId="27473635">
            <wp:simplePos x="0" y="0"/>
            <wp:positionH relativeFrom="column">
              <wp:posOffset>-150495</wp:posOffset>
            </wp:positionH>
            <wp:positionV relativeFrom="paragraph">
              <wp:posOffset>1250315</wp:posOffset>
            </wp:positionV>
            <wp:extent cx="5587365" cy="3218180"/>
            <wp:effectExtent l="400050" t="457200" r="489585" b="4394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587365" cy="321818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Pr="00BE10DA">
        <w:rPr>
          <w:sz w:val="40"/>
          <w:szCs w:val="40"/>
        </w:rPr>
        <w:t>Entire conference available online for all developers, with a special event at Apple Park on Ju</w:t>
      </w:r>
      <w:r w:rsidR="00BE10DA">
        <w:rPr>
          <w:sz w:val="40"/>
          <w:szCs w:val="40"/>
        </w:rPr>
        <w:t>ne 10.</w:t>
      </w:r>
    </w:p>
    <w:p w14:paraId="0491EC92" w14:textId="188C8F60" w:rsidR="00881E7E" w:rsidRPr="00881E7E" w:rsidRDefault="00881E7E" w:rsidP="00881E7E">
      <w:pPr>
        <w:rPr>
          <w:sz w:val="36"/>
          <w:szCs w:val="36"/>
        </w:rPr>
      </w:pPr>
      <w:r>
        <w:rPr>
          <w:color w:val="000000" w:themeColor="text1"/>
          <w:sz w:val="36"/>
          <w:szCs w:val="36"/>
        </w:rPr>
        <w:lastRenderedPageBreak/>
        <w:t xml:space="preserve">             CUPERTINO, CALIFORNIA Apple today announced it will host its annual Worldwide Developers Conference (WWDC) online from June 10 through 14, 2024. Developers and students will have the opportunity to celebrate in person at a special event at Apple Park on opening day.</w:t>
      </w:r>
    </w:p>
    <w:p w14:paraId="6D2D4007" w14:textId="1C2C82B4" w:rsidR="00881E7E" w:rsidRDefault="00881E7E" w:rsidP="00881E7E">
      <w:pPr>
        <w:rPr>
          <w:color w:val="000000" w:themeColor="text1"/>
          <w:sz w:val="36"/>
          <w:szCs w:val="36"/>
        </w:rPr>
      </w:pPr>
      <w:r>
        <w:rPr>
          <w:color w:val="000000" w:themeColor="text1"/>
          <w:sz w:val="36"/>
          <w:szCs w:val="36"/>
        </w:rPr>
        <w:t xml:space="preserve">            Free for all developers, WWDC24 will spotlight the latest iOS, iPadOS, macOS, watchOS, tvOS, and visionOS advancements. As part of Apple’s ongoing commitment to helping developers elevate their apps and games, the event will also provide them with unique access to Apple experts, as well as insight into new tools, frameworks, and features.</w:t>
      </w:r>
    </w:p>
    <w:p w14:paraId="7BFE4613" w14:textId="58F9AD49" w:rsidR="00881E7E" w:rsidRDefault="00881E7E" w:rsidP="00881E7E">
      <w:pPr>
        <w:rPr>
          <w:color w:val="000000" w:themeColor="text1"/>
          <w:sz w:val="36"/>
          <w:szCs w:val="36"/>
        </w:rPr>
      </w:pPr>
      <w:r>
        <w:rPr>
          <w:color w:val="000000" w:themeColor="text1"/>
          <w:sz w:val="36"/>
          <w:szCs w:val="36"/>
        </w:rPr>
        <w:t xml:space="preserve">           “We’re so excited to connect with developers from around the world for an extraordinary week of technology and community at WWDC24,” said Susan Prescott, Apple’s vice president of Worldwide Developer Relations. “WWDC is all about sharing new ideas and providing our amazing developers with innovative tools and resources to help them make something even more wonderful.”</w:t>
      </w:r>
    </w:p>
    <w:p w14:paraId="64D33891" w14:textId="0920F37C" w:rsidR="00881E7E" w:rsidRDefault="009C0012" w:rsidP="00881E7E">
      <w:pPr>
        <w:rPr>
          <w:color w:val="000000" w:themeColor="text1"/>
          <w:sz w:val="36"/>
          <w:szCs w:val="36"/>
        </w:rPr>
      </w:pPr>
      <w:r>
        <w:rPr>
          <w:color w:val="000000" w:themeColor="text1"/>
          <w:sz w:val="36"/>
          <w:szCs w:val="36"/>
        </w:rPr>
        <w:t xml:space="preserve">            </w:t>
      </w:r>
      <w:r w:rsidR="00881E7E">
        <w:rPr>
          <w:color w:val="000000" w:themeColor="text1"/>
          <w:sz w:val="36"/>
          <w:szCs w:val="36"/>
        </w:rPr>
        <w:t xml:space="preserve">Developers and students will be able to discover the latest Apple software and technologies by tuning into the keynote, and they can experience WWDC24 throughout the week on the Apple Developer app, Apple Developer website, and YouTube. This year’s conference will include video sessions and opportunities to engage with Apple designers </w:t>
      </w:r>
      <w:r w:rsidR="00881E7E">
        <w:rPr>
          <w:color w:val="000000" w:themeColor="text1"/>
          <w:sz w:val="36"/>
          <w:szCs w:val="36"/>
        </w:rPr>
        <w:lastRenderedPageBreak/>
        <w:t>and engineers and connect with the worldwide developer community.</w:t>
      </w:r>
    </w:p>
    <w:p w14:paraId="162E01A6" w14:textId="7AD7EDFE" w:rsidR="00881E7E" w:rsidRDefault="009C0012" w:rsidP="00881E7E">
      <w:pPr>
        <w:rPr>
          <w:color w:val="000000" w:themeColor="text1"/>
          <w:sz w:val="36"/>
          <w:szCs w:val="36"/>
        </w:rPr>
      </w:pPr>
      <w:r>
        <w:rPr>
          <w:color w:val="000000" w:themeColor="text1"/>
          <w:sz w:val="36"/>
          <w:szCs w:val="36"/>
        </w:rPr>
        <w:t xml:space="preserve">            </w:t>
      </w:r>
      <w:r w:rsidR="00881E7E">
        <w:rPr>
          <w:color w:val="000000" w:themeColor="text1"/>
          <w:sz w:val="36"/>
          <w:szCs w:val="36"/>
        </w:rPr>
        <w:t>WWDC24 will include an in-person experience on June 10 that will provide developers the opportunity to watch the keynote at Apple Park, meet with Apple team members, and take part in special activities. Space will be limited, and details on how to apply to attend can be found on the Apple Developer site and app.</w:t>
      </w:r>
    </w:p>
    <w:p w14:paraId="7E01F127" w14:textId="3C4BF437" w:rsidR="00881E7E" w:rsidRDefault="009C0012" w:rsidP="00881E7E">
      <w:pPr>
        <w:rPr>
          <w:color w:val="000000" w:themeColor="text1"/>
          <w:sz w:val="36"/>
          <w:szCs w:val="36"/>
        </w:rPr>
      </w:pPr>
      <w:r>
        <w:rPr>
          <w:color w:val="000000" w:themeColor="text1"/>
          <w:sz w:val="36"/>
          <w:szCs w:val="36"/>
        </w:rPr>
        <w:t xml:space="preserve">          </w:t>
      </w:r>
      <w:r w:rsidR="00881E7E">
        <w:rPr>
          <w:color w:val="000000" w:themeColor="text1"/>
          <w:sz w:val="36"/>
          <w:szCs w:val="36"/>
        </w:rPr>
        <w:t>Apple is proud to support the next generation of developers through the Swift Student Challenge, one of many Apple programs that seek to uplift the next generation of developers, creators, and entrepreneurs. On March 28, this year’s applicants will be notified of their status, and winners will be eligible to apply for the in-person experience at Apple Park. Fifty Distinguished Winners, who are recognized for outstanding submissions, will be invited to Cupertino for a three-day experience.</w:t>
      </w:r>
    </w:p>
    <w:p w14:paraId="2B8D59AF" w14:textId="272D93C5" w:rsidR="00881E7E" w:rsidRPr="00881E7E" w:rsidRDefault="009C0012" w:rsidP="00881E7E">
      <w:pPr>
        <w:rPr>
          <w:color w:val="000000" w:themeColor="text1"/>
          <w:sz w:val="36"/>
          <w:szCs w:val="36"/>
        </w:rPr>
      </w:pPr>
      <w:r>
        <w:rPr>
          <w:color w:val="000000" w:themeColor="text1"/>
          <w:sz w:val="36"/>
          <w:szCs w:val="36"/>
        </w:rPr>
        <w:t xml:space="preserve">         </w:t>
      </w:r>
      <w:r w:rsidR="00881E7E">
        <w:rPr>
          <w:color w:val="000000" w:themeColor="text1"/>
          <w:sz w:val="36"/>
          <w:szCs w:val="36"/>
        </w:rPr>
        <w:t>Apple will share additional conference information in advance of WWDC24 through the Apple Developer app and website.</w:t>
      </w:r>
    </w:p>
    <w:p w14:paraId="083284AB" w14:textId="21ED699A" w:rsidR="00216BF3" w:rsidRPr="00FC5518" w:rsidRDefault="00216BF3" w:rsidP="00BD5942">
      <w:pPr>
        <w:ind w:left="1080"/>
        <w:rPr>
          <w:color w:val="000000" w:themeColor="text1"/>
          <w:sz w:val="32"/>
          <w:szCs w:val="32"/>
        </w:rPr>
      </w:pPr>
    </w:p>
    <w:p w14:paraId="0BC8C201" w14:textId="77777777" w:rsidR="00DE1D06" w:rsidRDefault="00495FA5" w:rsidP="00DE1D06">
      <w:pPr>
        <w:ind w:left="1080"/>
        <w:rPr>
          <w:rFonts w:ascii="Baguet Script" w:hAnsi="Baguet Script"/>
          <w:color w:val="C00000"/>
          <w:sz w:val="72"/>
          <w:szCs w:val="72"/>
        </w:rPr>
      </w:pPr>
      <w:r>
        <w:rPr>
          <w:rFonts w:ascii="Algerian" w:hAnsi="Algerian"/>
          <w:color w:val="C00000"/>
          <w:sz w:val="44"/>
          <w:szCs w:val="44"/>
        </w:rPr>
        <w:t xml:space="preserve">                   </w:t>
      </w:r>
      <w:r w:rsidRPr="00495FA5">
        <w:rPr>
          <w:rFonts w:ascii="Baguet Script" w:hAnsi="Baguet Script"/>
          <w:color w:val="C00000"/>
          <w:sz w:val="72"/>
          <w:szCs w:val="72"/>
        </w:rPr>
        <w:t xml:space="preserve">THANKYOU </w:t>
      </w:r>
    </w:p>
    <w:p w14:paraId="0A327C41" w14:textId="4883B0DE" w:rsidR="00FE0FD6" w:rsidRPr="00FE0FD6" w:rsidRDefault="00FE0FD6" w:rsidP="00DE1D06">
      <w:pPr>
        <w:rPr>
          <w:rFonts w:ascii="Baguet Script" w:hAnsi="Baguet Script"/>
          <w:color w:val="C00000"/>
          <w:sz w:val="72"/>
          <w:szCs w:val="72"/>
        </w:rPr>
      </w:pPr>
      <w:r>
        <w:rPr>
          <w:rFonts w:ascii="Baguet Script" w:hAnsi="Baguet Script"/>
          <w:color w:val="C00000"/>
          <w:sz w:val="28"/>
          <w:szCs w:val="28"/>
        </w:rPr>
        <w:t xml:space="preserve">P.VYSHNAVI           121128807066.             DR L.B COLLEGE            </w:t>
      </w:r>
      <w:r w:rsidR="00DE1D06">
        <w:rPr>
          <w:rFonts w:ascii="Baguet Script" w:hAnsi="Baguet Script"/>
          <w:color w:val="C00000"/>
          <w:sz w:val="28"/>
          <w:szCs w:val="28"/>
        </w:rPr>
        <w:t>AU</w:t>
      </w:r>
    </w:p>
    <w:p w14:paraId="72CFA8EA" w14:textId="77777777" w:rsidR="00FE0FD6" w:rsidRPr="00FE0FD6" w:rsidRDefault="00FE0FD6" w:rsidP="00FE0FD6">
      <w:pPr>
        <w:rPr>
          <w:rFonts w:ascii="Baguet Script" w:hAnsi="Baguet Script"/>
          <w:color w:val="C00000"/>
          <w:sz w:val="28"/>
          <w:szCs w:val="28"/>
        </w:rPr>
      </w:pPr>
    </w:p>
    <w:sectPr w:rsidR="00FE0FD6" w:rsidRPr="00FE0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Baguet Script">
    <w:panose1 w:val="00000500000000000000"/>
    <w:charset w:val="00"/>
    <w:family w:val="auto"/>
    <w:pitch w:val="variable"/>
    <w:sig w:usb0="00000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A476C4"/>
    <w:multiLevelType w:val="hybridMultilevel"/>
    <w:tmpl w:val="1804BD7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 w15:restartNumberingAfterBreak="0">
    <w:nsid w:val="4CBE5766"/>
    <w:multiLevelType w:val="hybridMultilevel"/>
    <w:tmpl w:val="6018E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3101E0"/>
    <w:multiLevelType w:val="hybridMultilevel"/>
    <w:tmpl w:val="C792B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C651D9"/>
    <w:multiLevelType w:val="hybridMultilevel"/>
    <w:tmpl w:val="7C228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3B6B86"/>
    <w:multiLevelType w:val="hybridMultilevel"/>
    <w:tmpl w:val="0D92DF14"/>
    <w:lvl w:ilvl="0" w:tplc="0409000F">
      <w:start w:val="1"/>
      <w:numFmt w:val="decimal"/>
      <w:lvlText w:val="%1."/>
      <w:lvlJc w:val="left"/>
      <w:pPr>
        <w:ind w:left="2093" w:hanging="360"/>
      </w:pPr>
    </w:lvl>
    <w:lvl w:ilvl="1" w:tplc="04090019" w:tentative="1">
      <w:start w:val="1"/>
      <w:numFmt w:val="lowerLetter"/>
      <w:lvlText w:val="%2."/>
      <w:lvlJc w:val="left"/>
      <w:pPr>
        <w:ind w:left="2813" w:hanging="360"/>
      </w:pPr>
    </w:lvl>
    <w:lvl w:ilvl="2" w:tplc="0409001B" w:tentative="1">
      <w:start w:val="1"/>
      <w:numFmt w:val="lowerRoman"/>
      <w:lvlText w:val="%3."/>
      <w:lvlJc w:val="right"/>
      <w:pPr>
        <w:ind w:left="3533" w:hanging="180"/>
      </w:pPr>
    </w:lvl>
    <w:lvl w:ilvl="3" w:tplc="0409000F" w:tentative="1">
      <w:start w:val="1"/>
      <w:numFmt w:val="decimal"/>
      <w:lvlText w:val="%4."/>
      <w:lvlJc w:val="left"/>
      <w:pPr>
        <w:ind w:left="4253" w:hanging="360"/>
      </w:pPr>
    </w:lvl>
    <w:lvl w:ilvl="4" w:tplc="04090019" w:tentative="1">
      <w:start w:val="1"/>
      <w:numFmt w:val="lowerLetter"/>
      <w:lvlText w:val="%5."/>
      <w:lvlJc w:val="left"/>
      <w:pPr>
        <w:ind w:left="4973" w:hanging="360"/>
      </w:pPr>
    </w:lvl>
    <w:lvl w:ilvl="5" w:tplc="0409001B" w:tentative="1">
      <w:start w:val="1"/>
      <w:numFmt w:val="lowerRoman"/>
      <w:lvlText w:val="%6."/>
      <w:lvlJc w:val="right"/>
      <w:pPr>
        <w:ind w:left="5693" w:hanging="180"/>
      </w:pPr>
    </w:lvl>
    <w:lvl w:ilvl="6" w:tplc="0409000F" w:tentative="1">
      <w:start w:val="1"/>
      <w:numFmt w:val="decimal"/>
      <w:lvlText w:val="%7."/>
      <w:lvlJc w:val="left"/>
      <w:pPr>
        <w:ind w:left="6413" w:hanging="360"/>
      </w:pPr>
    </w:lvl>
    <w:lvl w:ilvl="7" w:tplc="04090019" w:tentative="1">
      <w:start w:val="1"/>
      <w:numFmt w:val="lowerLetter"/>
      <w:lvlText w:val="%8."/>
      <w:lvlJc w:val="left"/>
      <w:pPr>
        <w:ind w:left="7133" w:hanging="360"/>
      </w:pPr>
    </w:lvl>
    <w:lvl w:ilvl="8" w:tplc="0409001B" w:tentative="1">
      <w:start w:val="1"/>
      <w:numFmt w:val="lowerRoman"/>
      <w:lvlText w:val="%9."/>
      <w:lvlJc w:val="right"/>
      <w:pPr>
        <w:ind w:left="7853" w:hanging="180"/>
      </w:pPr>
    </w:lvl>
  </w:abstractNum>
  <w:abstractNum w:abstractNumId="5" w15:restartNumberingAfterBreak="0">
    <w:nsid w:val="6C8D2B36"/>
    <w:multiLevelType w:val="hybridMultilevel"/>
    <w:tmpl w:val="79F63C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DC15CEB"/>
    <w:multiLevelType w:val="hybridMultilevel"/>
    <w:tmpl w:val="08063E14"/>
    <w:lvl w:ilvl="0" w:tplc="FFFFFFFF">
      <w:start w:val="1"/>
      <w:numFmt w:val="decimal"/>
      <w:lvlText w:val="%1."/>
      <w:lvlJc w:val="left"/>
      <w:pPr>
        <w:ind w:left="589" w:hanging="360"/>
      </w:pPr>
      <w:rPr>
        <w:rFonts w:hint="default"/>
      </w:rPr>
    </w:lvl>
    <w:lvl w:ilvl="1" w:tplc="04090019" w:tentative="1">
      <w:start w:val="1"/>
      <w:numFmt w:val="lowerLetter"/>
      <w:lvlText w:val="%2."/>
      <w:lvlJc w:val="left"/>
      <w:pPr>
        <w:ind w:left="1309" w:hanging="360"/>
      </w:pPr>
    </w:lvl>
    <w:lvl w:ilvl="2" w:tplc="0409001B" w:tentative="1">
      <w:start w:val="1"/>
      <w:numFmt w:val="lowerRoman"/>
      <w:lvlText w:val="%3."/>
      <w:lvlJc w:val="right"/>
      <w:pPr>
        <w:ind w:left="2029" w:hanging="180"/>
      </w:pPr>
    </w:lvl>
    <w:lvl w:ilvl="3" w:tplc="0409000F" w:tentative="1">
      <w:start w:val="1"/>
      <w:numFmt w:val="decimal"/>
      <w:lvlText w:val="%4."/>
      <w:lvlJc w:val="left"/>
      <w:pPr>
        <w:ind w:left="2749" w:hanging="360"/>
      </w:pPr>
    </w:lvl>
    <w:lvl w:ilvl="4" w:tplc="04090019" w:tentative="1">
      <w:start w:val="1"/>
      <w:numFmt w:val="lowerLetter"/>
      <w:lvlText w:val="%5."/>
      <w:lvlJc w:val="left"/>
      <w:pPr>
        <w:ind w:left="3469" w:hanging="360"/>
      </w:pPr>
    </w:lvl>
    <w:lvl w:ilvl="5" w:tplc="0409001B" w:tentative="1">
      <w:start w:val="1"/>
      <w:numFmt w:val="lowerRoman"/>
      <w:lvlText w:val="%6."/>
      <w:lvlJc w:val="right"/>
      <w:pPr>
        <w:ind w:left="4189" w:hanging="180"/>
      </w:pPr>
    </w:lvl>
    <w:lvl w:ilvl="6" w:tplc="0409000F" w:tentative="1">
      <w:start w:val="1"/>
      <w:numFmt w:val="decimal"/>
      <w:lvlText w:val="%7."/>
      <w:lvlJc w:val="left"/>
      <w:pPr>
        <w:ind w:left="4909" w:hanging="360"/>
      </w:pPr>
    </w:lvl>
    <w:lvl w:ilvl="7" w:tplc="04090019" w:tentative="1">
      <w:start w:val="1"/>
      <w:numFmt w:val="lowerLetter"/>
      <w:lvlText w:val="%8."/>
      <w:lvlJc w:val="left"/>
      <w:pPr>
        <w:ind w:left="5629" w:hanging="360"/>
      </w:pPr>
    </w:lvl>
    <w:lvl w:ilvl="8" w:tplc="0409001B" w:tentative="1">
      <w:start w:val="1"/>
      <w:numFmt w:val="lowerRoman"/>
      <w:lvlText w:val="%9."/>
      <w:lvlJc w:val="right"/>
      <w:pPr>
        <w:ind w:left="6349" w:hanging="180"/>
      </w:pPr>
    </w:lvl>
  </w:abstractNum>
  <w:abstractNum w:abstractNumId="7" w15:restartNumberingAfterBreak="0">
    <w:nsid w:val="79FD286A"/>
    <w:multiLevelType w:val="hybridMultilevel"/>
    <w:tmpl w:val="249C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1313131">
    <w:abstractNumId w:val="7"/>
  </w:num>
  <w:num w:numId="2" w16cid:durableId="317458673">
    <w:abstractNumId w:val="0"/>
  </w:num>
  <w:num w:numId="3" w16cid:durableId="1870877850">
    <w:abstractNumId w:val="2"/>
  </w:num>
  <w:num w:numId="4" w16cid:durableId="1061755637">
    <w:abstractNumId w:val="4"/>
  </w:num>
  <w:num w:numId="5" w16cid:durableId="1984265569">
    <w:abstractNumId w:val="1"/>
  </w:num>
  <w:num w:numId="6" w16cid:durableId="2035383369">
    <w:abstractNumId w:val="3"/>
  </w:num>
  <w:num w:numId="7" w16cid:durableId="734818500">
    <w:abstractNumId w:val="5"/>
  </w:num>
  <w:num w:numId="8" w16cid:durableId="21201028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B97"/>
    <w:rsid w:val="00000A3C"/>
    <w:rsid w:val="00003A46"/>
    <w:rsid w:val="000434A7"/>
    <w:rsid w:val="00054CC1"/>
    <w:rsid w:val="00065230"/>
    <w:rsid w:val="00091A83"/>
    <w:rsid w:val="00096044"/>
    <w:rsid w:val="00096A96"/>
    <w:rsid w:val="000A1530"/>
    <w:rsid w:val="000C35C5"/>
    <w:rsid w:val="000C5CC3"/>
    <w:rsid w:val="000D3EAE"/>
    <w:rsid w:val="000D6DA4"/>
    <w:rsid w:val="000E7AE1"/>
    <w:rsid w:val="001158A8"/>
    <w:rsid w:val="00146C90"/>
    <w:rsid w:val="001546E2"/>
    <w:rsid w:val="00161D6A"/>
    <w:rsid w:val="001A5BB8"/>
    <w:rsid w:val="001C109D"/>
    <w:rsid w:val="001C3609"/>
    <w:rsid w:val="001E2907"/>
    <w:rsid w:val="001F7319"/>
    <w:rsid w:val="00207F3A"/>
    <w:rsid w:val="00216BF3"/>
    <w:rsid w:val="002175F3"/>
    <w:rsid w:val="00230CD2"/>
    <w:rsid w:val="00253E0E"/>
    <w:rsid w:val="002B1130"/>
    <w:rsid w:val="002C6CC0"/>
    <w:rsid w:val="002E6F3C"/>
    <w:rsid w:val="0032038A"/>
    <w:rsid w:val="003543E7"/>
    <w:rsid w:val="00373EDD"/>
    <w:rsid w:val="00383640"/>
    <w:rsid w:val="0038473F"/>
    <w:rsid w:val="003A0021"/>
    <w:rsid w:val="003C5F6F"/>
    <w:rsid w:val="003D10D0"/>
    <w:rsid w:val="003E1274"/>
    <w:rsid w:val="003E1630"/>
    <w:rsid w:val="003E258D"/>
    <w:rsid w:val="003F151E"/>
    <w:rsid w:val="003F23CF"/>
    <w:rsid w:val="0040787A"/>
    <w:rsid w:val="0041424C"/>
    <w:rsid w:val="00415CC2"/>
    <w:rsid w:val="004475C7"/>
    <w:rsid w:val="004516F7"/>
    <w:rsid w:val="00456A25"/>
    <w:rsid w:val="004714C0"/>
    <w:rsid w:val="00480AF8"/>
    <w:rsid w:val="00495FA5"/>
    <w:rsid w:val="004A5F83"/>
    <w:rsid w:val="004D05EC"/>
    <w:rsid w:val="004E1A11"/>
    <w:rsid w:val="00501F41"/>
    <w:rsid w:val="00504422"/>
    <w:rsid w:val="00512F17"/>
    <w:rsid w:val="00526BEE"/>
    <w:rsid w:val="00533918"/>
    <w:rsid w:val="00553798"/>
    <w:rsid w:val="00555996"/>
    <w:rsid w:val="005820C8"/>
    <w:rsid w:val="005967D3"/>
    <w:rsid w:val="005A072C"/>
    <w:rsid w:val="005A48D7"/>
    <w:rsid w:val="005A5250"/>
    <w:rsid w:val="005C582C"/>
    <w:rsid w:val="005C7D33"/>
    <w:rsid w:val="005D6FEB"/>
    <w:rsid w:val="005F2DD6"/>
    <w:rsid w:val="00624EAE"/>
    <w:rsid w:val="00643007"/>
    <w:rsid w:val="00646F14"/>
    <w:rsid w:val="00650D0E"/>
    <w:rsid w:val="006710FC"/>
    <w:rsid w:val="006811E9"/>
    <w:rsid w:val="00687ACB"/>
    <w:rsid w:val="006C5D01"/>
    <w:rsid w:val="00733959"/>
    <w:rsid w:val="00734DD1"/>
    <w:rsid w:val="007356FA"/>
    <w:rsid w:val="0074353D"/>
    <w:rsid w:val="007437F6"/>
    <w:rsid w:val="0075565E"/>
    <w:rsid w:val="0076269F"/>
    <w:rsid w:val="00781079"/>
    <w:rsid w:val="007B0F8F"/>
    <w:rsid w:val="007F56D7"/>
    <w:rsid w:val="008127A1"/>
    <w:rsid w:val="00850E16"/>
    <w:rsid w:val="00853B02"/>
    <w:rsid w:val="00860561"/>
    <w:rsid w:val="00873066"/>
    <w:rsid w:val="00881E7E"/>
    <w:rsid w:val="00885187"/>
    <w:rsid w:val="0088785F"/>
    <w:rsid w:val="00887CDE"/>
    <w:rsid w:val="00894496"/>
    <w:rsid w:val="008F41CB"/>
    <w:rsid w:val="008F7A7B"/>
    <w:rsid w:val="00940CC8"/>
    <w:rsid w:val="00943BEB"/>
    <w:rsid w:val="00957CBB"/>
    <w:rsid w:val="0098798E"/>
    <w:rsid w:val="00997892"/>
    <w:rsid w:val="009A4465"/>
    <w:rsid w:val="009B777F"/>
    <w:rsid w:val="009C0012"/>
    <w:rsid w:val="009C2AE6"/>
    <w:rsid w:val="009D43F2"/>
    <w:rsid w:val="009E514A"/>
    <w:rsid w:val="00A06D4D"/>
    <w:rsid w:val="00A17CFF"/>
    <w:rsid w:val="00A34C44"/>
    <w:rsid w:val="00A37D4D"/>
    <w:rsid w:val="00A64B15"/>
    <w:rsid w:val="00A72597"/>
    <w:rsid w:val="00A91CBC"/>
    <w:rsid w:val="00A93702"/>
    <w:rsid w:val="00AC6B20"/>
    <w:rsid w:val="00AC76CC"/>
    <w:rsid w:val="00AE2177"/>
    <w:rsid w:val="00AE616D"/>
    <w:rsid w:val="00B0334B"/>
    <w:rsid w:val="00B044AB"/>
    <w:rsid w:val="00B50C23"/>
    <w:rsid w:val="00BB008C"/>
    <w:rsid w:val="00BB5464"/>
    <w:rsid w:val="00BB7F68"/>
    <w:rsid w:val="00BD5942"/>
    <w:rsid w:val="00BE10DA"/>
    <w:rsid w:val="00C05740"/>
    <w:rsid w:val="00C33291"/>
    <w:rsid w:val="00C365AF"/>
    <w:rsid w:val="00C406BB"/>
    <w:rsid w:val="00C55204"/>
    <w:rsid w:val="00C755B4"/>
    <w:rsid w:val="00C8648E"/>
    <w:rsid w:val="00CA157E"/>
    <w:rsid w:val="00CB04AE"/>
    <w:rsid w:val="00CB52BC"/>
    <w:rsid w:val="00CB794E"/>
    <w:rsid w:val="00CD1D1F"/>
    <w:rsid w:val="00CD729F"/>
    <w:rsid w:val="00CF6F4F"/>
    <w:rsid w:val="00D15293"/>
    <w:rsid w:val="00D24A89"/>
    <w:rsid w:val="00D41182"/>
    <w:rsid w:val="00DA1843"/>
    <w:rsid w:val="00DD1675"/>
    <w:rsid w:val="00DD254D"/>
    <w:rsid w:val="00DE1D06"/>
    <w:rsid w:val="00E043CD"/>
    <w:rsid w:val="00E12B97"/>
    <w:rsid w:val="00E139C3"/>
    <w:rsid w:val="00E62614"/>
    <w:rsid w:val="00E76443"/>
    <w:rsid w:val="00E7775E"/>
    <w:rsid w:val="00E96516"/>
    <w:rsid w:val="00E96558"/>
    <w:rsid w:val="00EA7C43"/>
    <w:rsid w:val="00EB14FF"/>
    <w:rsid w:val="00EB62F3"/>
    <w:rsid w:val="00EC3469"/>
    <w:rsid w:val="00EF4EBE"/>
    <w:rsid w:val="00F17E2C"/>
    <w:rsid w:val="00F208D3"/>
    <w:rsid w:val="00F2762A"/>
    <w:rsid w:val="00F342FE"/>
    <w:rsid w:val="00F75F32"/>
    <w:rsid w:val="00F810D1"/>
    <w:rsid w:val="00F915C4"/>
    <w:rsid w:val="00F96E17"/>
    <w:rsid w:val="00FA2D99"/>
    <w:rsid w:val="00FA3CDC"/>
    <w:rsid w:val="00FB4AB2"/>
    <w:rsid w:val="00FC5518"/>
    <w:rsid w:val="00FE0FD6"/>
    <w:rsid w:val="00FE19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CB2682"/>
  <w15:chartTrackingRefBased/>
  <w15:docId w15:val="{21B02DDB-911E-994A-B9EA-DB89703C4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2B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2B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2B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2B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2B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2B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2B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2B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2B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B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2B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2B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2B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2B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2B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2B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2B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2B97"/>
    <w:rPr>
      <w:rFonts w:eastAsiaTheme="majorEastAsia" w:cstheme="majorBidi"/>
      <w:color w:val="272727" w:themeColor="text1" w:themeTint="D8"/>
    </w:rPr>
  </w:style>
  <w:style w:type="paragraph" w:styleId="Title">
    <w:name w:val="Title"/>
    <w:basedOn w:val="Normal"/>
    <w:next w:val="Normal"/>
    <w:link w:val="TitleChar"/>
    <w:uiPriority w:val="10"/>
    <w:qFormat/>
    <w:rsid w:val="00E12B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2B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2B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2B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2B97"/>
    <w:pPr>
      <w:spacing w:before="160"/>
      <w:jc w:val="center"/>
    </w:pPr>
    <w:rPr>
      <w:i/>
      <w:iCs/>
      <w:color w:val="404040" w:themeColor="text1" w:themeTint="BF"/>
    </w:rPr>
  </w:style>
  <w:style w:type="character" w:customStyle="1" w:styleId="QuoteChar">
    <w:name w:val="Quote Char"/>
    <w:basedOn w:val="DefaultParagraphFont"/>
    <w:link w:val="Quote"/>
    <w:uiPriority w:val="29"/>
    <w:rsid w:val="00E12B97"/>
    <w:rPr>
      <w:i/>
      <w:iCs/>
      <w:color w:val="404040" w:themeColor="text1" w:themeTint="BF"/>
    </w:rPr>
  </w:style>
  <w:style w:type="paragraph" w:styleId="ListParagraph">
    <w:name w:val="List Paragraph"/>
    <w:basedOn w:val="Normal"/>
    <w:uiPriority w:val="34"/>
    <w:qFormat/>
    <w:rsid w:val="00E12B97"/>
    <w:pPr>
      <w:ind w:left="720"/>
      <w:contextualSpacing/>
    </w:pPr>
  </w:style>
  <w:style w:type="character" w:styleId="IntenseEmphasis">
    <w:name w:val="Intense Emphasis"/>
    <w:basedOn w:val="DefaultParagraphFont"/>
    <w:uiPriority w:val="21"/>
    <w:qFormat/>
    <w:rsid w:val="00E12B97"/>
    <w:rPr>
      <w:i/>
      <w:iCs/>
      <w:color w:val="0F4761" w:themeColor="accent1" w:themeShade="BF"/>
    </w:rPr>
  </w:style>
  <w:style w:type="paragraph" w:styleId="IntenseQuote">
    <w:name w:val="Intense Quote"/>
    <w:basedOn w:val="Normal"/>
    <w:next w:val="Normal"/>
    <w:link w:val="IntenseQuoteChar"/>
    <w:uiPriority w:val="30"/>
    <w:qFormat/>
    <w:rsid w:val="00E12B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2B97"/>
    <w:rPr>
      <w:i/>
      <w:iCs/>
      <w:color w:val="0F4761" w:themeColor="accent1" w:themeShade="BF"/>
    </w:rPr>
  </w:style>
  <w:style w:type="character" w:styleId="IntenseReference">
    <w:name w:val="Intense Reference"/>
    <w:basedOn w:val="DefaultParagraphFont"/>
    <w:uiPriority w:val="32"/>
    <w:qFormat/>
    <w:rsid w:val="00E12B97"/>
    <w:rPr>
      <w:b/>
      <w:bCs/>
      <w:smallCaps/>
      <w:color w:val="0F4761" w:themeColor="accent1" w:themeShade="BF"/>
      <w:spacing w:val="5"/>
    </w:rPr>
  </w:style>
  <w:style w:type="character" w:styleId="Hyperlink">
    <w:name w:val="Hyperlink"/>
    <w:basedOn w:val="DefaultParagraphFont"/>
    <w:uiPriority w:val="99"/>
    <w:unhideWhenUsed/>
    <w:rsid w:val="0075565E"/>
    <w:rPr>
      <w:color w:val="467886" w:themeColor="hyperlink"/>
      <w:u w:val="single"/>
    </w:rPr>
  </w:style>
  <w:style w:type="character" w:styleId="UnresolvedMention">
    <w:name w:val="Unresolved Mention"/>
    <w:basedOn w:val="DefaultParagraphFont"/>
    <w:uiPriority w:val="99"/>
    <w:semiHidden/>
    <w:unhideWhenUsed/>
    <w:rsid w:val="0075565E"/>
    <w:rPr>
      <w:color w:val="605E5C"/>
      <w:shd w:val="clear" w:color="auto" w:fill="E1DFDD"/>
    </w:rPr>
  </w:style>
  <w:style w:type="table" w:styleId="TableGrid">
    <w:name w:val="Table Grid"/>
    <w:basedOn w:val="TableNormal"/>
    <w:uiPriority w:val="39"/>
    <w:rsid w:val="00BB5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2.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image" Target="media/image11.jpeg"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1587</Words>
  <Characters>9052</Characters>
  <Application>Microsoft Office Word</Application>
  <DocSecurity>0</DocSecurity>
  <Lines>75</Lines>
  <Paragraphs>21</Paragraphs>
  <ScaleCrop>false</ScaleCrop>
  <Company/>
  <LinksUpToDate>false</LinksUpToDate>
  <CharactersWithSpaces>10618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vyshnavichinnu143@gmail.com</dc:creator>
  <cp:keywords/>
  <dc:description/>
  <cp:lastModifiedBy>vyshnavichinnu143@gmail.com</cp:lastModifiedBy>
  <cp:revision>2</cp:revision>
  <dcterms:created xsi:type="dcterms:W3CDTF">2024-04-03T08:12:00Z</dcterms:created>
  <dcterms:modified xsi:type="dcterms:W3CDTF">2024-04-03T08:12:00Z</dcterms:modified>
</cp:coreProperties>
</file>