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D39A5">
      <w:pPr>
        <w:spacing w:line="360" w:lineRule="auto"/>
        <w:ind w:firstLine="2381" w:firstLineChars="8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13</w:t>
      </w:r>
      <w:bookmarkStart w:id="0" w:name="_GoBack"/>
      <w:bookmarkEnd w:id="0"/>
    </w:p>
    <w:p w14:paraId="27581C61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Aim:</w:t>
      </w:r>
    </w:p>
    <w:p w14:paraId="48687970">
      <w:pPr>
        <w:pStyle w:val="5"/>
        <w:keepNext w:val="0"/>
        <w:keepLines w:val="0"/>
        <w:widowControl/>
        <w:suppressLineNumbers w:val="0"/>
      </w:pPr>
      <w:r>
        <w:t>To design an infographic in Figma comparing mobile communication and mobile computing.</w:t>
      </w:r>
    </w:p>
    <w:p w14:paraId="24D0FDA3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Procedure:</w:t>
      </w:r>
    </w:p>
    <w:p w14:paraId="3392FED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Open Figma and create a new design file.</w:t>
      </w:r>
    </w:p>
    <w:p w14:paraId="417BA3C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Create a frame for the infographic.</w:t>
      </w:r>
    </w:p>
    <w:p w14:paraId="1ECE25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Divide the frame into two sections.</w:t>
      </w:r>
    </w:p>
    <w:p w14:paraId="4F11E07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mobile communication details to the first section.</w:t>
      </w:r>
    </w:p>
    <w:p w14:paraId="25B26FC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mobile computing details to the second section.</w:t>
      </w:r>
    </w:p>
    <w:p w14:paraId="6DE41ED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Include their purposes, technologies, features, and examples.</w:t>
      </w:r>
    </w:p>
    <w:p w14:paraId="26936C2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suitable icons, colors, and headings</w:t>
      </w:r>
    </w:p>
    <w:p w14:paraId="5083075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Arrange the information neatly for easy comparison.</w:t>
      </w:r>
    </w:p>
    <w:p w14:paraId="15A2710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1C1FAB16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72405" cy="372872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</w:p>
    <w:p w14:paraId="4178E5FD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"https://www.figma.com/design/ED1qcVpNfWi2Zuft4amJyZ/Untitled?node-id=68-151&amp;t=zih8IyL283jodQsH-0"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https://www.figma.com/design/ED1qcVpNfWi2Zuft4amJyZ/Untitled?node-id=68-151&amp;t=zih8IyL283jodQsH-0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10798018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>An infographic comparing mobile communication and mobile computing was successfully designed in Figma.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9AC9F0"/>
    <w:multiLevelType w:val="singleLevel"/>
    <w:tmpl w:val="259AC9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016350FB"/>
    <w:rsid w:val="0BD16DC0"/>
    <w:rsid w:val="12AB6128"/>
    <w:rsid w:val="244D58C5"/>
    <w:rsid w:val="2B6F0A06"/>
    <w:rsid w:val="344E4FF1"/>
    <w:rsid w:val="3AD73353"/>
    <w:rsid w:val="3C6B2991"/>
    <w:rsid w:val="453679E5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2026-10-28T16:18:31Z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920CDE2597A14044A624661258F7B09D_13</vt:lpwstr>
  </property>
</Properties>
</file>