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21" w:rsidRPr="007C2684" w:rsidRDefault="00E14221" w:rsidP="00E14221">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E14221" w:rsidRDefault="00E14221" w:rsidP="00E14221">
      <w:pPr>
        <w:spacing w:after="0" w:line="360" w:lineRule="auto"/>
        <w:jc w:val="both"/>
        <w:rPr>
          <w:rFonts w:ascii="Times New Roman" w:hAnsi="Times New Roman" w:cs="Times New Roman"/>
          <w:b/>
          <w:sz w:val="28"/>
          <w:szCs w:val="28"/>
          <w:u w:val="single"/>
        </w:rPr>
      </w:pPr>
    </w:p>
    <w:p w:rsidR="00E14221" w:rsidRPr="003622C8" w:rsidRDefault="00E14221" w:rsidP="00E14221">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E14221" w:rsidRPr="003622C8"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E14221" w:rsidRDefault="00E14221" w:rsidP="00E14221">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E14221" w:rsidRDefault="00E14221" w:rsidP="00E14221">
      <w:pPr>
        <w:spacing w:after="0" w:line="360" w:lineRule="auto"/>
        <w:jc w:val="both"/>
        <w:rPr>
          <w:rFonts w:ascii="Times New Roman" w:hAnsi="Times New Roman" w:cs="Times New Roman"/>
          <w:b/>
          <w:sz w:val="28"/>
          <w:szCs w:val="28"/>
          <w:u w:val="single"/>
        </w:rPr>
      </w:pPr>
    </w:p>
    <w:p w:rsidR="00E14221" w:rsidRDefault="00E14221" w:rsidP="00E1422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E14221" w:rsidRDefault="00E14221" w:rsidP="00E1422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format. Here we took</w:t>
      </w:r>
      <w:r w:rsidR="004601CC">
        <w:rPr>
          <w:rFonts w:ascii="Times New Roman" w:hAnsi="Times New Roman" w:cs="Times New Roman"/>
          <w:bCs/>
          <w:sz w:val="28"/>
          <w:szCs w:val="28"/>
        </w:rPr>
        <w:t xml:space="preserve"> obesity on </w:t>
      </w:r>
      <w:proofErr w:type="spellStart"/>
      <w:r w:rsidR="004601CC">
        <w:rPr>
          <w:rFonts w:ascii="Times New Roman" w:hAnsi="Times New Roman" w:cs="Times New Roman"/>
          <w:bCs/>
          <w:sz w:val="28"/>
          <w:szCs w:val="28"/>
        </w:rPr>
        <w:t>ans</w:t>
      </w:r>
      <w:proofErr w:type="spellEnd"/>
      <w:r w:rsidR="004601CC">
        <w:rPr>
          <w:rFonts w:ascii="Times New Roman" w:hAnsi="Times New Roman" w:cs="Times New Roman"/>
          <w:bCs/>
          <w:sz w:val="28"/>
          <w:szCs w:val="28"/>
        </w:rPr>
        <w:t xml:space="preserve"> using heart rate variability features dataset. </w:t>
      </w:r>
      <w:r>
        <w:rPr>
          <w:rFonts w:ascii="Times New Roman" w:hAnsi="Times New Roman" w:cs="Times New Roman"/>
          <w:bCs/>
          <w:sz w:val="28"/>
          <w:szCs w:val="28"/>
        </w:rPr>
        <w:t xml:space="preserve"> User can also add the new data for existing dataset based on our </w:t>
      </w:r>
      <w:proofErr w:type="spellStart"/>
      <w:r>
        <w:rPr>
          <w:rFonts w:ascii="Times New Roman" w:hAnsi="Times New Roman" w:cs="Times New Roman"/>
          <w:bCs/>
          <w:sz w:val="28"/>
          <w:szCs w:val="28"/>
        </w:rPr>
        <w:t>Django</w:t>
      </w:r>
      <w:proofErr w:type="spellEnd"/>
      <w:r>
        <w:rPr>
          <w:rFonts w:ascii="Times New Roman" w:hAnsi="Times New Roman" w:cs="Times New Roman"/>
          <w:bCs/>
          <w:sz w:val="28"/>
          <w:szCs w:val="28"/>
        </w:rPr>
        <w:t xml:space="preserve"> application. User can click the Classification in the web page so that the data calculated Accuracy and F1-Scor</w:t>
      </w:r>
      <w:r w:rsidR="004601CC">
        <w:rPr>
          <w:rFonts w:ascii="Times New Roman" w:hAnsi="Times New Roman" w:cs="Times New Roman"/>
          <w:bCs/>
          <w:sz w:val="28"/>
          <w:szCs w:val="28"/>
        </w:rPr>
        <w:t xml:space="preserve">e based </w:t>
      </w:r>
      <w:proofErr w:type="gramStart"/>
      <w:r w:rsidR="004601CC">
        <w:rPr>
          <w:rFonts w:ascii="Times New Roman" w:hAnsi="Times New Roman" w:cs="Times New Roman"/>
          <w:bCs/>
          <w:sz w:val="28"/>
          <w:szCs w:val="28"/>
        </w:rPr>
        <w:t>on  the</w:t>
      </w:r>
      <w:proofErr w:type="gramEnd"/>
      <w:r w:rsidR="004601CC">
        <w:rPr>
          <w:rFonts w:ascii="Times New Roman" w:hAnsi="Times New Roman" w:cs="Times New Roman"/>
          <w:bCs/>
          <w:sz w:val="28"/>
          <w:szCs w:val="28"/>
        </w:rPr>
        <w:t xml:space="preserve"> algorithms.  User can</w:t>
      </w:r>
      <w:r w:rsidR="00484D2D">
        <w:rPr>
          <w:rFonts w:ascii="Times New Roman" w:hAnsi="Times New Roman" w:cs="Times New Roman"/>
          <w:bCs/>
          <w:sz w:val="28"/>
          <w:szCs w:val="28"/>
        </w:rPr>
        <w:t xml:space="preserve"> display the cart and </w:t>
      </w:r>
      <w:proofErr w:type="spellStart"/>
      <w:r w:rsidR="00484D2D">
        <w:rPr>
          <w:rFonts w:ascii="Times New Roman" w:hAnsi="Times New Roman" w:cs="Times New Roman"/>
          <w:bCs/>
          <w:sz w:val="28"/>
          <w:szCs w:val="28"/>
        </w:rPr>
        <w:t>gbdt</w:t>
      </w:r>
      <w:proofErr w:type="spellEnd"/>
      <w:r w:rsidR="00484D2D">
        <w:rPr>
          <w:rFonts w:ascii="Times New Roman" w:hAnsi="Times New Roman" w:cs="Times New Roman"/>
          <w:bCs/>
          <w:sz w:val="28"/>
          <w:szCs w:val="28"/>
        </w:rPr>
        <w:t xml:space="preserve"> results</w:t>
      </w:r>
    </w:p>
    <w:p w:rsidR="00E14221" w:rsidRDefault="00E14221" w:rsidP="00E14221">
      <w:pPr>
        <w:spacing w:after="0" w:line="360" w:lineRule="auto"/>
        <w:jc w:val="both"/>
        <w:rPr>
          <w:rFonts w:ascii="Times New Roman" w:hAnsi="Times New Roman" w:cs="Times New Roman"/>
          <w:bCs/>
          <w:sz w:val="28"/>
          <w:szCs w:val="28"/>
        </w:rPr>
      </w:pPr>
    </w:p>
    <w:p w:rsidR="00E14221" w:rsidRPr="00B909ED" w:rsidRDefault="00E14221" w:rsidP="00E14221">
      <w:pPr>
        <w:spacing w:after="0" w:line="360" w:lineRule="auto"/>
        <w:jc w:val="both"/>
        <w:rPr>
          <w:rFonts w:ascii="Times New Roman" w:hAnsi="Times New Roman" w:cs="Times New Roman"/>
          <w:bCs/>
          <w:sz w:val="28"/>
          <w:szCs w:val="28"/>
        </w:rPr>
      </w:pPr>
    </w:p>
    <w:p w:rsidR="00E14221" w:rsidRDefault="00E14221" w:rsidP="00E142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E14221" w:rsidRDefault="00E14221" w:rsidP="00E142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 </w:t>
      </w:r>
      <w:r>
        <w:rPr>
          <w:rFonts w:ascii="Times New Roman" w:hAnsi="Times New Roman" w:cs="Times New Roman"/>
          <w:bCs/>
          <w:sz w:val="28"/>
          <w:szCs w:val="28"/>
        </w:rPr>
        <w:t xml:space="preserve">Admin can click the Results in the web page </w:t>
      </w:r>
      <w:proofErr w:type="gramStart"/>
      <w:r>
        <w:rPr>
          <w:rFonts w:ascii="Times New Roman" w:hAnsi="Times New Roman" w:cs="Times New Roman"/>
          <w:bCs/>
          <w:sz w:val="28"/>
          <w:szCs w:val="28"/>
        </w:rPr>
        <w:t>so  calculated</w:t>
      </w:r>
      <w:proofErr w:type="gramEnd"/>
      <w:r>
        <w:rPr>
          <w:rFonts w:ascii="Times New Roman" w:hAnsi="Times New Roman" w:cs="Times New Roman"/>
          <w:bCs/>
          <w:sz w:val="28"/>
          <w:szCs w:val="28"/>
        </w:rPr>
        <w:t xml:space="preserve"> Accuracy and F1-Score based on  the algorithms is displayed.</w:t>
      </w:r>
      <w:r>
        <w:rPr>
          <w:rFonts w:ascii="Times New Roman" w:hAnsi="Times New Roman" w:cs="Times New Roman"/>
          <w:sz w:val="28"/>
          <w:szCs w:val="28"/>
        </w:rPr>
        <w:t xml:space="preserve"> All </w:t>
      </w:r>
      <w:r>
        <w:rPr>
          <w:rFonts w:ascii="Times New Roman" w:hAnsi="Times New Roman" w:cs="Times New Roman"/>
          <w:sz w:val="28"/>
          <w:szCs w:val="28"/>
        </w:rPr>
        <w:lastRenderedPageBreak/>
        <w:t xml:space="preserve">algorithms execution complete then admin can see the overall accuracy in web page. </w:t>
      </w:r>
    </w:p>
    <w:p w:rsidR="00E14221" w:rsidRDefault="00E14221" w:rsidP="00E14221">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Preprocessing</w:t>
      </w:r>
      <w:r>
        <w:rPr>
          <w:rFonts w:ascii="Times New Roman" w:hAnsi="Times New Roman" w:cs="Times New Roman"/>
          <w:b/>
          <w:sz w:val="28"/>
          <w:szCs w:val="28"/>
        </w:rPr>
        <w:t>:</w:t>
      </w:r>
    </w:p>
    <w:p w:rsidR="00E14221" w:rsidRDefault="00E14221" w:rsidP="00E14221">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E14221" w:rsidRDefault="00E14221" w:rsidP="00E14221">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E14221" w:rsidRPr="00456E40" w:rsidRDefault="00484D2D" w:rsidP="00E14221">
      <w:pPr>
        <w:spacing w:after="0" w:line="360"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Ml </w:t>
      </w:r>
      <w:proofErr w:type="spellStart"/>
      <w:r>
        <w:rPr>
          <w:rFonts w:ascii="Times New Roman" w:hAnsi="Times New Roman" w:cs="Times New Roman"/>
          <w:sz w:val="28"/>
          <w:szCs w:val="28"/>
        </w:rPr>
        <w:t>algorithem</w:t>
      </w:r>
      <w:proofErr w:type="spellEnd"/>
      <w:r>
        <w:rPr>
          <w:rFonts w:ascii="Times New Roman" w:hAnsi="Times New Roman" w:cs="Times New Roman"/>
          <w:sz w:val="28"/>
          <w:szCs w:val="28"/>
        </w:rPr>
        <w:t xml:space="preserve"> helps to identify the most important predictor that can clearly differentiate control and </w:t>
      </w:r>
      <w:proofErr w:type="spellStart"/>
      <w:r>
        <w:rPr>
          <w:rFonts w:ascii="Times New Roman" w:hAnsi="Times New Roman" w:cs="Times New Roman"/>
          <w:sz w:val="28"/>
          <w:szCs w:val="28"/>
        </w:rPr>
        <w:t>obse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subjects</w:t>
      </w:r>
      <w:r w:rsidR="00E14221" w:rsidRPr="00456E40">
        <w:rPr>
          <w:rFonts w:ascii="Times New Roman" w:hAnsi="Times New Roman" w:cs="Times New Roman"/>
          <w:sz w:val="28"/>
          <w:szCs w:val="28"/>
        </w:rPr>
        <w:t>.</w:t>
      </w:r>
      <w:r>
        <w:rPr>
          <w:rFonts w:ascii="Times New Roman" w:hAnsi="Times New Roman" w:cs="Times New Roman"/>
          <w:sz w:val="28"/>
          <w:szCs w:val="28"/>
        </w:rPr>
        <w:t>the</w:t>
      </w:r>
      <w:proofErr w:type="spellEnd"/>
      <w:r>
        <w:rPr>
          <w:rFonts w:ascii="Times New Roman" w:hAnsi="Times New Roman" w:cs="Times New Roman"/>
          <w:sz w:val="28"/>
          <w:szCs w:val="28"/>
        </w:rPr>
        <w:t xml:space="preserve"> statistical and ml algorithm result shows changes in the </w:t>
      </w:r>
      <w:proofErr w:type="spellStart"/>
      <w:r>
        <w:rPr>
          <w:rFonts w:ascii="Times New Roman" w:hAnsi="Times New Roman" w:cs="Times New Roman"/>
          <w:sz w:val="28"/>
          <w:szCs w:val="28"/>
        </w:rPr>
        <w:t>sympathovagal</w:t>
      </w:r>
      <w:proofErr w:type="spellEnd"/>
      <w:r>
        <w:rPr>
          <w:rFonts w:ascii="Times New Roman" w:hAnsi="Times New Roman" w:cs="Times New Roman"/>
          <w:sz w:val="28"/>
          <w:szCs w:val="28"/>
        </w:rPr>
        <w:t xml:space="preserve"> balance due to</w:t>
      </w:r>
      <w:r w:rsidR="00914BED">
        <w:rPr>
          <w:rFonts w:ascii="Times New Roman" w:hAnsi="Times New Roman" w:cs="Times New Roman"/>
          <w:sz w:val="28"/>
          <w:szCs w:val="28"/>
        </w:rPr>
        <w:t xml:space="preserve"> decreased parasympathetic </w:t>
      </w:r>
      <w:proofErr w:type="spellStart"/>
      <w:r w:rsidR="00914BED">
        <w:rPr>
          <w:rFonts w:ascii="Times New Roman" w:hAnsi="Times New Roman" w:cs="Times New Roman"/>
          <w:sz w:val="28"/>
          <w:szCs w:val="28"/>
        </w:rPr>
        <w:t>activity.in</w:t>
      </w:r>
      <w:proofErr w:type="spellEnd"/>
      <w:r w:rsidR="00914BED">
        <w:rPr>
          <w:rFonts w:ascii="Times New Roman" w:hAnsi="Times New Roman" w:cs="Times New Roman"/>
          <w:sz w:val="28"/>
          <w:szCs w:val="28"/>
        </w:rPr>
        <w:t xml:space="preserve"> ml we can use algorithms.(smote) was used to increase the sample size of control and obese subject from sixteen to forty eight.</w:t>
      </w:r>
      <w:r w:rsidR="00E14221" w:rsidRPr="00456E40">
        <w:rPr>
          <w:rFonts w:ascii="Times New Roman" w:hAnsi="Times New Roman" w:cs="Times New Roman"/>
          <w:sz w:val="28"/>
          <w:szCs w:val="28"/>
        </w:rPr>
        <w:t xml:space="preserve"> The accuracy </w:t>
      </w:r>
      <w:r w:rsidR="00E14221">
        <w:rPr>
          <w:rFonts w:ascii="Times New Roman" w:hAnsi="Times New Roman" w:cs="Times New Roman"/>
          <w:sz w:val="28"/>
          <w:szCs w:val="28"/>
        </w:rPr>
        <w:t xml:space="preserve">and F1-Score </w:t>
      </w:r>
      <w:r w:rsidR="00E14221" w:rsidRPr="00456E40">
        <w:rPr>
          <w:rFonts w:ascii="Times New Roman" w:hAnsi="Times New Roman" w:cs="Times New Roman"/>
          <w:sz w:val="28"/>
          <w:szCs w:val="28"/>
        </w:rPr>
        <w:t xml:space="preserve">of the classifiers was calculated and displayed in </w:t>
      </w:r>
      <w:r w:rsidR="00E14221">
        <w:rPr>
          <w:rFonts w:ascii="Times New Roman" w:hAnsi="Times New Roman" w:cs="Times New Roman"/>
          <w:sz w:val="28"/>
          <w:szCs w:val="28"/>
        </w:rPr>
        <w:t>m</w:t>
      </w:r>
      <w:r w:rsidR="00E14221" w:rsidRPr="00456E40">
        <w:rPr>
          <w:rFonts w:ascii="Times New Roman" w:hAnsi="Times New Roman" w:cs="Times New Roman"/>
          <w:sz w:val="28"/>
          <w:szCs w:val="28"/>
        </w:rPr>
        <w:t xml:space="preserve">y results. The classifier which bags up the highest accuracy could be determined as the best classifier </w:t>
      </w:r>
    </w:p>
    <w:p w:rsidR="00E14221" w:rsidRDefault="00E14221" w:rsidP="00E14221">
      <w:pPr>
        <w:spacing w:after="0" w:line="360" w:lineRule="auto"/>
        <w:jc w:val="both"/>
        <w:rPr>
          <w:rFonts w:ascii="Times New Roman" w:hAnsi="Times New Roman" w:cs="Times New Roman"/>
          <w:b/>
          <w:bCs/>
          <w:sz w:val="28"/>
          <w:szCs w:val="28"/>
        </w:rPr>
      </w:pPr>
    </w:p>
    <w:p w:rsidR="00E14221" w:rsidRDefault="00E14221" w:rsidP="00E14221">
      <w:pPr>
        <w:spacing w:after="0" w:line="360" w:lineRule="auto"/>
        <w:jc w:val="both"/>
        <w:rPr>
          <w:rFonts w:ascii="Times New Roman" w:hAnsi="Times New Roman" w:cs="Times New Roman"/>
          <w:sz w:val="28"/>
          <w:szCs w:val="28"/>
        </w:rPr>
      </w:pPr>
    </w:p>
    <w:p w:rsidR="00E14221" w:rsidRDefault="00E14221" w:rsidP="00E14221">
      <w:pPr>
        <w:jc w:val="both"/>
      </w:pPr>
    </w:p>
    <w:p w:rsidR="009B5275" w:rsidRPr="0041160D" w:rsidRDefault="009B5275" w:rsidP="0041160D"/>
    <w:sectPr w:rsidR="009B5275" w:rsidRPr="0041160D"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22F00"/>
    <w:rsid w:val="001B366C"/>
    <w:rsid w:val="00277C7B"/>
    <w:rsid w:val="00357787"/>
    <w:rsid w:val="0041160D"/>
    <w:rsid w:val="004601CC"/>
    <w:rsid w:val="00484D2D"/>
    <w:rsid w:val="0057620F"/>
    <w:rsid w:val="007667FB"/>
    <w:rsid w:val="007F7D40"/>
    <w:rsid w:val="00884A5C"/>
    <w:rsid w:val="00914BED"/>
    <w:rsid w:val="009B5275"/>
    <w:rsid w:val="00B87DB9"/>
    <w:rsid w:val="00BA2DF1"/>
    <w:rsid w:val="00C22F00"/>
    <w:rsid w:val="00C34E5D"/>
    <w:rsid w:val="00C40279"/>
    <w:rsid w:val="00C57445"/>
    <w:rsid w:val="00D32E0C"/>
    <w:rsid w:val="00D55D12"/>
    <w:rsid w:val="00E1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00"/>
    <w:pPr>
      <w:ind w:left="720"/>
      <w:contextualSpacing/>
    </w:pPr>
  </w:style>
</w:styles>
</file>

<file path=word/webSettings.xml><?xml version="1.0" encoding="utf-8"?>
<w:webSettings xmlns:r="http://schemas.openxmlformats.org/officeDocument/2006/relationships" xmlns:w="http://schemas.openxmlformats.org/wordprocessingml/2006/main">
  <w:divs>
    <w:div w:id="1370640928">
      <w:bodyDiv w:val="1"/>
      <w:marLeft w:val="0"/>
      <w:marRight w:val="0"/>
      <w:marTop w:val="0"/>
      <w:marBottom w:val="0"/>
      <w:divBdr>
        <w:top w:val="none" w:sz="0" w:space="0" w:color="auto"/>
        <w:left w:val="none" w:sz="0" w:space="0" w:color="auto"/>
        <w:bottom w:val="none" w:sz="0" w:space="0" w:color="auto"/>
        <w:right w:val="none" w:sz="0" w:space="0" w:color="auto"/>
      </w:divBdr>
    </w:div>
    <w:div w:id="20343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8E19-7CEF-4E71-91F3-C259525F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14</cp:revision>
  <dcterms:created xsi:type="dcterms:W3CDTF">2022-01-07T11:52:00Z</dcterms:created>
  <dcterms:modified xsi:type="dcterms:W3CDTF">2022-01-08T05:06:00Z</dcterms:modified>
</cp:coreProperties>
</file>