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CE05" w14:textId="756F5E36" w:rsidR="002C4325" w:rsidRDefault="00AF3516" w:rsidP="00AF3516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35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26.</w:t>
      </w:r>
      <w:r w:rsidR="002C4325" w:rsidRPr="00AF35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TM using simulator to accept the input string </w:t>
      </w:r>
      <w:proofErr w:type="gramStart"/>
      <w:r w:rsidR="002C4325" w:rsidRPr="00AF351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Palindrome  </w:t>
      </w:r>
      <w:proofErr w:type="spellStart"/>
      <w:r w:rsidR="002C4325" w:rsidRPr="00AF3516">
        <w:rPr>
          <w:rFonts w:ascii="Times New Roman" w:hAnsi="Times New Roman" w:cs="Times New Roman"/>
          <w:b/>
          <w:bCs/>
          <w:sz w:val="32"/>
          <w:szCs w:val="32"/>
          <w:lang w:val="en-US"/>
        </w:rPr>
        <w:t>bbabb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2F0E936" w14:textId="19299ECE" w:rsidR="00AF3516" w:rsidRPr="00AF3516" w:rsidRDefault="00AF3516" w:rsidP="00AF3516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351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AF35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516">
        <w:rPr>
          <w:rFonts w:ascii="Times New Roman" w:hAnsi="Times New Roman" w:cs="Times New Roman"/>
          <w:sz w:val="28"/>
          <w:szCs w:val="28"/>
          <w:lang w:val="en-US"/>
        </w:rPr>
        <w:t xml:space="preserve">Design TM using simulator to accept the input string </w:t>
      </w:r>
      <w:proofErr w:type="gramStart"/>
      <w:r w:rsidRPr="00AF3516">
        <w:rPr>
          <w:rFonts w:ascii="Times New Roman" w:hAnsi="Times New Roman" w:cs="Times New Roman"/>
          <w:sz w:val="28"/>
          <w:szCs w:val="28"/>
          <w:lang w:val="en-US"/>
        </w:rPr>
        <w:t xml:space="preserve">Palindrome  </w:t>
      </w:r>
      <w:proofErr w:type="spellStart"/>
      <w:r w:rsidRPr="00AF3516">
        <w:rPr>
          <w:rFonts w:ascii="Times New Roman" w:hAnsi="Times New Roman" w:cs="Times New Roman"/>
          <w:sz w:val="28"/>
          <w:szCs w:val="28"/>
          <w:lang w:val="en-US"/>
        </w:rPr>
        <w:t>bbabb</w:t>
      </w:r>
      <w:proofErr w:type="spellEnd"/>
      <w:proofErr w:type="gramEnd"/>
      <w:r w:rsidRPr="00AF35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E116DE" w14:textId="045C445B" w:rsidR="006B0C3A" w:rsidRDefault="00AF35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3516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2B8BA167" w14:textId="698A37C9" w:rsidR="00AF3516" w:rsidRPr="00AF3516" w:rsidRDefault="00AF35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8B12CD" wp14:editId="1ADB72BA">
            <wp:extent cx="5731510" cy="3018790"/>
            <wp:effectExtent l="0" t="0" r="2540" b="0"/>
            <wp:docPr id="188367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77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02A7" w14:textId="23E92660" w:rsidR="002C4325" w:rsidRPr="00AF3516" w:rsidRDefault="002C4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51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2AC18F49" w14:textId="538329D0" w:rsidR="002C4325" w:rsidRPr="00AF3516" w:rsidRDefault="002C4325">
      <w:pPr>
        <w:rPr>
          <w:rFonts w:ascii="Times New Roman" w:hAnsi="Times New Roman" w:cs="Times New Roman"/>
          <w:sz w:val="28"/>
          <w:szCs w:val="28"/>
        </w:rPr>
      </w:pPr>
      <w:r w:rsidRPr="00AF3516">
        <w:rPr>
          <w:rFonts w:ascii="Times New Roman" w:hAnsi="Times New Roman" w:cs="Times New Roman"/>
          <w:sz w:val="28"/>
          <w:szCs w:val="28"/>
        </w:rPr>
        <w:t>Accepted the string palindrome using the Turing machine simulator</w:t>
      </w:r>
      <w:r w:rsidR="00AF3516">
        <w:rPr>
          <w:rFonts w:ascii="Times New Roman" w:hAnsi="Times New Roman" w:cs="Times New Roman"/>
          <w:sz w:val="28"/>
          <w:szCs w:val="28"/>
        </w:rPr>
        <w:t>.</w:t>
      </w:r>
    </w:p>
    <w:p w14:paraId="4C4839AB" w14:textId="77777777" w:rsidR="00CF4494" w:rsidRDefault="00CF4494"/>
    <w:sectPr w:rsidR="00CF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C4151D7"/>
    <w:multiLevelType w:val="hybridMultilevel"/>
    <w:tmpl w:val="D854911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77716784">
    <w:abstractNumId w:val="0"/>
  </w:num>
  <w:num w:numId="2" w16cid:durableId="174637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3A"/>
    <w:rsid w:val="002C4325"/>
    <w:rsid w:val="006B0C3A"/>
    <w:rsid w:val="00AF3516"/>
    <w:rsid w:val="00C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7398"/>
  <w15:chartTrackingRefBased/>
  <w15:docId w15:val="{60704CFC-4080-417F-849A-AA0F5AE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2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2023-11-20T14:14:00Z</dcterms:created>
  <dcterms:modified xsi:type="dcterms:W3CDTF">2023-11-20T14:14:00Z</dcterms:modified>
</cp:coreProperties>
</file>