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6BA80B8" w:rsidR="00604E29" w:rsidRDefault="003F4EE5">
            <w:r>
              <w:t>2</w:t>
            </w:r>
            <w:r w:rsidR="003E63A8">
              <w:t>8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6C59AC5" w:rsidR="00604E29" w:rsidRDefault="00A11B53">
            <w:r w:rsidRPr="00A91265">
              <w:t>LTVIP2025TMID54367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22773FF2" w:rsidR="00604E29" w:rsidRPr="003E63A8" w:rsidRDefault="003E63A8">
            <w:pPr>
              <w:rPr>
                <w:b/>
                <w:bCs/>
              </w:rPr>
            </w:pPr>
            <w:r w:rsidRPr="003E63A8">
              <w:rPr>
                <w:b/>
                <w:bCs/>
              </w:rPr>
              <w:t>Shop</w:t>
            </w:r>
            <w:r w:rsidR="00A11B53">
              <w:rPr>
                <w:b/>
                <w:bCs/>
              </w:rPr>
              <w:t>EZ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547B0D1" w:rsidR="00604E29" w:rsidRDefault="003E63A8">
            <w:r w:rsidRPr="003E63A8">
              <w:t>Small retailers and local shops often lack digital tools to manage inventory, reach a broader customer base, and compete with larger e-commerce platforms. Consumers also struggle to find the best deals across nearby local stores.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DCEAD32" w:rsidR="00604E29" w:rsidRDefault="003E63A8" w:rsidP="003E63A8">
            <w:r w:rsidRPr="003E63A8">
              <w:rPr>
                <w:b/>
                <w:bCs/>
              </w:rPr>
              <w:t>ShopSmart</w:t>
            </w:r>
            <w:r w:rsidRPr="003E63A8">
              <w:t xml:space="preserve"> is a web-based and mobile-friendly platform that empowers local shopkeepers to digitize their product listings and allows users to search and compare products from nearby shops. Features include smart search, real-time cart management, and seamless checkout and payment options.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D8A88D6" w:rsidR="00604E29" w:rsidRDefault="003E63A8" w:rsidP="003E63A8">
            <w:r w:rsidRPr="003E63A8">
              <w:t>- Focuses on empowering local retail ecosystems rather than large-scale e-commerce</w:t>
            </w:r>
            <w:r w:rsidRPr="003E63A8">
              <w:br/>
              <w:t>- Includes price comparison across shops in a locality</w:t>
            </w:r>
            <w:r w:rsidRPr="003E63A8">
              <w:br/>
              <w:t>- Simple onboarding for shopkeepers with minimal technical knowledge</w:t>
            </w:r>
            <w:r w:rsidRPr="003E63A8">
              <w:br/>
              <w:t>- Cart and payment integration tailored for hyperlocal transactions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F2722A0" w:rsidR="00604E29" w:rsidRDefault="003E63A8" w:rsidP="003E63A8">
            <w:r w:rsidRPr="003E63A8">
              <w:t>- Enhances visibility and digital reach of small shopkeepers</w:t>
            </w:r>
            <w:r w:rsidRPr="003E63A8">
              <w:br/>
              <w:t>- Provides consumers better access to affordable local products</w:t>
            </w:r>
            <w:r w:rsidRPr="003E63A8">
              <w:br/>
              <w:t>- Promotes local economy and reduces over-dependence on big marketplaces</w:t>
            </w:r>
            <w:r w:rsidRPr="003E63A8">
              <w:br/>
              <w:t>- Creates a more competitive pricing environment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4E16871" w:rsidR="00604E29" w:rsidRDefault="003E63A8" w:rsidP="003E63A8">
            <w:r w:rsidRPr="003E63A8">
              <w:t>- Freemium model for shop registration (basic features free, premium tools at a cost)</w:t>
            </w:r>
            <w:r w:rsidRPr="003E63A8">
              <w:br/>
              <w:t>- Commission per transaction from sellers</w:t>
            </w:r>
            <w:r w:rsidRPr="003E63A8">
              <w:br/>
              <w:t>- Ad placements for products and shops</w:t>
            </w:r>
            <w:r w:rsidRPr="003E63A8">
              <w:br/>
              <w:t>- Data analytics and insights subscription for retailers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FAE8393" w:rsidR="00604E29" w:rsidRDefault="003E63A8" w:rsidP="003E63A8">
            <w:r w:rsidRPr="003E63A8">
              <w:t>- Can be expanded city-wise or state-wise across India</w:t>
            </w:r>
            <w:r w:rsidRPr="003E63A8">
              <w:br/>
              <w:t>- Easily integratable with existing payment gateways and delivery APIs</w:t>
            </w:r>
            <w:r w:rsidRPr="003E63A8">
              <w:br/>
              <w:t xml:space="preserve">- Can be developed into a mobile app for better </w:t>
            </w:r>
            <w:r w:rsidRPr="003E63A8">
              <w:lastRenderedPageBreak/>
              <w:t>accessibility</w:t>
            </w:r>
            <w:r w:rsidRPr="003E63A8">
              <w:br/>
              <w:t>- Potential for partnerships with logistic startups for hyperlocal delivery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AD7"/>
    <w:multiLevelType w:val="hybridMultilevel"/>
    <w:tmpl w:val="D0284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5221C5"/>
    <w:multiLevelType w:val="hybridMultilevel"/>
    <w:tmpl w:val="ACFCD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B6194"/>
    <w:multiLevelType w:val="hybridMultilevel"/>
    <w:tmpl w:val="6AA0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1514"/>
    <w:multiLevelType w:val="hybridMultilevel"/>
    <w:tmpl w:val="9FE80B88"/>
    <w:lvl w:ilvl="0" w:tplc="0E6A63F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B40F7"/>
    <w:multiLevelType w:val="hybridMultilevel"/>
    <w:tmpl w:val="FA367946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23E9"/>
    <w:multiLevelType w:val="multilevel"/>
    <w:tmpl w:val="A55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058CE"/>
    <w:multiLevelType w:val="hybridMultilevel"/>
    <w:tmpl w:val="45040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7D34"/>
    <w:multiLevelType w:val="hybridMultilevel"/>
    <w:tmpl w:val="B198AD48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6640"/>
    <w:multiLevelType w:val="multilevel"/>
    <w:tmpl w:val="E7C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9891">
    <w:abstractNumId w:val="1"/>
  </w:num>
  <w:num w:numId="2" w16cid:durableId="35668658">
    <w:abstractNumId w:val="3"/>
  </w:num>
  <w:num w:numId="3" w16cid:durableId="488638029">
    <w:abstractNumId w:val="7"/>
  </w:num>
  <w:num w:numId="4" w16cid:durableId="809441478">
    <w:abstractNumId w:val="8"/>
  </w:num>
  <w:num w:numId="5" w16cid:durableId="1803812905">
    <w:abstractNumId w:val="5"/>
  </w:num>
  <w:num w:numId="6" w16cid:durableId="1222450179">
    <w:abstractNumId w:val="4"/>
  </w:num>
  <w:num w:numId="7" w16cid:durableId="1230381880">
    <w:abstractNumId w:val="2"/>
  </w:num>
  <w:num w:numId="8" w16cid:durableId="1580938744">
    <w:abstractNumId w:val="9"/>
  </w:num>
  <w:num w:numId="9" w16cid:durableId="1579093844">
    <w:abstractNumId w:val="6"/>
  </w:num>
  <w:num w:numId="10" w16cid:durableId="25933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B5013"/>
    <w:rsid w:val="00350B1D"/>
    <w:rsid w:val="003E63A8"/>
    <w:rsid w:val="003F4EE5"/>
    <w:rsid w:val="00604E29"/>
    <w:rsid w:val="00744A60"/>
    <w:rsid w:val="00A11B53"/>
    <w:rsid w:val="00C27B72"/>
    <w:rsid w:val="00C60830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Vyshnavi Chemalamarri</cp:lastModifiedBy>
  <cp:revision>2</cp:revision>
  <dcterms:created xsi:type="dcterms:W3CDTF">2025-07-17T08:40:00Z</dcterms:created>
  <dcterms:modified xsi:type="dcterms:W3CDTF">2025-07-17T08:40:00Z</dcterms:modified>
</cp:coreProperties>
</file>