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103473B2" w:rsidR="005C572D" w:rsidRDefault="00E751EA">
            <w:pPr>
              <w:rPr>
                <w:rFonts w:ascii="Arial" w:eastAsia="Arial" w:hAnsi="Arial" w:cs="Arial"/>
              </w:rPr>
            </w:pPr>
            <w:r>
              <w:rPr>
                <w:rFonts w:ascii="Arial" w:eastAsia="Arial" w:hAnsi="Arial" w:cs="Arial"/>
              </w:rPr>
              <w:t>19 March 2025</w:t>
            </w:r>
          </w:p>
        </w:tc>
      </w:tr>
      <w:tr w:rsidR="005C572D" w14:paraId="53A9DAC7" w14:textId="77777777">
        <w:trPr>
          <w:jc w:val="center"/>
        </w:trPr>
        <w:tc>
          <w:tcPr>
            <w:tcW w:w="4508" w:type="dxa"/>
          </w:tcPr>
          <w:p w14:paraId="385F3607" w14:textId="77777777" w:rsidR="005C572D" w:rsidRDefault="00000000">
            <w:pPr>
              <w:rPr>
                <w:rFonts w:ascii="Arial" w:eastAsia="Arial" w:hAnsi="Arial" w:cs="Arial"/>
              </w:rPr>
            </w:pPr>
            <w:r>
              <w:rPr>
                <w:rFonts w:ascii="Arial" w:eastAsia="Arial" w:hAnsi="Arial" w:cs="Arial"/>
              </w:rPr>
              <w:t>Team ID</w:t>
            </w:r>
          </w:p>
        </w:tc>
        <w:tc>
          <w:tcPr>
            <w:tcW w:w="4843" w:type="dxa"/>
          </w:tcPr>
          <w:p w14:paraId="37A86EA7" w14:textId="7CB5ADF4" w:rsidR="005C572D" w:rsidRDefault="009C7EC5">
            <w:pPr>
              <w:rPr>
                <w:rFonts w:ascii="Arial" w:eastAsia="Arial" w:hAnsi="Arial" w:cs="Arial"/>
              </w:rPr>
            </w:pPr>
            <w:r w:rsidRPr="009C7EC5">
              <w:rPr>
                <w:rFonts w:ascii="Arial" w:eastAsia="Arial" w:hAnsi="Arial" w:cs="Arial"/>
              </w:rPr>
              <w:t>LTVIP2025TMID19942</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7899114B" w14:textId="77777777" w:rsidR="009C7EC5" w:rsidRPr="009C7EC5" w:rsidRDefault="009C7EC5" w:rsidP="009C7EC5">
            <w:pPr>
              <w:rPr>
                <w:rFonts w:ascii="Arial" w:eastAsia="Arial" w:hAnsi="Arial" w:cs="Arial"/>
              </w:rPr>
            </w:pPr>
            <w:r w:rsidRPr="009C7EC5">
              <w:rPr>
                <w:rFonts w:ascii="Arial" w:eastAsia="Arial" w:hAnsi="Arial" w:cs="Arial"/>
              </w:rPr>
              <w:t xml:space="preserve">Cosmetic </w:t>
            </w:r>
            <w:proofErr w:type="gramStart"/>
            <w:r w:rsidRPr="009C7EC5">
              <w:rPr>
                <w:rFonts w:ascii="Arial" w:eastAsia="Arial" w:hAnsi="Arial" w:cs="Arial"/>
              </w:rPr>
              <w:t>Insights :</w:t>
            </w:r>
            <w:proofErr w:type="gramEnd"/>
            <w:r w:rsidRPr="009C7EC5">
              <w:rPr>
                <w:rFonts w:ascii="Arial" w:eastAsia="Arial" w:hAnsi="Arial" w:cs="Arial"/>
              </w:rPr>
              <w:t xml:space="preserve"> Navigating Cosmetics Trends and Consumer Insights with Tableau</w:t>
            </w:r>
          </w:p>
          <w:p w14:paraId="0C3786B7" w14:textId="0B9DCEB6" w:rsidR="005C572D" w:rsidRDefault="005C572D">
            <w:pPr>
              <w:rPr>
                <w:rFonts w:ascii="Arial" w:eastAsia="Arial" w:hAnsi="Arial" w:cs="Arial"/>
              </w:rPr>
            </w:pP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5E20AB70"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667D7201"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w:t>
      </w:r>
      <w:r w:rsidR="008D109D">
        <w:rPr>
          <w:rFonts w:ascii="Cambria" w:eastAsia="Cambria" w:hAnsi="Cambria" w:cs="Cambria"/>
          <w:bCs/>
          <w:color w:val="000000"/>
          <w:sz w:val="24"/>
          <w:szCs w:val="24"/>
          <w:highlight w:val="white"/>
        </w:rPr>
        <w:t>Tableau</w:t>
      </w:r>
      <w:r w:rsidRPr="00F15253">
        <w:rPr>
          <w:rFonts w:ascii="Cambria" w:eastAsia="Cambria" w:hAnsi="Cambria" w:cs="Cambria"/>
          <w:bCs/>
          <w:color w:val="000000"/>
          <w:sz w:val="24"/>
          <w:szCs w:val="24"/>
          <w:highlight w:val="white"/>
        </w:rPr>
        <w:t xml:space="preserve">.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1200CFFC" w14:textId="23E780F0" w:rsidR="00F15253" w:rsidRPr="00F15253" w:rsidRDefault="00F15253" w:rsidP="00F15253">
      <w:pPr>
        <w:ind w:left="720"/>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Sample</w:t>
      </w:r>
      <w:r>
        <w:rPr>
          <w:rFonts w:ascii="Cambria" w:eastAsia="Cambria" w:hAnsi="Cambria" w:cs="Cambria"/>
          <w:b/>
          <w:bCs/>
          <w:color w:val="000000"/>
          <w:sz w:val="24"/>
          <w:szCs w:val="24"/>
          <w:highlight w:val="white"/>
        </w:rPr>
        <w:t xml:space="preserve"> </w:t>
      </w:r>
    </w:p>
    <w:p w14:paraId="5072C3C9" w14:textId="5BCE3AD5" w:rsidR="00F467F0" w:rsidRPr="00A200DE" w:rsidRDefault="00F467F0" w:rsidP="00A200DE">
      <w:pPr>
        <w:pStyle w:val="break-words"/>
        <w:numPr>
          <w:ilvl w:val="0"/>
          <w:numId w:val="8"/>
        </w:numPr>
        <w:rPr>
          <w:b/>
          <w:bCs/>
        </w:rPr>
      </w:pPr>
      <w:r w:rsidRPr="00A200DE">
        <w:rPr>
          <w:b/>
          <w:bCs/>
        </w:rPr>
        <w:t>What are the market shares of the top beauty brands?</w:t>
      </w:r>
    </w:p>
    <w:p w14:paraId="5DCDE224" w14:textId="77777777" w:rsidR="00F467F0" w:rsidRDefault="00F467F0" w:rsidP="007D38CD">
      <w:pPr>
        <w:pStyle w:val="break-words"/>
        <w:numPr>
          <w:ilvl w:val="0"/>
          <w:numId w:val="6"/>
        </w:numPr>
        <w:spacing w:line="360" w:lineRule="auto"/>
        <w:rPr>
          <w:rFonts w:ascii="Cambria" w:hAnsi="Cambria"/>
        </w:rPr>
      </w:pPr>
      <w:r w:rsidRPr="007D38CD">
        <w:rPr>
          <w:rStyle w:val="Strong"/>
          <w:rFonts w:ascii="Cambria" w:hAnsi="Cambria"/>
          <w:b w:val="0"/>
          <w:bCs w:val="0"/>
          <w:i/>
          <w:iCs/>
        </w:rPr>
        <w:t>Visualization:</w:t>
      </w:r>
      <w:r w:rsidRPr="007D38CD">
        <w:rPr>
          <w:rFonts w:ascii="Cambria" w:hAnsi="Cambria"/>
        </w:rPr>
        <w:t xml:space="preserve"> Pie chart displaying the market shares of top beauty brands, with Shiseido holding the largest share, followed by Clinique, Murad, Origins, and Sephora Collection.</w:t>
      </w:r>
    </w:p>
    <w:p w14:paraId="25B3F034" w14:textId="605F01F6" w:rsidR="007D38CD" w:rsidRPr="007D38CD" w:rsidRDefault="007D38CD" w:rsidP="007D38CD">
      <w:pPr>
        <w:pStyle w:val="break-words"/>
        <w:numPr>
          <w:ilvl w:val="0"/>
          <w:numId w:val="6"/>
        </w:numPr>
        <w:spacing w:line="360" w:lineRule="auto"/>
        <w:rPr>
          <w:rFonts w:ascii="Cambria" w:hAnsi="Cambria"/>
        </w:rPr>
      </w:pPr>
      <w:r>
        <w:rPr>
          <w:rStyle w:val="Strong"/>
          <w:rFonts w:ascii="Cambria" w:hAnsi="Cambria"/>
          <w:b w:val="0"/>
          <w:bCs w:val="0"/>
          <w:i/>
          <w:iCs/>
        </w:rPr>
        <w:t>Screenshot</w:t>
      </w:r>
      <w:r w:rsidR="00EB691F">
        <w:rPr>
          <w:rStyle w:val="Strong"/>
          <w:rFonts w:ascii="Cambria" w:hAnsi="Cambria"/>
          <w:b w:val="0"/>
          <w:bCs w:val="0"/>
          <w:i/>
          <w:iCs/>
        </w:rPr>
        <w:t xml:space="preserve"> of Visualization</w:t>
      </w:r>
      <w:r>
        <w:rPr>
          <w:rStyle w:val="Strong"/>
          <w:rFonts w:ascii="Cambria" w:hAnsi="Cambria"/>
          <w:b w:val="0"/>
          <w:bCs w:val="0"/>
          <w:i/>
          <w:iCs/>
        </w:rPr>
        <w:t>:</w:t>
      </w:r>
    </w:p>
    <w:p w14:paraId="4437BCD4" w14:textId="5E94AD46" w:rsidR="00F467F0" w:rsidRPr="00F15253" w:rsidRDefault="00F467F0" w:rsidP="00F467F0">
      <w:pPr>
        <w:tabs>
          <w:tab w:val="left" w:pos="993"/>
        </w:tabs>
        <w:ind w:left="720"/>
        <w:rPr>
          <w:rFonts w:ascii="Cambria" w:eastAsia="Cambria" w:hAnsi="Cambria" w:cs="Cambria"/>
          <w:bCs/>
          <w:color w:val="000000"/>
          <w:sz w:val="24"/>
          <w:szCs w:val="24"/>
        </w:rPr>
      </w:pPr>
    </w:p>
    <w:p w14:paraId="361744D7" w14:textId="14E2C208" w:rsidR="00F15253" w:rsidRPr="00F15253" w:rsidRDefault="00F467F0" w:rsidP="00F15253">
      <w:pPr>
        <w:numPr>
          <w:ilvl w:val="1"/>
          <w:numId w:val="1"/>
        </w:numPr>
        <w:rPr>
          <w:rFonts w:ascii="Cambria" w:eastAsia="Cambria" w:hAnsi="Cambria" w:cs="Cambria"/>
          <w:bCs/>
          <w:color w:val="000000"/>
          <w:sz w:val="24"/>
          <w:szCs w:val="24"/>
          <w:highlight w:val="white"/>
        </w:rPr>
      </w:pPr>
      <w:r w:rsidRPr="00F467F0">
        <w:rPr>
          <w:rFonts w:ascii="Cambria" w:eastAsia="Cambria" w:hAnsi="Cambria" w:cs="Cambria"/>
          <w:bCs/>
          <w:color w:val="000000"/>
          <w:sz w:val="24"/>
          <w:szCs w:val="24"/>
        </w:rPr>
        <w:drawing>
          <wp:inline distT="0" distB="0" distL="0" distR="0" wp14:anchorId="5A3A6002" wp14:editId="2355333B">
            <wp:extent cx="3101340" cy="1706766"/>
            <wp:effectExtent l="0" t="0" r="3810" b="8255"/>
            <wp:docPr id="84223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32271" name=""/>
                    <pic:cNvPicPr/>
                  </pic:nvPicPr>
                  <pic:blipFill>
                    <a:blip r:embed="rId6"/>
                    <a:stretch>
                      <a:fillRect/>
                    </a:stretch>
                  </pic:blipFill>
                  <pic:spPr>
                    <a:xfrm>
                      <a:off x="0" y="0"/>
                      <a:ext cx="3128654" cy="1721798"/>
                    </a:xfrm>
                    <a:prstGeom prst="rect">
                      <a:avLst/>
                    </a:prstGeom>
                  </pic:spPr>
                </pic:pic>
              </a:graphicData>
            </a:graphic>
          </wp:inline>
        </w:drawing>
      </w:r>
    </w:p>
    <w:p w14:paraId="3A272017" w14:textId="59653B6D" w:rsidR="00F73837" w:rsidRDefault="00F73837" w:rsidP="00F73837">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F73837">
        <w:rPr>
          <w:rFonts w:ascii="Times New Roman" w:eastAsia="Times New Roman" w:hAnsi="Times New Roman" w:cs="Times New Roman"/>
          <w:b/>
          <w:bCs/>
          <w:sz w:val="24"/>
          <w:szCs w:val="24"/>
          <w:lang w:bidi="te-IN"/>
        </w:rPr>
        <w:t>What is the distribution of skincare product types by label count?</w:t>
      </w:r>
    </w:p>
    <w:p w14:paraId="38E2383D" w14:textId="77777777" w:rsidR="00F73837" w:rsidRPr="00F73837" w:rsidRDefault="00F73837" w:rsidP="00F73837">
      <w:pPr>
        <w:pStyle w:val="ListParagraph"/>
        <w:spacing w:after="0" w:line="240" w:lineRule="auto"/>
        <w:ind w:left="1200"/>
        <w:rPr>
          <w:rFonts w:ascii="Times New Roman" w:eastAsia="Times New Roman" w:hAnsi="Times New Roman" w:cs="Times New Roman"/>
          <w:b/>
          <w:bCs/>
          <w:sz w:val="24"/>
          <w:szCs w:val="24"/>
          <w:lang w:bidi="te-IN"/>
        </w:rPr>
      </w:pPr>
    </w:p>
    <w:p w14:paraId="30272ED9" w14:textId="77777777" w:rsidR="00F73837" w:rsidRPr="007D38CD" w:rsidRDefault="00F73837" w:rsidP="007D38CD">
      <w:pPr>
        <w:pStyle w:val="ListParagraph"/>
        <w:numPr>
          <w:ilvl w:val="0"/>
          <w:numId w:val="6"/>
        </w:numPr>
        <w:spacing w:after="0" w:line="360" w:lineRule="auto"/>
        <w:rPr>
          <w:rFonts w:ascii="Cambria" w:eastAsia="Times New Roman" w:hAnsi="Cambria" w:cs="Times New Roman"/>
          <w:sz w:val="24"/>
          <w:szCs w:val="24"/>
          <w:lang w:bidi="te-IN"/>
        </w:rPr>
      </w:pPr>
      <w:r w:rsidRPr="007D38CD">
        <w:rPr>
          <w:rFonts w:ascii="Cambria" w:eastAsia="Times New Roman" w:hAnsi="Cambria" w:cs="Times New Roman"/>
          <w:i/>
          <w:iCs/>
          <w:sz w:val="24"/>
          <w:szCs w:val="24"/>
          <w:lang w:bidi="te-IN"/>
        </w:rPr>
        <w:t>Visualization:</w:t>
      </w:r>
      <w:r w:rsidRPr="007D38CD">
        <w:rPr>
          <w:rFonts w:ascii="Cambria" w:eastAsia="Times New Roman" w:hAnsi="Cambria" w:cs="Times New Roman"/>
          <w:sz w:val="24"/>
          <w:szCs w:val="24"/>
          <w:lang w:bidi="te-IN"/>
        </w:rPr>
        <w:t xml:space="preserve"> Histogram showing the count of skincare product labels, with Moisturizer having the highest count, followed by Cleanser, Face Mask, Treatment, Eye Cream, and Sun Protect.</w:t>
      </w:r>
    </w:p>
    <w:p w14:paraId="735376C9" w14:textId="3163CCA7" w:rsidR="00F15253" w:rsidRDefault="007D38CD" w:rsidP="007D38CD">
      <w:pPr>
        <w:pStyle w:val="ListParagraph"/>
        <w:numPr>
          <w:ilvl w:val="0"/>
          <w:numId w:val="6"/>
        </w:numPr>
        <w:tabs>
          <w:tab w:val="left" w:pos="993"/>
          <w:tab w:val="left" w:pos="1418"/>
        </w:tabs>
        <w:spacing w:before="100" w:beforeAutospacing="1" w:after="100" w:afterAutospacing="1" w:line="360" w:lineRule="auto"/>
        <w:rPr>
          <w:rFonts w:ascii="Cambria" w:eastAsia="Times New Roman" w:hAnsi="Cambria" w:cs="Times New Roman"/>
          <w:sz w:val="24"/>
          <w:szCs w:val="24"/>
        </w:rPr>
      </w:pPr>
      <w:r>
        <w:rPr>
          <w:rFonts w:ascii="Cambria" w:eastAsia="Times New Roman" w:hAnsi="Cambria" w:cs="Times New Roman"/>
          <w:sz w:val="24"/>
          <w:szCs w:val="24"/>
        </w:rPr>
        <w:t>Screenshot:</w:t>
      </w:r>
    </w:p>
    <w:p w14:paraId="3B936D04" w14:textId="6513E9D9" w:rsidR="007D38CD" w:rsidRPr="007D38CD" w:rsidRDefault="007D38CD" w:rsidP="007D38CD">
      <w:pPr>
        <w:pStyle w:val="ListParagraph"/>
        <w:tabs>
          <w:tab w:val="left" w:pos="993"/>
          <w:tab w:val="left" w:pos="1418"/>
        </w:tabs>
        <w:spacing w:before="100" w:beforeAutospacing="1" w:after="100" w:afterAutospacing="1" w:line="360" w:lineRule="auto"/>
        <w:ind w:left="1440"/>
        <w:rPr>
          <w:rFonts w:ascii="Cambria" w:eastAsia="Times New Roman" w:hAnsi="Cambria" w:cs="Times New Roman"/>
          <w:sz w:val="24"/>
          <w:szCs w:val="24"/>
        </w:rPr>
      </w:pPr>
      <w:r w:rsidRPr="007D38CD">
        <w:rPr>
          <w:rFonts w:ascii="Cambria" w:eastAsia="Times New Roman" w:hAnsi="Cambria" w:cs="Times New Roman"/>
          <w:sz w:val="24"/>
          <w:szCs w:val="24"/>
        </w:rPr>
        <w:drawing>
          <wp:inline distT="0" distB="0" distL="0" distR="0" wp14:anchorId="47FF0385" wp14:editId="268717A1">
            <wp:extent cx="4175760" cy="2803525"/>
            <wp:effectExtent l="0" t="0" r="0" b="0"/>
            <wp:docPr id="187456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65344" name=""/>
                    <pic:cNvPicPr/>
                  </pic:nvPicPr>
                  <pic:blipFill>
                    <a:blip r:embed="rId7"/>
                    <a:stretch>
                      <a:fillRect/>
                    </a:stretch>
                  </pic:blipFill>
                  <pic:spPr>
                    <a:xfrm>
                      <a:off x="0" y="0"/>
                      <a:ext cx="4175760" cy="2803525"/>
                    </a:xfrm>
                    <a:prstGeom prst="rect">
                      <a:avLst/>
                    </a:prstGeom>
                  </pic:spPr>
                </pic:pic>
              </a:graphicData>
            </a:graphic>
          </wp:inline>
        </w:drawing>
      </w:r>
    </w:p>
    <w:p w14:paraId="5BDA80E6" w14:textId="56421FEB" w:rsidR="00F15253" w:rsidRPr="00294A95" w:rsidRDefault="00294A95" w:rsidP="00294A95">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294A95">
        <w:rPr>
          <w:rFonts w:ascii="Times New Roman" w:eastAsia="Times New Roman" w:hAnsi="Times New Roman" w:cs="Times New Roman"/>
          <w:b/>
          <w:bCs/>
          <w:sz w:val="24"/>
          <w:szCs w:val="24"/>
          <w:lang w:bidi="te-IN"/>
        </w:rPr>
        <w:t>How does the price distribution vary across different beauty brands?</w:t>
      </w:r>
    </w:p>
    <w:p w14:paraId="49153657" w14:textId="77777777" w:rsidR="00294A95" w:rsidRPr="00294A95" w:rsidRDefault="00294A95" w:rsidP="00294A95">
      <w:pPr>
        <w:pStyle w:val="ListParagraph"/>
        <w:spacing w:after="0" w:line="240" w:lineRule="auto"/>
        <w:ind w:left="1200"/>
        <w:rPr>
          <w:rFonts w:ascii="Times New Roman" w:eastAsia="Times New Roman" w:hAnsi="Times New Roman" w:cs="Times New Roman"/>
          <w:sz w:val="24"/>
          <w:szCs w:val="24"/>
          <w:lang w:bidi="te-IN"/>
        </w:rPr>
      </w:pPr>
    </w:p>
    <w:p w14:paraId="7060E15C" w14:textId="2CB32B96" w:rsidR="00F15253" w:rsidRPr="00294A95" w:rsidRDefault="00F15253" w:rsidP="00294A95">
      <w:pPr>
        <w:numPr>
          <w:ilvl w:val="1"/>
          <w:numId w:val="1"/>
        </w:numPr>
        <w:spacing w:line="360" w:lineRule="auto"/>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sidRPr="00F15253">
        <w:t xml:space="preserve"> </w:t>
      </w:r>
      <w:r w:rsidR="00294A95" w:rsidRPr="00294A95">
        <w:rPr>
          <w:sz w:val="24"/>
          <w:szCs w:val="24"/>
        </w:rPr>
        <w:t>Box plot illustrating the price distribution of beauty brands, showing a wide range with most prices clustering between 1000 and 2000, and outliers extending up to 5500.</w:t>
      </w:r>
    </w:p>
    <w:p w14:paraId="4FB2862D" w14:textId="77777777" w:rsidR="00F15253" w:rsidRPr="00294A95" w:rsidRDefault="00F15253" w:rsidP="00F15253">
      <w:pPr>
        <w:numPr>
          <w:ilvl w:val="1"/>
          <w:numId w:val="1"/>
        </w:numPr>
        <w:rPr>
          <w:rFonts w:ascii="Cambria" w:eastAsia="Cambria" w:hAnsi="Cambria" w:cs="Cambria"/>
          <w:bCs/>
          <w:color w:val="000000"/>
          <w:sz w:val="24"/>
          <w:szCs w:val="24"/>
          <w:highlight w:val="white"/>
        </w:rPr>
      </w:pPr>
      <w:r>
        <w:rPr>
          <w:rFonts w:ascii="Cambria" w:eastAsia="Cambria" w:hAnsi="Cambria" w:cs="Cambria"/>
          <w:bCs/>
          <w:i/>
          <w:iCs/>
          <w:color w:val="000000"/>
          <w:sz w:val="24"/>
          <w:szCs w:val="24"/>
          <w:highlight w:val="white"/>
        </w:rPr>
        <w:t>Screenshot of visualisation</w:t>
      </w:r>
    </w:p>
    <w:p w14:paraId="24D3AF1A" w14:textId="29D9A15D" w:rsidR="00294A95" w:rsidRDefault="00294A95" w:rsidP="00294A95">
      <w:pPr>
        <w:ind w:left="1440"/>
        <w:rPr>
          <w:rFonts w:ascii="Cambria" w:eastAsia="Cambria" w:hAnsi="Cambria" w:cs="Cambria"/>
          <w:bCs/>
          <w:color w:val="000000"/>
          <w:sz w:val="24"/>
          <w:szCs w:val="24"/>
          <w:highlight w:val="white"/>
        </w:rPr>
      </w:pPr>
      <w:r w:rsidRPr="00294A95">
        <w:rPr>
          <w:rFonts w:ascii="Cambria" w:eastAsia="Cambria" w:hAnsi="Cambria" w:cs="Cambria"/>
          <w:bCs/>
          <w:color w:val="000000"/>
          <w:sz w:val="24"/>
          <w:szCs w:val="24"/>
        </w:rPr>
        <w:drawing>
          <wp:inline distT="0" distB="0" distL="0" distR="0" wp14:anchorId="1D104427" wp14:editId="384D2534">
            <wp:extent cx="4038600" cy="3112770"/>
            <wp:effectExtent l="0" t="0" r="0" b="0"/>
            <wp:docPr id="191390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833" name=""/>
                    <pic:cNvPicPr/>
                  </pic:nvPicPr>
                  <pic:blipFill>
                    <a:blip r:embed="rId8"/>
                    <a:stretch>
                      <a:fillRect/>
                    </a:stretch>
                  </pic:blipFill>
                  <pic:spPr>
                    <a:xfrm>
                      <a:off x="0" y="0"/>
                      <a:ext cx="4038600" cy="3112770"/>
                    </a:xfrm>
                    <a:prstGeom prst="rect">
                      <a:avLst/>
                    </a:prstGeom>
                  </pic:spPr>
                </pic:pic>
              </a:graphicData>
            </a:graphic>
          </wp:inline>
        </w:drawing>
      </w:r>
    </w:p>
    <w:p w14:paraId="6B241C18" w14:textId="08933824" w:rsidR="00294A95" w:rsidRPr="00EB691F" w:rsidRDefault="00731E7F" w:rsidP="00731E7F">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EB691F">
        <w:rPr>
          <w:rFonts w:ascii="Times New Roman" w:eastAsia="Times New Roman" w:hAnsi="Times New Roman" w:cs="Times New Roman"/>
          <w:b/>
          <w:bCs/>
          <w:sz w:val="24"/>
          <w:szCs w:val="24"/>
          <w:lang w:bidi="te-IN"/>
        </w:rPr>
        <w:lastRenderedPageBreak/>
        <w:t xml:space="preserve">Which beauty and skincare brands have the highest rankings in the </w:t>
      </w:r>
      <w:proofErr w:type="spellStart"/>
      <w:r w:rsidRPr="00EB691F">
        <w:rPr>
          <w:rFonts w:ascii="Times New Roman" w:eastAsia="Times New Roman" w:hAnsi="Times New Roman" w:cs="Times New Roman"/>
          <w:b/>
          <w:bCs/>
          <w:sz w:val="24"/>
          <w:szCs w:val="24"/>
          <w:lang w:bidi="te-IN"/>
        </w:rPr>
        <w:t>BrandvsRank</w:t>
      </w:r>
      <w:proofErr w:type="spellEnd"/>
      <w:r w:rsidRPr="00EB691F">
        <w:rPr>
          <w:rFonts w:ascii="Times New Roman" w:eastAsia="Times New Roman" w:hAnsi="Times New Roman" w:cs="Times New Roman"/>
          <w:b/>
          <w:bCs/>
          <w:sz w:val="24"/>
          <w:szCs w:val="24"/>
          <w:lang w:bidi="te-IN"/>
        </w:rPr>
        <w:t xml:space="preserve"> comparison?</w:t>
      </w:r>
    </w:p>
    <w:p w14:paraId="762BFDED" w14:textId="77777777" w:rsidR="00731E7F" w:rsidRDefault="00731E7F" w:rsidP="00731E7F">
      <w:pPr>
        <w:pStyle w:val="ListParagraph"/>
        <w:spacing w:after="0" w:line="240" w:lineRule="auto"/>
        <w:ind w:left="1200"/>
        <w:rPr>
          <w:rFonts w:ascii="Times New Roman" w:eastAsia="Times New Roman" w:hAnsi="Times New Roman" w:cs="Times New Roman"/>
          <w:sz w:val="24"/>
          <w:szCs w:val="24"/>
          <w:lang w:bidi="te-IN"/>
        </w:rPr>
      </w:pPr>
    </w:p>
    <w:p w14:paraId="563D406D" w14:textId="7E5A92F9" w:rsidR="00731E7F" w:rsidRPr="00EB691F" w:rsidRDefault="00731E7F" w:rsidP="00EB691F">
      <w:pPr>
        <w:pStyle w:val="ListParagraph"/>
        <w:numPr>
          <w:ilvl w:val="0"/>
          <w:numId w:val="10"/>
        </w:numPr>
        <w:spacing w:after="0" w:line="360" w:lineRule="auto"/>
        <w:rPr>
          <w:rFonts w:ascii="Cambria" w:eastAsia="Cambria" w:hAnsi="Cambria" w:cs="Cambria"/>
          <w:bCs/>
          <w:color w:val="000000"/>
          <w:sz w:val="24"/>
          <w:szCs w:val="24"/>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Pr>
          <w:rFonts w:ascii="Cambria" w:eastAsia="Cambria" w:hAnsi="Cambria" w:cs="Cambria"/>
          <w:bCs/>
          <w:color w:val="000000"/>
          <w:sz w:val="24"/>
          <w:szCs w:val="24"/>
        </w:rPr>
        <w:t xml:space="preserve"> </w:t>
      </w:r>
      <w:r w:rsidRPr="00731E7F">
        <w:rPr>
          <w:rFonts w:ascii="Cambria" w:eastAsia="Cambria" w:hAnsi="Cambria" w:cs="Cambria"/>
          <w:bCs/>
          <w:color w:val="000000"/>
          <w:sz w:val="24"/>
          <w:szCs w:val="24"/>
        </w:rPr>
        <w:t>Histogram showing the ranking distribution of beauty and skincare brands, with each bar representing a brand's rank on a scale from 0 to 180.</w:t>
      </w:r>
    </w:p>
    <w:p w14:paraId="7831322C" w14:textId="77777777" w:rsidR="00731E7F" w:rsidRPr="00731E7F" w:rsidRDefault="00731E7F" w:rsidP="00EB691F">
      <w:pPr>
        <w:pStyle w:val="ListParagraph"/>
        <w:numPr>
          <w:ilvl w:val="0"/>
          <w:numId w:val="10"/>
        </w:numPr>
        <w:spacing w:line="360" w:lineRule="auto"/>
        <w:rPr>
          <w:rFonts w:ascii="Cambria" w:eastAsia="Cambria" w:hAnsi="Cambria" w:cs="Cambria"/>
          <w:bCs/>
          <w:color w:val="000000"/>
          <w:sz w:val="24"/>
          <w:szCs w:val="24"/>
          <w:highlight w:val="white"/>
        </w:rPr>
      </w:pPr>
      <w:r w:rsidRPr="00731E7F">
        <w:rPr>
          <w:rFonts w:ascii="Cambria" w:eastAsia="Cambria" w:hAnsi="Cambria" w:cs="Cambria"/>
          <w:bCs/>
          <w:i/>
          <w:iCs/>
          <w:color w:val="000000"/>
          <w:sz w:val="24"/>
          <w:szCs w:val="24"/>
          <w:highlight w:val="white"/>
        </w:rPr>
        <w:t>Screenshot of visualisation</w:t>
      </w:r>
    </w:p>
    <w:p w14:paraId="373B009E" w14:textId="73C754E8" w:rsidR="001C6F0B" w:rsidRDefault="00731E7F" w:rsidP="00731E7F">
      <w:pPr>
        <w:spacing w:after="0" w:line="240" w:lineRule="auto"/>
        <w:rPr>
          <w:rFonts w:ascii="Cambria" w:eastAsia="Cambria" w:hAnsi="Cambria" w:cs="Cambria"/>
          <w:bCs/>
          <w:color w:val="000000"/>
          <w:sz w:val="24"/>
          <w:szCs w:val="24"/>
        </w:rPr>
      </w:pPr>
      <w:r w:rsidRPr="00731E7F">
        <w:rPr>
          <w:rFonts w:ascii="Cambria" w:eastAsia="Cambria" w:hAnsi="Cambria" w:cs="Cambria"/>
          <w:bCs/>
          <w:color w:val="000000"/>
          <w:sz w:val="24"/>
          <w:szCs w:val="24"/>
        </w:rPr>
        <w:drawing>
          <wp:inline distT="0" distB="0" distL="0" distR="0" wp14:anchorId="411145DC" wp14:editId="1F481725">
            <wp:extent cx="4999990" cy="3136900"/>
            <wp:effectExtent l="0" t="0" r="0" b="6350"/>
            <wp:docPr id="91100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00351" name=""/>
                    <pic:cNvPicPr/>
                  </pic:nvPicPr>
                  <pic:blipFill>
                    <a:blip r:embed="rId9"/>
                    <a:stretch>
                      <a:fillRect/>
                    </a:stretch>
                  </pic:blipFill>
                  <pic:spPr>
                    <a:xfrm>
                      <a:off x="0" y="0"/>
                      <a:ext cx="4999990" cy="3136900"/>
                    </a:xfrm>
                    <a:prstGeom prst="rect">
                      <a:avLst/>
                    </a:prstGeom>
                  </pic:spPr>
                </pic:pic>
              </a:graphicData>
            </a:graphic>
          </wp:inline>
        </w:drawing>
      </w:r>
    </w:p>
    <w:p w14:paraId="03572697" w14:textId="77777777" w:rsidR="007330BB" w:rsidRDefault="007330BB" w:rsidP="00731E7F">
      <w:pPr>
        <w:spacing w:after="0" w:line="240" w:lineRule="auto"/>
        <w:rPr>
          <w:rFonts w:ascii="Cambria" w:eastAsia="Cambria" w:hAnsi="Cambria" w:cs="Cambria"/>
          <w:bCs/>
          <w:color w:val="000000"/>
          <w:sz w:val="24"/>
          <w:szCs w:val="24"/>
        </w:rPr>
      </w:pPr>
    </w:p>
    <w:p w14:paraId="1EBA9D0E" w14:textId="77777777" w:rsidR="002D4195" w:rsidRPr="002D4195" w:rsidRDefault="002D4195" w:rsidP="002D4195">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2D4195">
        <w:rPr>
          <w:rFonts w:ascii="Times New Roman" w:eastAsia="Times New Roman" w:hAnsi="Times New Roman" w:cs="Times New Roman"/>
          <w:b/>
          <w:bCs/>
          <w:sz w:val="24"/>
          <w:szCs w:val="24"/>
          <w:lang w:bidi="te-IN"/>
        </w:rPr>
        <w:t>Which beauty brands are most associated with sensitive skin sustainability?</w:t>
      </w:r>
    </w:p>
    <w:p w14:paraId="484EB277" w14:textId="77777777" w:rsidR="002D4195" w:rsidRDefault="002D4195" w:rsidP="002D4195">
      <w:pPr>
        <w:spacing w:after="0" w:line="240" w:lineRule="auto"/>
        <w:ind w:left="840"/>
        <w:rPr>
          <w:rFonts w:ascii="Cambria" w:eastAsia="Cambria" w:hAnsi="Cambria" w:cs="Cambria"/>
          <w:bCs/>
          <w:color w:val="000000"/>
          <w:sz w:val="24"/>
          <w:szCs w:val="24"/>
        </w:rPr>
      </w:pPr>
    </w:p>
    <w:p w14:paraId="7CC9D2D5" w14:textId="2BEADA1A" w:rsidR="00435CC9" w:rsidRPr="00EB691F" w:rsidRDefault="002D4195" w:rsidP="00EB691F">
      <w:pPr>
        <w:pStyle w:val="ListParagraph"/>
        <w:numPr>
          <w:ilvl w:val="0"/>
          <w:numId w:val="11"/>
        </w:numPr>
        <w:spacing w:after="0" w:line="360" w:lineRule="auto"/>
        <w:rPr>
          <w:rFonts w:ascii="Cambria" w:eastAsia="Cambria" w:hAnsi="Cambria" w:cs="Cambria"/>
          <w:bCs/>
          <w:color w:val="000000"/>
          <w:sz w:val="24"/>
          <w:szCs w:val="24"/>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Pr>
          <w:rFonts w:ascii="Cambria" w:eastAsia="Cambria" w:hAnsi="Cambria" w:cs="Cambria"/>
          <w:bCs/>
          <w:color w:val="000000"/>
          <w:sz w:val="24"/>
          <w:szCs w:val="24"/>
        </w:rPr>
        <w:t xml:space="preserve"> </w:t>
      </w:r>
      <w:r w:rsidR="00435CC9" w:rsidRPr="00435CC9">
        <w:rPr>
          <w:rFonts w:ascii="Cambria" w:eastAsia="Cambria" w:hAnsi="Cambria" w:cs="Cambria"/>
          <w:bCs/>
          <w:color w:val="000000"/>
          <w:sz w:val="24"/>
          <w:szCs w:val="24"/>
        </w:rPr>
        <w:t>Histogram comparing the sensitive skin sustainability scores of beauty brands, with each bar representing a brand's score on a scale from 0 to 22.</w:t>
      </w:r>
    </w:p>
    <w:p w14:paraId="65AA3488" w14:textId="77777777" w:rsidR="00435CC9" w:rsidRPr="00731E7F" w:rsidRDefault="00435CC9" w:rsidP="00EB691F">
      <w:pPr>
        <w:pStyle w:val="ListParagraph"/>
        <w:numPr>
          <w:ilvl w:val="0"/>
          <w:numId w:val="11"/>
        </w:numPr>
        <w:spacing w:line="360" w:lineRule="auto"/>
        <w:rPr>
          <w:rFonts w:ascii="Cambria" w:eastAsia="Cambria" w:hAnsi="Cambria" w:cs="Cambria"/>
          <w:bCs/>
          <w:color w:val="000000"/>
          <w:sz w:val="24"/>
          <w:szCs w:val="24"/>
          <w:highlight w:val="white"/>
        </w:rPr>
      </w:pPr>
      <w:r w:rsidRPr="00731E7F">
        <w:rPr>
          <w:rFonts w:ascii="Cambria" w:eastAsia="Cambria" w:hAnsi="Cambria" w:cs="Cambria"/>
          <w:bCs/>
          <w:i/>
          <w:iCs/>
          <w:color w:val="000000"/>
          <w:sz w:val="24"/>
          <w:szCs w:val="24"/>
          <w:highlight w:val="white"/>
        </w:rPr>
        <w:t>Screenshot of visualisation</w:t>
      </w:r>
    </w:p>
    <w:p w14:paraId="4A3DC365" w14:textId="39A10699" w:rsidR="00435CC9" w:rsidRPr="00435CC9" w:rsidRDefault="00435CC9" w:rsidP="00435CC9">
      <w:pPr>
        <w:spacing w:after="0" w:line="240" w:lineRule="auto"/>
        <w:rPr>
          <w:rFonts w:ascii="Cambria" w:eastAsia="Cambria" w:hAnsi="Cambria" w:cs="Cambria"/>
          <w:bCs/>
          <w:color w:val="000000"/>
          <w:sz w:val="24"/>
          <w:szCs w:val="24"/>
        </w:rPr>
      </w:pPr>
      <w:r>
        <w:rPr>
          <w:rFonts w:ascii="Cambria" w:eastAsia="Cambria" w:hAnsi="Cambria" w:cs="Cambria"/>
          <w:bCs/>
          <w:color w:val="000000"/>
          <w:sz w:val="24"/>
          <w:szCs w:val="24"/>
        </w:rPr>
        <w:lastRenderedPageBreak/>
        <w:t xml:space="preserve">     </w:t>
      </w:r>
      <w:r w:rsidRPr="00435CC9">
        <w:rPr>
          <w:rFonts w:ascii="Cambria" w:eastAsia="Cambria" w:hAnsi="Cambria" w:cs="Cambria"/>
          <w:bCs/>
          <w:color w:val="000000"/>
          <w:sz w:val="24"/>
          <w:szCs w:val="24"/>
        </w:rPr>
        <w:drawing>
          <wp:inline distT="0" distB="0" distL="0" distR="0" wp14:anchorId="7186E383" wp14:editId="744C3729">
            <wp:extent cx="4114800" cy="2342783"/>
            <wp:effectExtent l="0" t="0" r="0" b="635"/>
            <wp:docPr id="113774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4226" name=""/>
                    <pic:cNvPicPr/>
                  </pic:nvPicPr>
                  <pic:blipFill>
                    <a:blip r:embed="rId10"/>
                    <a:stretch>
                      <a:fillRect/>
                    </a:stretch>
                  </pic:blipFill>
                  <pic:spPr>
                    <a:xfrm>
                      <a:off x="0" y="0"/>
                      <a:ext cx="4128099" cy="2350355"/>
                    </a:xfrm>
                    <a:prstGeom prst="rect">
                      <a:avLst/>
                    </a:prstGeom>
                  </pic:spPr>
                </pic:pic>
              </a:graphicData>
            </a:graphic>
          </wp:inline>
        </w:drawing>
      </w:r>
    </w:p>
    <w:p w14:paraId="099B588A" w14:textId="77777777" w:rsidR="00435CC9" w:rsidRDefault="00435CC9" w:rsidP="00435CC9">
      <w:pPr>
        <w:spacing w:after="0" w:line="240" w:lineRule="auto"/>
        <w:rPr>
          <w:rFonts w:ascii="Cambria" w:eastAsia="Cambria" w:hAnsi="Cambria" w:cs="Cambria"/>
          <w:bCs/>
          <w:color w:val="000000"/>
          <w:sz w:val="24"/>
          <w:szCs w:val="24"/>
        </w:rPr>
      </w:pPr>
    </w:p>
    <w:p w14:paraId="5C6968FF" w14:textId="77777777" w:rsidR="00E770F0" w:rsidRPr="00E770F0" w:rsidRDefault="00E770F0" w:rsidP="00E770F0">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E770F0">
        <w:rPr>
          <w:rFonts w:ascii="Times New Roman" w:eastAsia="Times New Roman" w:hAnsi="Times New Roman" w:cs="Times New Roman"/>
          <w:b/>
          <w:bCs/>
          <w:sz w:val="24"/>
          <w:szCs w:val="24"/>
          <w:lang w:bidi="te-IN"/>
        </w:rPr>
        <w:t>Which beauty brands are most associated with dry skin sustainability?</w:t>
      </w:r>
    </w:p>
    <w:p w14:paraId="05E9D6EB" w14:textId="77777777" w:rsidR="00E770F0" w:rsidRDefault="00E770F0" w:rsidP="00E770F0">
      <w:pPr>
        <w:spacing w:after="0" w:line="240" w:lineRule="auto"/>
        <w:ind w:left="840"/>
        <w:rPr>
          <w:rFonts w:ascii="Cambria" w:eastAsia="Cambria" w:hAnsi="Cambria" w:cs="Cambria"/>
          <w:bCs/>
          <w:color w:val="000000"/>
          <w:sz w:val="24"/>
          <w:szCs w:val="24"/>
        </w:rPr>
      </w:pPr>
    </w:p>
    <w:p w14:paraId="3F27E6D0" w14:textId="1FECD6D4" w:rsidR="001F0DB6" w:rsidRPr="00EB691F" w:rsidRDefault="00E770F0" w:rsidP="00EB691F">
      <w:pPr>
        <w:pStyle w:val="ListParagraph"/>
        <w:numPr>
          <w:ilvl w:val="0"/>
          <w:numId w:val="12"/>
        </w:numPr>
        <w:spacing w:after="0" w:line="360" w:lineRule="auto"/>
        <w:rPr>
          <w:rFonts w:ascii="Cambria" w:eastAsia="Cambria" w:hAnsi="Cambria" w:cs="Cambria"/>
          <w:bCs/>
          <w:color w:val="000000"/>
          <w:sz w:val="24"/>
          <w:szCs w:val="24"/>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Pr>
          <w:rFonts w:ascii="Cambria" w:eastAsia="Cambria" w:hAnsi="Cambria" w:cs="Cambria"/>
          <w:bCs/>
          <w:color w:val="000000"/>
          <w:sz w:val="24"/>
          <w:szCs w:val="24"/>
        </w:rPr>
        <w:t xml:space="preserve"> </w:t>
      </w:r>
      <w:r w:rsidR="001F0DB6" w:rsidRPr="001F0DB6">
        <w:rPr>
          <w:rFonts w:ascii="Cambria" w:eastAsia="Cambria" w:hAnsi="Cambria" w:cs="Cambria"/>
          <w:bCs/>
          <w:color w:val="000000"/>
          <w:sz w:val="24"/>
          <w:szCs w:val="24"/>
        </w:rPr>
        <w:t>Bubble chart illustrating the association of beauty brands with dry skin sustainability, with bubble size indicating the strength of association.</w:t>
      </w:r>
    </w:p>
    <w:p w14:paraId="78CE8C5B" w14:textId="77777777" w:rsidR="001F0DB6" w:rsidRPr="00731E7F" w:rsidRDefault="001F0DB6" w:rsidP="00EB691F">
      <w:pPr>
        <w:pStyle w:val="ListParagraph"/>
        <w:numPr>
          <w:ilvl w:val="0"/>
          <w:numId w:val="12"/>
        </w:numPr>
        <w:spacing w:line="360" w:lineRule="auto"/>
        <w:rPr>
          <w:rFonts w:ascii="Cambria" w:eastAsia="Cambria" w:hAnsi="Cambria" w:cs="Cambria"/>
          <w:bCs/>
          <w:color w:val="000000"/>
          <w:sz w:val="24"/>
          <w:szCs w:val="24"/>
          <w:highlight w:val="white"/>
        </w:rPr>
      </w:pPr>
      <w:r w:rsidRPr="00731E7F">
        <w:rPr>
          <w:rFonts w:ascii="Cambria" w:eastAsia="Cambria" w:hAnsi="Cambria" w:cs="Cambria"/>
          <w:bCs/>
          <w:i/>
          <w:iCs/>
          <w:color w:val="000000"/>
          <w:sz w:val="24"/>
          <w:szCs w:val="24"/>
          <w:highlight w:val="white"/>
        </w:rPr>
        <w:t>Screenshot of visualisation</w:t>
      </w:r>
    </w:p>
    <w:p w14:paraId="2167779D" w14:textId="3A506DA0" w:rsidR="001F0DB6" w:rsidRPr="001F0DB6" w:rsidRDefault="001F0DB6" w:rsidP="001F0DB6">
      <w:pPr>
        <w:spacing w:after="0" w:line="240" w:lineRule="auto"/>
        <w:ind w:left="1200"/>
        <w:rPr>
          <w:rFonts w:ascii="Cambria" w:eastAsia="Cambria" w:hAnsi="Cambria" w:cs="Cambria"/>
          <w:bCs/>
          <w:color w:val="000000"/>
          <w:sz w:val="24"/>
          <w:szCs w:val="24"/>
        </w:rPr>
      </w:pPr>
      <w:r w:rsidRPr="001F0DB6">
        <w:rPr>
          <w:rFonts w:ascii="Cambria" w:eastAsia="Cambria" w:hAnsi="Cambria" w:cs="Cambria"/>
          <w:bCs/>
          <w:color w:val="000000"/>
          <w:sz w:val="24"/>
          <w:szCs w:val="24"/>
        </w:rPr>
        <w:drawing>
          <wp:inline distT="0" distB="0" distL="0" distR="0" wp14:anchorId="3A8A67DF" wp14:editId="72DA2D78">
            <wp:extent cx="4511040" cy="2202180"/>
            <wp:effectExtent l="0" t="0" r="3810" b="7620"/>
            <wp:docPr id="59026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67807" name=""/>
                    <pic:cNvPicPr/>
                  </pic:nvPicPr>
                  <pic:blipFill>
                    <a:blip r:embed="rId11"/>
                    <a:stretch>
                      <a:fillRect/>
                    </a:stretch>
                  </pic:blipFill>
                  <pic:spPr>
                    <a:xfrm>
                      <a:off x="0" y="0"/>
                      <a:ext cx="4511040" cy="2202180"/>
                    </a:xfrm>
                    <a:prstGeom prst="rect">
                      <a:avLst/>
                    </a:prstGeom>
                  </pic:spPr>
                </pic:pic>
              </a:graphicData>
            </a:graphic>
          </wp:inline>
        </w:drawing>
      </w:r>
    </w:p>
    <w:p w14:paraId="2B6D53BC" w14:textId="75A6EDB2" w:rsidR="002D4195" w:rsidRDefault="002D4195" w:rsidP="00435CC9">
      <w:pPr>
        <w:spacing w:after="0" w:line="240" w:lineRule="auto"/>
        <w:rPr>
          <w:rFonts w:ascii="Cambria" w:eastAsia="Cambria" w:hAnsi="Cambria" w:cs="Cambria"/>
          <w:bCs/>
          <w:color w:val="000000"/>
          <w:sz w:val="24"/>
          <w:szCs w:val="24"/>
        </w:rPr>
      </w:pPr>
    </w:p>
    <w:p w14:paraId="000DA474" w14:textId="77777777" w:rsidR="00FF2D10" w:rsidRDefault="00FF2D10" w:rsidP="00FF2D10">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FF2D10">
        <w:rPr>
          <w:rFonts w:ascii="Times New Roman" w:eastAsia="Times New Roman" w:hAnsi="Times New Roman" w:cs="Times New Roman"/>
          <w:b/>
          <w:bCs/>
          <w:sz w:val="24"/>
          <w:szCs w:val="24"/>
          <w:lang w:bidi="te-IN"/>
        </w:rPr>
        <w:t>What is the distribution of normal skin sustainability scores across beauty products?</w:t>
      </w:r>
    </w:p>
    <w:p w14:paraId="41B74118" w14:textId="77777777" w:rsidR="00FF2D10" w:rsidRDefault="00FF2D10" w:rsidP="00FF2D10">
      <w:pPr>
        <w:spacing w:after="0" w:line="240" w:lineRule="auto"/>
        <w:ind w:left="840"/>
        <w:rPr>
          <w:rFonts w:ascii="Times New Roman" w:eastAsia="Times New Roman" w:hAnsi="Times New Roman" w:cs="Times New Roman"/>
          <w:b/>
          <w:bCs/>
          <w:sz w:val="24"/>
          <w:szCs w:val="24"/>
          <w:lang w:bidi="te-IN"/>
        </w:rPr>
      </w:pPr>
    </w:p>
    <w:p w14:paraId="3117EDC2" w14:textId="6C423D6F" w:rsidR="00D45E47" w:rsidRPr="00EB691F" w:rsidRDefault="00FF2D10" w:rsidP="00EB691F">
      <w:pPr>
        <w:pStyle w:val="ListParagraph"/>
        <w:numPr>
          <w:ilvl w:val="0"/>
          <w:numId w:val="13"/>
        </w:numPr>
        <w:spacing w:after="0" w:line="360" w:lineRule="auto"/>
        <w:rPr>
          <w:rFonts w:ascii="Cambria" w:eastAsia="Cambria" w:hAnsi="Cambria" w:cs="Cambria"/>
          <w:bCs/>
          <w:color w:val="000000"/>
          <w:sz w:val="24"/>
          <w:szCs w:val="24"/>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Pr>
          <w:rFonts w:ascii="Cambria" w:eastAsia="Cambria" w:hAnsi="Cambria" w:cs="Cambria"/>
          <w:bCs/>
          <w:color w:val="000000"/>
          <w:sz w:val="24"/>
          <w:szCs w:val="24"/>
        </w:rPr>
        <w:t xml:space="preserve"> </w:t>
      </w:r>
      <w:r w:rsidR="00D45E47" w:rsidRPr="00D45E47">
        <w:rPr>
          <w:rFonts w:ascii="Cambria" w:eastAsia="Cambria" w:hAnsi="Cambria" w:cs="Cambria"/>
          <w:bCs/>
          <w:color w:val="000000"/>
          <w:sz w:val="24"/>
          <w:szCs w:val="24"/>
        </w:rPr>
        <w:t>Box plot displaying the distribution of normal skin sustainability scores, with the median, quartiles, and outliers.</w:t>
      </w:r>
    </w:p>
    <w:p w14:paraId="7E090370" w14:textId="77777777" w:rsidR="00D45E47" w:rsidRPr="00731E7F" w:rsidRDefault="00D45E47" w:rsidP="00EB691F">
      <w:pPr>
        <w:pStyle w:val="ListParagraph"/>
        <w:numPr>
          <w:ilvl w:val="0"/>
          <w:numId w:val="13"/>
        </w:numPr>
        <w:spacing w:line="360" w:lineRule="auto"/>
        <w:rPr>
          <w:rFonts w:ascii="Cambria" w:eastAsia="Cambria" w:hAnsi="Cambria" w:cs="Cambria"/>
          <w:bCs/>
          <w:color w:val="000000"/>
          <w:sz w:val="24"/>
          <w:szCs w:val="24"/>
          <w:highlight w:val="white"/>
        </w:rPr>
      </w:pPr>
      <w:r w:rsidRPr="00731E7F">
        <w:rPr>
          <w:rFonts w:ascii="Cambria" w:eastAsia="Cambria" w:hAnsi="Cambria" w:cs="Cambria"/>
          <w:bCs/>
          <w:i/>
          <w:iCs/>
          <w:color w:val="000000"/>
          <w:sz w:val="24"/>
          <w:szCs w:val="24"/>
          <w:highlight w:val="white"/>
        </w:rPr>
        <w:t>Screenshot of visualisation</w:t>
      </w:r>
    </w:p>
    <w:p w14:paraId="1A9C9927" w14:textId="7C2C0203" w:rsidR="00D45E47" w:rsidRPr="00D45E47" w:rsidRDefault="00D45E47" w:rsidP="00D45E47">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lastRenderedPageBreak/>
        <w:t xml:space="preserve">     </w:t>
      </w:r>
      <w:r w:rsidRPr="00D45E47">
        <w:rPr>
          <w:rFonts w:ascii="Times New Roman" w:eastAsia="Times New Roman" w:hAnsi="Times New Roman" w:cs="Times New Roman"/>
          <w:b/>
          <w:bCs/>
          <w:sz w:val="24"/>
          <w:szCs w:val="24"/>
          <w:lang w:bidi="te-IN"/>
        </w:rPr>
        <w:drawing>
          <wp:inline distT="0" distB="0" distL="0" distR="0" wp14:anchorId="3F562786" wp14:editId="34666B9A">
            <wp:extent cx="4556760" cy="2301240"/>
            <wp:effectExtent l="0" t="0" r="0" b="3810"/>
            <wp:docPr id="71454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2027" name=""/>
                    <pic:cNvPicPr/>
                  </pic:nvPicPr>
                  <pic:blipFill>
                    <a:blip r:embed="rId12"/>
                    <a:stretch>
                      <a:fillRect/>
                    </a:stretch>
                  </pic:blipFill>
                  <pic:spPr>
                    <a:xfrm>
                      <a:off x="0" y="0"/>
                      <a:ext cx="4556760" cy="2301240"/>
                    </a:xfrm>
                    <a:prstGeom prst="rect">
                      <a:avLst/>
                    </a:prstGeom>
                  </pic:spPr>
                </pic:pic>
              </a:graphicData>
            </a:graphic>
          </wp:inline>
        </w:drawing>
      </w:r>
    </w:p>
    <w:p w14:paraId="74EE6A3E" w14:textId="05DC4EC8" w:rsidR="001F0DB6" w:rsidRPr="001F0DB6" w:rsidRDefault="001F0DB6" w:rsidP="00FF2D10">
      <w:pPr>
        <w:pStyle w:val="ListParagraph"/>
        <w:spacing w:after="0" w:line="240" w:lineRule="auto"/>
        <w:ind w:left="1200"/>
        <w:rPr>
          <w:rFonts w:ascii="Cambria" w:eastAsia="Cambria" w:hAnsi="Cambria" w:cs="Cambria"/>
          <w:bCs/>
          <w:color w:val="000000"/>
          <w:sz w:val="24"/>
          <w:szCs w:val="24"/>
        </w:rPr>
      </w:pPr>
    </w:p>
    <w:p w14:paraId="41D772A8" w14:textId="7F52F5D0" w:rsidR="00435CC9" w:rsidRPr="00435CC9" w:rsidRDefault="00435CC9" w:rsidP="00435CC9">
      <w:pPr>
        <w:spacing w:after="0" w:line="240" w:lineRule="auto"/>
        <w:rPr>
          <w:rFonts w:ascii="Cambria" w:eastAsia="Cambria" w:hAnsi="Cambria" w:cs="Cambria"/>
          <w:bCs/>
          <w:color w:val="000000"/>
          <w:sz w:val="24"/>
          <w:szCs w:val="24"/>
        </w:rPr>
      </w:pPr>
      <w:r>
        <w:rPr>
          <w:rFonts w:ascii="Cambria" w:eastAsia="Cambria" w:hAnsi="Cambria" w:cs="Cambria"/>
          <w:bCs/>
          <w:color w:val="000000"/>
          <w:sz w:val="24"/>
          <w:szCs w:val="24"/>
        </w:rPr>
        <w:t xml:space="preserve">    </w:t>
      </w:r>
    </w:p>
    <w:p w14:paraId="22C2CABE" w14:textId="22009B9D" w:rsidR="000A7721" w:rsidRDefault="004066A8" w:rsidP="000A7721">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4066A8">
        <w:rPr>
          <w:rFonts w:ascii="Times New Roman" w:eastAsia="Times New Roman" w:hAnsi="Times New Roman" w:cs="Times New Roman"/>
          <w:b/>
          <w:bCs/>
          <w:sz w:val="24"/>
          <w:szCs w:val="24"/>
          <w:lang w:bidi="te-IN"/>
        </w:rPr>
        <w:t>How do different skincare product categories compare in terms of oily skin sustainability</w:t>
      </w:r>
      <w:r w:rsidR="000A7721">
        <w:rPr>
          <w:rFonts w:ascii="Times New Roman" w:eastAsia="Times New Roman" w:hAnsi="Times New Roman" w:cs="Times New Roman"/>
          <w:b/>
          <w:bCs/>
          <w:sz w:val="24"/>
          <w:szCs w:val="24"/>
          <w:lang w:bidi="te-IN"/>
        </w:rPr>
        <w:t>?</w:t>
      </w:r>
    </w:p>
    <w:p w14:paraId="22527251" w14:textId="77777777" w:rsidR="000A7721" w:rsidRPr="000A7721" w:rsidRDefault="000A7721" w:rsidP="000A7721">
      <w:pPr>
        <w:pStyle w:val="ListParagraph"/>
        <w:spacing w:after="0" w:line="240" w:lineRule="auto"/>
        <w:ind w:left="1200"/>
        <w:rPr>
          <w:rFonts w:ascii="Times New Roman" w:eastAsia="Times New Roman" w:hAnsi="Times New Roman" w:cs="Times New Roman"/>
          <w:b/>
          <w:bCs/>
          <w:sz w:val="24"/>
          <w:szCs w:val="24"/>
          <w:lang w:bidi="te-IN"/>
        </w:rPr>
      </w:pPr>
    </w:p>
    <w:p w14:paraId="12A743C1" w14:textId="187D8C81" w:rsidR="000A7721" w:rsidRPr="000A7721" w:rsidRDefault="000A7721" w:rsidP="000A7721">
      <w:pPr>
        <w:pStyle w:val="ListParagraph"/>
        <w:numPr>
          <w:ilvl w:val="0"/>
          <w:numId w:val="14"/>
        </w:numPr>
        <w:spacing w:after="0" w:line="360" w:lineRule="auto"/>
        <w:rPr>
          <w:rFonts w:ascii="Cambria" w:eastAsia="Cambria" w:hAnsi="Cambria" w:cs="Cambria"/>
          <w:bCs/>
          <w:color w:val="000000"/>
          <w:sz w:val="24"/>
          <w:szCs w:val="24"/>
          <w:highlight w:val="white"/>
        </w:rPr>
      </w:pPr>
      <w:r w:rsidRPr="00F15253">
        <w:rPr>
          <w:rFonts w:ascii="Cambria" w:eastAsia="Cambria" w:hAnsi="Cambria" w:cs="Cambria"/>
          <w:bCs/>
          <w:i/>
          <w:iCs/>
          <w:color w:val="000000"/>
          <w:sz w:val="24"/>
          <w:szCs w:val="24"/>
          <w:highlight w:val="white"/>
        </w:rPr>
        <w:t>Visualization</w:t>
      </w:r>
      <w:r w:rsidRPr="00F15253">
        <w:rPr>
          <w:rFonts w:ascii="Cambria" w:eastAsia="Cambria" w:hAnsi="Cambria" w:cs="Cambria"/>
          <w:bCs/>
          <w:color w:val="000000"/>
          <w:sz w:val="24"/>
          <w:szCs w:val="24"/>
          <w:highlight w:val="white"/>
        </w:rPr>
        <w:t>:</w:t>
      </w:r>
      <w:r w:rsidRPr="000A7721">
        <w:rPr>
          <w:rFonts w:ascii="Times New Roman" w:eastAsia="Times New Roman" w:hAnsi="Times New Roman" w:cs="Times New Roman"/>
          <w:b/>
          <w:sz w:val="24"/>
          <w:szCs w:val="24"/>
          <w:lang w:bidi="te-IN"/>
        </w:rPr>
        <w:t xml:space="preserve"> </w:t>
      </w:r>
      <w:r w:rsidRPr="000A7721">
        <w:rPr>
          <w:rFonts w:ascii="Cambria" w:eastAsia="Cambria" w:hAnsi="Cambria" w:cs="Cambria"/>
          <w:bCs/>
          <w:color w:val="000000"/>
          <w:sz w:val="24"/>
          <w:szCs w:val="24"/>
          <w:highlight w:val="white"/>
        </w:rPr>
        <w:t>Stacked bar chart showing the distribution of oily skin sustainability across various skincare product categories, with each bar representing a category's total count.</w:t>
      </w:r>
    </w:p>
    <w:p w14:paraId="51D74C68" w14:textId="77777777" w:rsidR="000A7721" w:rsidRPr="00731E7F" w:rsidRDefault="000A7721" w:rsidP="000A7721">
      <w:pPr>
        <w:pStyle w:val="ListParagraph"/>
        <w:numPr>
          <w:ilvl w:val="0"/>
          <w:numId w:val="14"/>
        </w:numPr>
        <w:spacing w:line="360" w:lineRule="auto"/>
        <w:rPr>
          <w:rFonts w:ascii="Cambria" w:eastAsia="Cambria" w:hAnsi="Cambria" w:cs="Cambria"/>
          <w:bCs/>
          <w:color w:val="000000"/>
          <w:sz w:val="24"/>
          <w:szCs w:val="24"/>
          <w:highlight w:val="white"/>
        </w:rPr>
      </w:pPr>
      <w:r w:rsidRPr="00731E7F">
        <w:rPr>
          <w:rFonts w:ascii="Cambria" w:eastAsia="Cambria" w:hAnsi="Cambria" w:cs="Cambria"/>
          <w:bCs/>
          <w:i/>
          <w:iCs/>
          <w:color w:val="000000"/>
          <w:sz w:val="24"/>
          <w:szCs w:val="24"/>
          <w:highlight w:val="white"/>
        </w:rPr>
        <w:t>Screenshot of visualisation</w:t>
      </w:r>
    </w:p>
    <w:p w14:paraId="5C5247A7" w14:textId="3A4A9582" w:rsidR="004066A8" w:rsidRDefault="000A7721" w:rsidP="000A7721">
      <w:pPr>
        <w:spacing w:after="0" w:line="360" w:lineRule="auto"/>
        <w:ind w:left="1200"/>
        <w:rPr>
          <w:rFonts w:ascii="Times New Roman" w:eastAsia="Times New Roman" w:hAnsi="Times New Roman" w:cs="Times New Roman"/>
          <w:b/>
          <w:bCs/>
          <w:sz w:val="24"/>
          <w:szCs w:val="24"/>
          <w:lang w:bidi="te-IN"/>
        </w:rPr>
      </w:pPr>
      <w:r w:rsidRPr="000A7721">
        <w:rPr>
          <w:rFonts w:ascii="Times New Roman" w:eastAsia="Times New Roman" w:hAnsi="Times New Roman" w:cs="Times New Roman"/>
          <w:b/>
          <w:bCs/>
          <w:sz w:val="24"/>
          <w:szCs w:val="24"/>
          <w:lang w:bidi="te-IN"/>
        </w:rPr>
        <w:drawing>
          <wp:inline distT="0" distB="0" distL="0" distR="0" wp14:anchorId="5A5660C9" wp14:editId="2C256B2A">
            <wp:extent cx="4632960" cy="2827020"/>
            <wp:effectExtent l="0" t="0" r="0" b="0"/>
            <wp:docPr id="151759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98981" name=""/>
                    <pic:cNvPicPr/>
                  </pic:nvPicPr>
                  <pic:blipFill>
                    <a:blip r:embed="rId13"/>
                    <a:stretch>
                      <a:fillRect/>
                    </a:stretch>
                  </pic:blipFill>
                  <pic:spPr>
                    <a:xfrm>
                      <a:off x="0" y="0"/>
                      <a:ext cx="4632960" cy="2827020"/>
                    </a:xfrm>
                    <a:prstGeom prst="rect">
                      <a:avLst/>
                    </a:prstGeom>
                  </pic:spPr>
                </pic:pic>
              </a:graphicData>
            </a:graphic>
          </wp:inline>
        </w:drawing>
      </w:r>
    </w:p>
    <w:p w14:paraId="4EC6B0CC" w14:textId="77777777" w:rsidR="000A7721" w:rsidRDefault="000A7721" w:rsidP="000A7721">
      <w:pPr>
        <w:spacing w:after="0" w:line="360" w:lineRule="auto"/>
        <w:rPr>
          <w:rFonts w:ascii="Times New Roman" w:eastAsia="Times New Roman" w:hAnsi="Times New Roman" w:cs="Times New Roman"/>
          <w:b/>
          <w:bCs/>
          <w:sz w:val="24"/>
          <w:szCs w:val="24"/>
          <w:lang w:bidi="te-IN"/>
        </w:rPr>
      </w:pPr>
    </w:p>
    <w:p w14:paraId="290E9D31" w14:textId="77777777" w:rsidR="00EB691F" w:rsidRPr="00EB691F" w:rsidRDefault="00EB691F" w:rsidP="00EB691F">
      <w:pPr>
        <w:pStyle w:val="ListParagraph"/>
        <w:numPr>
          <w:ilvl w:val="0"/>
          <w:numId w:val="8"/>
        </w:numPr>
        <w:spacing w:after="0" w:line="240" w:lineRule="auto"/>
        <w:rPr>
          <w:rFonts w:ascii="Times New Roman" w:eastAsia="Times New Roman" w:hAnsi="Times New Roman" w:cs="Times New Roman"/>
          <w:b/>
          <w:bCs/>
          <w:sz w:val="24"/>
          <w:szCs w:val="24"/>
          <w:lang w:bidi="te-IN"/>
        </w:rPr>
      </w:pPr>
      <w:r w:rsidRPr="00EB691F">
        <w:rPr>
          <w:rFonts w:ascii="Times New Roman" w:eastAsia="Times New Roman" w:hAnsi="Times New Roman" w:cs="Times New Roman"/>
          <w:b/>
          <w:bCs/>
          <w:sz w:val="24"/>
          <w:szCs w:val="24"/>
          <w:lang w:bidi="te-IN"/>
        </w:rPr>
        <w:t xml:space="preserve">How do different skincare product categories rank in the </w:t>
      </w:r>
      <w:proofErr w:type="spellStart"/>
      <w:r w:rsidRPr="00EB691F">
        <w:rPr>
          <w:rFonts w:ascii="Times New Roman" w:eastAsia="Times New Roman" w:hAnsi="Times New Roman" w:cs="Times New Roman"/>
          <w:b/>
          <w:bCs/>
          <w:sz w:val="24"/>
          <w:szCs w:val="24"/>
          <w:lang w:bidi="te-IN"/>
        </w:rPr>
        <w:t>LabelvsRank</w:t>
      </w:r>
      <w:proofErr w:type="spellEnd"/>
      <w:r w:rsidRPr="00EB691F">
        <w:rPr>
          <w:rFonts w:ascii="Times New Roman" w:eastAsia="Times New Roman" w:hAnsi="Times New Roman" w:cs="Times New Roman"/>
          <w:b/>
          <w:bCs/>
          <w:sz w:val="24"/>
          <w:szCs w:val="24"/>
          <w:lang w:bidi="te-IN"/>
        </w:rPr>
        <w:t xml:space="preserve"> comparison?</w:t>
      </w:r>
    </w:p>
    <w:p w14:paraId="6E4455B6" w14:textId="77777777" w:rsidR="00EB691F" w:rsidRDefault="00EB691F" w:rsidP="00EB691F">
      <w:pPr>
        <w:spacing w:after="0" w:line="360" w:lineRule="auto"/>
        <w:ind w:left="840"/>
        <w:rPr>
          <w:rFonts w:ascii="Times New Roman" w:eastAsia="Times New Roman" w:hAnsi="Times New Roman" w:cs="Times New Roman"/>
          <w:b/>
          <w:bCs/>
          <w:sz w:val="24"/>
          <w:szCs w:val="24"/>
          <w:lang w:bidi="te-IN"/>
        </w:rPr>
      </w:pPr>
    </w:p>
    <w:p w14:paraId="3F3FAF1F" w14:textId="77777777" w:rsidR="00EB691F" w:rsidRPr="00EB691F" w:rsidRDefault="00EB691F" w:rsidP="00EB691F">
      <w:pPr>
        <w:pStyle w:val="ListParagraph"/>
        <w:numPr>
          <w:ilvl w:val="0"/>
          <w:numId w:val="15"/>
        </w:numPr>
        <w:spacing w:after="0" w:line="360" w:lineRule="auto"/>
        <w:rPr>
          <w:rFonts w:ascii="Cambria" w:eastAsia="Cambria" w:hAnsi="Cambria" w:cs="Cambria"/>
          <w:bCs/>
          <w:color w:val="000000"/>
          <w:sz w:val="24"/>
          <w:szCs w:val="24"/>
        </w:rPr>
      </w:pPr>
      <w:r w:rsidRPr="00F15253">
        <w:rPr>
          <w:rFonts w:ascii="Cambria" w:eastAsia="Cambria" w:hAnsi="Cambria" w:cs="Cambria"/>
          <w:bCs/>
          <w:i/>
          <w:iCs/>
          <w:color w:val="000000"/>
          <w:sz w:val="24"/>
          <w:szCs w:val="24"/>
          <w:highlight w:val="white"/>
        </w:rPr>
        <w:lastRenderedPageBreak/>
        <w:t>Visualization</w:t>
      </w:r>
      <w:r w:rsidRPr="00F15253">
        <w:rPr>
          <w:rFonts w:ascii="Cambria" w:eastAsia="Cambria" w:hAnsi="Cambria" w:cs="Cambria"/>
          <w:bCs/>
          <w:color w:val="000000"/>
          <w:sz w:val="24"/>
          <w:szCs w:val="24"/>
          <w:highlight w:val="white"/>
        </w:rPr>
        <w:t>:</w:t>
      </w:r>
      <w:r>
        <w:rPr>
          <w:rFonts w:ascii="Cambria" w:eastAsia="Cambria" w:hAnsi="Cambria" w:cs="Cambria"/>
          <w:bCs/>
          <w:color w:val="000000"/>
          <w:sz w:val="24"/>
          <w:szCs w:val="24"/>
        </w:rPr>
        <w:t xml:space="preserve"> </w:t>
      </w:r>
      <w:r w:rsidRPr="00EB691F">
        <w:rPr>
          <w:rFonts w:ascii="Cambria" w:eastAsia="Cambria" w:hAnsi="Cambria" w:cs="Cambria"/>
          <w:bCs/>
          <w:color w:val="000000"/>
          <w:sz w:val="24"/>
          <w:szCs w:val="24"/>
        </w:rPr>
        <w:t>Stacked bar chart showing the ranking distribution of skincare product categories, with each bar representing a category's total rank.</w:t>
      </w:r>
    </w:p>
    <w:p w14:paraId="643961C2" w14:textId="77777777" w:rsidR="00EB691F" w:rsidRPr="00731E7F" w:rsidRDefault="00EB691F" w:rsidP="00EB691F">
      <w:pPr>
        <w:pStyle w:val="ListParagraph"/>
        <w:numPr>
          <w:ilvl w:val="0"/>
          <w:numId w:val="15"/>
        </w:numPr>
        <w:spacing w:line="360" w:lineRule="auto"/>
        <w:rPr>
          <w:rFonts w:ascii="Cambria" w:eastAsia="Cambria" w:hAnsi="Cambria" w:cs="Cambria"/>
          <w:bCs/>
          <w:color w:val="000000"/>
          <w:sz w:val="24"/>
          <w:szCs w:val="24"/>
          <w:highlight w:val="white"/>
        </w:rPr>
      </w:pPr>
      <w:r w:rsidRPr="00731E7F">
        <w:rPr>
          <w:rFonts w:ascii="Cambria" w:eastAsia="Cambria" w:hAnsi="Cambria" w:cs="Cambria"/>
          <w:bCs/>
          <w:i/>
          <w:iCs/>
          <w:color w:val="000000"/>
          <w:sz w:val="24"/>
          <w:szCs w:val="24"/>
          <w:highlight w:val="white"/>
        </w:rPr>
        <w:t>Screenshot of visualisation</w:t>
      </w:r>
    </w:p>
    <w:p w14:paraId="52B48C89" w14:textId="40029E1F" w:rsidR="00EB691F" w:rsidRPr="00EB691F" w:rsidRDefault="00EB691F" w:rsidP="00EB691F">
      <w:pPr>
        <w:spacing w:after="0" w:line="36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24"/>
          <w:szCs w:val="24"/>
          <w:lang w:bidi="te-IN"/>
        </w:rPr>
        <w:t xml:space="preserve">                 </w:t>
      </w:r>
      <w:r w:rsidRPr="00EB691F">
        <w:rPr>
          <w:rFonts w:ascii="Times New Roman" w:eastAsia="Times New Roman" w:hAnsi="Times New Roman" w:cs="Times New Roman"/>
          <w:b/>
          <w:bCs/>
          <w:sz w:val="24"/>
          <w:szCs w:val="24"/>
          <w:lang w:bidi="te-IN"/>
        </w:rPr>
        <w:drawing>
          <wp:inline distT="0" distB="0" distL="0" distR="0" wp14:anchorId="3F78D9DD" wp14:editId="0B181A4D">
            <wp:extent cx="5731510" cy="2179320"/>
            <wp:effectExtent l="0" t="0" r="2540" b="0"/>
            <wp:docPr id="7160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442" name=""/>
                    <pic:cNvPicPr/>
                  </pic:nvPicPr>
                  <pic:blipFill>
                    <a:blip r:embed="rId14"/>
                    <a:stretch>
                      <a:fillRect/>
                    </a:stretch>
                  </pic:blipFill>
                  <pic:spPr>
                    <a:xfrm>
                      <a:off x="0" y="0"/>
                      <a:ext cx="5731510" cy="2179320"/>
                    </a:xfrm>
                    <a:prstGeom prst="rect">
                      <a:avLst/>
                    </a:prstGeom>
                  </pic:spPr>
                </pic:pic>
              </a:graphicData>
            </a:graphic>
          </wp:inline>
        </w:drawing>
      </w:r>
    </w:p>
    <w:p w14:paraId="60B2CF0A" w14:textId="1984A8DB" w:rsidR="00731E7F" w:rsidRPr="00D45E47" w:rsidRDefault="00731E7F" w:rsidP="004066A8">
      <w:pPr>
        <w:pStyle w:val="ListParagraph"/>
        <w:spacing w:after="0" w:line="240" w:lineRule="auto"/>
        <w:ind w:left="1200"/>
        <w:rPr>
          <w:rFonts w:ascii="Cambria" w:eastAsia="Cambria" w:hAnsi="Cambria" w:cs="Cambria"/>
          <w:bCs/>
          <w:color w:val="000000"/>
          <w:sz w:val="24"/>
          <w:szCs w:val="24"/>
        </w:rPr>
      </w:pPr>
    </w:p>
    <w:p w14:paraId="77B8D312" w14:textId="6BC35324" w:rsidR="005C572D" w:rsidRDefault="00F15253" w:rsidP="00EE5EFB">
      <w:pPr>
        <w:rPr>
          <w:rFonts w:ascii="Cambria" w:eastAsia="Cambria" w:hAnsi="Cambria" w:cs="Cambria"/>
          <w:b/>
          <w:color w:val="000000"/>
          <w:sz w:val="24"/>
          <w:szCs w:val="24"/>
        </w:rPr>
      </w:pPr>
      <w:r w:rsidRPr="00F15253">
        <w:rPr>
          <w:rFonts w:ascii="Cambria" w:eastAsia="Cambria" w:hAnsi="Cambria" w:cs="Cambria"/>
          <w:b/>
          <w:color w:val="000000"/>
          <w:sz w:val="24"/>
          <w:szCs w:val="24"/>
          <w:highlight w:val="white"/>
        </w:rPr>
        <w:t>Note:</w:t>
      </w:r>
      <w:r>
        <w:rPr>
          <w:rFonts w:ascii="Cambria" w:eastAsia="Cambria" w:hAnsi="Cambria" w:cs="Cambria"/>
          <w:bCs/>
          <w:color w:val="000000"/>
          <w:sz w:val="24"/>
          <w:szCs w:val="24"/>
          <w:highlight w:val="white"/>
        </w:rPr>
        <w:t xml:space="preserve"> Min 8 business question and visualisations Required inform of above</w:t>
      </w:r>
    </w:p>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sectPr w:rsidR="005C57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95B"/>
    <w:multiLevelType w:val="hybridMultilevel"/>
    <w:tmpl w:val="3BC0A2F2"/>
    <w:lvl w:ilvl="0" w:tplc="40090003">
      <w:start w:val="1"/>
      <w:numFmt w:val="bullet"/>
      <w:lvlText w:val="o"/>
      <w:lvlJc w:val="left"/>
      <w:pPr>
        <w:ind w:left="1560" w:hanging="360"/>
      </w:pPr>
      <w:rPr>
        <w:rFonts w:ascii="Courier New" w:hAnsi="Courier New" w:cs="Courier New" w:hint="default"/>
      </w:rPr>
    </w:lvl>
    <w:lvl w:ilvl="1" w:tplc="40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42311"/>
    <w:multiLevelType w:val="hybridMultilevel"/>
    <w:tmpl w:val="042EAAE0"/>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30555B0B"/>
    <w:multiLevelType w:val="hybridMultilevel"/>
    <w:tmpl w:val="D71CCC8A"/>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41FA5968"/>
    <w:multiLevelType w:val="hybridMultilevel"/>
    <w:tmpl w:val="5DF4B7EA"/>
    <w:lvl w:ilvl="0" w:tplc="40090003">
      <w:start w:val="1"/>
      <w:numFmt w:val="bullet"/>
      <w:lvlText w:val="o"/>
      <w:lvlJc w:val="left"/>
      <w:pPr>
        <w:ind w:left="1920"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49964A0C"/>
    <w:multiLevelType w:val="hybridMultilevel"/>
    <w:tmpl w:val="EF5AEB9C"/>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7" w15:restartNumberingAfterBreak="0">
    <w:nsid w:val="49B022F3"/>
    <w:multiLevelType w:val="hybridMultilevel"/>
    <w:tmpl w:val="1A36E0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F763807"/>
    <w:multiLevelType w:val="hybridMultilevel"/>
    <w:tmpl w:val="01266654"/>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9" w15:restartNumberingAfterBreak="0">
    <w:nsid w:val="504416F0"/>
    <w:multiLevelType w:val="hybridMultilevel"/>
    <w:tmpl w:val="6900ABC0"/>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506B4EA9"/>
    <w:multiLevelType w:val="hybridMultilevel"/>
    <w:tmpl w:val="F036E554"/>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F75506A"/>
    <w:multiLevelType w:val="hybridMultilevel"/>
    <w:tmpl w:val="62421D4E"/>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3" w15:restartNumberingAfterBreak="0">
    <w:nsid w:val="6AAA4AE6"/>
    <w:multiLevelType w:val="hybridMultilevel"/>
    <w:tmpl w:val="55E0E39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15:restartNumberingAfterBreak="0">
    <w:nsid w:val="6D702556"/>
    <w:multiLevelType w:val="hybridMultilevel"/>
    <w:tmpl w:val="2B5E1A8C"/>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917405398">
    <w:abstractNumId w:val="1"/>
  </w:num>
  <w:num w:numId="2" w16cid:durableId="1856919491">
    <w:abstractNumId w:val="2"/>
  </w:num>
  <w:num w:numId="3" w16cid:durableId="481502599">
    <w:abstractNumId w:val="11"/>
  </w:num>
  <w:num w:numId="4" w16cid:durableId="884097757">
    <w:abstractNumId w:val="6"/>
  </w:num>
  <w:num w:numId="5" w16cid:durableId="1079060503">
    <w:abstractNumId w:val="4"/>
  </w:num>
  <w:num w:numId="6" w16cid:durableId="461383974">
    <w:abstractNumId w:val="7"/>
  </w:num>
  <w:num w:numId="7" w16cid:durableId="1113789623">
    <w:abstractNumId w:val="12"/>
  </w:num>
  <w:num w:numId="8" w16cid:durableId="2056586401">
    <w:abstractNumId w:val="8"/>
  </w:num>
  <w:num w:numId="9" w16cid:durableId="1802646816">
    <w:abstractNumId w:val="5"/>
  </w:num>
  <w:num w:numId="10" w16cid:durableId="927956480">
    <w:abstractNumId w:val="0"/>
  </w:num>
  <w:num w:numId="11" w16cid:durableId="749304649">
    <w:abstractNumId w:val="14"/>
  </w:num>
  <w:num w:numId="12" w16cid:durableId="1263958355">
    <w:abstractNumId w:val="3"/>
  </w:num>
  <w:num w:numId="13" w16cid:durableId="1562715546">
    <w:abstractNumId w:val="10"/>
  </w:num>
  <w:num w:numId="14" w16cid:durableId="2022312318">
    <w:abstractNumId w:val="9"/>
  </w:num>
  <w:num w:numId="15" w16cid:durableId="14053777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0A7721"/>
    <w:rsid w:val="001C6F0B"/>
    <w:rsid w:val="001F0DB6"/>
    <w:rsid w:val="00294A95"/>
    <w:rsid w:val="002D4195"/>
    <w:rsid w:val="004066A8"/>
    <w:rsid w:val="00435CC9"/>
    <w:rsid w:val="005C572D"/>
    <w:rsid w:val="00731E7F"/>
    <w:rsid w:val="007330BB"/>
    <w:rsid w:val="007D38CD"/>
    <w:rsid w:val="00831BD2"/>
    <w:rsid w:val="00846084"/>
    <w:rsid w:val="008C6C7C"/>
    <w:rsid w:val="008D109D"/>
    <w:rsid w:val="009C7EC5"/>
    <w:rsid w:val="00A200DE"/>
    <w:rsid w:val="00BB0734"/>
    <w:rsid w:val="00BD092C"/>
    <w:rsid w:val="00D043A9"/>
    <w:rsid w:val="00D3353A"/>
    <w:rsid w:val="00D45E47"/>
    <w:rsid w:val="00E751EA"/>
    <w:rsid w:val="00E770F0"/>
    <w:rsid w:val="00EB691F"/>
    <w:rsid w:val="00EE5EFB"/>
    <w:rsid w:val="00F15253"/>
    <w:rsid w:val="00F35874"/>
    <w:rsid w:val="00F467F0"/>
    <w:rsid w:val="00F73837"/>
    <w:rsid w:val="00FA3BD7"/>
    <w:rsid w:val="00FF2D1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 w:type="paragraph" w:customStyle="1" w:styleId="break-words">
    <w:name w:val="break-words"/>
    <w:basedOn w:val="Normal"/>
    <w:rsid w:val="00F467F0"/>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0671">
      <w:bodyDiv w:val="1"/>
      <w:marLeft w:val="0"/>
      <w:marRight w:val="0"/>
      <w:marTop w:val="0"/>
      <w:marBottom w:val="0"/>
      <w:divBdr>
        <w:top w:val="none" w:sz="0" w:space="0" w:color="auto"/>
        <w:left w:val="none" w:sz="0" w:space="0" w:color="auto"/>
        <w:bottom w:val="none" w:sz="0" w:space="0" w:color="auto"/>
        <w:right w:val="none" w:sz="0" w:space="0" w:color="auto"/>
      </w:divBdr>
      <w:divsChild>
        <w:div w:id="1345787946">
          <w:marLeft w:val="0"/>
          <w:marRight w:val="0"/>
          <w:marTop w:val="0"/>
          <w:marBottom w:val="0"/>
          <w:divBdr>
            <w:top w:val="none" w:sz="0" w:space="0" w:color="auto"/>
            <w:left w:val="none" w:sz="0" w:space="0" w:color="auto"/>
            <w:bottom w:val="none" w:sz="0" w:space="0" w:color="auto"/>
            <w:right w:val="none" w:sz="0" w:space="0" w:color="auto"/>
          </w:divBdr>
        </w:div>
      </w:divsChild>
    </w:div>
    <w:div w:id="120878418">
      <w:bodyDiv w:val="1"/>
      <w:marLeft w:val="0"/>
      <w:marRight w:val="0"/>
      <w:marTop w:val="0"/>
      <w:marBottom w:val="0"/>
      <w:divBdr>
        <w:top w:val="none" w:sz="0" w:space="0" w:color="auto"/>
        <w:left w:val="none" w:sz="0" w:space="0" w:color="auto"/>
        <w:bottom w:val="none" w:sz="0" w:space="0" w:color="auto"/>
        <w:right w:val="none" w:sz="0" w:space="0" w:color="auto"/>
      </w:divBdr>
      <w:divsChild>
        <w:div w:id="600838465">
          <w:marLeft w:val="0"/>
          <w:marRight w:val="0"/>
          <w:marTop w:val="0"/>
          <w:marBottom w:val="0"/>
          <w:divBdr>
            <w:top w:val="none" w:sz="0" w:space="0" w:color="auto"/>
            <w:left w:val="none" w:sz="0" w:space="0" w:color="auto"/>
            <w:bottom w:val="none" w:sz="0" w:space="0" w:color="auto"/>
            <w:right w:val="none" w:sz="0" w:space="0" w:color="auto"/>
          </w:divBdr>
        </w:div>
      </w:divsChild>
    </w:div>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256595070">
      <w:bodyDiv w:val="1"/>
      <w:marLeft w:val="0"/>
      <w:marRight w:val="0"/>
      <w:marTop w:val="0"/>
      <w:marBottom w:val="0"/>
      <w:divBdr>
        <w:top w:val="none" w:sz="0" w:space="0" w:color="auto"/>
        <w:left w:val="none" w:sz="0" w:space="0" w:color="auto"/>
        <w:bottom w:val="none" w:sz="0" w:space="0" w:color="auto"/>
        <w:right w:val="none" w:sz="0" w:space="0" w:color="auto"/>
      </w:divBdr>
      <w:divsChild>
        <w:div w:id="1240292122">
          <w:marLeft w:val="0"/>
          <w:marRight w:val="0"/>
          <w:marTop w:val="0"/>
          <w:marBottom w:val="0"/>
          <w:divBdr>
            <w:top w:val="none" w:sz="0" w:space="0" w:color="auto"/>
            <w:left w:val="none" w:sz="0" w:space="0" w:color="auto"/>
            <w:bottom w:val="none" w:sz="0" w:space="0" w:color="auto"/>
            <w:right w:val="none" w:sz="0" w:space="0" w:color="auto"/>
          </w:divBdr>
        </w:div>
      </w:divsChild>
    </w:div>
    <w:div w:id="361906176">
      <w:bodyDiv w:val="1"/>
      <w:marLeft w:val="0"/>
      <w:marRight w:val="0"/>
      <w:marTop w:val="0"/>
      <w:marBottom w:val="0"/>
      <w:divBdr>
        <w:top w:val="none" w:sz="0" w:space="0" w:color="auto"/>
        <w:left w:val="none" w:sz="0" w:space="0" w:color="auto"/>
        <w:bottom w:val="none" w:sz="0" w:space="0" w:color="auto"/>
        <w:right w:val="none" w:sz="0" w:space="0" w:color="auto"/>
      </w:divBdr>
      <w:divsChild>
        <w:div w:id="836114467">
          <w:marLeft w:val="0"/>
          <w:marRight w:val="0"/>
          <w:marTop w:val="0"/>
          <w:marBottom w:val="0"/>
          <w:divBdr>
            <w:top w:val="none" w:sz="0" w:space="0" w:color="auto"/>
            <w:left w:val="none" w:sz="0" w:space="0" w:color="auto"/>
            <w:bottom w:val="none" w:sz="0" w:space="0" w:color="auto"/>
            <w:right w:val="none" w:sz="0" w:space="0" w:color="auto"/>
          </w:divBdr>
        </w:div>
      </w:divsChild>
    </w:div>
    <w:div w:id="402024597">
      <w:bodyDiv w:val="1"/>
      <w:marLeft w:val="0"/>
      <w:marRight w:val="0"/>
      <w:marTop w:val="0"/>
      <w:marBottom w:val="0"/>
      <w:divBdr>
        <w:top w:val="none" w:sz="0" w:space="0" w:color="auto"/>
        <w:left w:val="none" w:sz="0" w:space="0" w:color="auto"/>
        <w:bottom w:val="none" w:sz="0" w:space="0" w:color="auto"/>
        <w:right w:val="none" w:sz="0" w:space="0" w:color="auto"/>
      </w:divBdr>
      <w:divsChild>
        <w:div w:id="104203939">
          <w:marLeft w:val="0"/>
          <w:marRight w:val="0"/>
          <w:marTop w:val="0"/>
          <w:marBottom w:val="0"/>
          <w:divBdr>
            <w:top w:val="none" w:sz="0" w:space="0" w:color="auto"/>
            <w:left w:val="none" w:sz="0" w:space="0" w:color="auto"/>
            <w:bottom w:val="none" w:sz="0" w:space="0" w:color="auto"/>
            <w:right w:val="none" w:sz="0" w:space="0" w:color="auto"/>
          </w:divBdr>
        </w:div>
      </w:divsChild>
    </w:div>
    <w:div w:id="433599897">
      <w:bodyDiv w:val="1"/>
      <w:marLeft w:val="0"/>
      <w:marRight w:val="0"/>
      <w:marTop w:val="0"/>
      <w:marBottom w:val="0"/>
      <w:divBdr>
        <w:top w:val="none" w:sz="0" w:space="0" w:color="auto"/>
        <w:left w:val="none" w:sz="0" w:space="0" w:color="auto"/>
        <w:bottom w:val="none" w:sz="0" w:space="0" w:color="auto"/>
        <w:right w:val="none" w:sz="0" w:space="0" w:color="auto"/>
      </w:divBdr>
      <w:divsChild>
        <w:div w:id="347876683">
          <w:marLeft w:val="0"/>
          <w:marRight w:val="0"/>
          <w:marTop w:val="0"/>
          <w:marBottom w:val="0"/>
          <w:divBdr>
            <w:top w:val="none" w:sz="0" w:space="0" w:color="auto"/>
            <w:left w:val="none" w:sz="0" w:space="0" w:color="auto"/>
            <w:bottom w:val="none" w:sz="0" w:space="0" w:color="auto"/>
            <w:right w:val="none" w:sz="0" w:space="0" w:color="auto"/>
          </w:divBdr>
        </w:div>
      </w:divsChild>
    </w:div>
    <w:div w:id="493375534">
      <w:bodyDiv w:val="1"/>
      <w:marLeft w:val="0"/>
      <w:marRight w:val="0"/>
      <w:marTop w:val="0"/>
      <w:marBottom w:val="0"/>
      <w:divBdr>
        <w:top w:val="none" w:sz="0" w:space="0" w:color="auto"/>
        <w:left w:val="none" w:sz="0" w:space="0" w:color="auto"/>
        <w:bottom w:val="none" w:sz="0" w:space="0" w:color="auto"/>
        <w:right w:val="none" w:sz="0" w:space="0" w:color="auto"/>
      </w:divBdr>
      <w:divsChild>
        <w:div w:id="706560679">
          <w:marLeft w:val="0"/>
          <w:marRight w:val="0"/>
          <w:marTop w:val="0"/>
          <w:marBottom w:val="0"/>
          <w:divBdr>
            <w:top w:val="none" w:sz="0" w:space="0" w:color="auto"/>
            <w:left w:val="none" w:sz="0" w:space="0" w:color="auto"/>
            <w:bottom w:val="none" w:sz="0" w:space="0" w:color="auto"/>
            <w:right w:val="none" w:sz="0" w:space="0" w:color="auto"/>
          </w:divBdr>
        </w:div>
      </w:divsChild>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561717177">
      <w:bodyDiv w:val="1"/>
      <w:marLeft w:val="0"/>
      <w:marRight w:val="0"/>
      <w:marTop w:val="0"/>
      <w:marBottom w:val="0"/>
      <w:divBdr>
        <w:top w:val="none" w:sz="0" w:space="0" w:color="auto"/>
        <w:left w:val="none" w:sz="0" w:space="0" w:color="auto"/>
        <w:bottom w:val="none" w:sz="0" w:space="0" w:color="auto"/>
        <w:right w:val="none" w:sz="0" w:space="0" w:color="auto"/>
      </w:divBdr>
      <w:divsChild>
        <w:div w:id="43676024">
          <w:marLeft w:val="0"/>
          <w:marRight w:val="0"/>
          <w:marTop w:val="0"/>
          <w:marBottom w:val="0"/>
          <w:divBdr>
            <w:top w:val="none" w:sz="0" w:space="0" w:color="auto"/>
            <w:left w:val="none" w:sz="0" w:space="0" w:color="auto"/>
            <w:bottom w:val="none" w:sz="0" w:space="0" w:color="auto"/>
            <w:right w:val="none" w:sz="0" w:space="0" w:color="auto"/>
          </w:divBdr>
        </w:div>
      </w:divsChild>
    </w:div>
    <w:div w:id="583687868">
      <w:bodyDiv w:val="1"/>
      <w:marLeft w:val="0"/>
      <w:marRight w:val="0"/>
      <w:marTop w:val="0"/>
      <w:marBottom w:val="0"/>
      <w:divBdr>
        <w:top w:val="none" w:sz="0" w:space="0" w:color="auto"/>
        <w:left w:val="none" w:sz="0" w:space="0" w:color="auto"/>
        <w:bottom w:val="none" w:sz="0" w:space="0" w:color="auto"/>
        <w:right w:val="none" w:sz="0" w:space="0" w:color="auto"/>
      </w:divBdr>
      <w:divsChild>
        <w:div w:id="927272875">
          <w:marLeft w:val="0"/>
          <w:marRight w:val="0"/>
          <w:marTop w:val="0"/>
          <w:marBottom w:val="0"/>
          <w:divBdr>
            <w:top w:val="none" w:sz="0" w:space="0" w:color="auto"/>
            <w:left w:val="none" w:sz="0" w:space="0" w:color="auto"/>
            <w:bottom w:val="none" w:sz="0" w:space="0" w:color="auto"/>
            <w:right w:val="none" w:sz="0" w:space="0" w:color="auto"/>
          </w:divBdr>
        </w:div>
      </w:divsChild>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 w:id="739908861">
      <w:bodyDiv w:val="1"/>
      <w:marLeft w:val="0"/>
      <w:marRight w:val="0"/>
      <w:marTop w:val="0"/>
      <w:marBottom w:val="0"/>
      <w:divBdr>
        <w:top w:val="none" w:sz="0" w:space="0" w:color="auto"/>
        <w:left w:val="none" w:sz="0" w:space="0" w:color="auto"/>
        <w:bottom w:val="none" w:sz="0" w:space="0" w:color="auto"/>
        <w:right w:val="none" w:sz="0" w:space="0" w:color="auto"/>
      </w:divBdr>
      <w:divsChild>
        <w:div w:id="1643542617">
          <w:marLeft w:val="0"/>
          <w:marRight w:val="0"/>
          <w:marTop w:val="0"/>
          <w:marBottom w:val="0"/>
          <w:divBdr>
            <w:top w:val="none" w:sz="0" w:space="0" w:color="auto"/>
            <w:left w:val="none" w:sz="0" w:space="0" w:color="auto"/>
            <w:bottom w:val="none" w:sz="0" w:space="0" w:color="auto"/>
            <w:right w:val="none" w:sz="0" w:space="0" w:color="auto"/>
          </w:divBdr>
        </w:div>
      </w:divsChild>
    </w:div>
    <w:div w:id="836533160">
      <w:bodyDiv w:val="1"/>
      <w:marLeft w:val="0"/>
      <w:marRight w:val="0"/>
      <w:marTop w:val="0"/>
      <w:marBottom w:val="0"/>
      <w:divBdr>
        <w:top w:val="none" w:sz="0" w:space="0" w:color="auto"/>
        <w:left w:val="none" w:sz="0" w:space="0" w:color="auto"/>
        <w:bottom w:val="none" w:sz="0" w:space="0" w:color="auto"/>
        <w:right w:val="none" w:sz="0" w:space="0" w:color="auto"/>
      </w:divBdr>
    </w:div>
    <w:div w:id="843857978">
      <w:bodyDiv w:val="1"/>
      <w:marLeft w:val="0"/>
      <w:marRight w:val="0"/>
      <w:marTop w:val="0"/>
      <w:marBottom w:val="0"/>
      <w:divBdr>
        <w:top w:val="none" w:sz="0" w:space="0" w:color="auto"/>
        <w:left w:val="none" w:sz="0" w:space="0" w:color="auto"/>
        <w:bottom w:val="none" w:sz="0" w:space="0" w:color="auto"/>
        <w:right w:val="none" w:sz="0" w:space="0" w:color="auto"/>
      </w:divBdr>
      <w:divsChild>
        <w:div w:id="384916811">
          <w:marLeft w:val="0"/>
          <w:marRight w:val="0"/>
          <w:marTop w:val="0"/>
          <w:marBottom w:val="0"/>
          <w:divBdr>
            <w:top w:val="none" w:sz="0" w:space="0" w:color="auto"/>
            <w:left w:val="none" w:sz="0" w:space="0" w:color="auto"/>
            <w:bottom w:val="none" w:sz="0" w:space="0" w:color="auto"/>
            <w:right w:val="none" w:sz="0" w:space="0" w:color="auto"/>
          </w:divBdr>
        </w:div>
      </w:divsChild>
    </w:div>
    <w:div w:id="879631462">
      <w:bodyDiv w:val="1"/>
      <w:marLeft w:val="0"/>
      <w:marRight w:val="0"/>
      <w:marTop w:val="0"/>
      <w:marBottom w:val="0"/>
      <w:divBdr>
        <w:top w:val="none" w:sz="0" w:space="0" w:color="auto"/>
        <w:left w:val="none" w:sz="0" w:space="0" w:color="auto"/>
        <w:bottom w:val="none" w:sz="0" w:space="0" w:color="auto"/>
        <w:right w:val="none" w:sz="0" w:space="0" w:color="auto"/>
      </w:divBdr>
      <w:divsChild>
        <w:div w:id="117382311">
          <w:marLeft w:val="0"/>
          <w:marRight w:val="0"/>
          <w:marTop w:val="0"/>
          <w:marBottom w:val="0"/>
          <w:divBdr>
            <w:top w:val="none" w:sz="0" w:space="0" w:color="auto"/>
            <w:left w:val="none" w:sz="0" w:space="0" w:color="auto"/>
            <w:bottom w:val="none" w:sz="0" w:space="0" w:color="auto"/>
            <w:right w:val="none" w:sz="0" w:space="0" w:color="auto"/>
          </w:divBdr>
        </w:div>
      </w:divsChild>
    </w:div>
    <w:div w:id="963467191">
      <w:bodyDiv w:val="1"/>
      <w:marLeft w:val="0"/>
      <w:marRight w:val="0"/>
      <w:marTop w:val="0"/>
      <w:marBottom w:val="0"/>
      <w:divBdr>
        <w:top w:val="none" w:sz="0" w:space="0" w:color="auto"/>
        <w:left w:val="none" w:sz="0" w:space="0" w:color="auto"/>
        <w:bottom w:val="none" w:sz="0" w:space="0" w:color="auto"/>
        <w:right w:val="none" w:sz="0" w:space="0" w:color="auto"/>
      </w:divBdr>
      <w:divsChild>
        <w:div w:id="422259516">
          <w:marLeft w:val="0"/>
          <w:marRight w:val="0"/>
          <w:marTop w:val="0"/>
          <w:marBottom w:val="0"/>
          <w:divBdr>
            <w:top w:val="none" w:sz="0" w:space="0" w:color="auto"/>
            <w:left w:val="none" w:sz="0" w:space="0" w:color="auto"/>
            <w:bottom w:val="none" w:sz="0" w:space="0" w:color="auto"/>
            <w:right w:val="none" w:sz="0" w:space="0" w:color="auto"/>
          </w:divBdr>
        </w:div>
      </w:divsChild>
    </w:div>
    <w:div w:id="1043748671">
      <w:bodyDiv w:val="1"/>
      <w:marLeft w:val="0"/>
      <w:marRight w:val="0"/>
      <w:marTop w:val="0"/>
      <w:marBottom w:val="0"/>
      <w:divBdr>
        <w:top w:val="none" w:sz="0" w:space="0" w:color="auto"/>
        <w:left w:val="none" w:sz="0" w:space="0" w:color="auto"/>
        <w:bottom w:val="none" w:sz="0" w:space="0" w:color="auto"/>
        <w:right w:val="none" w:sz="0" w:space="0" w:color="auto"/>
      </w:divBdr>
      <w:divsChild>
        <w:div w:id="762385184">
          <w:marLeft w:val="0"/>
          <w:marRight w:val="0"/>
          <w:marTop w:val="0"/>
          <w:marBottom w:val="0"/>
          <w:divBdr>
            <w:top w:val="none" w:sz="0" w:space="0" w:color="auto"/>
            <w:left w:val="none" w:sz="0" w:space="0" w:color="auto"/>
            <w:bottom w:val="none" w:sz="0" w:space="0" w:color="auto"/>
            <w:right w:val="none" w:sz="0" w:space="0" w:color="auto"/>
          </w:divBdr>
        </w:div>
      </w:divsChild>
    </w:div>
    <w:div w:id="1123042510">
      <w:bodyDiv w:val="1"/>
      <w:marLeft w:val="0"/>
      <w:marRight w:val="0"/>
      <w:marTop w:val="0"/>
      <w:marBottom w:val="0"/>
      <w:divBdr>
        <w:top w:val="none" w:sz="0" w:space="0" w:color="auto"/>
        <w:left w:val="none" w:sz="0" w:space="0" w:color="auto"/>
        <w:bottom w:val="none" w:sz="0" w:space="0" w:color="auto"/>
        <w:right w:val="none" w:sz="0" w:space="0" w:color="auto"/>
      </w:divBdr>
      <w:divsChild>
        <w:div w:id="1800220293">
          <w:marLeft w:val="0"/>
          <w:marRight w:val="0"/>
          <w:marTop w:val="0"/>
          <w:marBottom w:val="0"/>
          <w:divBdr>
            <w:top w:val="none" w:sz="0" w:space="0" w:color="auto"/>
            <w:left w:val="none" w:sz="0" w:space="0" w:color="auto"/>
            <w:bottom w:val="none" w:sz="0" w:space="0" w:color="auto"/>
            <w:right w:val="none" w:sz="0" w:space="0" w:color="auto"/>
          </w:divBdr>
        </w:div>
      </w:divsChild>
    </w:div>
    <w:div w:id="1126973305">
      <w:bodyDiv w:val="1"/>
      <w:marLeft w:val="0"/>
      <w:marRight w:val="0"/>
      <w:marTop w:val="0"/>
      <w:marBottom w:val="0"/>
      <w:divBdr>
        <w:top w:val="none" w:sz="0" w:space="0" w:color="auto"/>
        <w:left w:val="none" w:sz="0" w:space="0" w:color="auto"/>
        <w:bottom w:val="none" w:sz="0" w:space="0" w:color="auto"/>
        <w:right w:val="none" w:sz="0" w:space="0" w:color="auto"/>
      </w:divBdr>
      <w:divsChild>
        <w:div w:id="527335041">
          <w:marLeft w:val="0"/>
          <w:marRight w:val="0"/>
          <w:marTop w:val="0"/>
          <w:marBottom w:val="0"/>
          <w:divBdr>
            <w:top w:val="none" w:sz="0" w:space="0" w:color="auto"/>
            <w:left w:val="none" w:sz="0" w:space="0" w:color="auto"/>
            <w:bottom w:val="none" w:sz="0" w:space="0" w:color="auto"/>
            <w:right w:val="none" w:sz="0" w:space="0" w:color="auto"/>
          </w:divBdr>
        </w:div>
      </w:divsChild>
    </w:div>
    <w:div w:id="1318192256">
      <w:bodyDiv w:val="1"/>
      <w:marLeft w:val="0"/>
      <w:marRight w:val="0"/>
      <w:marTop w:val="0"/>
      <w:marBottom w:val="0"/>
      <w:divBdr>
        <w:top w:val="none" w:sz="0" w:space="0" w:color="auto"/>
        <w:left w:val="none" w:sz="0" w:space="0" w:color="auto"/>
        <w:bottom w:val="none" w:sz="0" w:space="0" w:color="auto"/>
        <w:right w:val="none" w:sz="0" w:space="0" w:color="auto"/>
      </w:divBdr>
      <w:divsChild>
        <w:div w:id="1542279963">
          <w:marLeft w:val="0"/>
          <w:marRight w:val="0"/>
          <w:marTop w:val="0"/>
          <w:marBottom w:val="0"/>
          <w:divBdr>
            <w:top w:val="none" w:sz="0" w:space="0" w:color="auto"/>
            <w:left w:val="none" w:sz="0" w:space="0" w:color="auto"/>
            <w:bottom w:val="none" w:sz="0" w:space="0" w:color="auto"/>
            <w:right w:val="none" w:sz="0" w:space="0" w:color="auto"/>
          </w:divBdr>
        </w:div>
      </w:divsChild>
    </w:div>
    <w:div w:id="1352298410">
      <w:bodyDiv w:val="1"/>
      <w:marLeft w:val="0"/>
      <w:marRight w:val="0"/>
      <w:marTop w:val="0"/>
      <w:marBottom w:val="0"/>
      <w:divBdr>
        <w:top w:val="none" w:sz="0" w:space="0" w:color="auto"/>
        <w:left w:val="none" w:sz="0" w:space="0" w:color="auto"/>
        <w:bottom w:val="none" w:sz="0" w:space="0" w:color="auto"/>
        <w:right w:val="none" w:sz="0" w:space="0" w:color="auto"/>
      </w:divBdr>
      <w:divsChild>
        <w:div w:id="949122435">
          <w:marLeft w:val="0"/>
          <w:marRight w:val="0"/>
          <w:marTop w:val="0"/>
          <w:marBottom w:val="0"/>
          <w:divBdr>
            <w:top w:val="none" w:sz="0" w:space="0" w:color="auto"/>
            <w:left w:val="none" w:sz="0" w:space="0" w:color="auto"/>
            <w:bottom w:val="none" w:sz="0" w:space="0" w:color="auto"/>
            <w:right w:val="none" w:sz="0" w:space="0" w:color="auto"/>
          </w:divBdr>
        </w:div>
      </w:divsChild>
    </w:div>
    <w:div w:id="1392656613">
      <w:bodyDiv w:val="1"/>
      <w:marLeft w:val="0"/>
      <w:marRight w:val="0"/>
      <w:marTop w:val="0"/>
      <w:marBottom w:val="0"/>
      <w:divBdr>
        <w:top w:val="none" w:sz="0" w:space="0" w:color="auto"/>
        <w:left w:val="none" w:sz="0" w:space="0" w:color="auto"/>
        <w:bottom w:val="none" w:sz="0" w:space="0" w:color="auto"/>
        <w:right w:val="none" w:sz="0" w:space="0" w:color="auto"/>
      </w:divBdr>
      <w:divsChild>
        <w:div w:id="1124881132">
          <w:marLeft w:val="0"/>
          <w:marRight w:val="0"/>
          <w:marTop w:val="0"/>
          <w:marBottom w:val="0"/>
          <w:divBdr>
            <w:top w:val="none" w:sz="0" w:space="0" w:color="auto"/>
            <w:left w:val="none" w:sz="0" w:space="0" w:color="auto"/>
            <w:bottom w:val="none" w:sz="0" w:space="0" w:color="auto"/>
            <w:right w:val="none" w:sz="0" w:space="0" w:color="auto"/>
          </w:divBdr>
        </w:div>
      </w:divsChild>
    </w:div>
    <w:div w:id="1402866784">
      <w:bodyDiv w:val="1"/>
      <w:marLeft w:val="0"/>
      <w:marRight w:val="0"/>
      <w:marTop w:val="0"/>
      <w:marBottom w:val="0"/>
      <w:divBdr>
        <w:top w:val="none" w:sz="0" w:space="0" w:color="auto"/>
        <w:left w:val="none" w:sz="0" w:space="0" w:color="auto"/>
        <w:bottom w:val="none" w:sz="0" w:space="0" w:color="auto"/>
        <w:right w:val="none" w:sz="0" w:space="0" w:color="auto"/>
      </w:divBdr>
    </w:div>
    <w:div w:id="1440950332">
      <w:bodyDiv w:val="1"/>
      <w:marLeft w:val="0"/>
      <w:marRight w:val="0"/>
      <w:marTop w:val="0"/>
      <w:marBottom w:val="0"/>
      <w:divBdr>
        <w:top w:val="none" w:sz="0" w:space="0" w:color="auto"/>
        <w:left w:val="none" w:sz="0" w:space="0" w:color="auto"/>
        <w:bottom w:val="none" w:sz="0" w:space="0" w:color="auto"/>
        <w:right w:val="none" w:sz="0" w:space="0" w:color="auto"/>
      </w:divBdr>
      <w:divsChild>
        <w:div w:id="1660381217">
          <w:marLeft w:val="0"/>
          <w:marRight w:val="0"/>
          <w:marTop w:val="0"/>
          <w:marBottom w:val="0"/>
          <w:divBdr>
            <w:top w:val="none" w:sz="0" w:space="0" w:color="auto"/>
            <w:left w:val="none" w:sz="0" w:space="0" w:color="auto"/>
            <w:bottom w:val="none" w:sz="0" w:space="0" w:color="auto"/>
            <w:right w:val="none" w:sz="0" w:space="0" w:color="auto"/>
          </w:divBdr>
        </w:div>
      </w:divsChild>
    </w:div>
    <w:div w:id="1522284542">
      <w:bodyDiv w:val="1"/>
      <w:marLeft w:val="0"/>
      <w:marRight w:val="0"/>
      <w:marTop w:val="0"/>
      <w:marBottom w:val="0"/>
      <w:divBdr>
        <w:top w:val="none" w:sz="0" w:space="0" w:color="auto"/>
        <w:left w:val="none" w:sz="0" w:space="0" w:color="auto"/>
        <w:bottom w:val="none" w:sz="0" w:space="0" w:color="auto"/>
        <w:right w:val="none" w:sz="0" w:space="0" w:color="auto"/>
      </w:divBdr>
      <w:divsChild>
        <w:div w:id="1897007377">
          <w:marLeft w:val="0"/>
          <w:marRight w:val="0"/>
          <w:marTop w:val="0"/>
          <w:marBottom w:val="0"/>
          <w:divBdr>
            <w:top w:val="none" w:sz="0" w:space="0" w:color="auto"/>
            <w:left w:val="none" w:sz="0" w:space="0" w:color="auto"/>
            <w:bottom w:val="none" w:sz="0" w:space="0" w:color="auto"/>
            <w:right w:val="none" w:sz="0" w:space="0" w:color="auto"/>
          </w:divBdr>
        </w:div>
      </w:divsChild>
    </w:div>
    <w:div w:id="1552305080">
      <w:bodyDiv w:val="1"/>
      <w:marLeft w:val="0"/>
      <w:marRight w:val="0"/>
      <w:marTop w:val="0"/>
      <w:marBottom w:val="0"/>
      <w:divBdr>
        <w:top w:val="none" w:sz="0" w:space="0" w:color="auto"/>
        <w:left w:val="none" w:sz="0" w:space="0" w:color="auto"/>
        <w:bottom w:val="none" w:sz="0" w:space="0" w:color="auto"/>
        <w:right w:val="none" w:sz="0" w:space="0" w:color="auto"/>
      </w:divBdr>
      <w:divsChild>
        <w:div w:id="1798445817">
          <w:marLeft w:val="0"/>
          <w:marRight w:val="0"/>
          <w:marTop w:val="0"/>
          <w:marBottom w:val="0"/>
          <w:divBdr>
            <w:top w:val="none" w:sz="0" w:space="0" w:color="auto"/>
            <w:left w:val="none" w:sz="0" w:space="0" w:color="auto"/>
            <w:bottom w:val="none" w:sz="0" w:space="0" w:color="auto"/>
            <w:right w:val="none" w:sz="0" w:space="0" w:color="auto"/>
          </w:divBdr>
        </w:div>
      </w:divsChild>
    </w:div>
    <w:div w:id="1640838074">
      <w:bodyDiv w:val="1"/>
      <w:marLeft w:val="0"/>
      <w:marRight w:val="0"/>
      <w:marTop w:val="0"/>
      <w:marBottom w:val="0"/>
      <w:divBdr>
        <w:top w:val="none" w:sz="0" w:space="0" w:color="auto"/>
        <w:left w:val="none" w:sz="0" w:space="0" w:color="auto"/>
        <w:bottom w:val="none" w:sz="0" w:space="0" w:color="auto"/>
        <w:right w:val="none" w:sz="0" w:space="0" w:color="auto"/>
      </w:divBdr>
      <w:divsChild>
        <w:div w:id="320692687">
          <w:marLeft w:val="0"/>
          <w:marRight w:val="0"/>
          <w:marTop w:val="0"/>
          <w:marBottom w:val="0"/>
          <w:divBdr>
            <w:top w:val="none" w:sz="0" w:space="0" w:color="auto"/>
            <w:left w:val="none" w:sz="0" w:space="0" w:color="auto"/>
            <w:bottom w:val="none" w:sz="0" w:space="0" w:color="auto"/>
            <w:right w:val="none" w:sz="0" w:space="0" w:color="auto"/>
          </w:divBdr>
        </w:div>
      </w:divsChild>
    </w:div>
    <w:div w:id="1774864070">
      <w:bodyDiv w:val="1"/>
      <w:marLeft w:val="0"/>
      <w:marRight w:val="0"/>
      <w:marTop w:val="0"/>
      <w:marBottom w:val="0"/>
      <w:divBdr>
        <w:top w:val="none" w:sz="0" w:space="0" w:color="auto"/>
        <w:left w:val="none" w:sz="0" w:space="0" w:color="auto"/>
        <w:bottom w:val="none" w:sz="0" w:space="0" w:color="auto"/>
        <w:right w:val="none" w:sz="0" w:space="0" w:color="auto"/>
      </w:divBdr>
      <w:divsChild>
        <w:div w:id="19393705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528</Words>
  <Characters>3173</Characters>
  <Application>Microsoft Office Word</Application>
  <DocSecurity>0</DocSecurity>
  <Lines>102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pravallika vaishnavi</cp:lastModifiedBy>
  <cp:revision>7</cp:revision>
  <dcterms:created xsi:type="dcterms:W3CDTF">2024-01-13T08:53:00Z</dcterms:created>
  <dcterms:modified xsi:type="dcterms:W3CDTF">2025-03-19T07:14:00Z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81147cb33655367b9c96f3b320d8dbf365c5d270e961e70e8c1a36f035dfa6e2</vt:lpwstr>
  </property>
</Properties>
</file>