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31FED" w14:textId="77777777" w:rsidR="00ED4F7C" w:rsidRPr="00A746A0" w:rsidRDefault="00ED4F7C" w:rsidP="00ED4F7C">
      <w:pPr>
        <w:spacing w:after="120"/>
        <w:jc w:val="center"/>
        <w:rPr>
          <w:rFonts w:cs="Times New Roman"/>
          <w:b/>
          <w:sz w:val="32"/>
          <w:szCs w:val="30"/>
        </w:rPr>
      </w:pPr>
      <w:r w:rsidRPr="00A746A0">
        <w:rPr>
          <w:rFonts w:cs="Times New Roman"/>
          <w:noProof/>
          <w:lang w:eastAsia="lt-LT"/>
        </w:rPr>
        <w:drawing>
          <wp:inline distT="0" distB="0" distL="0" distR="0" wp14:anchorId="4F9A15F8" wp14:editId="6549A262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C8AE8" w14:textId="77777777" w:rsidR="00ED4F7C" w:rsidRPr="00BD7EB3" w:rsidRDefault="00ED4F7C" w:rsidP="00BD7EB3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BD7EB3">
        <w:rPr>
          <w:rFonts w:cs="Times New Roman"/>
          <w:b/>
          <w:sz w:val="32"/>
          <w:szCs w:val="32"/>
        </w:rPr>
        <w:t>KAUNO TECHNOLOGIJOS UNIVERSITETAS</w:t>
      </w:r>
      <w:bookmarkEnd w:id="0"/>
    </w:p>
    <w:p w14:paraId="4739CEE2" w14:textId="77777777" w:rsidR="00ED4F7C" w:rsidRPr="00BD7EB3" w:rsidRDefault="00ED4F7C" w:rsidP="00BD7EB3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 w:rsidRPr="00BD7EB3">
        <w:rPr>
          <w:rFonts w:cs="Times New Roman"/>
          <w:b/>
          <w:sz w:val="28"/>
          <w:szCs w:val="28"/>
        </w:rPr>
        <w:t>MATEMATIKOS IR GAMTOS MOKSLŲ FAKULTETAS</w:t>
      </w:r>
      <w:bookmarkEnd w:id="1"/>
    </w:p>
    <w:p w14:paraId="0FC29476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14:paraId="36C63CF9" w14:textId="77777777" w:rsidR="00BD7EB3" w:rsidRDefault="00BD7EB3" w:rsidP="00BD7EB3">
      <w:pPr>
        <w:ind w:firstLine="0"/>
        <w:jc w:val="left"/>
        <w:rPr>
          <w:rFonts w:cs="Times New Roman"/>
          <w:b/>
          <w:sz w:val="28"/>
          <w:szCs w:val="28"/>
        </w:rPr>
      </w:pPr>
    </w:p>
    <w:p w14:paraId="6E1DE895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p w14:paraId="0C708AF4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548F58A1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1A47F5DA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55AF6C1C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bookmarkEnd w:id="2"/>
    <w:p w14:paraId="45D345B0" w14:textId="0BB81618" w:rsidR="00ED4F7C" w:rsidRDefault="00FE549B" w:rsidP="00BD7EB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Vytautas</w:t>
      </w:r>
      <w:r w:rsidR="004B3E12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Kraujalis</w:t>
      </w:r>
    </w:p>
    <w:p w14:paraId="552550C5" w14:textId="6395F4BC" w:rsidR="00D7381C" w:rsidRPr="00D7381C" w:rsidRDefault="00FE549B" w:rsidP="00BD7EB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6</w:t>
      </w:r>
      <w:r w:rsidR="00D7381C" w:rsidRPr="00D7381C">
        <w:rPr>
          <w:rFonts w:cs="Times New Roman"/>
          <w:sz w:val="28"/>
          <w:szCs w:val="28"/>
        </w:rPr>
        <w:t xml:space="preserve"> variantas</w:t>
      </w:r>
    </w:p>
    <w:p w14:paraId="13987B9F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5BCB455F" w14:textId="77777777" w:rsidR="00D7381C" w:rsidRDefault="00D7381C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03139B6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  <w:r w:rsidRPr="00250EA8">
        <w:rPr>
          <w:rFonts w:cs="Times New Roman"/>
          <w:sz w:val="28"/>
          <w:szCs w:val="28"/>
        </w:rPr>
        <w:t xml:space="preserve">Studijų </w:t>
      </w:r>
      <w:r w:rsidRPr="00155C18">
        <w:rPr>
          <w:rFonts w:cs="Times New Roman"/>
          <w:sz w:val="28"/>
          <w:szCs w:val="28"/>
        </w:rPr>
        <w:t>modulio</w:t>
      </w:r>
    </w:p>
    <w:p w14:paraId="1B7FB9AF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E033BC1" w14:textId="77777777" w:rsidR="005739BB" w:rsidRPr="00A82C08" w:rsidRDefault="00250EA8" w:rsidP="00250EA8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82C08">
        <w:rPr>
          <w:rFonts w:cs="Times New Roman"/>
          <w:b/>
          <w:sz w:val="28"/>
          <w:szCs w:val="28"/>
        </w:rPr>
        <w:t>P160M</w:t>
      </w:r>
      <w:r w:rsidR="00155C18">
        <w:rPr>
          <w:rFonts w:cs="Times New Roman"/>
          <w:b/>
          <w:sz w:val="28"/>
          <w:szCs w:val="28"/>
        </w:rPr>
        <w:t>1</w:t>
      </w:r>
      <w:r w:rsidR="00215439">
        <w:rPr>
          <w:rFonts w:cs="Times New Roman"/>
          <w:b/>
          <w:sz w:val="28"/>
          <w:szCs w:val="28"/>
        </w:rPr>
        <w:t>01</w:t>
      </w:r>
      <w:r w:rsidR="00155C18">
        <w:rPr>
          <w:rFonts w:cs="Times New Roman"/>
          <w:b/>
          <w:sz w:val="28"/>
          <w:szCs w:val="28"/>
        </w:rPr>
        <w:t xml:space="preserve"> </w:t>
      </w:r>
      <w:r w:rsidR="005739BB" w:rsidRPr="00A82C08">
        <w:rPr>
          <w:rFonts w:cs="Times New Roman"/>
          <w:b/>
          <w:sz w:val="28"/>
          <w:szCs w:val="28"/>
        </w:rPr>
        <w:t>DAUGIAMATĖ STATISTINĖS ANALIZĖ</w:t>
      </w:r>
    </w:p>
    <w:p w14:paraId="2D18120A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F78C295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6CD8368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536E5E1" w14:textId="22CBA92C" w:rsidR="00ED4F7C" w:rsidRPr="00C82B15" w:rsidRDefault="00762F58" w:rsidP="00250EA8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2</w:t>
      </w:r>
      <w:r w:rsidR="00250EA8" w:rsidRPr="00F30FFA">
        <w:rPr>
          <w:rFonts w:cs="Times New Roman"/>
          <w:b/>
          <w:sz w:val="36"/>
          <w:szCs w:val="36"/>
        </w:rPr>
        <w:t xml:space="preserve"> l</w:t>
      </w:r>
      <w:r w:rsidR="00250EA8" w:rsidRPr="00C82B15">
        <w:rPr>
          <w:rFonts w:cs="Times New Roman"/>
          <w:b/>
          <w:sz w:val="36"/>
          <w:szCs w:val="36"/>
        </w:rPr>
        <w:t>aboratorinis darbas</w:t>
      </w:r>
    </w:p>
    <w:p w14:paraId="161DABF4" w14:textId="3F72A0AD" w:rsidR="00ED4F7C" w:rsidRPr="00A746A0" w:rsidRDefault="00ED4F7C" w:rsidP="00FA530A">
      <w:pPr>
        <w:spacing w:before="3000"/>
        <w:jc w:val="center"/>
        <w:rPr>
          <w:rFonts w:cs="Times New Roman"/>
          <w:b/>
          <w:szCs w:val="24"/>
        </w:rPr>
      </w:pPr>
      <w:r w:rsidRPr="00A746A0">
        <w:rPr>
          <w:rFonts w:cs="Times New Roman"/>
          <w:b/>
          <w:szCs w:val="24"/>
        </w:rPr>
        <w:t>KAUNAS, 20</w:t>
      </w:r>
      <w:r w:rsidR="002E10E2">
        <w:rPr>
          <w:rFonts w:cs="Times New Roman"/>
          <w:b/>
          <w:szCs w:val="24"/>
        </w:rPr>
        <w:t>2</w:t>
      </w:r>
      <w:r w:rsidR="00207A22">
        <w:rPr>
          <w:rFonts w:cs="Times New Roman"/>
          <w:b/>
          <w:szCs w:val="24"/>
        </w:rPr>
        <w:t>1</w:t>
      </w:r>
      <w:r w:rsidRPr="00A746A0">
        <w:rPr>
          <w:rFonts w:cs="Times New Roman"/>
          <w:b/>
          <w:szCs w:val="24"/>
        </w:rPr>
        <w:br w:type="page"/>
      </w:r>
    </w:p>
    <w:p w14:paraId="0B5A607F" w14:textId="77777777" w:rsidR="00C6265A" w:rsidRDefault="00C6265A" w:rsidP="009D4040">
      <w:pPr>
        <w:pStyle w:val="Heading1"/>
        <w:numPr>
          <w:ilvl w:val="0"/>
          <w:numId w:val="0"/>
        </w:numPr>
        <w:ind w:left="720" w:hanging="210"/>
      </w:pPr>
      <w:bookmarkStart w:id="3" w:name="_Toc500157897"/>
      <w:r>
        <w:lastRenderedPageBreak/>
        <w:t>UŽDUOT</w:t>
      </w:r>
      <w:r w:rsidR="00215439">
        <w:t>I</w:t>
      </w:r>
      <w:r>
        <w:t>S</w:t>
      </w:r>
      <w:bookmarkEnd w:id="3"/>
    </w:p>
    <w:p w14:paraId="2534AC19" w14:textId="77777777" w:rsidR="001E7806" w:rsidRDefault="001E2C76" w:rsidP="001E2C76">
      <w:r>
        <w:t xml:space="preserve">MNIST duomenų rinkinyje </w:t>
      </w:r>
      <w:r w:rsidR="00B964C8">
        <w:t>yra surinkti ranka rašytų skaitmenų vaizdai. Kadangi vaizd</w:t>
      </w:r>
      <w:r w:rsidR="004E7E54">
        <w:t>ų</w:t>
      </w:r>
      <w:r w:rsidR="00B964C8">
        <w:t xml:space="preserve"> </w:t>
      </w:r>
      <w:r w:rsidR="004E7E54">
        <w:t>dyd</w:t>
      </w:r>
      <w:r w:rsidR="00B964C8">
        <w:t xml:space="preserve">is yra </w:t>
      </w:r>
      <w:r w:rsidR="001E7806">
        <w:t>28</w:t>
      </w:r>
      <w:r w:rsidR="00B964C8">
        <w:t>x</w:t>
      </w:r>
      <w:r w:rsidR="001E7806">
        <w:t>28</w:t>
      </w:r>
      <w:r w:rsidR="00B964C8">
        <w:t xml:space="preserve"> taškų, tai kiekvienas vaizdas apibūdinamas </w:t>
      </w:r>
      <w:r w:rsidR="001E7806">
        <w:t>784</w:t>
      </w:r>
      <w:r w:rsidR="00B964C8">
        <w:t xml:space="preserve"> požymių. </w:t>
      </w:r>
      <w:r w:rsidR="001E7806">
        <w:t xml:space="preserve">Naudodami šį duomenų rinkinį atlikite šias užduotis: </w:t>
      </w:r>
    </w:p>
    <w:p w14:paraId="70BB0B41" w14:textId="77777777" w:rsidR="00215439" w:rsidRDefault="001E7806" w:rsidP="001E7806">
      <w:pPr>
        <w:pStyle w:val="ListParagraph"/>
        <w:numPr>
          <w:ilvl w:val="0"/>
          <w:numId w:val="47"/>
        </w:numPr>
      </w:pPr>
      <w:r>
        <w:t xml:space="preserve">Susidarykite savo individualią imtį į ją įtraukdami stebėjimus atitinkančius </w:t>
      </w:r>
      <w:r w:rsidR="00215439">
        <w:t>šiuos skaitmenis:</w:t>
      </w:r>
    </w:p>
    <w:p w14:paraId="52ABA417" w14:textId="77777777" w:rsidR="00215439" w:rsidRDefault="00215439" w:rsidP="00215439">
      <w:pPr>
        <w:pStyle w:val="ListParagraph"/>
        <w:ind w:left="870" w:firstLine="0"/>
      </w:pPr>
      <w:r>
        <w:t>1 var.: 0123</w:t>
      </w:r>
    </w:p>
    <w:p w14:paraId="1DC2DA5A" w14:textId="77777777" w:rsidR="00215439" w:rsidRDefault="00215439" w:rsidP="00215439">
      <w:pPr>
        <w:pStyle w:val="ListParagraph"/>
        <w:ind w:left="870" w:firstLine="0"/>
      </w:pPr>
      <w:r>
        <w:t>2 var.: 2345</w:t>
      </w:r>
    </w:p>
    <w:p w14:paraId="573F79EC" w14:textId="77777777" w:rsidR="00215439" w:rsidRDefault="00215439" w:rsidP="00215439">
      <w:pPr>
        <w:pStyle w:val="ListParagraph"/>
        <w:ind w:left="870" w:firstLine="0"/>
      </w:pPr>
      <w:r>
        <w:t>3 var.: 4567</w:t>
      </w:r>
    </w:p>
    <w:p w14:paraId="39353AA9" w14:textId="77777777" w:rsidR="00215439" w:rsidRDefault="00215439" w:rsidP="00215439">
      <w:pPr>
        <w:pStyle w:val="ListParagraph"/>
        <w:ind w:left="870" w:firstLine="0"/>
      </w:pPr>
      <w:r>
        <w:t>4 var.: 6789</w:t>
      </w:r>
    </w:p>
    <w:p w14:paraId="4A183CC3" w14:textId="77777777" w:rsidR="005068C3" w:rsidRDefault="005068C3" w:rsidP="005068C3">
      <w:pPr>
        <w:pStyle w:val="ListParagraph"/>
        <w:ind w:left="870" w:firstLine="0"/>
      </w:pPr>
      <w:r>
        <w:t>5 var.: 0246</w:t>
      </w:r>
    </w:p>
    <w:p w14:paraId="1EDFD6BD" w14:textId="77777777" w:rsidR="005068C3" w:rsidRDefault="005068C3" w:rsidP="005068C3">
      <w:pPr>
        <w:pStyle w:val="ListParagraph"/>
        <w:ind w:left="870" w:firstLine="0"/>
      </w:pPr>
      <w:r>
        <w:t>6 var.: 1357</w:t>
      </w:r>
    </w:p>
    <w:p w14:paraId="0C3DD898" w14:textId="77777777" w:rsidR="00E9013F" w:rsidRDefault="005068C3" w:rsidP="00E9013F">
      <w:pPr>
        <w:pStyle w:val="ListParagraph"/>
        <w:ind w:left="870" w:firstLine="0"/>
      </w:pPr>
      <w:r>
        <w:t>7</w:t>
      </w:r>
      <w:r w:rsidR="00E9013F">
        <w:t xml:space="preserve"> var.: 0123 </w:t>
      </w:r>
      <w:proofErr w:type="spellStart"/>
      <w:r w:rsidR="00E9013F">
        <w:t>Fashion</w:t>
      </w:r>
      <w:proofErr w:type="spellEnd"/>
      <w:r w:rsidR="00E9013F">
        <w:t xml:space="preserve"> MNIST duomenų rinkiniui</w:t>
      </w:r>
    </w:p>
    <w:p w14:paraId="3BAB0115" w14:textId="77777777" w:rsidR="00E9013F" w:rsidRDefault="005068C3" w:rsidP="00E9013F">
      <w:pPr>
        <w:pStyle w:val="ListParagraph"/>
        <w:ind w:left="870" w:firstLine="0"/>
      </w:pPr>
      <w:r>
        <w:t>8</w:t>
      </w:r>
      <w:r w:rsidR="00E9013F">
        <w:t xml:space="preserve"> var.: 2345</w:t>
      </w:r>
      <w:r w:rsidR="00E9013F" w:rsidRPr="00E9013F">
        <w:t xml:space="preserve"> </w:t>
      </w:r>
      <w:proofErr w:type="spellStart"/>
      <w:r w:rsidR="00E9013F">
        <w:t>Fashion</w:t>
      </w:r>
      <w:proofErr w:type="spellEnd"/>
      <w:r w:rsidR="00E9013F">
        <w:t xml:space="preserve"> MNIST duomenų rinkiniui</w:t>
      </w:r>
    </w:p>
    <w:p w14:paraId="2A554F82" w14:textId="77777777" w:rsidR="00E9013F" w:rsidRDefault="005068C3" w:rsidP="00E9013F">
      <w:pPr>
        <w:pStyle w:val="ListParagraph"/>
        <w:ind w:left="870" w:firstLine="0"/>
      </w:pPr>
      <w:r>
        <w:t>9</w:t>
      </w:r>
      <w:r w:rsidR="00E9013F">
        <w:t xml:space="preserve"> var.: 4567</w:t>
      </w:r>
      <w:r w:rsidR="00E9013F" w:rsidRPr="00E9013F">
        <w:t xml:space="preserve"> </w:t>
      </w:r>
      <w:proofErr w:type="spellStart"/>
      <w:r w:rsidR="00E9013F">
        <w:t>Fashion</w:t>
      </w:r>
      <w:proofErr w:type="spellEnd"/>
      <w:r w:rsidR="00E9013F">
        <w:t xml:space="preserve"> MNIST duomenų rinkiniui</w:t>
      </w:r>
    </w:p>
    <w:p w14:paraId="25D7EFA4" w14:textId="77777777" w:rsidR="00E9013F" w:rsidRDefault="005068C3" w:rsidP="00E9013F">
      <w:pPr>
        <w:pStyle w:val="ListParagraph"/>
        <w:ind w:left="870" w:firstLine="0"/>
      </w:pPr>
      <w:r>
        <w:t>10</w:t>
      </w:r>
      <w:r w:rsidR="00E9013F">
        <w:t xml:space="preserve"> var.: 6789</w:t>
      </w:r>
      <w:r w:rsidR="00E9013F" w:rsidRPr="00E9013F">
        <w:t xml:space="preserve"> </w:t>
      </w:r>
      <w:proofErr w:type="spellStart"/>
      <w:r w:rsidR="00E9013F">
        <w:t>Fashion</w:t>
      </w:r>
      <w:proofErr w:type="spellEnd"/>
      <w:r w:rsidR="00E9013F">
        <w:t xml:space="preserve"> MNIST duomenų rinkiniui</w:t>
      </w:r>
    </w:p>
    <w:p w14:paraId="68113001" w14:textId="77777777" w:rsidR="005068C3" w:rsidRDefault="005068C3" w:rsidP="005068C3">
      <w:pPr>
        <w:pStyle w:val="ListParagraph"/>
        <w:ind w:left="870" w:firstLine="0"/>
      </w:pPr>
      <w:r>
        <w:t>11 var.: 0246</w:t>
      </w:r>
      <w:r w:rsidRPr="00E9013F">
        <w:t xml:space="preserve"> </w:t>
      </w:r>
      <w:proofErr w:type="spellStart"/>
      <w:r>
        <w:t>Fashion</w:t>
      </w:r>
      <w:proofErr w:type="spellEnd"/>
      <w:r>
        <w:t xml:space="preserve"> MNIST duomenų rinkiniui</w:t>
      </w:r>
    </w:p>
    <w:p w14:paraId="766B96DD" w14:textId="33258C4E" w:rsidR="005068C3" w:rsidRDefault="005068C3" w:rsidP="005068C3">
      <w:pPr>
        <w:pStyle w:val="ListParagraph"/>
        <w:ind w:left="870" w:firstLine="0"/>
      </w:pPr>
      <w:r>
        <w:t>12 var.: 1357</w:t>
      </w:r>
      <w:r w:rsidRPr="00E9013F">
        <w:t xml:space="preserve"> </w:t>
      </w:r>
      <w:proofErr w:type="spellStart"/>
      <w:r>
        <w:t>Fashion</w:t>
      </w:r>
      <w:proofErr w:type="spellEnd"/>
      <w:r>
        <w:t xml:space="preserve"> MNIST duomenų rinkiniui</w:t>
      </w:r>
    </w:p>
    <w:p w14:paraId="7997B014" w14:textId="6577AD21" w:rsidR="0091217A" w:rsidRDefault="0091217A" w:rsidP="0091217A">
      <w:pPr>
        <w:pStyle w:val="ListParagraph"/>
        <w:ind w:left="870" w:firstLine="0"/>
      </w:pPr>
      <w:r>
        <w:t>13 var.: 257</w:t>
      </w:r>
      <w:r w:rsidR="009A245A">
        <w:t>0</w:t>
      </w:r>
      <w:r w:rsidRPr="00E9013F">
        <w:t xml:space="preserve"> </w:t>
      </w:r>
      <w:proofErr w:type="spellStart"/>
      <w:r>
        <w:t>Fashion</w:t>
      </w:r>
      <w:proofErr w:type="spellEnd"/>
      <w:r>
        <w:t xml:space="preserve"> MNIST duomenų rinkiniui</w:t>
      </w:r>
    </w:p>
    <w:p w14:paraId="36A8EBD7" w14:textId="751AAAA0" w:rsidR="00126914" w:rsidRDefault="00126914" w:rsidP="001E7806">
      <w:pPr>
        <w:pStyle w:val="ListParagraph"/>
        <w:numPr>
          <w:ilvl w:val="0"/>
          <w:numId w:val="47"/>
        </w:numPr>
      </w:pPr>
      <w:r>
        <w:t xml:space="preserve">Pavaizduokite po kelis kiekvienos klasės </w:t>
      </w:r>
      <w:r w:rsidR="00C22B29">
        <w:t>objektus (vaizdus)</w:t>
      </w:r>
      <w:r>
        <w:t>.</w:t>
      </w:r>
    </w:p>
    <w:p w14:paraId="188789D5" w14:textId="1E838598" w:rsidR="002E7B7E" w:rsidRDefault="002E7B7E" w:rsidP="001E7806">
      <w:pPr>
        <w:pStyle w:val="ListParagraph"/>
        <w:numPr>
          <w:ilvl w:val="0"/>
          <w:numId w:val="47"/>
        </w:numPr>
      </w:pPr>
      <w:r>
        <w:t xml:space="preserve">Panaudokite pagrindinių </w:t>
      </w:r>
      <w:r w:rsidR="00E73A10">
        <w:t>komponenčių</w:t>
      </w:r>
      <w:r>
        <w:t xml:space="preserve"> metodą. Pavaizduokite grafiką vaizduojantį pirmų 20 pagrindinių komponenčių</w:t>
      </w:r>
      <w:r w:rsidR="00847CB5">
        <w:t xml:space="preserve"> dispersijas</w:t>
      </w:r>
      <w:r>
        <w:t xml:space="preserve">. </w:t>
      </w:r>
    </w:p>
    <w:p w14:paraId="22BF7970" w14:textId="77777777" w:rsidR="001E7806" w:rsidRDefault="0026083F" w:rsidP="001E7806">
      <w:pPr>
        <w:pStyle w:val="ListParagraph"/>
        <w:numPr>
          <w:ilvl w:val="0"/>
          <w:numId w:val="47"/>
        </w:numPr>
      </w:pPr>
      <w:r>
        <w:t>K</w:t>
      </w:r>
      <w:r w:rsidR="002E7B7E">
        <w:t>okią suminės dispersijos dalį savyje turi pirmos 4 pagrindinės komponent</w:t>
      </w:r>
      <w:r>
        <w:t>ės?</w:t>
      </w:r>
      <w:r w:rsidR="004733FD">
        <w:t xml:space="preserve"> Taip pat apskaičiuokite, kelių pagrindinių komponenčių pakanka, kad turėti 90% sumin</w:t>
      </w:r>
      <w:r>
        <w:t>ės dispersijos?</w:t>
      </w:r>
    </w:p>
    <w:p w14:paraId="26A274FD" w14:textId="77777777" w:rsidR="001E7806" w:rsidRDefault="00E73A10" w:rsidP="00B834E4">
      <w:pPr>
        <w:pStyle w:val="ListParagraph"/>
        <w:numPr>
          <w:ilvl w:val="0"/>
          <w:numId w:val="47"/>
        </w:numPr>
      </w:pPr>
      <w:r>
        <w:t xml:space="preserve">Pavaizduokite pirmų dviejų komponenčių sklaidos diagramą. Diagramoje esančius taškus vaizduokite skirtingomis spalvomis priklausomai nuo skaitmens, kurį jie atitinka. </w:t>
      </w:r>
    </w:p>
    <w:p w14:paraId="416EC356" w14:textId="2187A564" w:rsidR="00743143" w:rsidRDefault="002641C6" w:rsidP="00294652">
      <w:pPr>
        <w:pStyle w:val="ListParagraph"/>
        <w:numPr>
          <w:ilvl w:val="0"/>
          <w:numId w:val="47"/>
        </w:numPr>
      </w:pPr>
      <w:r>
        <w:t>Pavaizduokite</w:t>
      </w:r>
      <w:r w:rsidR="00743143">
        <w:t xml:space="preserve"> analogiškas dvimates sklaidos diagramas trims atsitiktinėms pradinių požymių poroms. Palyginkite galimybes klasifikuoti ranka rašytus skaitmenis naudodami atsitiktines koordinates ir koordinates gautas naudojant pagrindinių komponenčių metodą.</w:t>
      </w:r>
    </w:p>
    <w:p w14:paraId="6BE0B1E3" w14:textId="77777777" w:rsidR="00DB733D" w:rsidRDefault="00DB733D" w:rsidP="00DB733D">
      <w:pPr>
        <w:pStyle w:val="ListParagraph"/>
        <w:ind w:left="870" w:firstLine="0"/>
      </w:pPr>
    </w:p>
    <w:p w14:paraId="32E2F909" w14:textId="5FB07190" w:rsidR="00DB733D" w:rsidRDefault="00DB733D" w:rsidP="00DB733D">
      <w:pPr>
        <w:pStyle w:val="ListParagraph"/>
        <w:ind w:left="0" w:firstLine="567"/>
      </w:pPr>
      <w:r>
        <w:lastRenderedPageBreak/>
        <w:t xml:space="preserve">Atrinkite iš duomenų imties tik stebėjimus, kur klasė </w:t>
      </w:r>
      <w:proofErr w:type="spellStart"/>
      <w:r w:rsidRPr="00DB733D">
        <w:rPr>
          <w:i/>
          <w:iCs/>
        </w:rPr>
        <w:t>label</w:t>
      </w:r>
      <w:proofErr w:type="spellEnd"/>
      <w:r>
        <w:t xml:space="preserve"> yra lygi vienai iš pirmų dviejų reikšmių nurodytų prie grupės varianto. Tolimesnius užduoties punktus atlikite tik su šia imtimi turinčia dvi klases.</w:t>
      </w:r>
    </w:p>
    <w:p w14:paraId="51488146" w14:textId="39DA5AF9" w:rsidR="00743143" w:rsidRDefault="00D32194" w:rsidP="00D32194">
      <w:pPr>
        <w:pStyle w:val="ListParagraph"/>
        <w:numPr>
          <w:ilvl w:val="0"/>
          <w:numId w:val="47"/>
        </w:numPr>
      </w:pPr>
      <w:r>
        <w:t>Sukurkite d</w:t>
      </w:r>
      <w:r w:rsidR="00126914">
        <w:t>vi</w:t>
      </w:r>
      <w:r>
        <w:t xml:space="preserve">narės logistinės regresijos modelius skaitmens prognozei pagal </w:t>
      </w:r>
      <w:r w:rsidR="00762F58">
        <w:t>vieną</w:t>
      </w:r>
      <w:r w:rsidR="00005789">
        <w:t>,</w:t>
      </w:r>
      <w:r w:rsidR="00762F58">
        <w:t xml:space="preserve"> dvi, </w:t>
      </w:r>
      <w:r>
        <w:t xml:space="preserve">..., </w:t>
      </w:r>
      <w:r w:rsidR="00762F58">
        <w:t xml:space="preserve">dvidešimt </w:t>
      </w:r>
      <w:r w:rsidR="00005789">
        <w:t xml:space="preserve">pirmųjų </w:t>
      </w:r>
      <w:r>
        <w:t>pagrindin</w:t>
      </w:r>
      <w:r w:rsidR="00762F58">
        <w:t>ių</w:t>
      </w:r>
      <w:r>
        <w:t xml:space="preserve"> komponen</w:t>
      </w:r>
      <w:r w:rsidR="00762F58">
        <w:t>čių</w:t>
      </w:r>
      <w:r>
        <w:t xml:space="preserve">. </w:t>
      </w:r>
      <w:r w:rsidR="00005789">
        <w:t xml:space="preserve">Rezultatą palyginkite su </w:t>
      </w:r>
      <w:proofErr w:type="spellStart"/>
      <w:r w:rsidR="00005789">
        <w:t>pažingsniniu</w:t>
      </w:r>
      <w:proofErr w:type="spellEnd"/>
      <w:r w:rsidR="00005789">
        <w:t xml:space="preserve"> pirmyn (</w:t>
      </w:r>
      <w:proofErr w:type="spellStart"/>
      <w:r w:rsidR="00005789">
        <w:t>forward</w:t>
      </w:r>
      <w:proofErr w:type="spellEnd"/>
      <w:r w:rsidR="00005789">
        <w:t>) metodu, kuris įtraukia vieną, dvi ir t.t. reikšmingiausias pagrindines komponentes. Nubraižykite grafik</w:t>
      </w:r>
      <w:r w:rsidR="00A8289B">
        <w:t>ą</w:t>
      </w:r>
      <w:r w:rsidR="00005789">
        <w:t xml:space="preserve"> vaizduojan</w:t>
      </w:r>
      <w:r w:rsidR="00A8289B">
        <w:t>tį</w:t>
      </w:r>
      <w:r w:rsidR="00005789">
        <w:t xml:space="preserve"> prognoz</w:t>
      </w:r>
      <w:r w:rsidR="00A8289B">
        <w:t>ių</w:t>
      </w:r>
      <w:r w:rsidR="00005789">
        <w:t xml:space="preserve"> tikslumo priklausomyb</w:t>
      </w:r>
      <w:r w:rsidR="00EB7152">
        <w:t>es</w:t>
      </w:r>
      <w:r w:rsidR="00005789">
        <w:t xml:space="preserve"> nuo modeli</w:t>
      </w:r>
      <w:r w:rsidR="00EB7152">
        <w:t xml:space="preserve">ų regresorių </w:t>
      </w:r>
      <w:r w:rsidR="00005789">
        <w:t xml:space="preserve">kiekio. </w:t>
      </w:r>
    </w:p>
    <w:p w14:paraId="33996C30" w14:textId="77777777" w:rsidR="00A8289B" w:rsidRDefault="00A8289B" w:rsidP="00A8289B">
      <w:pPr>
        <w:pStyle w:val="ListParagraph"/>
        <w:numPr>
          <w:ilvl w:val="0"/>
          <w:numId w:val="47"/>
        </w:numPr>
      </w:pPr>
      <w:r>
        <w:t xml:space="preserve">Naudodami </w:t>
      </w:r>
      <w:proofErr w:type="spellStart"/>
      <w:r>
        <w:t>pažingsninį</w:t>
      </w:r>
      <w:proofErr w:type="spellEnd"/>
      <w:r>
        <w:t xml:space="preserve"> pirmyn (</w:t>
      </w:r>
      <w:proofErr w:type="spellStart"/>
      <w:r>
        <w:t>forward</w:t>
      </w:r>
      <w:proofErr w:type="spellEnd"/>
      <w:r>
        <w:t xml:space="preserve">) regresijos kintamųjų atrinkimo metodą, sudarykite dvinarės logistinės regresijos modelius su vienu, dviem, ..., dvidešimt (ar mažiau, jei </w:t>
      </w:r>
      <w:proofErr w:type="spellStart"/>
      <w:r>
        <w:t>pažingsnisnis</w:t>
      </w:r>
      <w:proofErr w:type="spellEnd"/>
      <w:r>
        <w:t xml:space="preserve"> metodas daugiau kintamųjų neįtraukė) pagrindinių komponenčių ta eilės tvarka, kaip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pažingsniniame</w:t>
      </w:r>
      <w:proofErr w:type="spellEnd"/>
      <w:r>
        <w:t xml:space="preserve"> metode. Ar pagrindinės komponentės įtraukiamos į modelį jų eilės tvarka?</w:t>
      </w:r>
    </w:p>
    <w:p w14:paraId="65943BC2" w14:textId="77777777" w:rsidR="008358B3" w:rsidRDefault="006E3185" w:rsidP="008358B3">
      <w:pPr>
        <w:pStyle w:val="ListParagraph"/>
        <w:numPr>
          <w:ilvl w:val="0"/>
          <w:numId w:val="47"/>
        </w:numPr>
      </w:pPr>
      <w:r>
        <w:t xml:space="preserve">Išrinkite 20 atsitiktinių požymių (pvz. naudodami funkciją </w:t>
      </w:r>
      <w:proofErr w:type="spellStart"/>
      <w:r>
        <w:t>runif</w:t>
      </w:r>
      <w:proofErr w:type="spellEnd"/>
      <w:r>
        <w:t>()</w:t>
      </w:r>
      <w:r w:rsidR="0091217A">
        <w:t xml:space="preserve">, </w:t>
      </w:r>
      <w:proofErr w:type="spellStart"/>
      <w:r w:rsidR="0091217A">
        <w:t>sample</w:t>
      </w:r>
      <w:proofErr w:type="spellEnd"/>
      <w:r w:rsidR="0091217A">
        <w:t>() ar pan.</w:t>
      </w:r>
      <w:r>
        <w:t>). S</w:t>
      </w:r>
      <w:r w:rsidR="008358B3">
        <w:t>ukurkite d</w:t>
      </w:r>
      <w:r w:rsidR="00126914">
        <w:t>vin</w:t>
      </w:r>
      <w:r w:rsidR="008358B3">
        <w:t xml:space="preserve">arės logistinės regresijos modelius skaitmens prognozei pagal </w:t>
      </w:r>
      <w:r w:rsidR="00215439">
        <w:t>vieną, du, ..., dvidešimt a</w:t>
      </w:r>
      <w:r w:rsidR="008358B3">
        <w:t>tsitiktini</w:t>
      </w:r>
      <w:r w:rsidR="00215439">
        <w:t>ų</w:t>
      </w:r>
      <w:r w:rsidR="008358B3">
        <w:t xml:space="preserve"> požymi</w:t>
      </w:r>
      <w:r w:rsidR="00215439">
        <w:t>ų</w:t>
      </w:r>
      <w:r w:rsidR="0026083F">
        <w:t xml:space="preserve"> </w:t>
      </w:r>
      <w:r>
        <w:t xml:space="preserve">iš anksčiau sudaryto </w:t>
      </w:r>
      <w:r w:rsidR="0091217A">
        <w:t xml:space="preserve">20 </w:t>
      </w:r>
      <w:r>
        <w:t xml:space="preserve">atsitiktinių požymių sąrašo. </w:t>
      </w:r>
      <w:r w:rsidR="008358B3">
        <w:t>Nubraižykite grafiką vaizduojantį prognozės tikslumo priklausomybė nuo modeliui pasirinktų požymių kiekio.</w:t>
      </w:r>
      <w:r>
        <w:t xml:space="preserve"> </w:t>
      </w:r>
    </w:p>
    <w:p w14:paraId="1B276747" w14:textId="314A7301" w:rsidR="00126914" w:rsidRDefault="00126914" w:rsidP="008358B3">
      <w:pPr>
        <w:pStyle w:val="ListParagraph"/>
        <w:numPr>
          <w:ilvl w:val="0"/>
          <w:numId w:val="47"/>
        </w:numPr>
      </w:pPr>
      <w:r>
        <w:t xml:space="preserve">Naudodami </w:t>
      </w:r>
      <w:proofErr w:type="spellStart"/>
      <w:r>
        <w:t>pažingsninį</w:t>
      </w:r>
      <w:proofErr w:type="spellEnd"/>
      <w:r>
        <w:t xml:space="preserve"> pirmyn (</w:t>
      </w:r>
      <w:proofErr w:type="spellStart"/>
      <w:r>
        <w:t>forward</w:t>
      </w:r>
      <w:proofErr w:type="spellEnd"/>
      <w:r>
        <w:t>) regresijos kintamųjų atrinkimo metodą, sudarykite dvinarės logistinės regresijos model</w:t>
      </w:r>
      <w:r w:rsidR="00005789">
        <w:t>ius su vienu, dviem, ...</w:t>
      </w:r>
      <w:r>
        <w:t xml:space="preserve">, dvidešimt (ar mažiau, jei </w:t>
      </w:r>
      <w:proofErr w:type="spellStart"/>
      <w:r>
        <w:t>pažingsnisnis</w:t>
      </w:r>
      <w:proofErr w:type="spellEnd"/>
      <w:r>
        <w:t xml:space="preserve"> metodas daugiau kintamųjų neįtraukė)</w:t>
      </w:r>
      <w:r w:rsidR="002D299E">
        <w:t xml:space="preserve"> </w:t>
      </w:r>
      <w:r w:rsidR="00A8289B">
        <w:t xml:space="preserve">visų pradinių </w:t>
      </w:r>
      <w:r w:rsidR="002D299E">
        <w:t xml:space="preserve">kintamųjų ta eilės tvarka, kaip </w:t>
      </w:r>
      <w:proofErr w:type="spellStart"/>
      <w:r w:rsidR="002D299E">
        <w:t>is</w:t>
      </w:r>
      <w:proofErr w:type="spellEnd"/>
      <w:r w:rsidR="002D299E">
        <w:t xml:space="preserve"> </w:t>
      </w:r>
      <w:proofErr w:type="spellStart"/>
      <w:r w:rsidR="002D299E">
        <w:t>pažin</w:t>
      </w:r>
      <w:r w:rsidR="00005789">
        <w:t>g</w:t>
      </w:r>
      <w:r w:rsidR="002D299E">
        <w:t>sniniame</w:t>
      </w:r>
      <w:proofErr w:type="spellEnd"/>
      <w:r w:rsidR="002D299E">
        <w:t xml:space="preserve"> metode. Apskaičiuokite šių metodų tikslumą, pateikite tikslumo priklausomybės nuo komponenčių kiekio grafiką. </w:t>
      </w:r>
    </w:p>
    <w:p w14:paraId="6E37FEB9" w14:textId="7C2489D9" w:rsidR="002D299E" w:rsidRDefault="002D299E" w:rsidP="008358B3">
      <w:pPr>
        <w:pStyle w:val="ListParagraph"/>
        <w:numPr>
          <w:ilvl w:val="0"/>
          <w:numId w:val="47"/>
        </w:numPr>
      </w:pPr>
      <w:r>
        <w:t>Nubraižykite 7, 8</w:t>
      </w:r>
      <w:r w:rsidR="00A8289B">
        <w:t>, 9</w:t>
      </w:r>
      <w:r>
        <w:t xml:space="preserve"> ir </w:t>
      </w:r>
      <w:r w:rsidR="00A8289B">
        <w:t>10</w:t>
      </w:r>
      <w:r>
        <w:t xml:space="preserve"> užduoties punkto grafikus viename paveikslėlyje. Padarykite išvadas apie modelių tikslumą</w:t>
      </w:r>
      <w:r w:rsidR="00A8289B">
        <w:t xml:space="preserve"> ir kintamųjų ar pagrindinių komponenčių </w:t>
      </w:r>
      <w:proofErr w:type="spellStart"/>
      <w:r w:rsidR="00A8289B">
        <w:t>infomratyvumą</w:t>
      </w:r>
      <w:proofErr w:type="spellEnd"/>
      <w:r w:rsidR="00A8289B">
        <w:t xml:space="preserve"> klasifikavime</w:t>
      </w:r>
      <w:r>
        <w:t>.</w:t>
      </w:r>
    </w:p>
    <w:p w14:paraId="71254038" w14:textId="5310E0F7" w:rsidR="00931283" w:rsidRDefault="009B24B9" w:rsidP="008358B3">
      <w:pPr>
        <w:pStyle w:val="ListParagraph"/>
        <w:numPr>
          <w:ilvl w:val="0"/>
          <w:numId w:val="47"/>
        </w:numPr>
      </w:pPr>
      <w:r>
        <w:t>Atliksime skaičiavimus naudodami d</w:t>
      </w:r>
      <w:r w:rsidR="00126914">
        <w:t>vinarės</w:t>
      </w:r>
      <w:r>
        <w:t xml:space="preserve"> logistinės regresijos modelį su L1 ir L2 </w:t>
      </w:r>
      <w:proofErr w:type="spellStart"/>
      <w:r>
        <w:t>reguliarizavimais</w:t>
      </w:r>
      <w:proofErr w:type="spellEnd"/>
      <w:r>
        <w:t xml:space="preserve">. Atvaizduokite koeficientų priklausomybės nuo </w:t>
      </w:r>
      <w:proofErr w:type="spellStart"/>
      <w:r>
        <w:t>reguliarizavimo</w:t>
      </w:r>
      <w:proofErr w:type="spellEnd"/>
      <w:r>
        <w:t xml:space="preserve"> konstantos </w:t>
      </w:r>
      <w:r>
        <w:rPr>
          <w:rFonts w:cs="Times New Roman"/>
        </w:rPr>
        <w:t xml:space="preserve">λ </w:t>
      </w:r>
      <w:r>
        <w:t xml:space="preserve">kitimo grafiką kiekvienai iš </w:t>
      </w:r>
      <w:proofErr w:type="spellStart"/>
      <w:r>
        <w:t>reguliarizacijų</w:t>
      </w:r>
      <w:proofErr w:type="spellEnd"/>
      <w:r>
        <w:t>. Palyginkite atvejus</w:t>
      </w:r>
      <w:r w:rsidR="00155C18">
        <w:t>,</w:t>
      </w:r>
      <w:r>
        <w:t xml:space="preserve"> kai į modelį įtraukiami</w:t>
      </w:r>
      <w:r w:rsidR="00931283">
        <w:t>:</w:t>
      </w:r>
    </w:p>
    <w:p w14:paraId="01B612DB" w14:textId="0A59520C" w:rsidR="00931283" w:rsidRDefault="009B24B9" w:rsidP="00931283">
      <w:pPr>
        <w:pStyle w:val="ListParagraph"/>
        <w:numPr>
          <w:ilvl w:val="1"/>
          <w:numId w:val="47"/>
        </w:numPr>
      </w:pPr>
      <w:r>
        <w:t>visi pradiniai</w:t>
      </w:r>
      <w:r w:rsidR="00155C18">
        <w:t xml:space="preserve"> požymiai</w:t>
      </w:r>
      <w:r w:rsidR="00453AE2">
        <w:t>;</w:t>
      </w:r>
    </w:p>
    <w:p w14:paraId="352761A4" w14:textId="3F49BB4C" w:rsidR="00931283" w:rsidRDefault="00155C18" w:rsidP="00931283">
      <w:pPr>
        <w:pStyle w:val="ListParagraph"/>
        <w:numPr>
          <w:ilvl w:val="1"/>
          <w:numId w:val="47"/>
        </w:numPr>
      </w:pPr>
      <w:r>
        <w:t xml:space="preserve">kai įtraukiamos </w:t>
      </w:r>
      <w:r w:rsidR="009D4040">
        <w:t>pagrindinės komponentės.</w:t>
      </w:r>
    </w:p>
    <w:p w14:paraId="02C57FCF" w14:textId="3D1DA3F2" w:rsidR="009B24B9" w:rsidRDefault="00155C18" w:rsidP="00931283">
      <w:pPr>
        <w:pStyle w:val="ListParagraph"/>
        <w:ind w:left="870" w:firstLine="0"/>
      </w:pPr>
      <w:r>
        <w:t xml:space="preserve">Jeigu susidursite su skaičiavimo laiko problema, galite mažinti pradinių kintamųjų ir </w:t>
      </w:r>
      <w:r w:rsidR="002641C6">
        <w:t>pagrindinių</w:t>
      </w:r>
      <w:r>
        <w:t xml:space="preserve"> </w:t>
      </w:r>
      <w:r w:rsidR="002641C6">
        <w:t>komponenčių</w:t>
      </w:r>
      <w:r>
        <w:t xml:space="preserve"> kiekį.</w:t>
      </w:r>
    </w:p>
    <w:p w14:paraId="7CF381DC" w14:textId="34FEED6A" w:rsidR="00931283" w:rsidRDefault="00931283" w:rsidP="008358B3">
      <w:pPr>
        <w:pStyle w:val="ListParagraph"/>
        <w:numPr>
          <w:ilvl w:val="0"/>
          <w:numId w:val="47"/>
        </w:numPr>
      </w:pPr>
      <w:r>
        <w:lastRenderedPageBreak/>
        <w:t xml:space="preserve">Parinkite L1 modelio </w:t>
      </w:r>
      <w:proofErr w:type="spellStart"/>
      <w:r>
        <w:t>reguliarizavimo</w:t>
      </w:r>
      <w:proofErr w:type="spellEnd"/>
      <w:r>
        <w:t xml:space="preserve"> konstantą </w:t>
      </w:r>
      <w:r w:rsidR="006B0201">
        <w:t>1</w:t>
      </w:r>
      <w:r w:rsidR="00A8289B">
        <w:t>2</w:t>
      </w:r>
      <w:r>
        <w:t xml:space="preserve"> punkto užduoty</w:t>
      </w:r>
      <w:r w:rsidR="006B0201">
        <w:t>s</w:t>
      </w:r>
      <w:r>
        <w:t xml:space="preserve">e taip, kad į modelį būtų įtraukta </w:t>
      </w:r>
      <w:r w:rsidR="006B0201">
        <w:t xml:space="preserve">a) 10 pradinių požymių; b) </w:t>
      </w:r>
      <w:r>
        <w:t xml:space="preserve">10 pagrindinių komponenčių. </w:t>
      </w:r>
      <w:r w:rsidR="006B0201">
        <w:t>Aprašykite gautus rezultatus: k</w:t>
      </w:r>
      <w:r>
        <w:t xml:space="preserve">urios pagrindinės komponentės </w:t>
      </w:r>
      <w:r w:rsidR="006B0201">
        <w:t xml:space="preserve">(kurie požymiai) </w:t>
      </w:r>
      <w:r>
        <w:t>buvo įtrauktos į modelį?</w:t>
      </w:r>
      <w:r w:rsidR="006B0201">
        <w:t xml:space="preserve">  </w:t>
      </w:r>
      <w:r w:rsidR="002D299E">
        <w:t xml:space="preserve"> Rezultatus palyginkite su </w:t>
      </w:r>
      <w:proofErr w:type="spellStart"/>
      <w:r w:rsidR="002D299E">
        <w:t>pažingsninio</w:t>
      </w:r>
      <w:proofErr w:type="spellEnd"/>
      <w:r w:rsidR="002D299E">
        <w:t xml:space="preserve"> metodo rezultatais</w:t>
      </w:r>
      <w:r w:rsidR="00AC5770">
        <w:t>.</w:t>
      </w:r>
    </w:p>
    <w:p w14:paraId="6123BD40" w14:textId="77777777" w:rsidR="002C1C1D" w:rsidRDefault="002C1C1D" w:rsidP="002C1C1D">
      <w:pPr>
        <w:ind w:firstLine="0"/>
      </w:pPr>
    </w:p>
    <w:p w14:paraId="33203118" w14:textId="0138DFAE" w:rsidR="00093298" w:rsidRDefault="00215439" w:rsidP="00093298">
      <w:r>
        <w:t>U</w:t>
      </w:r>
      <w:r w:rsidR="00155C18">
        <w:t xml:space="preserve">žduoties ataskaita pateikiama per </w:t>
      </w:r>
      <w:hyperlink r:id="rId9" w:history="1">
        <w:r w:rsidR="00155C18" w:rsidRPr="00BE0E50">
          <w:rPr>
            <w:rStyle w:val="Hyperlink"/>
          </w:rPr>
          <w:t>http://moodle.ktu.lt/</w:t>
        </w:r>
      </w:hyperlink>
      <w:r w:rsidR="00155C18">
        <w:t xml:space="preserve"> </w:t>
      </w:r>
      <w:r>
        <w:t>A</w:t>
      </w:r>
      <w:r w:rsidR="00DF7C69">
        <w:t>taskait</w:t>
      </w:r>
      <w:r>
        <w:t>oje</w:t>
      </w:r>
      <w:r w:rsidR="00DF7C69">
        <w:t xml:space="preserve"> reikia pateikti visas užduotis atitinkantį </w:t>
      </w:r>
      <w:r w:rsidR="000277B6">
        <w:t xml:space="preserve">pilną </w:t>
      </w:r>
      <w:r w:rsidR="00DF7C69">
        <w:t>R kodą, bei jo įvykdymo rezultatą (tekstinę ar grafinę), atsakyti į užduotyse nurodytus klausimus, aprašyti sunkumus su kuriais susidūrėte ir jų sprendimo būdus.</w:t>
      </w:r>
      <w:r w:rsidR="00093298">
        <w:t xml:space="preserve"> </w:t>
      </w:r>
    </w:p>
    <w:p w14:paraId="75082E52" w14:textId="77777777" w:rsidR="00215439" w:rsidRDefault="00215439" w:rsidP="00093298"/>
    <w:p w14:paraId="55E6005D" w14:textId="77777777" w:rsidR="009D4040" w:rsidRDefault="0026083F" w:rsidP="009D4040">
      <w:pPr>
        <w:pStyle w:val="Heading1"/>
        <w:numPr>
          <w:ilvl w:val="0"/>
          <w:numId w:val="0"/>
        </w:numPr>
        <w:ind w:left="720" w:hanging="360"/>
      </w:pPr>
      <w:bookmarkStart w:id="4" w:name="_Toc500157899"/>
      <w:r>
        <w:t>SPRENDIMAS</w:t>
      </w:r>
      <w:bookmarkEnd w:id="4"/>
    </w:p>
    <w:p w14:paraId="314B22C2" w14:textId="3CC26AB8" w:rsidR="0026083F" w:rsidRDefault="00FE549B" w:rsidP="009D4040">
      <w:pPr>
        <w:rPr>
          <w:b/>
          <w:bCs/>
        </w:rPr>
      </w:pPr>
      <w:r w:rsidRPr="00FE549B">
        <w:rPr>
          <w:b/>
          <w:bCs/>
        </w:rPr>
        <w:t>1 užduotis</w:t>
      </w:r>
    </w:p>
    <w:p w14:paraId="0984F5E1" w14:textId="7689162B" w:rsidR="00BD51AA" w:rsidRPr="00BD51AA" w:rsidRDefault="00BD51AA" w:rsidP="00BD51AA">
      <w:pPr>
        <w:pStyle w:val="SourceCode"/>
      </w:pP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factoextra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caret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library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glmnet</w:t>
      </w:r>
      <w:proofErr w:type="spellEnd"/>
      <w:r>
        <w:rPr>
          <w:rStyle w:val="NormalTok"/>
        </w:rPr>
        <w:t>)</w:t>
      </w:r>
    </w:p>
    <w:p w14:paraId="29E33E71" w14:textId="77777777" w:rsidR="00FE549B" w:rsidRDefault="00FE549B" w:rsidP="00FE549B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"mnist.txt"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header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in</w:t>
      </w:r>
      <w:proofErr w:type="spellEnd"/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CommentTok"/>
        </w:rPr>
        <w:t># 6 var.: 1357</w:t>
      </w:r>
    </w:p>
    <w:p w14:paraId="7B058FB0" w14:textId="47B4A5F3" w:rsidR="00FE549B" w:rsidRPr="00FE549B" w:rsidRDefault="00FE549B" w:rsidP="00FE549B">
      <w:pPr>
        <w:rPr>
          <w:lang w:val="en-US"/>
        </w:rPr>
      </w:pPr>
      <w:r>
        <w:t xml:space="preserve">6 variantas, todėl pasirinkti stebėjimai, atitinkantys </w:t>
      </w:r>
      <w:r>
        <w:rPr>
          <w:lang w:val="en-US"/>
        </w:rPr>
        <w:t xml:space="preserve">1, 3, 5, 7 </w:t>
      </w:r>
      <w:proofErr w:type="spellStart"/>
      <w:r>
        <w:rPr>
          <w:lang w:val="en-US"/>
        </w:rPr>
        <w:t>skaitmenis</w:t>
      </w:r>
      <w:proofErr w:type="spellEnd"/>
      <w:r>
        <w:rPr>
          <w:lang w:val="en-US"/>
        </w:rPr>
        <w:t>.</w:t>
      </w:r>
    </w:p>
    <w:p w14:paraId="35032D11" w14:textId="77777777" w:rsidR="00FE549B" w:rsidRDefault="00FE549B" w:rsidP="009D4040"/>
    <w:p w14:paraId="23EF2C91" w14:textId="5A000F87" w:rsidR="00FE549B" w:rsidRDefault="00FE549B" w:rsidP="009D4040">
      <w:pPr>
        <w:rPr>
          <w:b/>
          <w:bCs/>
        </w:rPr>
      </w:pPr>
      <w:r w:rsidRPr="00FE549B">
        <w:rPr>
          <w:b/>
          <w:bCs/>
          <w:lang w:val="en-US"/>
        </w:rPr>
        <w:t>2 u</w:t>
      </w:r>
      <w:proofErr w:type="spellStart"/>
      <w:r w:rsidRPr="00FE549B">
        <w:rPr>
          <w:b/>
          <w:bCs/>
        </w:rPr>
        <w:t>žduotis</w:t>
      </w:r>
      <w:proofErr w:type="spellEnd"/>
    </w:p>
    <w:p w14:paraId="4F6097C4" w14:textId="47AB1F5B" w:rsidR="00DF5DE5" w:rsidRDefault="00DF5DE5" w:rsidP="009D4040">
      <w:pPr>
        <w:rPr>
          <w:b/>
          <w:bCs/>
        </w:rPr>
      </w:pPr>
    </w:p>
    <w:p w14:paraId="0ADEC825" w14:textId="0246D1B7" w:rsidR="00DF5DE5" w:rsidRPr="00DF5DE5" w:rsidRDefault="00DF5DE5" w:rsidP="009D4040">
      <w:r>
        <w:t>Vienetų grafikas:</w:t>
      </w:r>
    </w:p>
    <w:p w14:paraId="2AC90154" w14:textId="77777777" w:rsidR="00DF5DE5" w:rsidRDefault="00DF5DE5" w:rsidP="00DF5DE5">
      <w:pPr>
        <w:pStyle w:val="SourceCode"/>
      </w:pPr>
      <w:proofErr w:type="spellStart"/>
      <w:r>
        <w:rPr>
          <w:rStyle w:val="NormalTok"/>
        </w:rPr>
        <w:t>spausdinti_grafika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skaicius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kuri_irasa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image</w:t>
      </w:r>
      <w:proofErr w:type="spellEnd"/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matrix</w:t>
      </w:r>
      <w:proofErr w:type="spellEnd"/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skaicius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slice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kuri_irasa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as.vector</w:t>
      </w:r>
      <w:proofErr w:type="spellEnd"/>
      <w:r>
        <w:rPr>
          <w:rStyle w:val="NormalTok"/>
        </w:rPr>
        <w:t xml:space="preserve">(),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byrow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T))[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vienetai:</w:t>
      </w:r>
      <w:r>
        <w:br/>
      </w:r>
      <w:proofErr w:type="spellStart"/>
      <w:r>
        <w:rPr>
          <w:rStyle w:val="FunctionTok"/>
        </w:rPr>
        <w:t>png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"vienetai.png"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850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dev.off</w:t>
      </w:r>
      <w:proofErr w:type="spellEnd"/>
      <w:r>
        <w:rPr>
          <w:rStyle w:val="NormalTok"/>
        </w:rPr>
        <w:t>()</w:t>
      </w:r>
    </w:p>
    <w:p w14:paraId="11B87172" w14:textId="4EEEE49A" w:rsidR="00FE549B" w:rsidRDefault="00DF5DE5" w:rsidP="009D4040">
      <w:r>
        <w:rPr>
          <w:noProof/>
        </w:rPr>
        <w:lastRenderedPageBreak/>
        <w:drawing>
          <wp:inline distT="0" distB="0" distL="0" distR="0" wp14:anchorId="3DC4C7A1" wp14:editId="32900194">
            <wp:extent cx="5939790" cy="420751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5109" w14:textId="297B4674" w:rsidR="00DF5DE5" w:rsidRDefault="00DF5DE5" w:rsidP="009D4040">
      <w:r>
        <w:t>Trejetų grafikas:</w:t>
      </w:r>
    </w:p>
    <w:p w14:paraId="405041FC" w14:textId="77777777" w:rsidR="00DF5DE5" w:rsidRDefault="00DF5DE5" w:rsidP="00DF5DE5">
      <w:pPr>
        <w:pStyle w:val="SourceCode"/>
      </w:pPr>
      <w:r>
        <w:rPr>
          <w:rStyle w:val="CommentTok"/>
        </w:rPr>
        <w:t># trejetai:</w:t>
      </w:r>
      <w:r>
        <w:br/>
      </w:r>
      <w:proofErr w:type="spellStart"/>
      <w:r>
        <w:rPr>
          <w:rStyle w:val="FunctionTok"/>
        </w:rPr>
        <w:t>png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"trejetai.png"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850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dev.off</w:t>
      </w:r>
      <w:proofErr w:type="spellEnd"/>
      <w:r>
        <w:rPr>
          <w:rStyle w:val="NormalTok"/>
        </w:rPr>
        <w:t>()</w:t>
      </w:r>
    </w:p>
    <w:p w14:paraId="5E5B0F09" w14:textId="6B3CD0EB" w:rsidR="00DF5DE5" w:rsidRDefault="00DF5DE5" w:rsidP="009D4040">
      <w:r>
        <w:rPr>
          <w:noProof/>
        </w:rPr>
        <w:lastRenderedPageBreak/>
        <w:drawing>
          <wp:inline distT="0" distB="0" distL="0" distR="0" wp14:anchorId="1727C9E6" wp14:editId="1696AAE7">
            <wp:extent cx="5939790" cy="4207510"/>
            <wp:effectExtent l="0" t="0" r="3810" b="254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5309" w14:textId="4C1DB28D" w:rsidR="00DF5DE5" w:rsidRDefault="00DF5DE5" w:rsidP="009D4040">
      <w:r>
        <w:t>Penketų grafikas:</w:t>
      </w:r>
    </w:p>
    <w:p w14:paraId="693E3F8C" w14:textId="77777777" w:rsidR="00DF5DE5" w:rsidRDefault="00DF5DE5" w:rsidP="00DF5DE5">
      <w:pPr>
        <w:pStyle w:val="SourceCode"/>
      </w:pPr>
      <w:r>
        <w:rPr>
          <w:rStyle w:val="CommentTok"/>
        </w:rPr>
        <w:t># penketai:</w:t>
      </w:r>
      <w:r>
        <w:br/>
      </w:r>
      <w:proofErr w:type="spellStart"/>
      <w:r>
        <w:rPr>
          <w:rStyle w:val="FunctionTok"/>
        </w:rPr>
        <w:t>png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"penketai.png"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850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dev.off</w:t>
      </w:r>
      <w:proofErr w:type="spellEnd"/>
      <w:r>
        <w:rPr>
          <w:rStyle w:val="NormalTok"/>
        </w:rPr>
        <w:t>()</w:t>
      </w:r>
    </w:p>
    <w:p w14:paraId="2CD5AB80" w14:textId="04245CF2" w:rsidR="00DF5DE5" w:rsidRDefault="00DF5DE5" w:rsidP="009D4040">
      <w:r>
        <w:rPr>
          <w:noProof/>
        </w:rPr>
        <w:lastRenderedPageBreak/>
        <w:drawing>
          <wp:inline distT="0" distB="0" distL="0" distR="0" wp14:anchorId="1FF607E1" wp14:editId="44B708C6">
            <wp:extent cx="5939790" cy="4207510"/>
            <wp:effectExtent l="0" t="0" r="3810" b="254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96C8" w14:textId="34F0E363" w:rsidR="00DF5DE5" w:rsidRDefault="00DF5DE5" w:rsidP="009D4040">
      <w:r>
        <w:t>Septynetų grafikas:</w:t>
      </w:r>
    </w:p>
    <w:p w14:paraId="44F7E17F" w14:textId="77777777" w:rsidR="00DF5DE5" w:rsidRDefault="00DF5DE5" w:rsidP="00DF5DE5">
      <w:pPr>
        <w:pStyle w:val="SourceCode"/>
      </w:pPr>
      <w:r>
        <w:rPr>
          <w:rStyle w:val="CommentTok"/>
        </w:rPr>
        <w:t># septynetai:</w:t>
      </w:r>
      <w:r>
        <w:br/>
      </w:r>
      <w:proofErr w:type="spellStart"/>
      <w:r>
        <w:rPr>
          <w:rStyle w:val="FunctionTok"/>
        </w:rPr>
        <w:t>png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"septynetai.png"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850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mfrow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spausdinti_grafika</w:t>
      </w:r>
      <w:proofErr w:type="spellEnd"/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dev.off</w:t>
      </w:r>
      <w:proofErr w:type="spellEnd"/>
      <w:r>
        <w:rPr>
          <w:rStyle w:val="NormalTok"/>
        </w:rPr>
        <w:t>()</w:t>
      </w:r>
    </w:p>
    <w:p w14:paraId="50E269B2" w14:textId="5227A9F6" w:rsidR="00FE549B" w:rsidRDefault="00DF5DE5" w:rsidP="00DF5DE5">
      <w:r>
        <w:rPr>
          <w:noProof/>
        </w:rPr>
        <w:lastRenderedPageBreak/>
        <w:drawing>
          <wp:inline distT="0" distB="0" distL="0" distR="0" wp14:anchorId="570E0BD0" wp14:editId="0B626D19">
            <wp:extent cx="5939790" cy="4207510"/>
            <wp:effectExtent l="0" t="0" r="3810" b="254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B985" w14:textId="0282AC43" w:rsidR="00BD51AA" w:rsidRDefault="00BD51AA" w:rsidP="00FE549B">
      <w:pPr>
        <w:rPr>
          <w:lang w:val="en-US"/>
        </w:rPr>
      </w:pPr>
      <w:r>
        <w:rPr>
          <w:lang w:val="en-US"/>
        </w:rPr>
        <w:t xml:space="preserve">Matom,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tarp </w:t>
      </w:r>
      <w:proofErr w:type="spellStart"/>
      <w:r>
        <w:rPr>
          <w:lang w:val="en-US"/>
        </w:rPr>
        <w:t>tų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pačių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skaitmenų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įvarių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užrašymo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būdų</w:t>
      </w:r>
      <w:proofErr w:type="spellEnd"/>
      <w:r>
        <w:rPr>
          <w:lang w:val="en-US"/>
        </w:rPr>
        <w:t>.</w:t>
      </w:r>
    </w:p>
    <w:p w14:paraId="6A173192" w14:textId="77777777" w:rsidR="00BD51AA" w:rsidRPr="00BD51AA" w:rsidRDefault="00BD51AA" w:rsidP="00FE549B">
      <w:pPr>
        <w:rPr>
          <w:lang w:val="en-US"/>
        </w:rPr>
      </w:pPr>
    </w:p>
    <w:p w14:paraId="0CB29EBB" w14:textId="7D1EC3F6" w:rsidR="00FE549B" w:rsidRPr="00DF5DE5" w:rsidRDefault="00FE549B" w:rsidP="00FE549B">
      <w:pPr>
        <w:rPr>
          <w:b/>
          <w:bCs/>
        </w:rPr>
      </w:pPr>
      <w:r w:rsidRPr="00DF5DE5">
        <w:rPr>
          <w:b/>
          <w:bCs/>
          <w:lang w:val="en-US"/>
        </w:rPr>
        <w:t>3</w:t>
      </w:r>
      <w:r w:rsidRPr="00DF5DE5">
        <w:rPr>
          <w:b/>
          <w:bCs/>
          <w:lang w:val="en-US"/>
        </w:rPr>
        <w:t xml:space="preserve"> u</w:t>
      </w:r>
      <w:proofErr w:type="spellStart"/>
      <w:r w:rsidRPr="00DF5DE5">
        <w:rPr>
          <w:b/>
          <w:bCs/>
        </w:rPr>
        <w:t>žduotis</w:t>
      </w:r>
      <w:proofErr w:type="spellEnd"/>
    </w:p>
    <w:p w14:paraId="1F2CA29D" w14:textId="77777777" w:rsidR="00DF5DE5" w:rsidRDefault="00DF5DE5" w:rsidP="00DF5DE5">
      <w:pPr>
        <w:pStyle w:val="SourceCode"/>
      </w:pP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scale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fviz_eig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ncp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main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"Pagrindinių komponenčių (PC1 - PC20) dispersijos (%)"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"Dispersija (%)"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"Pagrindinė Komponentė"</w:t>
      </w:r>
      <w:r>
        <w:rPr>
          <w:rStyle w:val="NormalTok"/>
        </w:rPr>
        <w:t>)</w:t>
      </w:r>
    </w:p>
    <w:p w14:paraId="23D85D55" w14:textId="77777777" w:rsidR="00DF5DE5" w:rsidRDefault="00DF5DE5" w:rsidP="00DF5DE5">
      <w:pPr>
        <w:pStyle w:val="SourceCode"/>
      </w:pP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"pca_dispersijos.png"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729379A" w14:textId="78B4903F" w:rsidR="00DF5DE5" w:rsidRDefault="00DF5DE5" w:rsidP="00DF5DE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437A696" wp14:editId="39301946">
            <wp:extent cx="5939790" cy="2969895"/>
            <wp:effectExtent l="0" t="0" r="3810" b="1905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AFC8" w14:textId="7742031E" w:rsidR="00DF5DE5" w:rsidRPr="00BD51AA" w:rsidRDefault="00BD51AA" w:rsidP="00DF5DE5">
      <w:pPr>
        <w:rPr>
          <w:bCs/>
        </w:rPr>
      </w:pPr>
      <w:r>
        <w:rPr>
          <w:bCs/>
        </w:rPr>
        <w:t xml:space="preserve">Pateikta </w:t>
      </w:r>
      <w:r>
        <w:rPr>
          <w:bCs/>
          <w:lang w:val="en-US"/>
        </w:rPr>
        <w:t xml:space="preserve">% </w:t>
      </w:r>
      <w:proofErr w:type="spellStart"/>
      <w:r>
        <w:rPr>
          <w:bCs/>
          <w:lang w:val="en-US"/>
        </w:rPr>
        <w:t>i</w:t>
      </w:r>
      <w:r>
        <w:rPr>
          <w:bCs/>
        </w:rPr>
        <w:t>šraiška</w:t>
      </w:r>
      <w:proofErr w:type="spellEnd"/>
      <w:r>
        <w:rPr>
          <w:bCs/>
        </w:rPr>
        <w:t xml:space="preserve">, kiek kuri komponentė paaiškina dispersijos, atvaizduotos pirmos </w:t>
      </w:r>
      <w:r>
        <w:rPr>
          <w:bCs/>
          <w:lang w:val="en-US"/>
        </w:rPr>
        <w:t xml:space="preserve">20 </w:t>
      </w:r>
      <w:proofErr w:type="spellStart"/>
      <w:r>
        <w:rPr>
          <w:bCs/>
          <w:lang w:val="en-US"/>
        </w:rPr>
        <w:t>pagrindin</w:t>
      </w:r>
      <w:proofErr w:type="spellEnd"/>
      <w:r>
        <w:rPr>
          <w:bCs/>
        </w:rPr>
        <w:t>ės komponentės.</w:t>
      </w:r>
    </w:p>
    <w:p w14:paraId="1D6DD601" w14:textId="77777777" w:rsidR="00BD51AA" w:rsidRPr="00FE549B" w:rsidRDefault="00BD51AA" w:rsidP="00DF5DE5">
      <w:pPr>
        <w:rPr>
          <w:b/>
        </w:rPr>
      </w:pPr>
    </w:p>
    <w:p w14:paraId="3B80275A" w14:textId="2F04FF9A" w:rsidR="00FE549B" w:rsidRPr="00DF5DE5" w:rsidRDefault="00FE549B" w:rsidP="00FE549B">
      <w:pPr>
        <w:rPr>
          <w:b/>
          <w:bCs/>
        </w:rPr>
      </w:pPr>
      <w:r w:rsidRPr="00DF5DE5">
        <w:rPr>
          <w:b/>
          <w:bCs/>
          <w:lang w:val="en-US"/>
        </w:rPr>
        <w:t>4</w:t>
      </w:r>
      <w:r w:rsidRPr="00DF5DE5">
        <w:rPr>
          <w:b/>
          <w:bCs/>
          <w:lang w:val="en-US"/>
        </w:rPr>
        <w:t xml:space="preserve"> u</w:t>
      </w:r>
      <w:proofErr w:type="spellStart"/>
      <w:r w:rsidRPr="00DF5DE5">
        <w:rPr>
          <w:b/>
          <w:bCs/>
        </w:rPr>
        <w:t>žduotis</w:t>
      </w:r>
      <w:proofErr w:type="spellEnd"/>
    </w:p>
    <w:p w14:paraId="152CF5EF" w14:textId="77777777" w:rsidR="00702CD5" w:rsidRDefault="00702CD5" w:rsidP="00702CD5">
      <w:pPr>
        <w:pStyle w:val="SourceCode"/>
      </w:pPr>
      <w:proofErr w:type="spellStart"/>
      <w:r>
        <w:rPr>
          <w:rStyle w:val="NormalTok"/>
        </w:rPr>
        <w:t>pca_var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pca</w:t>
      </w:r>
      <w:r>
        <w:rPr>
          <w:rStyle w:val="SpecialCharTok"/>
        </w:rPr>
        <w:t>$</w:t>
      </w:r>
      <w:r>
        <w:rPr>
          <w:rStyle w:val="NormalTok"/>
        </w:rPr>
        <w:t>sdev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proofErr w:type="spellStart"/>
      <w:r>
        <w:rPr>
          <w:rStyle w:val="NormalTok"/>
        </w:rPr>
        <w:t>pca_var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pca_var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pca_var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 xml:space="preserve">"Pirmos 4 pagrindinės komponentės </w:t>
      </w:r>
      <w:proofErr w:type="spellStart"/>
      <w:r>
        <w:rPr>
          <w:rStyle w:val="StringTok"/>
        </w:rPr>
        <w:t>sumiškai</w:t>
      </w:r>
      <w:proofErr w:type="spellEnd"/>
      <w:r>
        <w:rPr>
          <w:rStyle w:val="StringTok"/>
        </w:rPr>
        <w:t xml:space="preserve"> savyje turi 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pca_var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digits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dispersijos."</w:t>
      </w:r>
      <w:r>
        <w:rPr>
          <w:rStyle w:val="NormalTok"/>
        </w:rPr>
        <w:t>))</w:t>
      </w:r>
    </w:p>
    <w:p w14:paraId="78E3A118" w14:textId="77777777" w:rsidR="00702CD5" w:rsidRDefault="00702CD5" w:rsidP="00702CD5">
      <w:pPr>
        <w:pStyle w:val="SourceCode"/>
      </w:pPr>
      <w:r>
        <w:rPr>
          <w:rStyle w:val="VerbatimChar"/>
        </w:rPr>
        <w:t xml:space="preserve">## [1] "Pirmos 4 pagrindinės komponentės </w:t>
      </w:r>
      <w:proofErr w:type="spellStart"/>
      <w:r>
        <w:rPr>
          <w:rStyle w:val="VerbatimChar"/>
        </w:rPr>
        <w:t>sumiškai</w:t>
      </w:r>
      <w:proofErr w:type="spellEnd"/>
      <w:r>
        <w:rPr>
          <w:rStyle w:val="VerbatimChar"/>
        </w:rPr>
        <w:t xml:space="preserve"> savyje turi 35.79% dispersijos."</w:t>
      </w:r>
    </w:p>
    <w:p w14:paraId="6DCE7CA0" w14:textId="15B05307" w:rsidR="00FE549B" w:rsidRPr="00702CD5" w:rsidRDefault="00702CD5" w:rsidP="00FE549B">
      <w:pPr>
        <w:rPr>
          <w:bCs/>
          <w:lang w:val="en-US"/>
        </w:rPr>
      </w:pPr>
      <w:r>
        <w:rPr>
          <w:bCs/>
        </w:rPr>
        <w:t xml:space="preserve">Pirmos </w:t>
      </w:r>
      <w:r>
        <w:rPr>
          <w:bCs/>
          <w:lang w:val="en-US"/>
        </w:rPr>
        <w:t xml:space="preserve">4 </w:t>
      </w:r>
      <w:proofErr w:type="spellStart"/>
      <w:r>
        <w:rPr>
          <w:bCs/>
          <w:lang w:val="en-US"/>
        </w:rPr>
        <w:t>pagrindin</w:t>
      </w:r>
      <w:proofErr w:type="spellEnd"/>
      <w:r>
        <w:rPr>
          <w:bCs/>
        </w:rPr>
        <w:t xml:space="preserve">ės komponentės </w:t>
      </w:r>
      <w:proofErr w:type="spellStart"/>
      <w:r>
        <w:rPr>
          <w:bCs/>
        </w:rPr>
        <w:t>sumiškai</w:t>
      </w:r>
      <w:proofErr w:type="spellEnd"/>
      <w:r>
        <w:rPr>
          <w:bCs/>
        </w:rPr>
        <w:t xml:space="preserve"> savyje turi 35.79</w:t>
      </w:r>
      <w:r>
        <w:rPr>
          <w:bCs/>
          <w:lang w:val="en-US"/>
        </w:rPr>
        <w:t xml:space="preserve">% </w:t>
      </w:r>
      <w:proofErr w:type="spellStart"/>
      <w:r>
        <w:rPr>
          <w:bCs/>
          <w:lang w:val="en-US"/>
        </w:rPr>
        <w:t>dispersijos</w:t>
      </w:r>
      <w:proofErr w:type="spellEnd"/>
      <w:r>
        <w:rPr>
          <w:bCs/>
          <w:lang w:val="en-US"/>
        </w:rPr>
        <w:t>.</w:t>
      </w:r>
    </w:p>
    <w:p w14:paraId="1B2D3BEA" w14:textId="31602FD0" w:rsidR="00DF5DE5" w:rsidRDefault="00DF5DE5" w:rsidP="00FE549B">
      <w:pPr>
        <w:rPr>
          <w:b/>
        </w:rPr>
      </w:pPr>
    </w:p>
    <w:p w14:paraId="62E1482B" w14:textId="77777777" w:rsidR="00702CD5" w:rsidRDefault="00702CD5" w:rsidP="00702CD5">
      <w:pPr>
        <w:pStyle w:val="SourceCode"/>
      </w:pPr>
      <w:r>
        <w:rPr>
          <w:rStyle w:val="NormalTok"/>
        </w:rPr>
        <w:t xml:space="preserve">dispersija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ControlFlowTok"/>
        </w:rPr>
        <w:t>while</w:t>
      </w:r>
      <w:proofErr w:type="spellEnd"/>
      <w:r>
        <w:rPr>
          <w:rStyle w:val="NormalTok"/>
        </w:rPr>
        <w:t xml:space="preserve">(dispersija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0.9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dispersija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pca_var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kiek_pca])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FunctionTok"/>
        </w:rPr>
        <w:t>print</w:t>
      </w:r>
      <w:proofErr w:type="spellEnd"/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"Tam, kad pasiektume 90% suminės dispersijos, mums reikia panaudoti pirmas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 xml:space="preserve">" pagrindines komponentes, su šiomis </w:t>
      </w:r>
      <w:proofErr w:type="spellStart"/>
      <w:r>
        <w:rPr>
          <w:rStyle w:val="StringTok"/>
        </w:rPr>
        <w:t>komponentinėmis</w:t>
      </w:r>
      <w:proofErr w:type="spellEnd"/>
      <w:r>
        <w:rPr>
          <w:rStyle w:val="StringTok"/>
        </w:rPr>
        <w:t xml:space="preserve">, suminė dispersija </w:t>
      </w:r>
      <w:proofErr w:type="spellStart"/>
      <w:r>
        <w:rPr>
          <w:rStyle w:val="StringTok"/>
        </w:rPr>
        <w:t>sieka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round</w:t>
      </w:r>
      <w:proofErr w:type="spellEnd"/>
      <w:r>
        <w:rPr>
          <w:rStyle w:val="NormalTok"/>
        </w:rPr>
        <w:t xml:space="preserve">(dispersija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digits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779A85AA" w14:textId="77777777" w:rsidR="00702CD5" w:rsidRDefault="00702CD5" w:rsidP="00702CD5">
      <w:pPr>
        <w:pStyle w:val="SourceCode"/>
      </w:pPr>
      <w:r>
        <w:rPr>
          <w:rStyle w:val="VerbatimChar"/>
        </w:rPr>
        <w:t>## [1] "</w:t>
      </w:r>
      <w:bookmarkStart w:id="5" w:name="_Hlk89514886"/>
      <w:r>
        <w:rPr>
          <w:rStyle w:val="VerbatimChar"/>
        </w:rPr>
        <w:t xml:space="preserve">Tam, kad pasiektume 90% suminės dispersijos, mums reikia panaudoti pirmas 78 pagrindines komponentes, su šiomis </w:t>
      </w:r>
      <w:proofErr w:type="spellStart"/>
      <w:r>
        <w:rPr>
          <w:rStyle w:val="VerbatimChar"/>
        </w:rPr>
        <w:t>komponentinėmis</w:t>
      </w:r>
      <w:proofErr w:type="spellEnd"/>
      <w:r>
        <w:rPr>
          <w:rStyle w:val="VerbatimChar"/>
        </w:rPr>
        <w:t xml:space="preserve">, suminė dispersija </w:t>
      </w:r>
      <w:proofErr w:type="spellStart"/>
      <w:r>
        <w:rPr>
          <w:rStyle w:val="VerbatimChar"/>
        </w:rPr>
        <w:t>sieka</w:t>
      </w:r>
      <w:proofErr w:type="spellEnd"/>
      <w:r>
        <w:rPr>
          <w:rStyle w:val="VerbatimChar"/>
        </w:rPr>
        <w:t xml:space="preserve"> 90.08%</w:t>
      </w:r>
      <w:bookmarkEnd w:id="5"/>
      <w:r>
        <w:rPr>
          <w:rStyle w:val="VerbatimChar"/>
        </w:rPr>
        <w:t>"</w:t>
      </w:r>
    </w:p>
    <w:p w14:paraId="52B79158" w14:textId="4364B8E9" w:rsidR="00DF5DE5" w:rsidRDefault="00702CD5" w:rsidP="00702CD5">
      <w:pPr>
        <w:rPr>
          <w:bCs/>
        </w:rPr>
      </w:pPr>
      <w:r w:rsidRPr="00702CD5">
        <w:rPr>
          <w:bCs/>
        </w:rPr>
        <w:t xml:space="preserve">Tam, kad pasiektume 90% suminės dispersijos, mums reikia panaudoti pirmas 78 pagrindines komponentes, su šiomis </w:t>
      </w:r>
      <w:proofErr w:type="spellStart"/>
      <w:r w:rsidRPr="00702CD5">
        <w:rPr>
          <w:bCs/>
        </w:rPr>
        <w:t>komponentinėmis</w:t>
      </w:r>
      <w:proofErr w:type="spellEnd"/>
      <w:r w:rsidRPr="00702CD5">
        <w:rPr>
          <w:bCs/>
        </w:rPr>
        <w:t xml:space="preserve">, suminė dispersija </w:t>
      </w:r>
      <w:proofErr w:type="spellStart"/>
      <w:r w:rsidRPr="00702CD5">
        <w:rPr>
          <w:bCs/>
        </w:rPr>
        <w:t>sieka</w:t>
      </w:r>
      <w:proofErr w:type="spellEnd"/>
      <w:r w:rsidRPr="00702CD5">
        <w:rPr>
          <w:bCs/>
        </w:rPr>
        <w:t xml:space="preserve"> 90.08%</w:t>
      </w:r>
    </w:p>
    <w:p w14:paraId="0A168A95" w14:textId="77777777" w:rsidR="00FC0130" w:rsidRPr="00702CD5" w:rsidRDefault="00FC0130" w:rsidP="00702CD5">
      <w:pPr>
        <w:rPr>
          <w:bCs/>
        </w:rPr>
      </w:pPr>
    </w:p>
    <w:p w14:paraId="3E72831C" w14:textId="2590037B" w:rsidR="00FE549B" w:rsidRPr="00FC0130" w:rsidRDefault="00FE549B" w:rsidP="00FE549B">
      <w:pPr>
        <w:rPr>
          <w:b/>
          <w:bCs/>
        </w:rPr>
      </w:pPr>
      <w:r w:rsidRPr="00FC0130">
        <w:rPr>
          <w:b/>
          <w:bCs/>
          <w:lang w:val="en-US"/>
        </w:rPr>
        <w:t>5</w:t>
      </w:r>
      <w:r w:rsidRPr="00FC0130">
        <w:rPr>
          <w:b/>
          <w:bCs/>
          <w:lang w:val="en-US"/>
        </w:rPr>
        <w:t xml:space="preserve"> u</w:t>
      </w:r>
      <w:proofErr w:type="spellStart"/>
      <w:r w:rsidRPr="00FC0130">
        <w:rPr>
          <w:b/>
          <w:bCs/>
        </w:rPr>
        <w:t>žduotis</w:t>
      </w:r>
      <w:proofErr w:type="spellEnd"/>
    </w:p>
    <w:p w14:paraId="7BE9F5FE" w14:textId="77777777" w:rsidR="00FC0130" w:rsidRDefault="00FC0130" w:rsidP="00FC0130">
      <w:pPr>
        <w:pStyle w:val="SourceCode"/>
      </w:pPr>
      <w:r>
        <w:rPr>
          <w:rStyle w:val="NormalTok"/>
        </w:rPr>
        <w:t xml:space="preserve">skaitmenys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fviz_pca_ind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AttributeTok"/>
        </w:rPr>
        <w:t>col.ind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skaitmenys,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color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by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groups</w:t>
      </w:r>
      <w:proofErr w:type="spellEnd"/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AttributeTok"/>
        </w:rPr>
        <w:t>legend.title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"Skaitmuo"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AttributeTok"/>
        </w:rPr>
        <w:t>label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none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proofErr w:type="spellStart"/>
      <w:r>
        <w:rPr>
          <w:rStyle w:val="AttributeTok"/>
        </w:rPr>
        <w:t>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"PC1 ir PC2 sklaidos diagrama pagal skaitmenis"</w:t>
      </w:r>
      <w:r>
        <w:br/>
      </w:r>
      <w:r>
        <w:rPr>
          <w:rStyle w:val="NormalTok"/>
        </w:rPr>
        <w:t xml:space="preserve">             )</w:t>
      </w:r>
    </w:p>
    <w:p w14:paraId="4083FBCB" w14:textId="77777777" w:rsidR="00FC0130" w:rsidRDefault="00FC0130" w:rsidP="00FC0130">
      <w:pPr>
        <w:pStyle w:val="SourceCode"/>
      </w:pP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"PC_1_2_sklaida.png"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20E25B2E" w14:textId="1DD6B9C7" w:rsidR="00FE549B" w:rsidRPr="00FC0130" w:rsidRDefault="00FC0130" w:rsidP="00FE549B">
      <w:pPr>
        <w:rPr>
          <w:bCs/>
        </w:rPr>
      </w:pPr>
      <w:r>
        <w:rPr>
          <w:bCs/>
          <w:noProof/>
        </w:rPr>
        <w:drawing>
          <wp:inline distT="0" distB="0" distL="0" distR="0" wp14:anchorId="51A1BDFD" wp14:editId="3D33B321">
            <wp:extent cx="5939790" cy="2969895"/>
            <wp:effectExtent l="0" t="0" r="3810" b="190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9DF6" w14:textId="2AAC7115" w:rsidR="00FC0130" w:rsidRPr="00ED4B6B" w:rsidRDefault="00BD51AA" w:rsidP="00FC0130">
      <w:pPr>
        <w:ind w:firstLine="0"/>
        <w:rPr>
          <w:bCs/>
          <w:lang w:val="en-US"/>
        </w:rPr>
      </w:pPr>
      <w:r>
        <w:rPr>
          <w:bCs/>
        </w:rPr>
        <w:t>Atvaizdavus pirmas 2 pagrindines komponentes sklaidos diagrama, galima nesunkiai klasifikuoti 1 ir 7 skaitmenis</w:t>
      </w:r>
      <w:r w:rsidR="00F9154D">
        <w:rPr>
          <w:bCs/>
        </w:rPr>
        <w:t>. 3 ir 5 skaitmenys yra kiek sunkiai klasifikuojami tarpusavyje, kadangi turi bendra „regioną“ kur abi klasės persipina.</w:t>
      </w:r>
    </w:p>
    <w:p w14:paraId="241AC329" w14:textId="77777777" w:rsidR="00BD51AA" w:rsidRPr="00FE549B" w:rsidRDefault="00BD51AA" w:rsidP="00FC0130">
      <w:pPr>
        <w:ind w:firstLine="0"/>
        <w:rPr>
          <w:b/>
        </w:rPr>
      </w:pPr>
    </w:p>
    <w:p w14:paraId="4A1C93BA" w14:textId="036BCE8F" w:rsidR="00FE549B" w:rsidRPr="00FC0130" w:rsidRDefault="00FE549B" w:rsidP="00FE549B">
      <w:pPr>
        <w:rPr>
          <w:b/>
          <w:bCs/>
        </w:rPr>
      </w:pPr>
      <w:r w:rsidRPr="00FC0130">
        <w:rPr>
          <w:b/>
          <w:bCs/>
          <w:lang w:val="en-US"/>
        </w:rPr>
        <w:t>6</w:t>
      </w:r>
      <w:r w:rsidRPr="00FC0130">
        <w:rPr>
          <w:b/>
          <w:bCs/>
          <w:lang w:val="en-US"/>
        </w:rPr>
        <w:t xml:space="preserve"> u</w:t>
      </w:r>
      <w:proofErr w:type="spellStart"/>
      <w:r w:rsidRPr="00FC0130">
        <w:rPr>
          <w:b/>
          <w:bCs/>
        </w:rPr>
        <w:t>žduotis</w:t>
      </w:r>
      <w:proofErr w:type="spellEnd"/>
    </w:p>
    <w:p w14:paraId="1577E33F" w14:textId="77777777" w:rsidR="00FC0130" w:rsidRDefault="00FC0130" w:rsidP="00FC0130">
      <w:pPr>
        <w:pStyle w:val="SourceCode"/>
      </w:pPr>
      <w:proofErr w:type="spellStart"/>
      <w:r>
        <w:rPr>
          <w:rStyle w:val="NormalTok"/>
        </w:rPr>
        <w:t>uzpildyti_pixeliai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(x){</w:t>
      </w:r>
      <w:proofErr w:type="spellStart"/>
      <w:r>
        <w:rPr>
          <w:rStyle w:val="FunctionTok"/>
        </w:rPr>
        <w:t>sum</w:t>
      </w:r>
      <w:proofErr w:type="spellEnd"/>
      <w:r>
        <w:rPr>
          <w:rStyle w:val="NormalTok"/>
        </w:rPr>
        <w:t xml:space="preserve">(x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)})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sort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decreasing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uzpildyti_pixeliai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uzpildyti_pixeliai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uzpildyti_pixeliai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uzpildyti_pixeliai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uzpildyti_pixeliai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3355B810" w14:textId="34C73F7C" w:rsidR="00FC0130" w:rsidRDefault="00FC0130" w:rsidP="00FC0130">
      <w:pPr>
        <w:pStyle w:val="FirstParagraph"/>
      </w:pPr>
      <w:proofErr w:type="spellStart"/>
      <w:r>
        <w:t>Kadangi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stulpelių</w:t>
      </w:r>
      <w:proofErr w:type="spellEnd"/>
      <w:r>
        <w:t xml:space="preserve"> (</w:t>
      </w:r>
      <w:proofErr w:type="spellStart"/>
      <w:r>
        <w:t>pixelių</w:t>
      </w:r>
      <w:proofErr w:type="spellEnd"/>
      <w:r>
        <w:t xml:space="preserve">),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jokiose</w:t>
      </w:r>
      <w:proofErr w:type="spellEnd"/>
      <w:r>
        <w:t xml:space="preserve"> </w:t>
      </w:r>
      <w:proofErr w:type="spellStart"/>
      <w:r>
        <w:t>eilutėse</w:t>
      </w:r>
      <w:proofErr w:type="spellEnd"/>
      <w:r>
        <w:t xml:space="preserve"> </w:t>
      </w:r>
      <w:proofErr w:type="spellStart"/>
      <w:r>
        <w:t>nebūna</w:t>
      </w:r>
      <w:proofErr w:type="spellEnd"/>
      <w:r>
        <w:t xml:space="preserve"> </w:t>
      </w:r>
      <w:proofErr w:type="spellStart"/>
      <w:r>
        <w:t>užpildyti</w:t>
      </w:r>
      <w:proofErr w:type="spellEnd"/>
      <w:r>
        <w:t xml:space="preserve">, </w:t>
      </w:r>
      <w:proofErr w:type="spellStart"/>
      <w:r>
        <w:t>atfiltruosim</w:t>
      </w:r>
      <w:proofErr w:type="spellEnd"/>
      <w:r>
        <w:t xml:space="preserve"> tik </w:t>
      </w:r>
      <w:proofErr w:type="spellStart"/>
      <w:r>
        <w:t>tuos</w:t>
      </w:r>
      <w:proofErr w:type="spellEnd"/>
      <w:r>
        <w:t xml:space="preserve"> </w:t>
      </w:r>
      <w:proofErr w:type="spellStart"/>
      <w:r>
        <w:t>stulpelius</w:t>
      </w:r>
      <w:proofErr w:type="spellEnd"/>
      <w:r>
        <w:t xml:space="preserve">, </w:t>
      </w:r>
      <w:proofErr w:type="spellStart"/>
      <w:r>
        <w:t>kuri</w:t>
      </w:r>
      <w:r>
        <w:t>e</w:t>
      </w:r>
      <w:proofErr w:type="spellEnd"/>
      <w:r>
        <w:t xml:space="preserve"> </w:t>
      </w:r>
      <w:proofErr w:type="spellStart"/>
      <w:r>
        <w:t>užpildyti</w:t>
      </w:r>
      <w:proofErr w:type="spellEnd"/>
      <w:r>
        <w:t xml:space="preserve"> (</w:t>
      </w:r>
      <w:proofErr w:type="spellStart"/>
      <w:r>
        <w:t>reikšmė</w:t>
      </w:r>
      <w:proofErr w:type="spellEnd"/>
      <w:r>
        <w:t xml:space="preserve"> &gt; 0) bent 10%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stebėjimų</w:t>
      </w:r>
      <w:proofErr w:type="spellEnd"/>
      <w:r>
        <w:t xml:space="preserve">. </w:t>
      </w:r>
      <w:proofErr w:type="spellStart"/>
      <w:r>
        <w:t>Iš</w:t>
      </w:r>
      <w:proofErr w:type="spellEnd"/>
      <w:r>
        <w:t xml:space="preserve"> </w:t>
      </w:r>
      <w:proofErr w:type="spellStart"/>
      <w:r>
        <w:t>gautų</w:t>
      </w:r>
      <w:proofErr w:type="spellEnd"/>
      <w:r>
        <w:t xml:space="preserve"> </w:t>
      </w:r>
      <w:proofErr w:type="spellStart"/>
      <w:r>
        <w:t>stulpelių</w:t>
      </w:r>
      <w:proofErr w:type="spellEnd"/>
      <w:r>
        <w:t xml:space="preserve"> </w:t>
      </w:r>
      <w:proofErr w:type="spellStart"/>
      <w:r>
        <w:t>atrinksime</w:t>
      </w:r>
      <w:proofErr w:type="spellEnd"/>
      <w:r>
        <w:t xml:space="preserve"> </w:t>
      </w:r>
      <w:proofErr w:type="spellStart"/>
      <w:r>
        <w:t>atsitiktines</w:t>
      </w:r>
      <w:proofErr w:type="spellEnd"/>
      <w:r>
        <w:t xml:space="preserve"> 3 </w:t>
      </w:r>
      <w:proofErr w:type="spellStart"/>
      <w:r>
        <w:t>poras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atvaizduosime</w:t>
      </w:r>
      <w:proofErr w:type="spellEnd"/>
      <w:r>
        <w:t xml:space="preserve"> </w:t>
      </w:r>
      <w:proofErr w:type="spellStart"/>
      <w:r>
        <w:t>grafiškai</w:t>
      </w:r>
      <w:proofErr w:type="spellEnd"/>
      <w:r>
        <w:t>.</w:t>
      </w:r>
    </w:p>
    <w:p w14:paraId="7A82FEEC" w14:textId="77777777" w:rsidR="00FC0130" w:rsidRDefault="00FC0130" w:rsidP="00FC0130">
      <w:pPr>
        <w:pStyle w:val="BodyText"/>
      </w:pPr>
      <w:proofErr w:type="spellStart"/>
      <w:r>
        <w:t>Atrenkam</w:t>
      </w:r>
      <w:proofErr w:type="spellEnd"/>
      <w:r>
        <w:t xml:space="preserve"> 6 </w:t>
      </w:r>
      <w:proofErr w:type="spellStart"/>
      <w:r>
        <w:t>atsitiktinius</w:t>
      </w:r>
      <w:proofErr w:type="spellEnd"/>
      <w:r>
        <w:t xml:space="preserve"> </w:t>
      </w:r>
      <w:proofErr w:type="spellStart"/>
      <w:r>
        <w:t>stulpelius</w:t>
      </w:r>
      <w:proofErr w:type="spellEnd"/>
      <w:r>
        <w:t>:</w:t>
      </w:r>
    </w:p>
    <w:p w14:paraId="0E7A9E05" w14:textId="77777777" w:rsidR="00FC0130" w:rsidRDefault="00FC0130" w:rsidP="00FC0130">
      <w:pPr>
        <w:pStyle w:val="SourceCode"/>
      </w:pPr>
      <w:proofErr w:type="spellStart"/>
      <w:r>
        <w:rPr>
          <w:rStyle w:val="NormalTok"/>
        </w:rPr>
        <w:t>atsitiktines_poros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sample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uzpildyti_pixeliai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replace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</w:p>
    <w:p w14:paraId="110CEA14" w14:textId="77777777" w:rsidR="00FC0130" w:rsidRDefault="00FC0130" w:rsidP="00FC0130">
      <w:pPr>
        <w:pStyle w:val="FirstParagraph"/>
      </w:pPr>
      <w:proofErr w:type="spellStart"/>
      <w:r>
        <w:lastRenderedPageBreak/>
        <w:t>Atvaizduojame</w:t>
      </w:r>
      <w:proofErr w:type="spellEnd"/>
      <w:r>
        <w:t xml:space="preserve"> 3 </w:t>
      </w:r>
      <w:proofErr w:type="spellStart"/>
      <w:r>
        <w:t>atsitiktines</w:t>
      </w:r>
      <w:proofErr w:type="spellEnd"/>
      <w:r>
        <w:t xml:space="preserve"> </w:t>
      </w:r>
      <w:proofErr w:type="spellStart"/>
      <w:r>
        <w:t>poras</w:t>
      </w:r>
      <w:proofErr w:type="spellEnd"/>
      <w:r>
        <w:t>:</w:t>
      </w:r>
    </w:p>
    <w:p w14:paraId="377CC6F3" w14:textId="1A2EA3A4" w:rsidR="00FC0130" w:rsidRDefault="00FC0130" w:rsidP="00FC0130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atsitiktiniai_data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all_of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atsitiktines_poros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label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atsitiktiniai_data_colnames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atsitiktiniai_data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atsitiktiniai_data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"V1"</w:t>
      </w:r>
      <w:r>
        <w:rPr>
          <w:rStyle w:val="NormalTok"/>
        </w:rPr>
        <w:t xml:space="preserve">, </w:t>
      </w:r>
      <w:r>
        <w:rPr>
          <w:rStyle w:val="StringTok"/>
        </w:rPr>
        <w:t>"V2"</w:t>
      </w:r>
      <w:r>
        <w:rPr>
          <w:rStyle w:val="NormalTok"/>
        </w:rPr>
        <w:t xml:space="preserve">, </w:t>
      </w:r>
      <w:r>
        <w:rPr>
          <w:rStyle w:val="StringTok"/>
        </w:rPr>
        <w:t>"V3"</w:t>
      </w:r>
      <w:r>
        <w:rPr>
          <w:rStyle w:val="NormalTok"/>
        </w:rPr>
        <w:t xml:space="preserve">, </w:t>
      </w:r>
      <w:r>
        <w:rPr>
          <w:rStyle w:val="StringTok"/>
        </w:rPr>
        <w:t>"V4"</w:t>
      </w:r>
      <w:r>
        <w:rPr>
          <w:rStyle w:val="NormalTok"/>
        </w:rPr>
        <w:t xml:space="preserve">, </w:t>
      </w:r>
      <w:r>
        <w:rPr>
          <w:rStyle w:val="StringTok"/>
        </w:rPr>
        <w:t>"V5"</w:t>
      </w:r>
      <w:r>
        <w:rPr>
          <w:rStyle w:val="NormalTok"/>
        </w:rPr>
        <w:t xml:space="preserve">, </w:t>
      </w:r>
      <w:r>
        <w:rPr>
          <w:rStyle w:val="StringTok"/>
        </w:rPr>
        <w:t>"V6"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label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atsitiktiniai_data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V1, </w:t>
      </w:r>
      <w:r>
        <w:rPr>
          <w:rStyle w:val="AttributeTok"/>
        </w:rPr>
        <w:t>y =</w:t>
      </w:r>
      <w:r>
        <w:rPr>
          <w:rStyle w:val="NormalTok"/>
        </w:rPr>
        <w:t xml:space="preserve"> V2, 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atsitiktiniai_data_colnames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atsitiktiniai_data_colnames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0A4895A9" w14:textId="3564AD5A" w:rsidR="00FC0130" w:rsidRDefault="00FC0130" w:rsidP="00FC0130">
      <w:pPr>
        <w:pStyle w:val="SourceCode"/>
      </w:pP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"atsitiktines_sklaidos_1.png"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9E0080F" w14:textId="4CD36F8C" w:rsidR="00FC0130" w:rsidRDefault="00435D14" w:rsidP="00FE549B">
      <w:r>
        <w:rPr>
          <w:noProof/>
        </w:rPr>
        <w:drawing>
          <wp:inline distT="0" distB="0" distL="0" distR="0" wp14:anchorId="666B25C0" wp14:editId="006ED4B7">
            <wp:extent cx="5939790" cy="2969895"/>
            <wp:effectExtent l="0" t="0" r="3810" b="190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EE4A" w14:textId="405E691F" w:rsidR="00FC0130" w:rsidRDefault="00FC0130" w:rsidP="00FE549B"/>
    <w:p w14:paraId="6DEA849B" w14:textId="7BBEDD80" w:rsidR="00FC0130" w:rsidRDefault="00FC0130" w:rsidP="00FC0130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atsitiktiniai_data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V3, </w:t>
      </w:r>
      <w:r>
        <w:rPr>
          <w:rStyle w:val="AttributeTok"/>
        </w:rPr>
        <w:t>y =</w:t>
      </w:r>
      <w:r>
        <w:rPr>
          <w:rStyle w:val="NormalTok"/>
        </w:rPr>
        <w:t xml:space="preserve"> V4, 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atsitiktiniai_data_colnames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atsitiktiniai_data_colnames</w:t>
      </w:r>
      <w:proofErr w:type="spellEnd"/>
      <w:r>
        <w:rPr>
          <w:rStyle w:val="NormalTok"/>
        </w:rPr>
        <w:t>[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14:paraId="6444778D" w14:textId="0A85BB6D" w:rsidR="00FC0130" w:rsidRDefault="00FC0130" w:rsidP="00FC0130">
      <w:pPr>
        <w:pStyle w:val="SourceCode"/>
      </w:pP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"atsitiktines_sklaidos_2.png"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0F394BF" w14:textId="41BC4D21" w:rsidR="00FC0130" w:rsidRDefault="00435D14" w:rsidP="00FE549B">
      <w:r>
        <w:rPr>
          <w:noProof/>
        </w:rPr>
        <w:lastRenderedPageBreak/>
        <w:drawing>
          <wp:inline distT="0" distB="0" distL="0" distR="0" wp14:anchorId="6FE7B012" wp14:editId="74B26D88">
            <wp:extent cx="5939790" cy="2969895"/>
            <wp:effectExtent l="0" t="0" r="3810" b="190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CBB5" w14:textId="1B00F46B" w:rsidR="00FC0130" w:rsidRDefault="00FC0130" w:rsidP="00FE549B"/>
    <w:p w14:paraId="2757C76C" w14:textId="161A9BB5" w:rsidR="00FC0130" w:rsidRDefault="00FC0130" w:rsidP="00FC0130">
      <w:pPr>
        <w:pStyle w:val="SourceCode"/>
        <w:rPr>
          <w:rStyle w:val="NormalTok"/>
        </w:rPr>
      </w:pPr>
      <w:bookmarkStart w:id="6" w:name="_Hlk89515349"/>
      <w:proofErr w:type="spellStart"/>
      <w:r>
        <w:rPr>
          <w:rStyle w:val="NormalTok"/>
        </w:rPr>
        <w:t>atsitiktiniai_data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V5, </w:t>
      </w:r>
      <w:r>
        <w:rPr>
          <w:rStyle w:val="AttributeTok"/>
        </w:rPr>
        <w:t>y =</w:t>
      </w:r>
      <w:r>
        <w:rPr>
          <w:rStyle w:val="NormalTok"/>
        </w:rPr>
        <w:t xml:space="preserve"> V6, 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atsitiktiniai_data_colnames</w:t>
      </w:r>
      <w:proofErr w:type="spellEnd"/>
      <w:r>
        <w:rPr>
          <w:rStyle w:val="NormalTok"/>
        </w:rPr>
        <w:t>[</w:t>
      </w:r>
      <w:r>
        <w:rPr>
          <w:rStyle w:val="DecValTok"/>
        </w:rPr>
        <w:t>5</w:t>
      </w:r>
      <w:r>
        <w:rPr>
          <w:rStyle w:val="NormalTok"/>
        </w:rPr>
        <w:t xml:space="preserve">])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atsitiktiniai_data_colnames</w:t>
      </w:r>
      <w:proofErr w:type="spellEnd"/>
      <w:r>
        <w:rPr>
          <w:rStyle w:val="NormalTok"/>
        </w:rPr>
        <w:t>[</w:t>
      </w:r>
      <w:r>
        <w:rPr>
          <w:rStyle w:val="DecValTok"/>
        </w:rPr>
        <w:t>6</w:t>
      </w:r>
      <w:r>
        <w:rPr>
          <w:rStyle w:val="NormalTok"/>
        </w:rPr>
        <w:t>])</w:t>
      </w:r>
      <w:bookmarkEnd w:id="6"/>
    </w:p>
    <w:p w14:paraId="15D434BD" w14:textId="3B11FBE0" w:rsidR="00FC0130" w:rsidRDefault="00FC0130" w:rsidP="00FC0130">
      <w:pPr>
        <w:pStyle w:val="SourceCode"/>
      </w:pP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"atsitiktines_sklaidos_</w:t>
      </w:r>
      <w:r w:rsidR="00435D14">
        <w:rPr>
          <w:rStyle w:val="StringTok"/>
        </w:rPr>
        <w:t>3</w:t>
      </w:r>
      <w:r>
        <w:rPr>
          <w:rStyle w:val="StringTok"/>
        </w:rPr>
        <w:t>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EAD5A22" w14:textId="152767DB" w:rsidR="00FC0130" w:rsidRDefault="00435D14" w:rsidP="00FE549B">
      <w:r>
        <w:rPr>
          <w:noProof/>
        </w:rPr>
        <w:drawing>
          <wp:inline distT="0" distB="0" distL="0" distR="0" wp14:anchorId="23C80744" wp14:editId="093158E1">
            <wp:extent cx="5939790" cy="2969895"/>
            <wp:effectExtent l="0" t="0" r="3810" b="1905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92D4" w14:textId="452B7532" w:rsidR="00FC0130" w:rsidRDefault="00FC0130" w:rsidP="00FE549B"/>
    <w:p w14:paraId="2F3BE79E" w14:textId="53DFEEED" w:rsidR="00435D14" w:rsidRPr="00435D14" w:rsidRDefault="00435D14" w:rsidP="00FE549B">
      <w:r>
        <w:t xml:space="preserve">Akivaizdžiai matosi, jog naudojat 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atsitiktinius</w:t>
      </w:r>
      <w:proofErr w:type="spellEnd"/>
      <w:r>
        <w:rPr>
          <w:lang w:val="en-US"/>
        </w:rPr>
        <w:t xml:space="preserve"> po</w:t>
      </w:r>
      <w:r>
        <w:t xml:space="preserve">žymius (pikselius), klasifikuoti </w:t>
      </w:r>
      <w:proofErr w:type="spellStart"/>
      <w:r>
        <w:t>skaitments</w:t>
      </w:r>
      <w:proofErr w:type="spellEnd"/>
      <w:r>
        <w:t xml:space="preserve"> praktiškai neįmanoma, kadangi klasės tarpusavyje yra stipriai susimaišiusios. Tačiau vaizduojant pirmas 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pagrindine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galima</w:t>
      </w:r>
      <w:proofErr w:type="spellEnd"/>
      <w:r>
        <w:rPr>
          <w:lang w:val="en-US"/>
        </w:rPr>
        <w:t xml:space="preserve"> b</w:t>
      </w:r>
      <w:proofErr w:type="spellStart"/>
      <w:r>
        <w:t>ūtų</w:t>
      </w:r>
      <w:proofErr w:type="spellEnd"/>
      <w:r>
        <w:t xml:space="preserve"> klasifikuoti gana aukštu tikslumu, 1 ir 7 skaitmenys gana gerai atsiskiria nuo kitų klasių.</w:t>
      </w:r>
    </w:p>
    <w:p w14:paraId="37FFE560" w14:textId="77777777" w:rsidR="00FC0130" w:rsidRPr="00FE549B" w:rsidRDefault="00FC0130" w:rsidP="00C31C9B">
      <w:pPr>
        <w:ind w:firstLine="0"/>
        <w:rPr>
          <w:b/>
        </w:rPr>
      </w:pPr>
    </w:p>
    <w:p w14:paraId="455C1625" w14:textId="1C50FDBC" w:rsidR="00FE549B" w:rsidRPr="00C31C9B" w:rsidRDefault="00FE549B" w:rsidP="00FE549B">
      <w:pPr>
        <w:rPr>
          <w:b/>
          <w:bCs/>
        </w:rPr>
      </w:pPr>
      <w:r w:rsidRPr="00C31C9B">
        <w:rPr>
          <w:b/>
          <w:bCs/>
          <w:lang w:val="en-US"/>
        </w:rPr>
        <w:t>7</w:t>
      </w:r>
      <w:r w:rsidRPr="00C31C9B">
        <w:rPr>
          <w:b/>
          <w:bCs/>
          <w:lang w:val="en-US"/>
        </w:rPr>
        <w:t xml:space="preserve"> u</w:t>
      </w:r>
      <w:proofErr w:type="spellStart"/>
      <w:r w:rsidRPr="00C31C9B">
        <w:rPr>
          <w:b/>
          <w:bCs/>
        </w:rPr>
        <w:t>žduotis</w:t>
      </w:r>
      <w:proofErr w:type="spellEnd"/>
    </w:p>
    <w:p w14:paraId="4D73F6E8" w14:textId="77777777" w:rsidR="00C31C9B" w:rsidRDefault="00C31C9B" w:rsidP="00C31C9B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filter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</w:t>
      </w:r>
      <w:proofErr w:type="spellStart"/>
      <w:r>
        <w:rPr>
          <w:rStyle w:val="SpecialCharTok"/>
        </w:rPr>
        <w:t>in</w:t>
      </w:r>
      <w:proofErr w:type="spellEnd"/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mutate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label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scale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data_pcs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pca</w:t>
      </w:r>
      <w:r>
        <w:rPr>
          <w:rStyle w:val="SpecialCha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bind_cols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label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 klasių tikslumo ištraukimui iš sumaišymo matricos</w:t>
      </w:r>
      <w:r>
        <w:br/>
      </w:r>
      <w:proofErr w:type="spellStart"/>
      <w:r>
        <w:rPr>
          <w:rStyle w:val="NormalTok"/>
        </w:rPr>
        <w:t>classAcc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ControlFlowTok"/>
        </w:rPr>
        <w:t>function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confusionMatrix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class1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confusionMatrix</w:t>
      </w:r>
      <w:r>
        <w:rPr>
          <w:rStyle w:val="SpecialCharTok"/>
        </w:rPr>
        <w:t>$</w:t>
      </w:r>
      <w:r>
        <w:rPr>
          <w:rStyle w:val="NormalTok"/>
        </w:rPr>
        <w:t>table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confusionMatrix</w:t>
      </w:r>
      <w:r>
        <w:rPr>
          <w:rStyle w:val="SpecialCharTok"/>
        </w:rPr>
        <w:t>$</w:t>
      </w:r>
      <w:r>
        <w:rPr>
          <w:rStyle w:val="NormalTok"/>
        </w:rPr>
        <w:t>table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class2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round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confusionMatrix</w:t>
      </w:r>
      <w:r>
        <w:rPr>
          <w:rStyle w:val="SpecialCharTok"/>
        </w:rPr>
        <w:t>$</w:t>
      </w:r>
      <w:r>
        <w:rPr>
          <w:rStyle w:val="NormalTok"/>
        </w:rPr>
        <w:t>table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confusionMatrix</w:t>
      </w:r>
      <w:r>
        <w:rPr>
          <w:rStyle w:val="SpecialCharTok"/>
        </w:rPr>
        <w:t>$</w:t>
      </w:r>
      <w:r>
        <w:rPr>
          <w:rStyle w:val="NormalTok"/>
        </w:rPr>
        <w:t>table</w:t>
      </w:r>
      <w:proofErr w:type="spellEnd"/>
      <w:r>
        <w:rPr>
          <w:rStyle w:val="NormalTok"/>
        </w:rPr>
        <w:t xml:space="preserve">[, 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bendras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confusionMatrix</w:t>
      </w:r>
      <w:r>
        <w:rPr>
          <w:rStyle w:val="SpecialCha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"</w:t>
      </w:r>
      <w:proofErr w:type="spellStart"/>
      <w:r>
        <w:rPr>
          <w:rStyle w:val="StringTok"/>
        </w:rPr>
        <w:t>Accuracy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acc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(class1, class2, bendras)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confusionMatrix</w:t>
      </w:r>
      <w:r>
        <w:rPr>
          <w:rStyle w:val="SpecialCharTok"/>
        </w:rPr>
        <w:t>$</w:t>
      </w:r>
      <w:r>
        <w:rPr>
          <w:rStyle w:val="NormalTok"/>
        </w:rPr>
        <w:t>table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"Bendras"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return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Susidarom </w:t>
      </w:r>
      <w:proofErr w:type="spellStart"/>
      <w:r>
        <w:rPr>
          <w:rStyle w:val="CommentTok"/>
        </w:rPr>
        <w:t>list'ą</w:t>
      </w:r>
      <w:proofErr w:type="spellEnd"/>
      <w:r>
        <w:rPr>
          <w:rStyle w:val="CommentTok"/>
        </w:rPr>
        <w:t xml:space="preserve"> su 20 formulių</w:t>
      </w:r>
      <w:r>
        <w:br/>
      </w:r>
      <w:r>
        <w:rPr>
          <w:rStyle w:val="NormalTok"/>
        </w:rPr>
        <w:t xml:space="preserve">formules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formules[[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label</w:t>
      </w:r>
      <w:proofErr w:type="spellEnd"/>
      <w:r>
        <w:rPr>
          <w:rStyle w:val="StringTok"/>
        </w:rPr>
        <w:t xml:space="preserve"> ~ PC1"</w:t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formules[[i]]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label</w:t>
      </w:r>
      <w:proofErr w:type="spellEnd"/>
      <w:r>
        <w:rPr>
          <w:rStyle w:val="StringTok"/>
        </w:rPr>
        <w:t xml:space="preserve"> ~ PC1"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(j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i){</w:t>
      </w:r>
      <w:r>
        <w:br/>
      </w:r>
      <w:r>
        <w:rPr>
          <w:rStyle w:val="NormalTok"/>
        </w:rPr>
        <w:t xml:space="preserve">      formules[[i]]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(formules[[i]], </w:t>
      </w:r>
      <w:r>
        <w:rPr>
          <w:rStyle w:val="StringTok"/>
        </w:rPr>
        <w:t>" + PC"</w:t>
      </w:r>
      <w:r>
        <w:rPr>
          <w:rStyle w:val="NormalTok"/>
        </w:rPr>
        <w:t>, j)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formules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lapply</w:t>
      </w:r>
      <w:proofErr w:type="spellEnd"/>
      <w:r>
        <w:rPr>
          <w:rStyle w:val="NormalTok"/>
        </w:rPr>
        <w:t xml:space="preserve">(formules, </w:t>
      </w:r>
      <w:proofErr w:type="spellStart"/>
      <w:r>
        <w:rPr>
          <w:rStyle w:val="NormalTok"/>
        </w:rPr>
        <w:t>as.formula</w:t>
      </w:r>
      <w:proofErr w:type="spellEnd"/>
      <w:r>
        <w:rPr>
          <w:rStyle w:val="NormalTok"/>
        </w:rPr>
        <w:t>)</w:t>
      </w:r>
    </w:p>
    <w:p w14:paraId="74D3F3CD" w14:textId="4D6E547D" w:rsidR="00C31C9B" w:rsidRDefault="00C31C9B" w:rsidP="00C31C9B">
      <w:pPr>
        <w:pStyle w:val="SourceCode"/>
        <w:rPr>
          <w:rStyle w:val="NormalTok"/>
        </w:rPr>
      </w:pPr>
      <w:r>
        <w:rPr>
          <w:rStyle w:val="NormalTok"/>
        </w:rPr>
        <w:t xml:space="preserve">tikslumai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formules[[i]],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data_pcs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prob_pred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response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data_pcs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prob_pred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data_pcs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tikslumai[[i]]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classAcc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tikslumai_data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do.call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rbind.data.frame</w:t>
      </w:r>
      <w:proofErr w:type="spellEnd"/>
      <w:r>
        <w:rPr>
          <w:rStyle w:val="NormalTok"/>
        </w:rPr>
        <w:t xml:space="preserve">, tikslumai)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bind_cols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kiek_pca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tikslumai_data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"skaitmuo_1"</w:t>
      </w:r>
      <w:r>
        <w:rPr>
          <w:rStyle w:val="NormalTok"/>
        </w:rPr>
        <w:t xml:space="preserve">, </w:t>
      </w:r>
      <w:r>
        <w:rPr>
          <w:rStyle w:val="StringTok"/>
        </w:rPr>
        <w:t>"skaitmuo_3"</w:t>
      </w:r>
      <w:r>
        <w:rPr>
          <w:rStyle w:val="NormalTok"/>
        </w:rPr>
        <w:t xml:space="preserve">, </w:t>
      </w:r>
      <w:r>
        <w:rPr>
          <w:rStyle w:val="StringTok"/>
        </w:rPr>
        <w:t>"bendras"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kiek_pca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tikslumai_data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</w:t>
      </w:r>
      <w:proofErr w:type="spellStart"/>
      <w:r>
        <w:rPr>
          <w:rStyle w:val="NormalTok"/>
        </w:rPr>
        <w:t>tidyr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names_to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"Kieno Tikslumas"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values_to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"Tikslumas"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Tikslumas, 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Kieno Tikslumas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"Pagrindinių Komponenčių Kiekis"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"Tikslumas (%)"</w:t>
      </w:r>
      <w:r>
        <w:rPr>
          <w:rStyle w:val="NormalTok"/>
        </w:rPr>
        <w:t>)</w:t>
      </w:r>
    </w:p>
    <w:p w14:paraId="1CAC2624" w14:textId="1D569A11" w:rsidR="006B71F0" w:rsidRDefault="006B71F0" w:rsidP="00C31C9B">
      <w:pPr>
        <w:pStyle w:val="SourceCode"/>
      </w:pP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"tikslumas_pca.png"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A22C8D8" w14:textId="422698BA" w:rsidR="00C31C9B" w:rsidRDefault="006B71F0" w:rsidP="00FE549B">
      <w:r>
        <w:rPr>
          <w:noProof/>
        </w:rPr>
        <w:drawing>
          <wp:inline distT="0" distB="0" distL="0" distR="0" wp14:anchorId="5DBDF6F4" wp14:editId="38A5E5BA">
            <wp:extent cx="5939790" cy="2969895"/>
            <wp:effectExtent l="0" t="0" r="3810" b="190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E05A" w14:textId="49F6329C" w:rsidR="00ED4B6B" w:rsidRDefault="00ED4B6B" w:rsidP="00ED4B6B">
      <w:r>
        <w:t xml:space="preserve">Logistinės regresijos modelis naudojant </w:t>
      </w:r>
      <w:r>
        <w:rPr>
          <w:lang w:val="en-US"/>
        </w:rPr>
        <w:t xml:space="preserve"> 1 – 20 </w:t>
      </w:r>
      <w:proofErr w:type="spellStart"/>
      <w:r>
        <w:rPr>
          <w:lang w:val="en-US"/>
        </w:rPr>
        <w:t>pagrindini</w:t>
      </w:r>
      <w:proofErr w:type="spellEnd"/>
      <w:r>
        <w:t>ų komponenčių. Pagal tikslumą matom, jog didžiausias tikslumas pasiekiamas naudojant ne visas pagrindines komponentes, tačiau skirtumai yra labai minimalūs.</w:t>
      </w:r>
    </w:p>
    <w:p w14:paraId="531176EE" w14:textId="600C5E54" w:rsidR="006B71F0" w:rsidRDefault="006B71F0" w:rsidP="00FE549B"/>
    <w:p w14:paraId="1241CBED" w14:textId="77777777" w:rsidR="006B71F0" w:rsidRDefault="006B71F0" w:rsidP="006B71F0">
      <w:pPr>
        <w:pStyle w:val="SourceCode"/>
      </w:pP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data_pcs</w:t>
      </w:r>
      <w:proofErr w:type="spellEnd"/>
      <w:r>
        <w:rPr>
          <w:rStyle w:val="NormalTok"/>
        </w:rPr>
        <w:t>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785</w:t>
      </w:r>
      <w:r>
        <w:rPr>
          <w:rStyle w:val="NormalTok"/>
        </w:rPr>
        <w:t xml:space="preserve">)],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glm_tuscias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data_pcs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Forward</w:t>
      </w:r>
      <w:proofErr w:type="spellEnd"/>
      <w:r>
        <w:br/>
      </w:r>
      <w:proofErr w:type="spellStart"/>
      <w:r>
        <w:rPr>
          <w:rStyle w:val="NormalTok"/>
        </w:rPr>
        <w:t>forward_glm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glm_tuscias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direction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forward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scope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formula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trace</w:t>
      </w:r>
      <w:proofErr w:type="spellEnd"/>
      <w:r>
        <w:rPr>
          <w:rStyle w:val="Attribute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forward_glm</w:t>
      </w:r>
      <w:proofErr w:type="spellEnd"/>
      <w:r>
        <w:rPr>
          <w:rStyle w:val="NormalTok"/>
        </w:rPr>
        <w:t>)</w:t>
      </w:r>
    </w:p>
    <w:p w14:paraId="013910F4" w14:textId="77777777" w:rsidR="006B71F0" w:rsidRDefault="006B71F0" w:rsidP="006B71F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label</w:t>
      </w:r>
      <w:proofErr w:type="spellEnd"/>
      <w:r>
        <w:rPr>
          <w:rStyle w:val="VerbatimChar"/>
        </w:rPr>
        <w:t xml:space="preserve"> ~ PC1 + PC6 + PC7 + PC8 + PC16 + PC11 + PC13 + </w:t>
      </w:r>
      <w:r>
        <w:br/>
      </w:r>
      <w:r>
        <w:rPr>
          <w:rStyle w:val="VerbatimChar"/>
        </w:rPr>
        <w:t xml:space="preserve">##     PC15 + PC12 + PC20 + PC9 + PC5 + PC10 + PC4 + PC14, </w:t>
      </w:r>
      <w:proofErr w:type="spellStart"/>
      <w:r>
        <w:rPr>
          <w:rStyle w:val="VerbatimChar"/>
        </w:rPr>
        <w:t>family</w:t>
      </w:r>
      <w:proofErr w:type="spellEnd"/>
      <w:r>
        <w:rPr>
          <w:rStyle w:val="VerbatimChar"/>
        </w:rPr>
        <w:t xml:space="preserve"> = "</w:t>
      </w:r>
      <w:proofErr w:type="spellStart"/>
      <w:r>
        <w:rPr>
          <w:rStyle w:val="VerbatimChar"/>
        </w:rPr>
        <w:t>binomial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data_pcs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Deviance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: </w:t>
      </w:r>
      <w:r>
        <w:br/>
      </w:r>
      <w:r>
        <w:rPr>
          <w:rStyle w:val="VerbatimChar"/>
        </w:rPr>
        <w:t xml:space="preserve">##     Min       1Q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 3Q 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-4.5705  -0.0384  -0.0098   0.0058   1.9808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z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lastRenderedPageBreak/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 1.4421196  0.4398288   3.279 0.001042 ** </w:t>
      </w:r>
      <w:r>
        <w:br/>
      </w:r>
      <w:r>
        <w:rPr>
          <w:rStyle w:val="VerbatimChar"/>
        </w:rPr>
        <w:t>## PC1         -0.0124006  0.0012118 -10.233  &lt; 2e-16 ***</w:t>
      </w:r>
      <w:r>
        <w:br/>
      </w:r>
      <w:r>
        <w:rPr>
          <w:rStyle w:val="VerbatimChar"/>
        </w:rPr>
        <w:t>## PC6          0.0050536  0.0009631   5.247 1.54e-07 ***</w:t>
      </w:r>
      <w:r>
        <w:br/>
      </w:r>
      <w:r>
        <w:rPr>
          <w:rStyle w:val="VerbatimChar"/>
        </w:rPr>
        <w:t>## PC7         -0.0043165  0.0010998  -3.925 8.67e-05 ***</w:t>
      </w:r>
      <w:r>
        <w:br/>
      </w:r>
      <w:r>
        <w:rPr>
          <w:rStyle w:val="VerbatimChar"/>
        </w:rPr>
        <w:t>## PC8         -0.0039978  0.0010385  -3.850 0.000118 ***</w:t>
      </w:r>
      <w:r>
        <w:br/>
      </w:r>
      <w:r>
        <w:rPr>
          <w:rStyle w:val="VerbatimChar"/>
        </w:rPr>
        <w:t>## PC16         0.0068052  0.0016223   4.195 2.73e-05 ***</w:t>
      </w:r>
      <w:r>
        <w:br/>
      </w:r>
      <w:r>
        <w:rPr>
          <w:rStyle w:val="VerbatimChar"/>
        </w:rPr>
        <w:t>## PC11         0.0037038  0.0010448   3.545 0.000392 ***</w:t>
      </w:r>
      <w:r>
        <w:br/>
      </w:r>
      <w:r>
        <w:rPr>
          <w:rStyle w:val="VerbatimChar"/>
        </w:rPr>
        <w:t xml:space="preserve">## PC13        -0.0022650  0.0011576  -1.957 0.050400 .  </w:t>
      </w:r>
      <w:r>
        <w:br/>
      </w:r>
      <w:r>
        <w:rPr>
          <w:rStyle w:val="VerbatimChar"/>
        </w:rPr>
        <w:t xml:space="preserve">## PC15        -0.0034864  0.0013118  -2.658 0.007868 ** </w:t>
      </w:r>
      <w:r>
        <w:br/>
      </w:r>
      <w:r>
        <w:rPr>
          <w:rStyle w:val="VerbatimChar"/>
        </w:rPr>
        <w:t xml:space="preserve">## PC12         0.0035853  0.0012632   2.838 0.004538 ** </w:t>
      </w:r>
      <w:r>
        <w:br/>
      </w:r>
      <w:r>
        <w:rPr>
          <w:rStyle w:val="VerbatimChar"/>
        </w:rPr>
        <w:t xml:space="preserve">## PC20         0.0043398  0.0014496   2.994 0.002755 ** </w:t>
      </w:r>
      <w:r>
        <w:br/>
      </w:r>
      <w:r>
        <w:rPr>
          <w:rStyle w:val="VerbatimChar"/>
        </w:rPr>
        <w:t xml:space="preserve">## PC9          0.0034400  0.0013232   2.600 0.009329 ** </w:t>
      </w:r>
      <w:r>
        <w:br/>
      </w:r>
      <w:r>
        <w:rPr>
          <w:rStyle w:val="VerbatimChar"/>
        </w:rPr>
        <w:t xml:space="preserve">## PC5         -0.0018997  0.0007620  -2.493 0.012664 *  </w:t>
      </w:r>
      <w:r>
        <w:br/>
      </w:r>
      <w:r>
        <w:rPr>
          <w:rStyle w:val="VerbatimChar"/>
        </w:rPr>
        <w:t xml:space="preserve">## PC10         0.0028300  0.0010981   2.577 0.009963 ** </w:t>
      </w:r>
      <w:r>
        <w:br/>
      </w:r>
      <w:r>
        <w:rPr>
          <w:rStyle w:val="VerbatimChar"/>
        </w:rPr>
        <w:t xml:space="preserve">## PC4         -0.0011987  0.0006533  -1.835 0.066548 .  </w:t>
      </w:r>
      <w:r>
        <w:br/>
      </w:r>
      <w:r>
        <w:rPr>
          <w:rStyle w:val="VerbatimChar"/>
        </w:rPr>
        <w:t xml:space="preserve">## PC14        -0.0020457  0.0012475  -1.640 0.101038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Dispersion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binomial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taken</w:t>
      </w:r>
      <w:proofErr w:type="spellEnd"/>
      <w:r>
        <w:rPr>
          <w:rStyle w:val="VerbatimChar"/>
        </w:rPr>
        <w:t xml:space="preserve">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deviance</w:t>
      </w:r>
      <w:proofErr w:type="spellEnd"/>
      <w:r>
        <w:rPr>
          <w:rStyle w:val="VerbatimChar"/>
        </w:rPr>
        <w:t xml:space="preserve">: 2913.25 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2103 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deviance</w:t>
      </w:r>
      <w:proofErr w:type="spellEnd"/>
      <w:r>
        <w:rPr>
          <w:rStyle w:val="VerbatimChar"/>
        </w:rPr>
        <w:t xml:space="preserve">:  142.65 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2088 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>## AIC: 174.65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Fisher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Scoring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iterations</w:t>
      </w:r>
      <w:proofErr w:type="spellEnd"/>
      <w:r>
        <w:rPr>
          <w:rStyle w:val="VerbatimChar"/>
        </w:rPr>
        <w:t>: 10</w:t>
      </w:r>
    </w:p>
    <w:p w14:paraId="054C098E" w14:textId="77777777" w:rsidR="006B71F0" w:rsidRDefault="006B71F0" w:rsidP="006B71F0">
      <w:pPr>
        <w:pStyle w:val="SourceCode"/>
      </w:pPr>
      <w:proofErr w:type="spellStart"/>
      <w:r>
        <w:rPr>
          <w:rStyle w:val="NormalTok"/>
        </w:rPr>
        <w:t>forward_glm</w:t>
      </w:r>
      <w:r>
        <w:rPr>
          <w:rStyle w:val="SpecialCharTok"/>
        </w:rPr>
        <w:t>$</w:t>
      </w:r>
      <w:r>
        <w:rPr>
          <w:rStyle w:val="NormalTok"/>
        </w:rPr>
        <w:t>anova</w:t>
      </w:r>
      <w:proofErr w:type="spellEnd"/>
    </w:p>
    <w:p w14:paraId="511746CE" w14:textId="77777777" w:rsidR="006B71F0" w:rsidRDefault="006B71F0" w:rsidP="006B71F0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Step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Deviance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Dev</w:t>
      </w:r>
      <w:proofErr w:type="spellEnd"/>
      <w:r>
        <w:rPr>
          <w:rStyle w:val="VerbatimChar"/>
        </w:rPr>
        <w:t xml:space="preserve">       AIC</w:t>
      </w:r>
      <w:r>
        <w:br/>
      </w:r>
      <w:r>
        <w:rPr>
          <w:rStyle w:val="VerbatimChar"/>
        </w:rPr>
        <w:t xml:space="preserve">## 1         NA 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2103  2913.2471 2915.2471</w:t>
      </w:r>
      <w:r>
        <w:br/>
      </w:r>
      <w:r>
        <w:rPr>
          <w:rStyle w:val="VerbatimChar"/>
        </w:rPr>
        <w:t>## 2   + PC1 -1 2616.350401      2102   296.8967  300.8967</w:t>
      </w:r>
      <w:r>
        <w:br/>
      </w:r>
      <w:r>
        <w:rPr>
          <w:rStyle w:val="VerbatimChar"/>
        </w:rPr>
        <w:t>## 3   + PC6 -1   45.647348      2101   251.2494  257.2494</w:t>
      </w:r>
      <w:r>
        <w:br/>
      </w:r>
      <w:r>
        <w:rPr>
          <w:rStyle w:val="VerbatimChar"/>
        </w:rPr>
        <w:t>## 4   + PC7 -1   27.478649      2100   223.7707  231.7707</w:t>
      </w:r>
      <w:r>
        <w:br/>
      </w:r>
      <w:r>
        <w:rPr>
          <w:rStyle w:val="VerbatimChar"/>
        </w:rPr>
        <w:t>## 5   + PC8 -1   14.408248      2099   209.3625  219.3625</w:t>
      </w:r>
      <w:r>
        <w:br/>
      </w:r>
      <w:r>
        <w:rPr>
          <w:rStyle w:val="VerbatimChar"/>
        </w:rPr>
        <w:t>## 6  + PC16 -1    9.569141      2098   199.7934  211.7934</w:t>
      </w:r>
      <w:r>
        <w:br/>
      </w:r>
      <w:r>
        <w:rPr>
          <w:rStyle w:val="VerbatimChar"/>
        </w:rPr>
        <w:t>## 7  + PC11 -1   10.733620      2097   189.0597  203.0597</w:t>
      </w:r>
      <w:r>
        <w:br/>
      </w:r>
      <w:r>
        <w:rPr>
          <w:rStyle w:val="VerbatimChar"/>
        </w:rPr>
        <w:t>## 8  + PC13 -1   12.397102      2096   176.6626  192.6626</w:t>
      </w:r>
      <w:r>
        <w:br/>
      </w:r>
      <w:r>
        <w:rPr>
          <w:rStyle w:val="VerbatimChar"/>
        </w:rPr>
        <w:t>## 9  + PC15 -1    9.337983      2095   167.3247  185.3247</w:t>
      </w:r>
      <w:r>
        <w:br/>
      </w:r>
      <w:r>
        <w:rPr>
          <w:rStyle w:val="VerbatimChar"/>
        </w:rPr>
        <w:t>## 10 + PC12 -1    5.194648      2094   162.1300  182.1300</w:t>
      </w:r>
      <w:r>
        <w:br/>
      </w:r>
      <w:r>
        <w:rPr>
          <w:rStyle w:val="VerbatimChar"/>
        </w:rPr>
        <w:t>## 11 + PC20 -1    3.116652      2093   159.0134  181.0134</w:t>
      </w:r>
      <w:r>
        <w:br/>
      </w:r>
      <w:r>
        <w:rPr>
          <w:rStyle w:val="VerbatimChar"/>
        </w:rPr>
        <w:t>## 12  + PC9 -1    3.870922      2092   155.1424  179.1424</w:t>
      </w:r>
      <w:r>
        <w:br/>
      </w:r>
      <w:r>
        <w:rPr>
          <w:rStyle w:val="VerbatimChar"/>
        </w:rPr>
        <w:t>## 13  + PC5 -1    3.400437      2091   151.7420  177.7420</w:t>
      </w:r>
      <w:r>
        <w:br/>
      </w:r>
      <w:r>
        <w:rPr>
          <w:rStyle w:val="VerbatimChar"/>
        </w:rPr>
        <w:t>## 14 + PC10 -1    3.545717      2090   148.1963  176.1963</w:t>
      </w:r>
      <w:r>
        <w:br/>
      </w:r>
      <w:r>
        <w:rPr>
          <w:rStyle w:val="VerbatimChar"/>
        </w:rPr>
        <w:t>## 15  + PC4 -1    2.788664      2089   145.4076  175.4076</w:t>
      </w:r>
      <w:r>
        <w:br/>
      </w:r>
      <w:r>
        <w:rPr>
          <w:rStyle w:val="VerbatimChar"/>
        </w:rPr>
        <w:t>## 16 + PC14 -1    2.760514      2088   142.6471  174.6471</w:t>
      </w:r>
    </w:p>
    <w:p w14:paraId="05043759" w14:textId="0225162D" w:rsidR="006B71F0" w:rsidRDefault="006B71F0" w:rsidP="006B71F0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formules_forward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proofErr w:type="spellStart"/>
      <w:r>
        <w:rPr>
          <w:rStyle w:val="NormalTok"/>
        </w:rPr>
        <w:t>formules_forward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label</w:t>
      </w:r>
      <w:proofErr w:type="spellEnd"/>
      <w:r>
        <w:rPr>
          <w:rStyle w:val="StringTok"/>
        </w:rPr>
        <w:t xml:space="preserve"> ~ PC1"</w:t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forward_glm</w:t>
      </w:r>
      <w:r>
        <w:rPr>
          <w:rStyle w:val="SpecialCharTok"/>
        </w:rPr>
        <w:t>$</w:t>
      </w:r>
      <w:r>
        <w:rPr>
          <w:rStyle w:val="NormalTok"/>
        </w:rPr>
        <w:t>anova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formules_forward</w:t>
      </w:r>
      <w:proofErr w:type="spellEnd"/>
      <w:r>
        <w:rPr>
          <w:rStyle w:val="NormalTok"/>
        </w:rPr>
        <w:t>[[i</w:t>
      </w:r>
      <w:r>
        <w:rPr>
          <w:rStyle w:val="DecValTok"/>
        </w:rPr>
        <w:t>-1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formules_forward</w:t>
      </w:r>
      <w:proofErr w:type="spellEnd"/>
      <w:r>
        <w:rPr>
          <w:rStyle w:val="NormalTok"/>
        </w:rPr>
        <w:t>[[i</w:t>
      </w:r>
      <w:r>
        <w:rPr>
          <w:rStyle w:val="DecValTok"/>
        </w:rPr>
        <w:t>-2</w:t>
      </w:r>
      <w:r>
        <w:rPr>
          <w:rStyle w:val="NormalTok"/>
        </w:rPr>
        <w:t xml:space="preserve">]], </w:t>
      </w:r>
      <w:proofErr w:type="spellStart"/>
      <w:r>
        <w:rPr>
          <w:rStyle w:val="NormalTok"/>
        </w:rPr>
        <w:t>forward_glm</w:t>
      </w:r>
      <w:r>
        <w:rPr>
          <w:rStyle w:val="SpecialCharTok"/>
        </w:rPr>
        <w:t>$</w:t>
      </w:r>
      <w:r>
        <w:rPr>
          <w:rStyle w:val="NormalTok"/>
        </w:rPr>
        <w:t>anova</w:t>
      </w:r>
      <w:proofErr w:type="spellEnd"/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formules_forward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formules_forward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as.formula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proofErr w:type="spellStart"/>
      <w:r>
        <w:rPr>
          <w:rStyle w:val="NormalTok"/>
        </w:rPr>
        <w:t>tikslumai_forward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formules_forward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formules_forward</w:t>
      </w:r>
      <w:proofErr w:type="spellEnd"/>
      <w:r>
        <w:rPr>
          <w:rStyle w:val="NormalTok"/>
        </w:rPr>
        <w:t xml:space="preserve">[[i]],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data_pcs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prob_pred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response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data_pcs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prob_pred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data_pcs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tikslumai_forward</w:t>
      </w:r>
      <w:proofErr w:type="spellEnd"/>
      <w:r>
        <w:rPr>
          <w:rStyle w:val="NormalTok"/>
        </w:rPr>
        <w:t xml:space="preserve">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classAcc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tikslumai_forward_data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do.call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rbind.data.frame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tikslumai_forward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bind_cols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kiek_pca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formules_forward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tikslumai_forward_data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"skaitmuo_1"</w:t>
      </w:r>
      <w:r>
        <w:rPr>
          <w:rStyle w:val="NormalTok"/>
        </w:rPr>
        <w:t xml:space="preserve">, </w:t>
      </w:r>
      <w:r>
        <w:rPr>
          <w:rStyle w:val="StringTok"/>
        </w:rPr>
        <w:t>"skaitmuo_3"</w:t>
      </w:r>
      <w:r>
        <w:rPr>
          <w:rStyle w:val="NormalTok"/>
        </w:rPr>
        <w:t xml:space="preserve">, </w:t>
      </w:r>
      <w:r>
        <w:rPr>
          <w:rStyle w:val="StringTok"/>
        </w:rPr>
        <w:t>"bendras"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kiek_pca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tikslumai_forward_data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tidyr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names_to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"Kieno Tikslumas"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values_to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"Tikslumas"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Tikslumas, 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Kieno Tikslumas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"Pagrindinių Komponenčių Kiekis"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"Tikslumas (%)"</w:t>
      </w:r>
      <w:r>
        <w:rPr>
          <w:rStyle w:val="NormalTok"/>
        </w:rPr>
        <w:t>)</w:t>
      </w:r>
    </w:p>
    <w:p w14:paraId="63D07823" w14:textId="7581C4C0" w:rsidR="006B71F0" w:rsidRDefault="006B71F0" w:rsidP="006B71F0">
      <w:pPr>
        <w:pStyle w:val="SourceCode"/>
      </w:pP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"tikslumas_pca_forward.png"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58B9C7F" w14:textId="79AE71E6" w:rsidR="006B71F0" w:rsidRDefault="006B71F0" w:rsidP="00FE549B">
      <w:r>
        <w:rPr>
          <w:noProof/>
        </w:rPr>
        <w:drawing>
          <wp:inline distT="0" distB="0" distL="0" distR="0" wp14:anchorId="34547A7E" wp14:editId="7E841DEE">
            <wp:extent cx="5939790" cy="2969895"/>
            <wp:effectExtent l="0" t="0" r="3810" b="1905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8FE9" w14:textId="51DC711C" w:rsidR="006B71F0" w:rsidRDefault="006B71F0" w:rsidP="00FE549B"/>
    <w:p w14:paraId="50E61CCE" w14:textId="2F1DA85B" w:rsidR="006B71F0" w:rsidRDefault="000D1FB3" w:rsidP="000D1FB3">
      <w:proofErr w:type="spellStart"/>
      <w:r>
        <w:t>Forward</w:t>
      </w:r>
      <w:proofErr w:type="spellEnd"/>
      <w:r>
        <w:t xml:space="preserve"> metodas įtraukė tik 15 pagrindinių komponenčių.</w:t>
      </w:r>
      <w:r w:rsidR="00ED4B6B">
        <w:t xml:space="preserve"> </w:t>
      </w:r>
      <w:proofErr w:type="spellStart"/>
      <w:r w:rsidR="00ED4B6B">
        <w:t>Forward</w:t>
      </w:r>
      <w:proofErr w:type="spellEnd"/>
      <w:r w:rsidR="00ED4B6B">
        <w:t xml:space="preserve"> metodas naudojo AIC reikšmę atrinkti reikšmingiems stebėjimams.</w:t>
      </w:r>
    </w:p>
    <w:p w14:paraId="715EC839" w14:textId="77777777" w:rsidR="00C31C9B" w:rsidRPr="00FE549B" w:rsidRDefault="00C31C9B" w:rsidP="00FE549B">
      <w:pPr>
        <w:rPr>
          <w:b/>
        </w:rPr>
      </w:pPr>
    </w:p>
    <w:p w14:paraId="78CA5F88" w14:textId="5C3427AB" w:rsidR="00FE549B" w:rsidRPr="000D1FB3" w:rsidRDefault="00FE549B" w:rsidP="00FE549B">
      <w:pPr>
        <w:rPr>
          <w:b/>
          <w:bCs/>
        </w:rPr>
      </w:pPr>
      <w:r w:rsidRPr="000D1FB3">
        <w:rPr>
          <w:b/>
          <w:bCs/>
          <w:lang w:val="en-US"/>
        </w:rPr>
        <w:t>8</w:t>
      </w:r>
      <w:r w:rsidRPr="000D1FB3">
        <w:rPr>
          <w:b/>
          <w:bCs/>
          <w:lang w:val="en-US"/>
        </w:rPr>
        <w:t xml:space="preserve"> u</w:t>
      </w:r>
      <w:proofErr w:type="spellStart"/>
      <w:r w:rsidRPr="000D1FB3">
        <w:rPr>
          <w:b/>
          <w:bCs/>
        </w:rPr>
        <w:t>žduotis</w:t>
      </w:r>
      <w:proofErr w:type="spellEnd"/>
    </w:p>
    <w:p w14:paraId="528BE44B" w14:textId="77777777" w:rsidR="000D1FB3" w:rsidRDefault="000D1FB3" w:rsidP="000D1FB3">
      <w:pPr>
        <w:pStyle w:val="SourceCode"/>
      </w:pPr>
      <w:proofErr w:type="spellStart"/>
      <w:r>
        <w:rPr>
          <w:rStyle w:val="NormalTok"/>
        </w:rPr>
        <w:t>forward_glm</w:t>
      </w:r>
      <w:r>
        <w:rPr>
          <w:rStyle w:val="SpecialCharTok"/>
        </w:rPr>
        <w:t>$</w:t>
      </w:r>
      <w:r>
        <w:rPr>
          <w:rStyle w:val="NormalTok"/>
        </w:rPr>
        <w:t>anova</w:t>
      </w:r>
      <w:r>
        <w:rPr>
          <w:rStyle w:val="SpecialCharTok"/>
        </w:rPr>
        <w:t>$</w:t>
      </w:r>
      <w:r>
        <w:rPr>
          <w:rStyle w:val="NormalTok"/>
        </w:rPr>
        <w:t>Step</w:t>
      </w:r>
      <w:proofErr w:type="spellEnd"/>
    </w:p>
    <w:p w14:paraId="5BC1FECA" w14:textId="77777777" w:rsidR="000D1FB3" w:rsidRDefault="000D1FB3" w:rsidP="000D1FB3">
      <w:pPr>
        <w:pStyle w:val="SourceCode"/>
      </w:pPr>
      <w:r>
        <w:rPr>
          <w:rStyle w:val="VerbatimChar"/>
        </w:rPr>
        <w:t>##  [1] ""       "+ PC1"  "+ PC6"  "+ PC7"  "+ PC8"  "+ PC16" "+ PC11" "+ PC13"</w:t>
      </w:r>
      <w:r>
        <w:br/>
      </w:r>
      <w:r>
        <w:rPr>
          <w:rStyle w:val="VerbatimChar"/>
        </w:rPr>
        <w:t>##  [9] "+ PC15" "+ PC12" "+ PC20" "+ PC9"  "+ PC5"  "+ PC10" "+ PC4"  "+ PC14"</w:t>
      </w:r>
    </w:p>
    <w:p w14:paraId="57E2B9CA" w14:textId="02C1548F" w:rsidR="00C31C9B" w:rsidRDefault="000D1FB3" w:rsidP="00FE549B">
      <w:r>
        <w:t xml:space="preserve">Ne, </w:t>
      </w:r>
      <w:proofErr w:type="spellStart"/>
      <w:r>
        <w:t>forward</w:t>
      </w:r>
      <w:proofErr w:type="spellEnd"/>
      <w:r>
        <w:t xml:space="preserve"> metodu įtraukiamos pagrindinės komponentės yra ne eilės tvarka, komponentės trauktos tokia eilės tvarka:</w:t>
      </w:r>
    </w:p>
    <w:p w14:paraId="4DD59431" w14:textId="07117385" w:rsidR="000D1FB3" w:rsidRDefault="000D1FB3" w:rsidP="00FE549B">
      <w:pPr>
        <w:rPr>
          <w:lang w:val="en-US"/>
        </w:rPr>
      </w:pPr>
      <w:r>
        <w:t>PC1 -&gt; PC</w:t>
      </w:r>
      <w:r>
        <w:rPr>
          <w:lang w:val="en-US"/>
        </w:rPr>
        <w:t>6 -&gt; PC7 -&gt; PC8 -&gt; PC16 -&gt; PC13 -&gt; PC15 -&gt; PC12 -&gt; PC20 -&gt; PC9 -&gt; PC5 -&gt; PC10 -&gt; PC4 -&gt; PC14</w:t>
      </w:r>
    </w:p>
    <w:p w14:paraId="43896558" w14:textId="0901CB5F" w:rsidR="000D1FB3" w:rsidRDefault="000D1FB3" w:rsidP="00FE549B">
      <w:pPr>
        <w:rPr>
          <w:lang w:val="en-US"/>
        </w:rPr>
      </w:pPr>
    </w:p>
    <w:p w14:paraId="4D844604" w14:textId="1C54D2E0" w:rsidR="000D1FB3" w:rsidRDefault="000D1FB3" w:rsidP="000D1FB3">
      <w:r>
        <w:t>Įdomu, kad metodas neįtraukė nei PC2, nei PC3 komponentės.</w:t>
      </w:r>
    </w:p>
    <w:p w14:paraId="4C92ADA0" w14:textId="77777777" w:rsidR="00C31C9B" w:rsidRPr="00FE549B" w:rsidRDefault="00C31C9B" w:rsidP="000D1FB3">
      <w:pPr>
        <w:ind w:firstLine="0"/>
        <w:rPr>
          <w:b/>
        </w:rPr>
      </w:pPr>
    </w:p>
    <w:p w14:paraId="06BFD94C" w14:textId="321BBCC6" w:rsidR="00FE549B" w:rsidRPr="000D1FB3" w:rsidRDefault="00FE549B" w:rsidP="00FE549B">
      <w:pPr>
        <w:rPr>
          <w:b/>
          <w:bCs/>
        </w:rPr>
      </w:pPr>
      <w:r w:rsidRPr="000D1FB3">
        <w:rPr>
          <w:b/>
          <w:bCs/>
          <w:lang w:val="en-US"/>
        </w:rPr>
        <w:t>9</w:t>
      </w:r>
      <w:r w:rsidRPr="000D1FB3">
        <w:rPr>
          <w:b/>
          <w:bCs/>
          <w:lang w:val="en-US"/>
        </w:rPr>
        <w:t xml:space="preserve"> u</w:t>
      </w:r>
      <w:proofErr w:type="spellStart"/>
      <w:r w:rsidRPr="000D1FB3">
        <w:rPr>
          <w:b/>
          <w:bCs/>
        </w:rPr>
        <w:t>žduotis</w:t>
      </w:r>
      <w:proofErr w:type="spellEnd"/>
    </w:p>
    <w:p w14:paraId="10877D00" w14:textId="07B2891F" w:rsidR="000D1FB3" w:rsidRDefault="000D1FB3" w:rsidP="000D1FB3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atsitiktines_originalios_poros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sample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uzpildyti_pixeliai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replace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  <w:r>
        <w:br/>
      </w:r>
      <w:r>
        <w:br/>
      </w:r>
      <w:proofErr w:type="spellStart"/>
      <w:r>
        <w:rPr>
          <w:rStyle w:val="NormalTok"/>
        </w:rPr>
        <w:t>formules_originalios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proofErr w:type="spellStart"/>
      <w:r>
        <w:rPr>
          <w:rStyle w:val="NormalTok"/>
        </w:rPr>
        <w:t>formules_originalios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label</w:t>
      </w:r>
      <w:proofErr w:type="spellEnd"/>
      <w:r>
        <w:rPr>
          <w:rStyle w:val="StringTok"/>
        </w:rPr>
        <w:t xml:space="preserve"> ~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atsitiktines_originalios_poros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atsitiktines_originalios_poros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formules_originalios</w:t>
      </w:r>
      <w:proofErr w:type="spellEnd"/>
      <w:r>
        <w:rPr>
          <w:rStyle w:val="NormalTok"/>
        </w:rPr>
        <w:t xml:space="preserve">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formules_originalios</w:t>
      </w:r>
      <w:proofErr w:type="spellEnd"/>
      <w:r>
        <w:rPr>
          <w:rStyle w:val="NormalTok"/>
        </w:rPr>
        <w:t>[[i</w:t>
      </w:r>
      <w:r>
        <w:rPr>
          <w:rStyle w:val="DecValTok"/>
        </w:rPr>
        <w:t>-1</w:t>
      </w:r>
      <w:r>
        <w:rPr>
          <w:rStyle w:val="NormalTok"/>
        </w:rPr>
        <w:t xml:space="preserve">]], </w:t>
      </w:r>
      <w:r>
        <w:rPr>
          <w:rStyle w:val="StringTok"/>
        </w:rPr>
        <w:t>"+"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atsitiktines_originalios_poros</w:t>
      </w:r>
      <w:proofErr w:type="spellEnd"/>
      <w:r>
        <w:rPr>
          <w:rStyle w:val="NormalTok"/>
        </w:rPr>
        <w:t>[i])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formules_originalios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formules_originalios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as.formula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tikslumai_originalios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formules_originalios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formules_originalios</w:t>
      </w:r>
      <w:proofErr w:type="spellEnd"/>
      <w:r>
        <w:rPr>
          <w:rStyle w:val="NormalTok"/>
        </w:rPr>
        <w:t xml:space="preserve">[[i]],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prob_pred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response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prob_pred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tikslumai_originalios</w:t>
      </w:r>
      <w:proofErr w:type="spellEnd"/>
      <w:r>
        <w:rPr>
          <w:rStyle w:val="NormalTok"/>
        </w:rPr>
        <w:t xml:space="preserve">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classAcc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tikslumai_originalios_data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do.call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rbind.data.frame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tikslumai_originalios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bind_cols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kiek_pozymiu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formules_originalios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tikslumai_originalios_data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"skaitmuo_1"</w:t>
      </w:r>
      <w:r>
        <w:rPr>
          <w:rStyle w:val="NormalTok"/>
        </w:rPr>
        <w:t xml:space="preserve">, </w:t>
      </w:r>
      <w:r>
        <w:rPr>
          <w:rStyle w:val="StringTok"/>
        </w:rPr>
        <w:t>"skaitmuo_3"</w:t>
      </w:r>
      <w:r>
        <w:rPr>
          <w:rStyle w:val="NormalTok"/>
        </w:rPr>
        <w:t xml:space="preserve">, </w:t>
      </w:r>
      <w:r>
        <w:rPr>
          <w:rStyle w:val="StringTok"/>
        </w:rPr>
        <w:t>"bendras"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kiek_pozymiu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proofErr w:type="spellStart"/>
      <w:r>
        <w:rPr>
          <w:rStyle w:val="NormalTok"/>
        </w:rPr>
        <w:t>tikslumai_originalios_data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tidyr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kiek_pozymiu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names_to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"Kieno Tikslumas"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values_to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"Tikslumas"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kiek_pozymiu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Tikslumas, 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Kieno Tikslumas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"Atsitiktinių 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"Tikslumas (%)"</w:t>
      </w:r>
      <w:r>
        <w:rPr>
          <w:rStyle w:val="NormalTok"/>
        </w:rPr>
        <w:t>)</w:t>
      </w:r>
    </w:p>
    <w:p w14:paraId="674311D2" w14:textId="77777777" w:rsidR="000D1FB3" w:rsidRDefault="000D1FB3">
      <w:pPr>
        <w:spacing w:after="160" w:line="259" w:lineRule="auto"/>
        <w:ind w:firstLine="0"/>
        <w:jc w:val="left"/>
        <w:rPr>
          <w:rStyle w:val="NormalTok"/>
          <w:sz w:val="22"/>
        </w:rPr>
      </w:pPr>
      <w:r>
        <w:rPr>
          <w:rStyle w:val="NormalTok"/>
        </w:rPr>
        <w:br w:type="page"/>
      </w:r>
    </w:p>
    <w:p w14:paraId="3716FB46" w14:textId="3473E627" w:rsidR="000D1FB3" w:rsidRDefault="000D1FB3" w:rsidP="000D1FB3">
      <w:pPr>
        <w:pStyle w:val="SourceCode"/>
      </w:pPr>
      <w:proofErr w:type="spellStart"/>
      <w:r>
        <w:rPr>
          <w:rStyle w:val="FunctionTok"/>
        </w:rPr>
        <w:lastRenderedPageBreak/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"tikslumas_originalios.png"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D25D61D" w14:textId="46C471E1" w:rsidR="00C31C9B" w:rsidRDefault="000D1FB3" w:rsidP="00FE549B">
      <w:r>
        <w:rPr>
          <w:noProof/>
        </w:rPr>
        <w:drawing>
          <wp:inline distT="0" distB="0" distL="0" distR="0" wp14:anchorId="7951A1CC" wp14:editId="0A8EE849">
            <wp:extent cx="5939790" cy="2969895"/>
            <wp:effectExtent l="0" t="0" r="3810" b="1905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C3F6" w14:textId="5A13EFD4" w:rsidR="000D1FB3" w:rsidRDefault="000D1FB3" w:rsidP="00FE549B">
      <w:pPr>
        <w:rPr>
          <w:lang w:val="en-US"/>
        </w:rPr>
      </w:pPr>
      <w:r>
        <w:t xml:space="preserve">Atsitiktinius pikselius rinkome tik iš pikselių sąrašo, kurie turėjo bent &gt;10% užpildytų (&gt;0) </w:t>
      </w:r>
      <w:r w:rsidR="00A313E0">
        <w:t xml:space="preserve">stebėjimų (kitu atveju patektų daug pikselių, kurie neturi jokios informacijos (jų dispersija </w:t>
      </w:r>
      <w:r w:rsidR="00A313E0">
        <w:rPr>
          <w:lang w:val="en-US"/>
        </w:rPr>
        <w:t>= 0).</w:t>
      </w:r>
    </w:p>
    <w:p w14:paraId="6E9992EB" w14:textId="62481377" w:rsidR="000D1FB3" w:rsidRDefault="00A313E0" w:rsidP="00A313E0">
      <w:proofErr w:type="spellStart"/>
      <w:r>
        <w:rPr>
          <w:lang w:val="en-US"/>
        </w:rPr>
        <w:t>Atrinkus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atsitiktini</w:t>
      </w:r>
      <w:proofErr w:type="spellEnd"/>
      <w:r>
        <w:t xml:space="preserve">ų pikselių ir sudarius </w:t>
      </w:r>
      <w:r>
        <w:rPr>
          <w:lang w:val="en-US"/>
        </w:rPr>
        <w:t xml:space="preserve">20 </w:t>
      </w:r>
      <w:proofErr w:type="spellStart"/>
      <w:r>
        <w:rPr>
          <w:lang w:val="en-US"/>
        </w:rPr>
        <w:t>logistin</w:t>
      </w:r>
      <w:proofErr w:type="spellEnd"/>
      <w:r>
        <w:t>ės regresijos modelius (</w:t>
      </w:r>
      <w:proofErr w:type="spellStart"/>
      <w:r>
        <w:t>pvz</w:t>
      </w:r>
      <w:proofErr w:type="spellEnd"/>
      <w:r>
        <w:t xml:space="preserve"> </w:t>
      </w:r>
      <w:r>
        <w:rPr>
          <w:lang w:val="en-US"/>
        </w:rPr>
        <w:t xml:space="preserve">1: label ~ pixel1, 2: label ~ pixel1 + pixel 5)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t.t., </w:t>
      </w:r>
      <w:proofErr w:type="spellStart"/>
      <w:r>
        <w:rPr>
          <w:lang w:val="en-US"/>
        </w:rPr>
        <w:t>gavome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</w:t>
      </w:r>
      <w:proofErr w:type="spellEnd"/>
      <w:r>
        <w:t>šutinį grafiką.</w:t>
      </w:r>
    </w:p>
    <w:p w14:paraId="4B53AF35" w14:textId="77777777" w:rsidR="00C31C9B" w:rsidRPr="00FE549B" w:rsidRDefault="00C31C9B" w:rsidP="00FE549B">
      <w:pPr>
        <w:rPr>
          <w:b/>
        </w:rPr>
      </w:pPr>
    </w:p>
    <w:p w14:paraId="08FFF9E0" w14:textId="64756835" w:rsidR="00FE549B" w:rsidRPr="00A313E0" w:rsidRDefault="00FE549B" w:rsidP="00FE549B">
      <w:pPr>
        <w:rPr>
          <w:b/>
          <w:bCs/>
        </w:rPr>
      </w:pPr>
      <w:r w:rsidRPr="00A313E0">
        <w:rPr>
          <w:b/>
          <w:bCs/>
          <w:lang w:val="en-US"/>
        </w:rPr>
        <w:t>10</w:t>
      </w:r>
      <w:r w:rsidRPr="00A313E0">
        <w:rPr>
          <w:b/>
          <w:bCs/>
          <w:lang w:val="en-US"/>
        </w:rPr>
        <w:t xml:space="preserve"> u</w:t>
      </w:r>
      <w:proofErr w:type="spellStart"/>
      <w:r w:rsidRPr="00A313E0">
        <w:rPr>
          <w:b/>
          <w:bCs/>
        </w:rPr>
        <w:t>žduotis</w:t>
      </w:r>
      <w:proofErr w:type="spellEnd"/>
    </w:p>
    <w:p w14:paraId="5635A4F8" w14:textId="77777777" w:rsidR="00A313E0" w:rsidRDefault="00A313E0" w:rsidP="00A313E0">
      <w:pPr>
        <w:pStyle w:val="SourceCode"/>
      </w:pP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all_of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atsitiktines_originalios_poros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glm_tuscias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Forward</w:t>
      </w:r>
      <w:proofErr w:type="spellEnd"/>
      <w:r>
        <w:br/>
      </w:r>
      <w:proofErr w:type="spellStart"/>
      <w:r>
        <w:rPr>
          <w:rStyle w:val="NormalTok"/>
        </w:rPr>
        <w:t>originalios_forward_glm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step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glm_tuscias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direction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forward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scope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formula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trace</w:t>
      </w:r>
      <w:proofErr w:type="spellEnd"/>
      <w:r>
        <w:rPr>
          <w:rStyle w:val="Attribute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summary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originalios_forward_glm</w:t>
      </w:r>
      <w:proofErr w:type="spellEnd"/>
      <w:r>
        <w:rPr>
          <w:rStyle w:val="NormalTok"/>
        </w:rPr>
        <w:t>)</w:t>
      </w:r>
    </w:p>
    <w:p w14:paraId="6306A498" w14:textId="77777777" w:rsidR="00A313E0" w:rsidRDefault="00A313E0" w:rsidP="00A313E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Call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formula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label</w:t>
      </w:r>
      <w:proofErr w:type="spellEnd"/>
      <w:r>
        <w:rPr>
          <w:rStyle w:val="VerbatimChar"/>
        </w:rPr>
        <w:t xml:space="preserve"> ~ pixel465 + pixel374 + pixel231 + pixel566 + </w:t>
      </w:r>
      <w:r>
        <w:br/>
      </w:r>
      <w:r>
        <w:rPr>
          <w:rStyle w:val="VerbatimChar"/>
        </w:rPr>
        <w:t xml:space="preserve">##     pixel576 + pixel294 + pixel379 + pixel153 + pixel653 + pixel581 + </w:t>
      </w:r>
      <w:r>
        <w:br/>
      </w:r>
      <w:r>
        <w:rPr>
          <w:rStyle w:val="VerbatimChar"/>
        </w:rPr>
        <w:t xml:space="preserve">##     pixel682 + pixel160 + pixel679 + pixel208 + pixel298, </w:t>
      </w:r>
      <w:proofErr w:type="spellStart"/>
      <w:r>
        <w:rPr>
          <w:rStyle w:val="VerbatimChar"/>
        </w:rPr>
        <w:t>family</w:t>
      </w:r>
      <w:proofErr w:type="spellEnd"/>
      <w:r>
        <w:rPr>
          <w:rStyle w:val="VerbatimChar"/>
        </w:rPr>
        <w:t xml:space="preserve"> = "</w:t>
      </w:r>
      <w:proofErr w:type="spellStart"/>
      <w:r>
        <w:rPr>
          <w:rStyle w:val="VerbatimChar"/>
        </w:rPr>
        <w:t>binomial</w:t>
      </w:r>
      <w:proofErr w:type="spellEnd"/>
      <w:r>
        <w:rPr>
          <w:rStyle w:val="VerbatimChar"/>
        </w:rPr>
        <w:t xml:space="preserve">", </w:t>
      </w:r>
      <w:r>
        <w:br/>
      </w:r>
      <w:r>
        <w:rPr>
          <w:rStyle w:val="VerbatimChar"/>
        </w:rPr>
        <w:t>##    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Deviance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Residuals</w:t>
      </w:r>
      <w:proofErr w:type="spellEnd"/>
      <w:r>
        <w:rPr>
          <w:rStyle w:val="VerbatimChar"/>
        </w:rPr>
        <w:t xml:space="preserve">: </w:t>
      </w:r>
      <w:r>
        <w:br/>
      </w:r>
      <w:r>
        <w:rPr>
          <w:rStyle w:val="VerbatimChar"/>
        </w:rPr>
        <w:t xml:space="preserve">##     Min       1Q   </w:t>
      </w:r>
      <w:proofErr w:type="spellStart"/>
      <w:r>
        <w:rPr>
          <w:rStyle w:val="VerbatimChar"/>
        </w:rPr>
        <w:t>Median</w:t>
      </w:r>
      <w:proofErr w:type="spellEnd"/>
      <w:r>
        <w:rPr>
          <w:rStyle w:val="VerbatimChar"/>
        </w:rPr>
        <w:t xml:space="preserve">       3Q      </w:t>
      </w:r>
      <w:proofErr w:type="spellStart"/>
      <w:r>
        <w:rPr>
          <w:rStyle w:val="VerbatimChar"/>
        </w:rPr>
        <w:t>Max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-4.6793  -0.1459  -0.0333   0.0265   2.7637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Coefficients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Estimate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Error</w:t>
      </w:r>
      <w:proofErr w:type="spellEnd"/>
      <w:r>
        <w:rPr>
          <w:rStyle w:val="VerbatimChar"/>
        </w:rPr>
        <w:t xml:space="preserve"> z </w:t>
      </w:r>
      <w:proofErr w:type="spellStart"/>
      <w:r>
        <w:rPr>
          <w:rStyle w:val="VerbatimChar"/>
        </w:rPr>
        <w:t>value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-1.161338   0.393487  -2.951 0.003163 ** </w:t>
      </w:r>
      <w:r>
        <w:br/>
      </w:r>
      <w:r>
        <w:rPr>
          <w:rStyle w:val="VerbatimChar"/>
        </w:rPr>
        <w:t>## pixel465     0.023228   0.002029  11.447  &lt; 2e-16 ***</w:t>
      </w:r>
      <w:r>
        <w:br/>
      </w:r>
      <w:r>
        <w:rPr>
          <w:rStyle w:val="VerbatimChar"/>
        </w:rPr>
        <w:lastRenderedPageBreak/>
        <w:t>## pixel374     0.019398   0.002347   8.265  &lt; 2e-16 ***</w:t>
      </w:r>
      <w:r>
        <w:br/>
      </w:r>
      <w:r>
        <w:rPr>
          <w:rStyle w:val="VerbatimChar"/>
        </w:rPr>
        <w:t>## pixel231     0.043406   0.007901   5.494 3.94e-08 ***</w:t>
      </w:r>
      <w:r>
        <w:br/>
      </w:r>
      <w:r>
        <w:rPr>
          <w:rStyle w:val="VerbatimChar"/>
        </w:rPr>
        <w:t>## pixel566     0.016655   0.002737   6.086 1.16e-09 ***</w:t>
      </w:r>
      <w:r>
        <w:br/>
      </w:r>
      <w:r>
        <w:rPr>
          <w:rStyle w:val="VerbatimChar"/>
        </w:rPr>
        <w:t>## pixel576     0.009425   0.001436   6.563 5.28e-11 ***</w:t>
      </w:r>
      <w:r>
        <w:br/>
      </w:r>
      <w:r>
        <w:rPr>
          <w:rStyle w:val="VerbatimChar"/>
        </w:rPr>
        <w:t>## pixel294    -0.011864   0.001532  -7.743 9.70e-15 ***</w:t>
      </w:r>
      <w:r>
        <w:br/>
      </w:r>
      <w:r>
        <w:rPr>
          <w:rStyle w:val="VerbatimChar"/>
        </w:rPr>
        <w:t>## pixel379    -0.013235   0.001507  -8.782  &lt; 2e-16 ***</w:t>
      </w:r>
      <w:r>
        <w:br/>
      </w:r>
      <w:r>
        <w:rPr>
          <w:rStyle w:val="VerbatimChar"/>
        </w:rPr>
        <w:t>## pixel153     0.009900   0.001412   7.013 2.33e-12 ***</w:t>
      </w:r>
      <w:r>
        <w:br/>
      </w:r>
      <w:r>
        <w:rPr>
          <w:rStyle w:val="VerbatimChar"/>
        </w:rPr>
        <w:t>## pixel653     0.007573   0.001677   4.516 6.30e-06 ***</w:t>
      </w:r>
      <w:r>
        <w:br/>
      </w:r>
      <w:r>
        <w:rPr>
          <w:rStyle w:val="VerbatimChar"/>
        </w:rPr>
        <w:t>## pixel581     0.022174   0.004296   5.161 2.45e-07 ***</w:t>
      </w:r>
      <w:r>
        <w:br/>
      </w:r>
      <w:r>
        <w:rPr>
          <w:rStyle w:val="VerbatimChar"/>
        </w:rPr>
        <w:t>## pixel682     0.007399   0.001792   4.130 3.63e-05 ***</w:t>
      </w:r>
      <w:r>
        <w:br/>
      </w:r>
      <w:r>
        <w:rPr>
          <w:rStyle w:val="VerbatimChar"/>
        </w:rPr>
        <w:t>## pixel160    -0.008603   0.002309  -3.726 0.000194 ***</w:t>
      </w:r>
      <w:r>
        <w:br/>
      </w:r>
      <w:r>
        <w:rPr>
          <w:rStyle w:val="VerbatimChar"/>
        </w:rPr>
        <w:t xml:space="preserve">## pixel679     0.007149   0.002888   2.475 0.013328 *  </w:t>
      </w:r>
      <w:r>
        <w:br/>
      </w:r>
      <w:r>
        <w:rPr>
          <w:rStyle w:val="VerbatimChar"/>
        </w:rPr>
        <w:t xml:space="preserve">## pixel208    -0.002863   0.001392  -2.057 0.039699 *  </w:t>
      </w:r>
      <w:r>
        <w:br/>
      </w:r>
      <w:r>
        <w:rPr>
          <w:rStyle w:val="VerbatimChar"/>
        </w:rPr>
        <w:t xml:space="preserve">## pixel298     0.003095   0.001660   1.864 0.062299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codes</w:t>
      </w:r>
      <w:proofErr w:type="spellEnd"/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</w:t>
      </w:r>
      <w:proofErr w:type="spellStart"/>
      <w:r>
        <w:rPr>
          <w:rStyle w:val="VerbatimChar"/>
        </w:rPr>
        <w:t>Dispersion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parameter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for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binomial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family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taken</w:t>
      </w:r>
      <w:proofErr w:type="spellEnd"/>
      <w:r>
        <w:rPr>
          <w:rStyle w:val="VerbatimChar"/>
        </w:rPr>
        <w:t xml:space="preserve">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Null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deviance</w:t>
      </w:r>
      <w:proofErr w:type="spellEnd"/>
      <w:r>
        <w:rPr>
          <w:rStyle w:val="VerbatimChar"/>
        </w:rPr>
        <w:t xml:space="preserve">: 2913.2 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2103 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Residual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deviance</w:t>
      </w:r>
      <w:proofErr w:type="spellEnd"/>
      <w:r>
        <w:rPr>
          <w:rStyle w:val="VerbatimChar"/>
        </w:rPr>
        <w:t xml:space="preserve">:  465.8  </w:t>
      </w:r>
      <w:proofErr w:type="spellStart"/>
      <w:r>
        <w:rPr>
          <w:rStyle w:val="VerbatimChar"/>
        </w:rPr>
        <w:t>on</w:t>
      </w:r>
      <w:proofErr w:type="spellEnd"/>
      <w:r>
        <w:rPr>
          <w:rStyle w:val="VerbatimChar"/>
        </w:rPr>
        <w:t xml:space="preserve"> 2088  </w:t>
      </w:r>
      <w:proofErr w:type="spellStart"/>
      <w:r>
        <w:rPr>
          <w:rStyle w:val="VerbatimChar"/>
        </w:rPr>
        <w:t>degrees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freedom</w:t>
      </w:r>
      <w:proofErr w:type="spellEnd"/>
      <w:r>
        <w:br/>
      </w:r>
      <w:r>
        <w:rPr>
          <w:rStyle w:val="VerbatimChar"/>
        </w:rPr>
        <w:t>## AIC: 497.8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Number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Fisher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Scoring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iterations</w:t>
      </w:r>
      <w:proofErr w:type="spellEnd"/>
      <w:r>
        <w:rPr>
          <w:rStyle w:val="VerbatimChar"/>
        </w:rPr>
        <w:t>: 9</w:t>
      </w:r>
    </w:p>
    <w:p w14:paraId="10E547A5" w14:textId="77777777" w:rsidR="00A313E0" w:rsidRDefault="00A313E0" w:rsidP="00A313E0">
      <w:pPr>
        <w:pStyle w:val="SourceCode"/>
      </w:pPr>
      <w:proofErr w:type="spellStart"/>
      <w:r>
        <w:rPr>
          <w:rStyle w:val="NormalTok"/>
        </w:rPr>
        <w:t>originalios_forward_glm</w:t>
      </w:r>
      <w:r>
        <w:rPr>
          <w:rStyle w:val="SpecialCharTok"/>
        </w:rPr>
        <w:t>$</w:t>
      </w:r>
      <w:r>
        <w:rPr>
          <w:rStyle w:val="NormalTok"/>
        </w:rPr>
        <w:t>anova</w:t>
      </w:r>
      <w:proofErr w:type="spellEnd"/>
    </w:p>
    <w:p w14:paraId="46FA320C" w14:textId="77777777" w:rsidR="00A313E0" w:rsidRDefault="00A313E0" w:rsidP="00A313E0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Step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Deviance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Dev</w:t>
      </w:r>
      <w:proofErr w:type="spellEnd"/>
      <w:r>
        <w:rPr>
          <w:rStyle w:val="VerbatimChar"/>
        </w:rPr>
        <w:t xml:space="preserve">       AIC</w:t>
      </w:r>
      <w:r>
        <w:br/>
      </w:r>
      <w:r>
        <w:rPr>
          <w:rStyle w:val="VerbatimChar"/>
        </w:rPr>
        <w:t xml:space="preserve">## 1             NA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2103  2913.2471 2915.2471</w:t>
      </w:r>
      <w:r>
        <w:br/>
      </w:r>
      <w:r>
        <w:rPr>
          <w:rStyle w:val="VerbatimChar"/>
        </w:rPr>
        <w:t>## 2  + pixel465 -1 951.811642      2102  1961.4355 1965.4355</w:t>
      </w:r>
      <w:r>
        <w:br/>
      </w:r>
      <w:r>
        <w:rPr>
          <w:rStyle w:val="VerbatimChar"/>
        </w:rPr>
        <w:t>## 3  + pixel374 -1 665.141353      2101  1296.2942 1302.2942</w:t>
      </w:r>
      <w:r>
        <w:br/>
      </w:r>
      <w:r>
        <w:rPr>
          <w:rStyle w:val="VerbatimChar"/>
        </w:rPr>
        <w:t>## 4  + pixel231 -1 215.045339      2100  1081.2488 1089.2488</w:t>
      </w:r>
      <w:r>
        <w:br/>
      </w:r>
      <w:r>
        <w:rPr>
          <w:rStyle w:val="VerbatimChar"/>
        </w:rPr>
        <w:t>## 5  + pixel566 -1 154.920136      2099   926.3287  936.3287</w:t>
      </w:r>
      <w:r>
        <w:br/>
      </w:r>
      <w:r>
        <w:rPr>
          <w:rStyle w:val="VerbatimChar"/>
        </w:rPr>
        <w:t>## 6  + pixel576 -1  85.484613      2098   840.8441  852.8441</w:t>
      </w:r>
      <w:r>
        <w:br/>
      </w:r>
      <w:r>
        <w:rPr>
          <w:rStyle w:val="VerbatimChar"/>
        </w:rPr>
        <w:t>## 7  + pixel294 -1  88.227055      2097   752.6170  766.6170</w:t>
      </w:r>
      <w:r>
        <w:br/>
      </w:r>
      <w:r>
        <w:rPr>
          <w:rStyle w:val="VerbatimChar"/>
        </w:rPr>
        <w:t>## 8  + pixel379 -1  89.211270      2096   663.4057  679.4057</w:t>
      </w:r>
      <w:r>
        <w:br/>
      </w:r>
      <w:r>
        <w:rPr>
          <w:rStyle w:val="VerbatimChar"/>
        </w:rPr>
        <w:t>## 9  + pixel153 -1  60.410358      2095   602.9954  620.9954</w:t>
      </w:r>
      <w:r>
        <w:br/>
      </w:r>
      <w:r>
        <w:rPr>
          <w:rStyle w:val="VerbatimChar"/>
        </w:rPr>
        <w:t>## 10 + pixel653 -1  46.547777      2094   556.4476  576.4476</w:t>
      </w:r>
      <w:r>
        <w:br/>
      </w:r>
      <w:r>
        <w:rPr>
          <w:rStyle w:val="VerbatimChar"/>
        </w:rPr>
        <w:t>## 11 + pixel581 -1  42.865065      2093   513.5825  535.5825</w:t>
      </w:r>
      <w:r>
        <w:br/>
      </w:r>
      <w:r>
        <w:rPr>
          <w:rStyle w:val="VerbatimChar"/>
        </w:rPr>
        <w:t>## 12 + pixel682 -1  21.356897      2092   492.2256  516.2256</w:t>
      </w:r>
      <w:r>
        <w:br/>
      </w:r>
      <w:r>
        <w:rPr>
          <w:rStyle w:val="VerbatimChar"/>
        </w:rPr>
        <w:t>## 13 + pixel160 -1  11.887309      2091   480.3383  506.3383</w:t>
      </w:r>
      <w:r>
        <w:br/>
      </w:r>
      <w:r>
        <w:rPr>
          <w:rStyle w:val="VerbatimChar"/>
        </w:rPr>
        <w:t>## 14 + pixel679 -1   6.478036      2090   473.8603  501.8603</w:t>
      </w:r>
      <w:r>
        <w:br/>
      </w:r>
      <w:r>
        <w:rPr>
          <w:rStyle w:val="VerbatimChar"/>
        </w:rPr>
        <w:t>## 15 + pixel208 -1   4.547572      2089   469.3127  499.3127</w:t>
      </w:r>
      <w:r>
        <w:br/>
      </w:r>
      <w:r>
        <w:rPr>
          <w:rStyle w:val="VerbatimChar"/>
        </w:rPr>
        <w:t>## 16 + pixel298 -1   3.513351      2088   465.7994  497.7994</w:t>
      </w:r>
    </w:p>
    <w:p w14:paraId="075EDD8A" w14:textId="56C7E8B0" w:rsidR="00A313E0" w:rsidRDefault="00A313E0" w:rsidP="00A313E0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formules_originalios_forward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proofErr w:type="spellStart"/>
      <w:r>
        <w:rPr>
          <w:rStyle w:val="NormalTok"/>
        </w:rPr>
        <w:t>formules_originalios_forward</w:t>
      </w:r>
      <w:proofErr w:type="spell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label</w:t>
      </w:r>
      <w:proofErr w:type="spellEnd"/>
      <w:r>
        <w:rPr>
          <w:rStyle w:val="StringTok"/>
        </w:rPr>
        <w:t xml:space="preserve"> ~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originalios_forward_glm</w:t>
      </w:r>
      <w:r>
        <w:rPr>
          <w:rStyle w:val="SpecialCharTok"/>
        </w:rPr>
        <w:t>$</w:t>
      </w:r>
      <w:r>
        <w:rPr>
          <w:rStyle w:val="NormalTok"/>
        </w:rPr>
        <w:t>anova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originalios_forward_glm</w:t>
      </w:r>
      <w:r>
        <w:rPr>
          <w:rStyle w:val="SpecialCharTok"/>
        </w:rPr>
        <w:t>$</w:t>
      </w:r>
      <w:r>
        <w:rPr>
          <w:rStyle w:val="NormalTok"/>
        </w:rPr>
        <w:t>anova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formules_originalios_forward</w:t>
      </w:r>
      <w:proofErr w:type="spellEnd"/>
      <w:r>
        <w:rPr>
          <w:rStyle w:val="NormalTok"/>
        </w:rPr>
        <w:t>[[i</w:t>
      </w:r>
      <w:r>
        <w:rPr>
          <w:rStyle w:val="DecValTok"/>
        </w:rPr>
        <w:t>-1</w:t>
      </w:r>
      <w:r>
        <w:rPr>
          <w:rStyle w:val="NormalTok"/>
        </w:rPr>
        <w:t xml:space="preserve">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formules_originalios_forward</w:t>
      </w:r>
      <w:proofErr w:type="spellEnd"/>
      <w:r>
        <w:rPr>
          <w:rStyle w:val="NormalTok"/>
        </w:rPr>
        <w:t>[[i</w:t>
      </w:r>
      <w:r>
        <w:rPr>
          <w:rStyle w:val="DecValTok"/>
        </w:rPr>
        <w:t>-2</w:t>
      </w:r>
      <w:r>
        <w:rPr>
          <w:rStyle w:val="NormalTok"/>
        </w:rPr>
        <w:t xml:space="preserve">]], </w:t>
      </w:r>
      <w:proofErr w:type="spellStart"/>
      <w:r>
        <w:rPr>
          <w:rStyle w:val="NormalTok"/>
        </w:rPr>
        <w:t>originalios_forward_glm</w:t>
      </w:r>
      <w:r>
        <w:rPr>
          <w:rStyle w:val="SpecialCharTok"/>
        </w:rPr>
        <w:t>$</w:t>
      </w:r>
      <w:r>
        <w:rPr>
          <w:rStyle w:val="NormalTok"/>
        </w:rPr>
        <w:t>anova</w:t>
      </w:r>
      <w:proofErr w:type="spellEnd"/>
      <w:r>
        <w:rPr>
          <w:rStyle w:val="NormalTok"/>
        </w:rPr>
        <w:t>[i,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formules_originalios_forward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formules_originalios_forward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as.formula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lastRenderedPageBreak/>
        <w:br/>
      </w:r>
      <w:proofErr w:type="spellStart"/>
      <w:r>
        <w:rPr>
          <w:rStyle w:val="NormalTok"/>
        </w:rPr>
        <w:t>tikslumai_originalios_forward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formules_originalios_forward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formula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formules_originalios_forward</w:t>
      </w:r>
      <w:proofErr w:type="spellEnd"/>
      <w:r>
        <w:rPr>
          <w:rStyle w:val="NormalTok"/>
        </w:rPr>
        <w:t xml:space="preserve">[[i]], </w:t>
      </w:r>
      <w:r>
        <w:rPr>
          <w:rStyle w:val="AttributeTok"/>
        </w:rPr>
        <w:t>data =</w:t>
      </w:r>
      <w:r>
        <w:rPr>
          <w:rStyle w:val="NormalTok"/>
        </w:rPr>
        <w:t xml:space="preserve"> data,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prob_pred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predict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glm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response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prob_pred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y_pred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tikslumai_originalios_forward</w:t>
      </w:r>
      <w:proofErr w:type="spellEnd"/>
      <w:r>
        <w:rPr>
          <w:rStyle w:val="NormalTok"/>
        </w:rPr>
        <w:t xml:space="preserve">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classAcc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confusion_matrix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tikslumai_originalios_forward_data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do.call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rbind.data.frame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tikslumai_originalios_forward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bind_cols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kiek_pozymiu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formules_originalios_forward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tikslumai_originalios_forward_data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"skaitmuo_1"</w:t>
      </w:r>
      <w:r>
        <w:rPr>
          <w:rStyle w:val="NormalTok"/>
        </w:rPr>
        <w:t xml:space="preserve">, </w:t>
      </w:r>
      <w:r>
        <w:rPr>
          <w:rStyle w:val="StringTok"/>
        </w:rPr>
        <w:t>"skaitmuo_3"</w:t>
      </w:r>
      <w:r>
        <w:rPr>
          <w:rStyle w:val="NormalTok"/>
        </w:rPr>
        <w:t xml:space="preserve">, </w:t>
      </w:r>
      <w:r>
        <w:rPr>
          <w:rStyle w:val="StringTok"/>
        </w:rPr>
        <w:t>"bendras"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kiek_pozymiu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tikslumai_originalios_forward_data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tidyr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pivot_longer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kiek_pozymiu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names_to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"Kieno Tikslumas"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values_to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"Tikslumas"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kiek_pozymiu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Tikslumas, 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Kieno Tikslumas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"Atsitiktinių 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"Tikslumas (%)"</w:t>
      </w:r>
      <w:r>
        <w:rPr>
          <w:rStyle w:val="NormalTok"/>
        </w:rPr>
        <w:t>)</w:t>
      </w:r>
    </w:p>
    <w:p w14:paraId="4E368D04" w14:textId="64A7140B" w:rsidR="00A313E0" w:rsidRDefault="00A313E0" w:rsidP="00A313E0">
      <w:pPr>
        <w:pStyle w:val="SourceCode"/>
      </w:pP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"tikslumas_originalios_forward.png"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72B9EEF" w14:textId="67B2E712" w:rsidR="00C31C9B" w:rsidRDefault="00A313E0" w:rsidP="00FE549B">
      <w:r>
        <w:rPr>
          <w:noProof/>
        </w:rPr>
        <w:drawing>
          <wp:inline distT="0" distB="0" distL="0" distR="0" wp14:anchorId="55578491" wp14:editId="40F8DCD5">
            <wp:extent cx="5939790" cy="2969895"/>
            <wp:effectExtent l="0" t="0" r="3810" b="1905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5009" w14:textId="263CB557" w:rsidR="00A313E0" w:rsidRDefault="00A313E0" w:rsidP="00FE549B"/>
    <w:p w14:paraId="02059BE8" w14:textId="51F652D6" w:rsidR="00A313E0" w:rsidRDefault="00A313E0" w:rsidP="00FE549B">
      <w:proofErr w:type="spellStart"/>
      <w:r>
        <w:t>Forward</w:t>
      </w:r>
      <w:proofErr w:type="spellEnd"/>
      <w:r>
        <w:t xml:space="preserve"> metodas atrinko 15 reikšmingų atsitiktinių požymių.</w:t>
      </w:r>
    </w:p>
    <w:p w14:paraId="1688DFA2" w14:textId="77777777" w:rsidR="00A313E0" w:rsidRDefault="00A313E0" w:rsidP="00FE549B"/>
    <w:p w14:paraId="69011D71" w14:textId="77777777" w:rsidR="00C31C9B" w:rsidRPr="00FE549B" w:rsidRDefault="00C31C9B" w:rsidP="00FE549B">
      <w:pPr>
        <w:rPr>
          <w:b/>
        </w:rPr>
      </w:pPr>
    </w:p>
    <w:p w14:paraId="5F21C1DE" w14:textId="6AD35B1B" w:rsidR="00FE549B" w:rsidRPr="00A313E0" w:rsidRDefault="00FE549B" w:rsidP="00FE549B">
      <w:pPr>
        <w:rPr>
          <w:b/>
          <w:bCs/>
        </w:rPr>
      </w:pPr>
      <w:r w:rsidRPr="00A313E0">
        <w:rPr>
          <w:b/>
          <w:bCs/>
          <w:lang w:val="en-US"/>
        </w:rPr>
        <w:t>11</w:t>
      </w:r>
      <w:r w:rsidRPr="00A313E0">
        <w:rPr>
          <w:b/>
          <w:bCs/>
          <w:lang w:val="en-US"/>
        </w:rPr>
        <w:t xml:space="preserve"> u</w:t>
      </w:r>
      <w:proofErr w:type="spellStart"/>
      <w:r w:rsidRPr="00A313E0">
        <w:rPr>
          <w:b/>
          <w:bCs/>
        </w:rPr>
        <w:t>žduotis</w:t>
      </w:r>
      <w:proofErr w:type="spellEnd"/>
    </w:p>
    <w:p w14:paraId="35A6C053" w14:textId="2B28AA3B" w:rsidR="00A313E0" w:rsidRDefault="00A313E0" w:rsidP="00A313E0">
      <w:pPr>
        <w:pStyle w:val="SourceCode"/>
        <w:rPr>
          <w:rStyle w:val="NormalTok"/>
        </w:rPr>
      </w:pPr>
      <w:proofErr w:type="spellStart"/>
      <w:r>
        <w:rPr>
          <w:rStyle w:val="NormalTok"/>
        </w:rPr>
        <w:t>tikslumai_visi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AttributeTok"/>
        </w:rPr>
        <w:t>Bendras_Tikslumas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tikslumai_data</w:t>
      </w:r>
      <w:r>
        <w:rPr>
          <w:rStyle w:val="SpecialCharTok"/>
        </w:rPr>
        <w:t>$</w:t>
      </w:r>
      <w:r>
        <w:rPr>
          <w:rStyle w:val="NormalTok"/>
        </w:rPr>
        <w:t>bendras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tikslumai_forward_data</w:t>
      </w:r>
      <w:r>
        <w:rPr>
          <w:rStyle w:val="SpecialCharTok"/>
        </w:rPr>
        <w:t>$</w:t>
      </w:r>
      <w:r>
        <w:rPr>
          <w:rStyle w:val="NormalTok"/>
        </w:rPr>
        <w:t>bendras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tikslumai_originalios_data</w:t>
      </w:r>
      <w:r>
        <w:rPr>
          <w:rStyle w:val="SpecialCharTok"/>
        </w:rPr>
        <w:t>$</w:t>
      </w:r>
      <w:r>
        <w:rPr>
          <w:rStyle w:val="NormalTok"/>
        </w:rPr>
        <w:t>bendras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tikslumai_originalios_forward_data</w:t>
      </w:r>
      <w:r>
        <w:rPr>
          <w:rStyle w:val="SpecialCharTok"/>
        </w:rPr>
        <w:t>$</w:t>
      </w:r>
      <w:r>
        <w:rPr>
          <w:rStyle w:val="NormalTok"/>
        </w:rPr>
        <w:t>bendras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AttributeTok"/>
        </w:rPr>
        <w:t>Kiek_Pozymiu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tikslumai_data</w:t>
      </w:r>
      <w:r>
        <w:rPr>
          <w:rStyle w:val="SpecialCharTok"/>
        </w:rPr>
        <w:t>$</w:t>
      </w:r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tikslumai_forward_data</w:t>
      </w:r>
      <w:r>
        <w:rPr>
          <w:rStyle w:val="SpecialCharTok"/>
        </w:rPr>
        <w:t>$</w:t>
      </w:r>
      <w:r>
        <w:rPr>
          <w:rStyle w:val="NormalTok"/>
        </w:rPr>
        <w:t>kiek_pca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tikslumai_originalios_data</w:t>
      </w:r>
      <w:r>
        <w:rPr>
          <w:rStyle w:val="SpecialCharTok"/>
        </w:rPr>
        <w:t>$</w:t>
      </w:r>
      <w:r>
        <w:rPr>
          <w:rStyle w:val="NormalTok"/>
        </w:rPr>
        <w:t>kiek_pozymiu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tikslumai_originalios_forward_data</w:t>
      </w:r>
      <w:r>
        <w:rPr>
          <w:rStyle w:val="SpecialCharTok"/>
        </w:rPr>
        <w:t>$</w:t>
      </w:r>
      <w:r>
        <w:rPr>
          <w:rStyle w:val="NormalTok"/>
        </w:rPr>
        <w:t>kiek_pozymiu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Atvejis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FunctionTok"/>
        </w:rPr>
        <w:t>rep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"PCA su </w:t>
      </w:r>
      <w:proofErr w:type="spellStart"/>
      <w:r>
        <w:rPr>
          <w:rStyle w:val="StringTok"/>
        </w:rPr>
        <w:t>atsitiktinėm</w:t>
      </w:r>
      <w:proofErr w:type="spellEnd"/>
      <w:r>
        <w:rPr>
          <w:rStyle w:val="StringTok"/>
        </w:rPr>
        <w:t xml:space="preserve"> PC"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tikslumai_data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FunctionTok"/>
        </w:rPr>
        <w:t>rep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"PCA su </w:t>
      </w:r>
      <w:proofErr w:type="spellStart"/>
      <w:r>
        <w:rPr>
          <w:rStyle w:val="StringTok"/>
        </w:rPr>
        <w:t>forward</w:t>
      </w:r>
      <w:proofErr w:type="spellEnd"/>
      <w:r>
        <w:rPr>
          <w:rStyle w:val="StringTok"/>
        </w:rPr>
        <w:t xml:space="preserve"> metodu"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tikslumai_forward_data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FunctionTok"/>
        </w:rPr>
        <w:t>rep</w:t>
      </w:r>
      <w:proofErr w:type="spellEnd"/>
      <w:r>
        <w:rPr>
          <w:rStyle w:val="NormalTok"/>
        </w:rPr>
        <w:t>(</w:t>
      </w:r>
      <w:r>
        <w:rPr>
          <w:rStyle w:val="StringTok"/>
        </w:rPr>
        <w:t>"Atsitiktiniai požymiai"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tikslumai_originalios_data</w:t>
      </w:r>
      <w:proofErr w:type="spellEnd"/>
      <w:r>
        <w:rPr>
          <w:rStyle w:val="NormalTok"/>
        </w:rPr>
        <w:t xml:space="preserve">)), </w:t>
      </w:r>
      <w:proofErr w:type="spellStart"/>
      <w:r>
        <w:rPr>
          <w:rStyle w:val="FunctionTok"/>
        </w:rPr>
        <w:t>rep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"Atsitiktiniai požymiai </w:t>
      </w:r>
      <w:proofErr w:type="spellStart"/>
      <w:r>
        <w:rPr>
          <w:rStyle w:val="StringTok"/>
        </w:rPr>
        <w:t>forward</w:t>
      </w:r>
      <w:proofErr w:type="spellEnd"/>
      <w:r>
        <w:rPr>
          <w:rStyle w:val="StringTok"/>
        </w:rPr>
        <w:t xml:space="preserve"> metodu"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tikslumai_originalios_forward_data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tikslumai_visi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Kiek_Pozymiu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Bendras_Tikslumas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Atvejis))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r>
        <w:rPr>
          <w:rStyle w:val="StringTok"/>
        </w:rPr>
        <w:t>"Požymių Kiekis"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"Bendras Tikslumas (%)"</w:t>
      </w:r>
      <w:r>
        <w:rPr>
          <w:rStyle w:val="NormalTok"/>
        </w:rPr>
        <w:t>)</w:t>
      </w:r>
    </w:p>
    <w:p w14:paraId="52175560" w14:textId="4AF17C2B" w:rsidR="00A313E0" w:rsidRDefault="00A313E0" w:rsidP="00A313E0">
      <w:pPr>
        <w:pStyle w:val="SourceCode"/>
      </w:pPr>
      <w:proofErr w:type="spellStart"/>
      <w:r>
        <w:rPr>
          <w:rStyle w:val="FunctionTok"/>
        </w:rPr>
        <w:t>ggsave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"tikslumas_visu.png"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units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white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95AF998" w14:textId="7091B0BF" w:rsidR="00C31C9B" w:rsidRDefault="00A313E0" w:rsidP="00FE549B">
      <w:r>
        <w:rPr>
          <w:noProof/>
        </w:rPr>
        <w:drawing>
          <wp:inline distT="0" distB="0" distL="0" distR="0" wp14:anchorId="20368075" wp14:editId="0F67A9B8">
            <wp:extent cx="5939790" cy="2969895"/>
            <wp:effectExtent l="0" t="0" r="3810" b="1905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D843" w14:textId="37A34BB2" w:rsidR="00A313E0" w:rsidRDefault="00A313E0" w:rsidP="00FE549B">
      <w:r>
        <w:t xml:space="preserve">Akivaizdžiai matosi, jog naudojant PCA </w:t>
      </w:r>
      <w:r w:rsidR="005924B4">
        <w:t xml:space="preserve">visais atvejais gaunami aukštesni tikslumai, nei naudojant atsitiktinius pikselius. Abejais atvejais, </w:t>
      </w:r>
      <w:proofErr w:type="spellStart"/>
      <w:r w:rsidR="005924B4">
        <w:t>forward</w:t>
      </w:r>
      <w:proofErr w:type="spellEnd"/>
      <w:r w:rsidR="005924B4">
        <w:t xml:space="preserve"> metodas atrinko 15 reikšmingų požymių.</w:t>
      </w:r>
    </w:p>
    <w:p w14:paraId="48E15DDD" w14:textId="77777777" w:rsidR="00C31C9B" w:rsidRPr="00FE549B" w:rsidRDefault="00C31C9B" w:rsidP="00FE549B">
      <w:pPr>
        <w:rPr>
          <w:b/>
        </w:rPr>
      </w:pPr>
    </w:p>
    <w:p w14:paraId="2D174408" w14:textId="4A28B686" w:rsidR="00FE549B" w:rsidRPr="00450B04" w:rsidRDefault="00FE549B" w:rsidP="00FE549B">
      <w:pPr>
        <w:rPr>
          <w:b/>
          <w:bCs/>
        </w:rPr>
      </w:pPr>
      <w:r w:rsidRPr="00450B04">
        <w:rPr>
          <w:b/>
          <w:bCs/>
          <w:lang w:val="en-US"/>
        </w:rPr>
        <w:t>1</w:t>
      </w:r>
      <w:r w:rsidRPr="00450B04">
        <w:rPr>
          <w:b/>
          <w:bCs/>
          <w:lang w:val="en-US"/>
        </w:rPr>
        <w:t>2 u</w:t>
      </w:r>
      <w:proofErr w:type="spellStart"/>
      <w:r w:rsidRPr="00450B04">
        <w:rPr>
          <w:b/>
          <w:bCs/>
        </w:rPr>
        <w:t>žduotis</w:t>
      </w:r>
      <w:proofErr w:type="spellEnd"/>
    </w:p>
    <w:p w14:paraId="7E40102A" w14:textId="77777777" w:rsidR="00450B04" w:rsidRDefault="00450B04" w:rsidP="00450B04">
      <w:pPr>
        <w:pStyle w:val="SourceCode"/>
      </w:pPr>
      <w:r>
        <w:rPr>
          <w:rStyle w:val="NormalTok"/>
        </w:rPr>
        <w:t xml:space="preserve">lasso_L1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glmnet</w:t>
      </w:r>
      <w:proofErr w:type="spellEnd"/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alpha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ridge_L2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glmnet</w:t>
      </w:r>
      <w:proofErr w:type="spellEnd"/>
      <w:r>
        <w:rPr>
          <w:rStyle w:val="NormalTok"/>
        </w:rPr>
        <w:t xml:space="preserve">(data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lastRenderedPageBreak/>
        <w:t>alpha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png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"lasso_l1.png"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(lasso_L1, </w:t>
      </w:r>
      <w:proofErr w:type="spellStart"/>
      <w:r>
        <w:rPr>
          <w:rStyle w:val="AttributeTok"/>
        </w:rPr>
        <w:t>label</w:t>
      </w:r>
      <w:proofErr w:type="spellEnd"/>
      <w:r>
        <w:rPr>
          <w:rStyle w:val="AttributeTok"/>
        </w:rPr>
        <w:t>=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xvar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Lasso</w:t>
      </w:r>
      <w:proofErr w:type="spellEnd"/>
      <w:r>
        <w:rPr>
          <w:rStyle w:val="StringTok"/>
        </w:rPr>
        <w:t xml:space="preserve"> 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dev.off</w:t>
      </w:r>
      <w:proofErr w:type="spellEnd"/>
      <w:r>
        <w:rPr>
          <w:rStyle w:val="NormalTok"/>
        </w:rPr>
        <w:t>()</w:t>
      </w:r>
    </w:p>
    <w:p w14:paraId="0B59BCF4" w14:textId="6101D511" w:rsidR="00FE549B" w:rsidRDefault="00450B04" w:rsidP="009D4040">
      <w:pPr>
        <w:rPr>
          <w:b/>
        </w:rPr>
      </w:pPr>
      <w:r>
        <w:rPr>
          <w:b/>
          <w:noProof/>
        </w:rPr>
        <w:drawing>
          <wp:inline distT="0" distB="0" distL="0" distR="0" wp14:anchorId="1E57C79E" wp14:editId="61D2B8DF">
            <wp:extent cx="5939790" cy="4207510"/>
            <wp:effectExtent l="0" t="0" r="3810" b="254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6EF8" w14:textId="06BB01E6" w:rsidR="00895D9C" w:rsidRPr="00ED4B6B" w:rsidRDefault="00895D9C" w:rsidP="00895D9C">
      <w:pPr>
        <w:rPr>
          <w:bCs/>
        </w:rPr>
      </w:pPr>
      <w:r>
        <w:rPr>
          <w:bCs/>
        </w:rPr>
        <w:t xml:space="preserve">Koeficientų priklausomybė nuo </w:t>
      </w:r>
      <w:proofErr w:type="spellStart"/>
      <w:r>
        <w:rPr>
          <w:bCs/>
        </w:rPr>
        <w:t>lasso</w:t>
      </w:r>
      <w:proofErr w:type="spellEnd"/>
      <w:r>
        <w:rPr>
          <w:bCs/>
        </w:rPr>
        <w:t xml:space="preserve"> </w:t>
      </w:r>
      <w:r w:rsidR="00342948">
        <w:rPr>
          <w:bCs/>
        </w:rPr>
        <w:t xml:space="preserve">L1 </w:t>
      </w:r>
      <w:proofErr w:type="spellStart"/>
      <w:r>
        <w:rPr>
          <w:bCs/>
        </w:rPr>
        <w:t>reguliarizavimo</w:t>
      </w:r>
      <w:proofErr w:type="spellEnd"/>
      <w:r>
        <w:rPr>
          <w:bCs/>
        </w:rPr>
        <w:t xml:space="preserve"> konstantos lambda kitimo grafikai kiekvienai iš </w:t>
      </w:r>
      <w:proofErr w:type="spellStart"/>
      <w:r>
        <w:rPr>
          <w:bCs/>
        </w:rPr>
        <w:t>reguliarizacijų</w:t>
      </w:r>
      <w:proofErr w:type="spellEnd"/>
      <w:r>
        <w:rPr>
          <w:bCs/>
        </w:rPr>
        <w:t xml:space="preserve"> kuomet naudojam visus pradinius požymius.</w:t>
      </w:r>
    </w:p>
    <w:p w14:paraId="4C8F9058" w14:textId="3AA16D37" w:rsidR="00450B04" w:rsidRDefault="00450B04" w:rsidP="009D4040">
      <w:pPr>
        <w:rPr>
          <w:b/>
        </w:rPr>
      </w:pPr>
    </w:p>
    <w:p w14:paraId="5DE7B8C3" w14:textId="1DA7EC41" w:rsidR="00450B04" w:rsidRDefault="00450B04" w:rsidP="009D4040">
      <w:pPr>
        <w:rPr>
          <w:b/>
        </w:rPr>
      </w:pPr>
    </w:p>
    <w:p w14:paraId="4E1F442B" w14:textId="2086F532" w:rsidR="00450B04" w:rsidRDefault="00450B04" w:rsidP="009D4040">
      <w:pPr>
        <w:rPr>
          <w:b/>
        </w:rPr>
      </w:pPr>
    </w:p>
    <w:p w14:paraId="74795541" w14:textId="6DC89380" w:rsidR="00450B04" w:rsidRDefault="00450B04" w:rsidP="009D4040">
      <w:pPr>
        <w:rPr>
          <w:b/>
        </w:rPr>
      </w:pPr>
    </w:p>
    <w:p w14:paraId="42CF7D20" w14:textId="2D00168F" w:rsidR="00450B04" w:rsidRDefault="00450B04" w:rsidP="009D4040">
      <w:pPr>
        <w:rPr>
          <w:b/>
        </w:rPr>
      </w:pPr>
    </w:p>
    <w:p w14:paraId="776E2EEF" w14:textId="590B6F7F" w:rsidR="00450B04" w:rsidRDefault="00450B04" w:rsidP="009D4040">
      <w:pPr>
        <w:rPr>
          <w:b/>
        </w:rPr>
      </w:pPr>
    </w:p>
    <w:p w14:paraId="26C151E6" w14:textId="616FBA92" w:rsidR="00450B04" w:rsidRDefault="00450B04" w:rsidP="009D4040">
      <w:pPr>
        <w:rPr>
          <w:b/>
        </w:rPr>
      </w:pPr>
    </w:p>
    <w:p w14:paraId="165560F6" w14:textId="647582C0" w:rsidR="00450B04" w:rsidRDefault="00450B04" w:rsidP="009D4040">
      <w:pPr>
        <w:rPr>
          <w:b/>
        </w:rPr>
      </w:pPr>
    </w:p>
    <w:p w14:paraId="0B25E13C" w14:textId="473E7A56" w:rsidR="00450B04" w:rsidRDefault="00450B04" w:rsidP="009D4040">
      <w:pPr>
        <w:rPr>
          <w:b/>
        </w:rPr>
      </w:pPr>
    </w:p>
    <w:p w14:paraId="42E81048" w14:textId="5BC5683B" w:rsidR="00450B04" w:rsidRDefault="00450B04" w:rsidP="009D4040">
      <w:pPr>
        <w:rPr>
          <w:b/>
        </w:rPr>
      </w:pPr>
    </w:p>
    <w:p w14:paraId="3F3C839D" w14:textId="0F91F242" w:rsidR="00450B04" w:rsidRDefault="00450B04" w:rsidP="009D4040">
      <w:pPr>
        <w:rPr>
          <w:b/>
        </w:rPr>
      </w:pPr>
    </w:p>
    <w:p w14:paraId="6D0787BE" w14:textId="54EF85F3" w:rsidR="00450B04" w:rsidRDefault="00450B04" w:rsidP="009D4040">
      <w:pPr>
        <w:rPr>
          <w:b/>
        </w:rPr>
      </w:pPr>
    </w:p>
    <w:p w14:paraId="03F293EC" w14:textId="0C2173A5" w:rsidR="00450B04" w:rsidRDefault="00450B04" w:rsidP="009D4040">
      <w:pPr>
        <w:rPr>
          <w:b/>
        </w:rPr>
      </w:pPr>
    </w:p>
    <w:p w14:paraId="7A5E292D" w14:textId="3E4CA59C" w:rsidR="00450B04" w:rsidRPr="00450B04" w:rsidRDefault="00450B04" w:rsidP="00450B04">
      <w:pPr>
        <w:pStyle w:val="SourceCode"/>
      </w:pPr>
      <w:proofErr w:type="spellStart"/>
      <w:r>
        <w:rPr>
          <w:rStyle w:val="FunctionTok"/>
        </w:rPr>
        <w:t>png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"ridge_l2.png"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(ridge_L2,</w:t>
      </w:r>
      <w:r>
        <w:rPr>
          <w:rStyle w:val="AttributeTok"/>
        </w:rPr>
        <w:t>label=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xvar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Ridge</w:t>
      </w:r>
      <w:proofErr w:type="spellEnd"/>
      <w:r>
        <w:rPr>
          <w:rStyle w:val="StringTok"/>
        </w:rPr>
        <w:t xml:space="preserve"> L2"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dev.off</w:t>
      </w:r>
      <w:proofErr w:type="spellEnd"/>
      <w:r>
        <w:rPr>
          <w:rStyle w:val="NormalTok"/>
        </w:rPr>
        <w:t>()</w:t>
      </w:r>
    </w:p>
    <w:p w14:paraId="7827D6F1" w14:textId="02785C33" w:rsidR="00450B04" w:rsidRDefault="00450B04" w:rsidP="009D4040">
      <w:pPr>
        <w:rPr>
          <w:b/>
        </w:rPr>
      </w:pPr>
      <w:r>
        <w:rPr>
          <w:b/>
          <w:noProof/>
        </w:rPr>
        <w:drawing>
          <wp:inline distT="0" distB="0" distL="0" distR="0" wp14:anchorId="5E75AF52" wp14:editId="759C17FE">
            <wp:extent cx="5939790" cy="4207510"/>
            <wp:effectExtent l="0" t="0" r="3810" b="254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60C1D" w14:textId="2BE71C40" w:rsidR="00895D9C" w:rsidRPr="00ED4B6B" w:rsidRDefault="00895D9C" w:rsidP="00895D9C">
      <w:pPr>
        <w:rPr>
          <w:bCs/>
        </w:rPr>
      </w:pPr>
      <w:r>
        <w:rPr>
          <w:bCs/>
        </w:rPr>
        <w:t xml:space="preserve">Koeficientų priklausomybė nuo </w:t>
      </w:r>
      <w:proofErr w:type="spellStart"/>
      <w:r>
        <w:rPr>
          <w:bCs/>
        </w:rPr>
        <w:t>ridge</w:t>
      </w:r>
      <w:proofErr w:type="spellEnd"/>
      <w:r>
        <w:rPr>
          <w:bCs/>
        </w:rPr>
        <w:t xml:space="preserve"> </w:t>
      </w:r>
      <w:r w:rsidR="00342948">
        <w:rPr>
          <w:bCs/>
        </w:rPr>
        <w:t>L</w:t>
      </w:r>
      <w:r w:rsidR="00342948">
        <w:rPr>
          <w:bCs/>
          <w:lang w:val="en-US"/>
        </w:rPr>
        <w:t xml:space="preserve">1 </w:t>
      </w:r>
      <w:proofErr w:type="spellStart"/>
      <w:r>
        <w:rPr>
          <w:bCs/>
        </w:rPr>
        <w:t>reguliarizavimo</w:t>
      </w:r>
      <w:proofErr w:type="spellEnd"/>
      <w:r>
        <w:rPr>
          <w:bCs/>
        </w:rPr>
        <w:t xml:space="preserve"> konstantos lambda kitimo grafikai kiekvienai iš </w:t>
      </w:r>
      <w:proofErr w:type="spellStart"/>
      <w:r>
        <w:rPr>
          <w:bCs/>
        </w:rPr>
        <w:t>reguliarizacijų</w:t>
      </w:r>
      <w:proofErr w:type="spellEnd"/>
      <w:r>
        <w:rPr>
          <w:bCs/>
        </w:rPr>
        <w:t xml:space="preserve"> kuomet naudojam visus pradinius požymius.</w:t>
      </w:r>
    </w:p>
    <w:p w14:paraId="2EE80035" w14:textId="2E88E23F" w:rsidR="00450B04" w:rsidRDefault="00450B04" w:rsidP="009D4040">
      <w:pPr>
        <w:rPr>
          <w:b/>
        </w:rPr>
      </w:pPr>
    </w:p>
    <w:p w14:paraId="545C50DE" w14:textId="77777777" w:rsidR="00ED4B6B" w:rsidRDefault="00ED4B6B" w:rsidP="009D4040">
      <w:pPr>
        <w:rPr>
          <w:b/>
        </w:rPr>
      </w:pPr>
    </w:p>
    <w:p w14:paraId="35434393" w14:textId="77777777" w:rsidR="00450B04" w:rsidRDefault="00450B04" w:rsidP="00450B04">
      <w:pPr>
        <w:pStyle w:val="SourceCode"/>
      </w:pPr>
      <w:r>
        <w:rPr>
          <w:rStyle w:val="NormalTok"/>
        </w:rPr>
        <w:t xml:space="preserve">lasso_L1_pca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glmnet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data_pcs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data_pcs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alpha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ridge_L2_pca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glmnet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data_pcs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select</w:t>
      </w:r>
      <w:proofErr w:type="spellEnd"/>
      <w:r>
        <w:rPr>
          <w:rStyle w:val="NormalTok"/>
        </w:rPr>
        <w:t>(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NormalTok"/>
        </w:rPr>
        <w:t>data_pcs</w:t>
      </w:r>
      <w:r>
        <w:rPr>
          <w:rStyle w:val="SpecialCharTok"/>
        </w:rPr>
        <w:t>$</w:t>
      </w:r>
      <w:r>
        <w:rPr>
          <w:rStyle w:val="NormalTok"/>
        </w:rPr>
        <w:t>label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binomial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alpha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FunctionTok"/>
        </w:rPr>
        <w:t>png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"lasso_l1_pca.png"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(lasso_L1_pca, </w:t>
      </w:r>
      <w:proofErr w:type="spellStart"/>
      <w:r>
        <w:rPr>
          <w:rStyle w:val="AttributeTok"/>
        </w:rPr>
        <w:t>label</w:t>
      </w:r>
      <w:proofErr w:type="spellEnd"/>
      <w:r>
        <w:rPr>
          <w:rStyle w:val="AttributeTok"/>
        </w:rPr>
        <w:t>=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xvar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Lasso</w:t>
      </w:r>
      <w:proofErr w:type="spellEnd"/>
      <w:r>
        <w:rPr>
          <w:rStyle w:val="StringTok"/>
        </w:rPr>
        <w:t xml:space="preserve"> L1"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dev.off</w:t>
      </w:r>
      <w:proofErr w:type="spellEnd"/>
      <w:r>
        <w:rPr>
          <w:rStyle w:val="NormalTok"/>
        </w:rPr>
        <w:t>()</w:t>
      </w:r>
    </w:p>
    <w:p w14:paraId="203673F1" w14:textId="111B23FD" w:rsidR="00450B04" w:rsidRDefault="00450B04" w:rsidP="009D404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09B025" wp14:editId="5F3540B3">
            <wp:extent cx="5939790" cy="4207510"/>
            <wp:effectExtent l="0" t="0" r="3810" b="254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6F0F" w14:textId="38FC54FF" w:rsidR="00342948" w:rsidRPr="00ED4B6B" w:rsidRDefault="00342948" w:rsidP="00342948">
      <w:pPr>
        <w:rPr>
          <w:bCs/>
        </w:rPr>
      </w:pPr>
      <w:r>
        <w:rPr>
          <w:bCs/>
        </w:rPr>
        <w:t xml:space="preserve">Koeficientų priklausomybė nuo </w:t>
      </w:r>
      <w:proofErr w:type="spellStart"/>
      <w:r>
        <w:rPr>
          <w:bCs/>
        </w:rPr>
        <w:t>lasso</w:t>
      </w:r>
      <w:proofErr w:type="spellEnd"/>
      <w:r>
        <w:rPr>
          <w:bCs/>
        </w:rPr>
        <w:t xml:space="preserve"> L</w:t>
      </w:r>
      <w:r>
        <w:rPr>
          <w:bCs/>
          <w:lang w:val="en-US"/>
        </w:rPr>
        <w:t xml:space="preserve">1 </w:t>
      </w:r>
      <w:proofErr w:type="spellStart"/>
      <w:r>
        <w:rPr>
          <w:bCs/>
        </w:rPr>
        <w:t>reguliarizavimo</w:t>
      </w:r>
      <w:proofErr w:type="spellEnd"/>
      <w:r>
        <w:rPr>
          <w:bCs/>
        </w:rPr>
        <w:t xml:space="preserve"> konstantos lambda kitimo grafikai kiekvienai iš </w:t>
      </w:r>
      <w:proofErr w:type="spellStart"/>
      <w:r>
        <w:rPr>
          <w:bCs/>
        </w:rPr>
        <w:t>reguliarizacijų</w:t>
      </w:r>
      <w:proofErr w:type="spellEnd"/>
      <w:r>
        <w:rPr>
          <w:bCs/>
        </w:rPr>
        <w:t xml:space="preserve"> kuomet naudojam </w:t>
      </w:r>
      <w:r w:rsidR="00AB7D69">
        <w:rPr>
          <w:bCs/>
        </w:rPr>
        <w:t>visas pagrindines komponentes</w:t>
      </w:r>
      <w:r>
        <w:rPr>
          <w:bCs/>
        </w:rPr>
        <w:t>.</w:t>
      </w:r>
    </w:p>
    <w:p w14:paraId="594064F2" w14:textId="77777777" w:rsidR="00342948" w:rsidRDefault="00342948" w:rsidP="009D4040">
      <w:pPr>
        <w:rPr>
          <w:b/>
        </w:rPr>
      </w:pPr>
    </w:p>
    <w:p w14:paraId="075CE05D" w14:textId="1117FCE5" w:rsidR="00450B04" w:rsidRDefault="00450B04" w:rsidP="009D4040">
      <w:pPr>
        <w:rPr>
          <w:b/>
        </w:rPr>
      </w:pPr>
    </w:p>
    <w:p w14:paraId="47E8F211" w14:textId="77777777" w:rsidR="00450B04" w:rsidRDefault="00450B04" w:rsidP="00450B04">
      <w:pPr>
        <w:pStyle w:val="SourceCode"/>
      </w:pPr>
      <w:proofErr w:type="spellStart"/>
      <w:r>
        <w:rPr>
          <w:rStyle w:val="FunctionTok"/>
        </w:rPr>
        <w:t>png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file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"ridge_l2_pca.png"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height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850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(ridge_L2_pca, </w:t>
      </w:r>
      <w:proofErr w:type="spellStart"/>
      <w:r>
        <w:rPr>
          <w:rStyle w:val="AttributeTok"/>
        </w:rPr>
        <w:t>label</w:t>
      </w:r>
      <w:proofErr w:type="spellEnd"/>
      <w:r>
        <w:rPr>
          <w:rStyle w:val="AttributeTok"/>
        </w:rPr>
        <w:t>=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xvar</w:t>
      </w:r>
      <w:proofErr w:type="spellEnd"/>
      <w:r>
        <w:rPr>
          <w:rStyle w:val="AttributeTok"/>
        </w:rPr>
        <w:t>=</w:t>
      </w:r>
      <w:r>
        <w:rPr>
          <w:rStyle w:val="StringTok"/>
        </w:rPr>
        <w:t>"lambda"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main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Ridge</w:t>
      </w:r>
      <w:proofErr w:type="spellEnd"/>
      <w:r>
        <w:rPr>
          <w:rStyle w:val="StringTok"/>
        </w:rPr>
        <w:t xml:space="preserve"> L2"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dev.off</w:t>
      </w:r>
      <w:proofErr w:type="spellEnd"/>
      <w:r>
        <w:rPr>
          <w:rStyle w:val="NormalTok"/>
        </w:rPr>
        <w:t>()</w:t>
      </w:r>
    </w:p>
    <w:p w14:paraId="604D9E01" w14:textId="48875AAA" w:rsidR="00450B04" w:rsidRDefault="00450B04" w:rsidP="009D404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BAE091F" wp14:editId="21AA2B73">
            <wp:extent cx="5939790" cy="4207510"/>
            <wp:effectExtent l="0" t="0" r="3810" b="254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11B" w14:textId="2AEEF906" w:rsidR="00AB7D69" w:rsidRPr="00ED4B6B" w:rsidRDefault="00AB7D69" w:rsidP="00AB7D69">
      <w:pPr>
        <w:rPr>
          <w:bCs/>
        </w:rPr>
      </w:pPr>
      <w:r>
        <w:rPr>
          <w:bCs/>
        </w:rPr>
        <w:t xml:space="preserve">Koeficientų priklausomybė nuo </w:t>
      </w:r>
      <w:proofErr w:type="spellStart"/>
      <w:r>
        <w:rPr>
          <w:bCs/>
        </w:rPr>
        <w:t>ridge</w:t>
      </w:r>
      <w:proofErr w:type="spellEnd"/>
      <w:r>
        <w:rPr>
          <w:bCs/>
        </w:rPr>
        <w:t xml:space="preserve"> L</w:t>
      </w:r>
      <w:r>
        <w:rPr>
          <w:bCs/>
          <w:lang w:val="en-US"/>
        </w:rPr>
        <w:t xml:space="preserve">1 </w:t>
      </w:r>
      <w:proofErr w:type="spellStart"/>
      <w:r>
        <w:rPr>
          <w:bCs/>
        </w:rPr>
        <w:t>reguliarizavimo</w:t>
      </w:r>
      <w:proofErr w:type="spellEnd"/>
      <w:r>
        <w:rPr>
          <w:bCs/>
        </w:rPr>
        <w:t xml:space="preserve"> konstantos lambda kitimo grafikai kiekvienai iš </w:t>
      </w:r>
      <w:proofErr w:type="spellStart"/>
      <w:r>
        <w:rPr>
          <w:bCs/>
        </w:rPr>
        <w:t>reguliarizacijų</w:t>
      </w:r>
      <w:proofErr w:type="spellEnd"/>
      <w:r>
        <w:rPr>
          <w:bCs/>
        </w:rPr>
        <w:t xml:space="preserve"> kuomet naudojam </w:t>
      </w:r>
      <w:r>
        <w:rPr>
          <w:bCs/>
        </w:rPr>
        <w:t>visas pagrindines komponentes</w:t>
      </w:r>
      <w:r>
        <w:rPr>
          <w:bCs/>
        </w:rPr>
        <w:t>.</w:t>
      </w:r>
    </w:p>
    <w:p w14:paraId="2A1402AD" w14:textId="5CB76B08" w:rsidR="00450B04" w:rsidRDefault="00450B04" w:rsidP="009D4040">
      <w:pPr>
        <w:rPr>
          <w:b/>
        </w:rPr>
      </w:pPr>
    </w:p>
    <w:p w14:paraId="0D749226" w14:textId="51A11155" w:rsidR="00450B04" w:rsidRPr="00450B04" w:rsidRDefault="00450B04" w:rsidP="00450B04">
      <w:pPr>
        <w:rPr>
          <w:b/>
          <w:bCs/>
        </w:rPr>
      </w:pPr>
      <w:r w:rsidRPr="00450B04">
        <w:rPr>
          <w:b/>
          <w:bCs/>
          <w:lang w:val="en-US"/>
        </w:rPr>
        <w:t>1</w:t>
      </w:r>
      <w:r>
        <w:rPr>
          <w:b/>
          <w:bCs/>
          <w:lang w:val="en-US"/>
        </w:rPr>
        <w:t>3</w:t>
      </w:r>
      <w:r w:rsidRPr="00450B04">
        <w:rPr>
          <w:b/>
          <w:bCs/>
          <w:lang w:val="en-US"/>
        </w:rPr>
        <w:t xml:space="preserve"> u</w:t>
      </w:r>
      <w:proofErr w:type="spellStart"/>
      <w:r w:rsidRPr="00450B04">
        <w:rPr>
          <w:b/>
          <w:bCs/>
        </w:rPr>
        <w:t>žduotis</w:t>
      </w:r>
      <w:proofErr w:type="spellEnd"/>
    </w:p>
    <w:p w14:paraId="6AF613B8" w14:textId="77777777" w:rsidR="00450B04" w:rsidRDefault="00450B04" w:rsidP="00450B04">
      <w:pPr>
        <w:pStyle w:val="SourceCode"/>
      </w:pPr>
      <w:r>
        <w:rPr>
          <w:rStyle w:val="NormalTok"/>
        </w:rPr>
        <w:t xml:space="preserve">lambdas </w:t>
      </w:r>
      <w:r>
        <w:rPr>
          <w:rStyle w:val="OtherTok"/>
        </w:rPr>
        <w:t>&lt;-</w:t>
      </w:r>
      <w:r>
        <w:rPr>
          <w:rStyle w:val="NormalTok"/>
        </w:rPr>
        <w:t xml:space="preserve"> lasso_L1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br/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(lambdas)){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 xml:space="preserve">(lasso_L1, </w:t>
      </w:r>
      <w:r>
        <w:rPr>
          <w:rStyle w:val="AttributeTok"/>
        </w:rPr>
        <w:t>s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nonzero_coef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nonzero_coef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lambda </w:t>
      </w:r>
      <w:r>
        <w:rPr>
          <w:rStyle w:val="OtherTok"/>
        </w:rPr>
        <w:t>&lt;-</w:t>
      </w:r>
      <w:r>
        <w:rPr>
          <w:rStyle w:val="NormalTok"/>
        </w:rPr>
        <w:t xml:space="preserve"> lambdas[i]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ControlFlowTok"/>
        </w:rPr>
        <w:t>break</w:t>
      </w:r>
      <w:proofErr w:type="spellEnd"/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 xml:space="preserve">(lasso_L1, </w:t>
      </w:r>
      <w:r>
        <w:rPr>
          <w:rStyle w:val="AttributeTok"/>
        </w:rPr>
        <w:t>s =</w:t>
      </w:r>
      <w:r>
        <w:rPr>
          <w:rStyle w:val="NormalTok"/>
        </w:rPr>
        <w:t xml:space="preserve"> lambda)</w:t>
      </w:r>
      <w:r>
        <w:br/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lambda</w:t>
      </w:r>
    </w:p>
    <w:p w14:paraId="7D5F6B2B" w14:textId="77777777" w:rsidR="00450B04" w:rsidRDefault="00450B04" w:rsidP="00450B04">
      <w:pPr>
        <w:pStyle w:val="SourceCode"/>
      </w:pPr>
      <w:r>
        <w:rPr>
          <w:rStyle w:val="VerbatimChar"/>
        </w:rPr>
        <w:t>## [1] 0.1498659</w:t>
      </w:r>
    </w:p>
    <w:p w14:paraId="509F59D0" w14:textId="77777777" w:rsidR="00450B04" w:rsidRDefault="00450B04" w:rsidP="00450B04">
      <w:pPr>
        <w:pStyle w:val="SourceCode"/>
      </w:pPr>
      <w:proofErr w:type="spellStart"/>
      <w:r>
        <w:rPr>
          <w:rStyle w:val="NormalTok"/>
        </w:rPr>
        <w:t>lassoCoef</w:t>
      </w:r>
      <w:proofErr w:type="spellEnd"/>
    </w:p>
    <w:p w14:paraId="0C4570E2" w14:textId="77777777" w:rsidR="00450B04" w:rsidRDefault="00450B04" w:rsidP="00450B04">
      <w:pPr>
        <w:pStyle w:val="SourceCode"/>
      </w:pPr>
      <w:r>
        <w:rPr>
          <w:rStyle w:val="VerbatimChar"/>
        </w:rPr>
        <w:lastRenderedPageBreak/>
        <w:t>##  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     pixel179      pixel375      pixel409      pixel462 </w:t>
      </w:r>
      <w:r>
        <w:br/>
      </w:r>
      <w:r>
        <w:rPr>
          <w:rStyle w:val="VerbatimChar"/>
        </w:rPr>
        <w:t xml:space="preserve">##  6.670124e-01  8.914077e-04  8.535919e-04  7.285605e-04 -9.622494e-04 </w:t>
      </w:r>
      <w:r>
        <w:br/>
      </w:r>
      <w:r>
        <w:rPr>
          <w:rStyle w:val="VerbatimChar"/>
        </w:rPr>
        <w:t xml:space="preserve">##      pixel489      pixel490      pixel494      pixel517      pixel522 </w:t>
      </w:r>
      <w:r>
        <w:br/>
      </w:r>
      <w:r>
        <w:rPr>
          <w:rStyle w:val="VerbatimChar"/>
        </w:rPr>
        <w:t xml:space="preserve">## -7.135796e-03 -7.732842e-04  4.888314e-04 -6.193543e-05  5.149765e-04 </w:t>
      </w:r>
      <w:r>
        <w:br/>
      </w:r>
      <w:r>
        <w:rPr>
          <w:rStyle w:val="VerbatimChar"/>
        </w:rPr>
        <w:t xml:space="preserve">##      pixel550 </w:t>
      </w:r>
      <w:r>
        <w:br/>
      </w:r>
      <w:r>
        <w:rPr>
          <w:rStyle w:val="VerbatimChar"/>
        </w:rPr>
        <w:t>##  4.514332e-04</w:t>
      </w:r>
    </w:p>
    <w:p w14:paraId="5F084C4A" w14:textId="77777777" w:rsidR="00450B04" w:rsidRDefault="00450B04" w:rsidP="00450B04">
      <w:pPr>
        <w:pStyle w:val="SourceCode"/>
      </w:pPr>
      <w:r>
        <w:rPr>
          <w:rStyle w:val="NormalTok"/>
        </w:rPr>
        <w:t xml:space="preserve">lambdas </w:t>
      </w:r>
      <w:r>
        <w:rPr>
          <w:rStyle w:val="OtherTok"/>
        </w:rPr>
        <w:t>&lt;-</w:t>
      </w:r>
      <w:r>
        <w:rPr>
          <w:rStyle w:val="NormalTok"/>
        </w:rPr>
        <w:t xml:space="preserve"> lasso_L1_pca</w:t>
      </w:r>
      <w:r>
        <w:rPr>
          <w:rStyle w:val="SpecialCharTok"/>
        </w:rPr>
        <w:t>$</w:t>
      </w:r>
      <w:r>
        <w:rPr>
          <w:rStyle w:val="NormalTok"/>
        </w:rPr>
        <w:t>lambda</w:t>
      </w:r>
      <w:r>
        <w:br/>
      </w:r>
      <w:r>
        <w:br/>
      </w:r>
      <w:proofErr w:type="spellStart"/>
      <w:r>
        <w:rPr>
          <w:rStyle w:val="NormalTok"/>
        </w:rPr>
        <w:t>lambda_pca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br/>
      </w:r>
      <w:proofErr w:type="spellStart"/>
      <w:r>
        <w:rPr>
          <w:rStyle w:val="ControlFlowTok"/>
        </w:rPr>
        <w:t>for</w:t>
      </w:r>
      <w:proofErr w:type="spellEnd"/>
      <w:r>
        <w:rPr>
          <w:rStyle w:val="NormalTok"/>
        </w:rPr>
        <w:t xml:space="preserve">(i </w:t>
      </w:r>
      <w:proofErr w:type="spellStart"/>
      <w:r>
        <w:rPr>
          <w:rStyle w:val="ControlFlowTok"/>
        </w:rPr>
        <w:t>in</w:t>
      </w:r>
      <w:proofErr w:type="spellEnd"/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(lambdas)){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 xml:space="preserve">(lasso_L1_pca, </w:t>
      </w:r>
      <w:r>
        <w:rPr>
          <w:rStyle w:val="AttributeTok"/>
        </w:rPr>
        <w:t>s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NormalTok"/>
        </w:rPr>
        <w:t>nonzero_coef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ControlFlowTok"/>
        </w:rPr>
        <w:t>if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nonzero_coef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lambda_pca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lambdas[i]</w:t>
      </w:r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ControlFlowTok"/>
        </w:rPr>
        <w:t>break</w:t>
      </w:r>
      <w:proofErr w:type="spellEnd"/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br/>
      </w:r>
      <w:r>
        <w:br/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coef</w:t>
      </w:r>
      <w:proofErr w:type="spellEnd"/>
      <w:r>
        <w:rPr>
          <w:rStyle w:val="NormalTok"/>
        </w:rPr>
        <w:t xml:space="preserve">(lasso_L1_pca, </w:t>
      </w:r>
      <w:r>
        <w:rPr>
          <w:rStyle w:val="AttributeTok"/>
        </w:rPr>
        <w:t>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lambda_pca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lassoCoef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lambda_pca</w:t>
      </w:r>
      <w:proofErr w:type="spellEnd"/>
    </w:p>
    <w:p w14:paraId="5C63A9F1" w14:textId="77777777" w:rsidR="00450B04" w:rsidRDefault="00450B04" w:rsidP="00450B04">
      <w:pPr>
        <w:pStyle w:val="SourceCode"/>
      </w:pPr>
      <w:r>
        <w:rPr>
          <w:rStyle w:val="VerbatimChar"/>
        </w:rPr>
        <w:t>## [1] 0.01575323</w:t>
      </w:r>
    </w:p>
    <w:p w14:paraId="767B7470" w14:textId="77777777" w:rsidR="00450B04" w:rsidRDefault="00450B04" w:rsidP="00450B04">
      <w:pPr>
        <w:pStyle w:val="SourceCode"/>
      </w:pPr>
      <w:proofErr w:type="spellStart"/>
      <w:r>
        <w:rPr>
          <w:rStyle w:val="NormalTok"/>
        </w:rPr>
        <w:t>lassoCoef</w:t>
      </w:r>
      <w:proofErr w:type="spellEnd"/>
    </w:p>
    <w:p w14:paraId="792EF07C" w14:textId="77777777" w:rsidR="00450B04" w:rsidRDefault="00450B04" w:rsidP="00450B04">
      <w:pPr>
        <w:pStyle w:val="SourceCode"/>
      </w:pPr>
      <w:r>
        <w:rPr>
          <w:rStyle w:val="VerbatimChar"/>
        </w:rPr>
        <w:t>##   (</w:t>
      </w:r>
      <w:proofErr w:type="spellStart"/>
      <w:r>
        <w:rPr>
          <w:rStyle w:val="VerbatimChar"/>
        </w:rPr>
        <w:t>Intercept</w:t>
      </w:r>
      <w:proofErr w:type="spellEnd"/>
      <w:r>
        <w:rPr>
          <w:rStyle w:val="VerbatimChar"/>
        </w:rPr>
        <w:t xml:space="preserve">)           PC1           PC6           PC7           PC8 </w:t>
      </w:r>
      <w:r>
        <w:br/>
      </w:r>
      <w:r>
        <w:rPr>
          <w:rStyle w:val="VerbatimChar"/>
        </w:rPr>
        <w:t xml:space="preserve">##  4.543868e-01 -5.777272e-03  1.076897e-03 -9.677499e-05 -3.201329e-04 </w:t>
      </w:r>
      <w:r>
        <w:br/>
      </w:r>
      <w:r>
        <w:rPr>
          <w:rStyle w:val="VerbatimChar"/>
        </w:rPr>
        <w:t xml:space="preserve">##          PC11          PC13          PC30         PC565         PC591 </w:t>
      </w:r>
      <w:r>
        <w:br/>
      </w:r>
      <w:r>
        <w:rPr>
          <w:rStyle w:val="VerbatimChar"/>
        </w:rPr>
        <w:t xml:space="preserve">##  4.236738e-04 -1.635797e-04 -1.236879e-04 -7.053515e+11  3.061386e+11 </w:t>
      </w:r>
      <w:r>
        <w:br/>
      </w:r>
      <w:r>
        <w:rPr>
          <w:rStyle w:val="VerbatimChar"/>
        </w:rPr>
        <w:t xml:space="preserve">##         PC623 </w:t>
      </w:r>
      <w:r>
        <w:br/>
      </w:r>
      <w:r>
        <w:rPr>
          <w:rStyle w:val="VerbatimChar"/>
        </w:rPr>
        <w:t>##  1.065933e+11</w:t>
      </w:r>
    </w:p>
    <w:p w14:paraId="0391F6FD" w14:textId="59AE4F8C" w:rsidR="00450B04" w:rsidRDefault="00450B04" w:rsidP="009D4040">
      <w:pPr>
        <w:rPr>
          <w:b/>
        </w:rPr>
      </w:pPr>
    </w:p>
    <w:p w14:paraId="0F2E8CCC" w14:textId="07DC26E9" w:rsidR="00450B04" w:rsidRDefault="00450B04" w:rsidP="009D4040">
      <w:pPr>
        <w:rPr>
          <w:b/>
        </w:rPr>
      </w:pPr>
    </w:p>
    <w:p w14:paraId="23CD5FFC" w14:textId="48F1096D" w:rsidR="00450B04" w:rsidRDefault="00450B04" w:rsidP="009D4040">
      <w:pPr>
        <w:rPr>
          <w:bCs/>
        </w:rPr>
      </w:pPr>
      <w:r>
        <w:rPr>
          <w:bCs/>
        </w:rPr>
        <w:t>Originalių požymiu atveju:</w:t>
      </w:r>
    </w:p>
    <w:p w14:paraId="620384FE" w14:textId="2DE7DE63" w:rsidR="00450B04" w:rsidRDefault="00450B04" w:rsidP="009D4040">
      <w:pPr>
        <w:rPr>
          <w:bCs/>
        </w:rPr>
      </w:pPr>
      <w:r>
        <w:rPr>
          <w:bCs/>
        </w:rPr>
        <w:t xml:space="preserve">Konstanta - </w:t>
      </w:r>
      <w:r w:rsidRPr="00450B04">
        <w:rPr>
          <w:bCs/>
        </w:rPr>
        <w:t>0.1498659</w:t>
      </w:r>
    </w:p>
    <w:p w14:paraId="334B4612" w14:textId="09D338D2" w:rsidR="00450B04" w:rsidRDefault="00450B04" w:rsidP="009D4040">
      <w:pPr>
        <w:rPr>
          <w:bCs/>
        </w:rPr>
      </w:pPr>
      <w:r>
        <w:rPr>
          <w:bCs/>
        </w:rPr>
        <w:t>Ir su ja įtraukti 10 požymiai – pixel179, pixel375, pixel409, pixel462, pixel489, pixel490, pixel</w:t>
      </w:r>
      <w:r w:rsidR="00BD51AA">
        <w:rPr>
          <w:bCs/>
        </w:rPr>
        <w:t>494, pixel517, pixel522, pixel550.</w:t>
      </w:r>
    </w:p>
    <w:p w14:paraId="073776F5" w14:textId="75DB3DFD" w:rsidR="00BD51AA" w:rsidRDefault="00BD51AA" w:rsidP="009D4040">
      <w:pPr>
        <w:rPr>
          <w:bCs/>
        </w:rPr>
      </w:pPr>
    </w:p>
    <w:p w14:paraId="76E5FA75" w14:textId="65F9EE28" w:rsidR="00BD51AA" w:rsidRDefault="00BD51AA" w:rsidP="009D4040">
      <w:pPr>
        <w:rPr>
          <w:bCs/>
        </w:rPr>
      </w:pPr>
      <w:r>
        <w:rPr>
          <w:bCs/>
        </w:rPr>
        <w:t>Pagrindinių komponenčių atveju:</w:t>
      </w:r>
    </w:p>
    <w:p w14:paraId="40325749" w14:textId="3AA70AA8" w:rsidR="00BD51AA" w:rsidRDefault="00BD51AA" w:rsidP="009D4040">
      <w:pPr>
        <w:rPr>
          <w:bCs/>
        </w:rPr>
      </w:pPr>
      <w:r>
        <w:rPr>
          <w:bCs/>
        </w:rPr>
        <w:t xml:space="preserve">Konstanta - </w:t>
      </w:r>
      <w:r w:rsidRPr="00BD51AA">
        <w:rPr>
          <w:bCs/>
        </w:rPr>
        <w:t>0.01575323</w:t>
      </w:r>
    </w:p>
    <w:p w14:paraId="3550B130" w14:textId="722CD3B3" w:rsidR="00BD51AA" w:rsidRPr="00BD51AA" w:rsidRDefault="00BD51AA" w:rsidP="009D4040">
      <w:pPr>
        <w:rPr>
          <w:bCs/>
        </w:rPr>
      </w:pPr>
      <w:r>
        <w:rPr>
          <w:bCs/>
        </w:rPr>
        <w:t xml:space="preserve">Ir su ja įtrauktos </w:t>
      </w:r>
      <w:r>
        <w:rPr>
          <w:bCs/>
          <w:lang w:val="en-US"/>
        </w:rPr>
        <w:t xml:space="preserve">10 </w:t>
      </w:r>
      <w:proofErr w:type="spellStart"/>
      <w:r>
        <w:rPr>
          <w:bCs/>
          <w:lang w:val="en-US"/>
        </w:rPr>
        <w:t>komponenčių</w:t>
      </w:r>
      <w:proofErr w:type="spellEnd"/>
      <w:r>
        <w:rPr>
          <w:bCs/>
          <w:lang w:val="en-US"/>
        </w:rPr>
        <w:t xml:space="preserve"> – PC1, PC6, PC7, PC8, PC11, PC13, PC30, PC565, PC591, PC623.</w:t>
      </w:r>
    </w:p>
    <w:p w14:paraId="1A35B471" w14:textId="19580CC0" w:rsidR="00450B04" w:rsidRDefault="00450B04" w:rsidP="009D4040">
      <w:pPr>
        <w:rPr>
          <w:b/>
        </w:rPr>
      </w:pPr>
    </w:p>
    <w:p w14:paraId="61EDCFFB" w14:textId="77777777" w:rsidR="00450B04" w:rsidRPr="00FE549B" w:rsidRDefault="00450B04" w:rsidP="009D4040">
      <w:pPr>
        <w:rPr>
          <w:b/>
        </w:rPr>
      </w:pPr>
    </w:p>
    <w:p w14:paraId="2A813CBA" w14:textId="77777777" w:rsidR="00DB6B01" w:rsidRPr="001F1E79" w:rsidRDefault="00DB6B01" w:rsidP="00DB6B01">
      <w:pPr>
        <w:ind w:firstLine="0"/>
      </w:pPr>
    </w:p>
    <w:p w14:paraId="3B0373A7" w14:textId="77777777" w:rsidR="00C6265A" w:rsidRPr="00C6265A" w:rsidRDefault="00C6265A" w:rsidP="00C6265A">
      <w:r>
        <w:t xml:space="preserve"> </w:t>
      </w:r>
    </w:p>
    <w:p w14:paraId="0E789D78" w14:textId="77777777" w:rsidR="00A32AB7" w:rsidRPr="00004C4F" w:rsidRDefault="00A32AB7" w:rsidP="00B108B6">
      <w:pPr>
        <w:pStyle w:val="H2"/>
      </w:pPr>
      <w:bookmarkStart w:id="7" w:name="_Toc500157900"/>
      <w:r w:rsidRPr="00004C4F">
        <w:t>Literatūra</w:t>
      </w:r>
      <w:bookmarkEnd w:id="7"/>
    </w:p>
    <w:p w14:paraId="443DC93A" w14:textId="22EFEA34" w:rsidR="00BD5A95" w:rsidRPr="0026083F" w:rsidRDefault="00D870E0" w:rsidP="00F30FFA">
      <w:pPr>
        <w:spacing w:after="60"/>
        <w:ind w:firstLine="454"/>
        <w:rPr>
          <w:szCs w:val="24"/>
        </w:rPr>
      </w:pPr>
      <w:r w:rsidRPr="0026083F">
        <w:rPr>
          <w:szCs w:val="24"/>
        </w:rPr>
        <w:t>1</w:t>
      </w:r>
      <w:r w:rsidR="00B108B6" w:rsidRPr="0026083F">
        <w:rPr>
          <w:szCs w:val="24"/>
        </w:rPr>
        <w:t xml:space="preserve">. </w:t>
      </w:r>
      <w:r w:rsidR="00AB7D69">
        <w:rPr>
          <w:szCs w:val="24"/>
        </w:rPr>
        <w:t>Buvo naudotos tik paketų dokumentacijos.</w:t>
      </w:r>
    </w:p>
    <w:p w14:paraId="115D9E99" w14:textId="77777777" w:rsidR="00F30FFA" w:rsidRDefault="00F30FFA" w:rsidP="00F30FFA">
      <w:pPr>
        <w:spacing w:after="60"/>
        <w:ind w:firstLine="454"/>
        <w:rPr>
          <w:sz w:val="20"/>
          <w:szCs w:val="20"/>
        </w:rPr>
      </w:pPr>
    </w:p>
    <w:sectPr w:rsidR="00F30FFA" w:rsidSect="00F93A53">
      <w:headerReference w:type="default" r:id="rId28"/>
      <w:footerReference w:type="default" r:id="rId29"/>
      <w:pgSz w:w="11906" w:h="16838"/>
      <w:pgMar w:top="1134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E847" w14:textId="77777777" w:rsidR="007C7A35" w:rsidRDefault="007C7A35" w:rsidP="008B4565">
      <w:pPr>
        <w:spacing w:line="240" w:lineRule="auto"/>
      </w:pPr>
      <w:r>
        <w:separator/>
      </w:r>
    </w:p>
  </w:endnote>
  <w:endnote w:type="continuationSeparator" w:id="0">
    <w:p w14:paraId="66743462" w14:textId="77777777" w:rsidR="007C7A35" w:rsidRDefault="007C7A35" w:rsidP="008B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F31FD" w14:textId="77777777" w:rsidR="00A63032" w:rsidRDefault="00A63032" w:rsidP="00A63032">
    <w:pPr>
      <w:pStyle w:val="Footer"/>
      <w:ind w:firstLine="0"/>
    </w:pPr>
    <w:r>
      <w:t>____________________________________________________________________</w:t>
    </w:r>
    <w:r w:rsidR="00250EA8">
      <w:t>_________</w:t>
    </w:r>
  </w:p>
  <w:p w14:paraId="007D8B22" w14:textId="77777777" w:rsidR="00A63032" w:rsidRDefault="00E93BFA" w:rsidP="00FA5EA6">
    <w:pPr>
      <w:pStyle w:val="Footer"/>
      <w:tabs>
        <w:tab w:val="clear" w:pos="9638"/>
      </w:tabs>
      <w:ind w:right="-285" w:firstLine="0"/>
      <w:jc w:val="right"/>
      <w:rPr>
        <w:sz w:val="20"/>
      </w:rPr>
    </w:pPr>
    <w:r w:rsidRPr="00863702">
      <w:rPr>
        <w:rStyle w:val="PageNumber"/>
        <w:szCs w:val="24"/>
      </w:rPr>
      <w:fldChar w:fldCharType="begin"/>
    </w:r>
    <w:r w:rsidR="00A63032" w:rsidRPr="00863702">
      <w:rPr>
        <w:rStyle w:val="PageNumber"/>
        <w:szCs w:val="24"/>
      </w:rPr>
      <w:instrText xml:space="preserve"> PAGE </w:instrText>
    </w:r>
    <w:r w:rsidRPr="00863702">
      <w:rPr>
        <w:rStyle w:val="PageNumber"/>
        <w:szCs w:val="24"/>
      </w:rPr>
      <w:fldChar w:fldCharType="separate"/>
    </w:r>
    <w:r w:rsidR="00215439">
      <w:rPr>
        <w:rStyle w:val="PageNumber"/>
        <w:noProof/>
        <w:szCs w:val="24"/>
      </w:rPr>
      <w:t>1</w:t>
    </w:r>
    <w:r w:rsidRPr="00863702">
      <w:rPr>
        <w:rStyle w:val="PageNumber"/>
        <w:szCs w:val="24"/>
      </w:rPr>
      <w:fldChar w:fldCharType="end"/>
    </w:r>
  </w:p>
  <w:p w14:paraId="6B4F511E" w14:textId="77777777" w:rsidR="00A63032" w:rsidRDefault="00A63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60D9" w14:textId="77777777" w:rsidR="007C7A35" w:rsidRDefault="007C7A35" w:rsidP="008B4565">
      <w:pPr>
        <w:spacing w:line="240" w:lineRule="auto"/>
      </w:pPr>
      <w:r>
        <w:separator/>
      </w:r>
    </w:p>
  </w:footnote>
  <w:footnote w:type="continuationSeparator" w:id="0">
    <w:p w14:paraId="58B86379" w14:textId="77777777" w:rsidR="007C7A35" w:rsidRDefault="007C7A35" w:rsidP="008B4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9D37" w14:textId="77777777" w:rsidR="00FC2A36" w:rsidRPr="008B4565" w:rsidRDefault="00FC2A36">
    <w:pPr>
      <w:pStyle w:val="Header"/>
      <w:jc w:val="right"/>
      <w:rPr>
        <w:rFonts w:cs="Times New Roman"/>
        <w:szCs w:val="24"/>
      </w:rPr>
    </w:pPr>
  </w:p>
  <w:p w14:paraId="617CFBA7" w14:textId="77777777" w:rsidR="00FC2A36" w:rsidRDefault="00FC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4BE12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012522DD"/>
    <w:multiLevelType w:val="hybridMultilevel"/>
    <w:tmpl w:val="4DF2D3BE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035675"/>
    <w:multiLevelType w:val="hybridMultilevel"/>
    <w:tmpl w:val="71BC9684"/>
    <w:lvl w:ilvl="0" w:tplc="7DBE78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1D6BAE"/>
    <w:multiLevelType w:val="hybridMultilevel"/>
    <w:tmpl w:val="CD2A6DC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0B19626E"/>
    <w:multiLevelType w:val="hybridMultilevel"/>
    <w:tmpl w:val="E124A59C"/>
    <w:lvl w:ilvl="0" w:tplc="0427000F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0BB00C48"/>
    <w:multiLevelType w:val="hybridMultilevel"/>
    <w:tmpl w:val="93F83ACA"/>
    <w:lvl w:ilvl="0" w:tplc="DAB0249E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0127D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1B03593"/>
    <w:multiLevelType w:val="hybridMultilevel"/>
    <w:tmpl w:val="E3969D2A"/>
    <w:lvl w:ilvl="0" w:tplc="F58458E0">
      <w:start w:val="1"/>
      <w:numFmt w:val="decimal"/>
      <w:lvlText w:val="%1."/>
      <w:lvlJc w:val="left"/>
      <w:pPr>
        <w:ind w:left="870" w:hanging="360"/>
      </w:pPr>
      <w:rPr>
        <w:rFonts w:eastAsiaTheme="minorHAnsi"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13A60A36"/>
    <w:multiLevelType w:val="hybridMultilevel"/>
    <w:tmpl w:val="EB8C03F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E4B42"/>
    <w:multiLevelType w:val="multilevel"/>
    <w:tmpl w:val="C952E9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 w15:restartNumberingAfterBreak="0">
    <w:nsid w:val="1AB0051B"/>
    <w:multiLevelType w:val="multilevel"/>
    <w:tmpl w:val="4F7A70B6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isLgl/>
      <w:lvlText w:val="%1.%2."/>
      <w:lvlJc w:val="left"/>
      <w:pPr>
        <w:ind w:left="159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0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0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141" w:hanging="1800"/>
      </w:pPr>
      <w:rPr>
        <w:rFonts w:hint="default"/>
      </w:rPr>
    </w:lvl>
  </w:abstractNum>
  <w:abstractNum w:abstractNumId="11" w15:restartNumberingAfterBreak="0">
    <w:nsid w:val="1B8D1E32"/>
    <w:multiLevelType w:val="multilevel"/>
    <w:tmpl w:val="4516D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  <w:b/>
      </w:rPr>
    </w:lvl>
  </w:abstractNum>
  <w:abstractNum w:abstractNumId="12" w15:restartNumberingAfterBreak="0">
    <w:nsid w:val="296D6357"/>
    <w:multiLevelType w:val="multilevel"/>
    <w:tmpl w:val="A2123D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  <w:b/>
      </w:rPr>
    </w:lvl>
  </w:abstractNum>
  <w:abstractNum w:abstractNumId="13" w15:restartNumberingAfterBreak="0">
    <w:nsid w:val="34056EFA"/>
    <w:multiLevelType w:val="hybridMultilevel"/>
    <w:tmpl w:val="B8728578"/>
    <w:lvl w:ilvl="0" w:tplc="BB228F12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4" w15:restartNumberingAfterBreak="0">
    <w:nsid w:val="34CA6747"/>
    <w:multiLevelType w:val="hybridMultilevel"/>
    <w:tmpl w:val="2064F56A"/>
    <w:lvl w:ilvl="0" w:tplc="E30CE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800" w:hanging="360"/>
      </w:pPr>
    </w:lvl>
    <w:lvl w:ilvl="2" w:tplc="0427001B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BA7B7F"/>
    <w:multiLevelType w:val="hybridMultilevel"/>
    <w:tmpl w:val="09E277AE"/>
    <w:lvl w:ilvl="0" w:tplc="04A214E8">
      <w:start w:val="1"/>
      <w:numFmt w:val="decimal"/>
      <w:lvlText w:val="(%1)"/>
      <w:lvlJc w:val="left"/>
      <w:pPr>
        <w:ind w:left="4605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748B7"/>
    <w:multiLevelType w:val="hybridMultilevel"/>
    <w:tmpl w:val="A2F629DA"/>
    <w:lvl w:ilvl="0" w:tplc="F04E7762">
      <w:start w:val="1"/>
      <w:numFmt w:val="decimal"/>
      <w:lvlText w:val="%1."/>
      <w:lvlJc w:val="left"/>
      <w:pPr>
        <w:ind w:left="1146" w:hanging="360"/>
      </w:pPr>
    </w:lvl>
    <w:lvl w:ilvl="1" w:tplc="04270019" w:tentative="1">
      <w:start w:val="1"/>
      <w:numFmt w:val="lowerLetter"/>
      <w:lvlText w:val="%2."/>
      <w:lvlJc w:val="left"/>
      <w:pPr>
        <w:ind w:left="1866" w:hanging="360"/>
      </w:pPr>
    </w:lvl>
    <w:lvl w:ilvl="2" w:tplc="0427001B" w:tentative="1">
      <w:start w:val="1"/>
      <w:numFmt w:val="lowerRoman"/>
      <w:lvlText w:val="%3."/>
      <w:lvlJc w:val="right"/>
      <w:pPr>
        <w:ind w:left="2586" w:hanging="180"/>
      </w:pPr>
    </w:lvl>
    <w:lvl w:ilvl="3" w:tplc="0427000F" w:tentative="1">
      <w:start w:val="1"/>
      <w:numFmt w:val="decimal"/>
      <w:lvlText w:val="%4."/>
      <w:lvlJc w:val="left"/>
      <w:pPr>
        <w:ind w:left="3306" w:hanging="360"/>
      </w:pPr>
    </w:lvl>
    <w:lvl w:ilvl="4" w:tplc="04270019" w:tentative="1">
      <w:start w:val="1"/>
      <w:numFmt w:val="lowerLetter"/>
      <w:lvlText w:val="%5."/>
      <w:lvlJc w:val="left"/>
      <w:pPr>
        <w:ind w:left="4026" w:hanging="360"/>
      </w:pPr>
    </w:lvl>
    <w:lvl w:ilvl="5" w:tplc="0427001B" w:tentative="1">
      <w:start w:val="1"/>
      <w:numFmt w:val="lowerRoman"/>
      <w:lvlText w:val="%6."/>
      <w:lvlJc w:val="right"/>
      <w:pPr>
        <w:ind w:left="4746" w:hanging="180"/>
      </w:pPr>
    </w:lvl>
    <w:lvl w:ilvl="6" w:tplc="0427000F" w:tentative="1">
      <w:start w:val="1"/>
      <w:numFmt w:val="decimal"/>
      <w:lvlText w:val="%7."/>
      <w:lvlJc w:val="left"/>
      <w:pPr>
        <w:ind w:left="5466" w:hanging="360"/>
      </w:pPr>
    </w:lvl>
    <w:lvl w:ilvl="7" w:tplc="04270019" w:tentative="1">
      <w:start w:val="1"/>
      <w:numFmt w:val="lowerLetter"/>
      <w:lvlText w:val="%8."/>
      <w:lvlJc w:val="left"/>
      <w:pPr>
        <w:ind w:left="6186" w:hanging="360"/>
      </w:pPr>
    </w:lvl>
    <w:lvl w:ilvl="8" w:tplc="042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0B3636F"/>
    <w:multiLevelType w:val="hybridMultilevel"/>
    <w:tmpl w:val="E4DEDACE"/>
    <w:lvl w:ilvl="0" w:tplc="0427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433C154E"/>
    <w:multiLevelType w:val="hybridMultilevel"/>
    <w:tmpl w:val="F0DE2C3C"/>
    <w:lvl w:ilvl="0" w:tplc="0A92E0D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448859C7"/>
    <w:multiLevelType w:val="hybridMultilevel"/>
    <w:tmpl w:val="2FC402F0"/>
    <w:lvl w:ilvl="0" w:tplc="042E97CE">
      <w:start w:val="1"/>
      <w:numFmt w:val="lowerLetter"/>
      <w:lvlText w:val="%1)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0" w15:restartNumberingAfterBreak="0">
    <w:nsid w:val="48CE46F9"/>
    <w:multiLevelType w:val="multilevel"/>
    <w:tmpl w:val="A77EF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99822FD"/>
    <w:multiLevelType w:val="hybridMultilevel"/>
    <w:tmpl w:val="B004396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3478E"/>
    <w:multiLevelType w:val="hybridMultilevel"/>
    <w:tmpl w:val="87A8B31C"/>
    <w:lvl w:ilvl="0" w:tplc="33DE2E24">
      <w:start w:val="1"/>
      <w:numFmt w:val="decimal"/>
      <w:lvlText w:val="%1."/>
      <w:lvlJc w:val="left"/>
      <w:pPr>
        <w:ind w:left="1230" w:hanging="360"/>
      </w:pPr>
    </w:lvl>
    <w:lvl w:ilvl="1" w:tplc="04270019" w:tentative="1">
      <w:start w:val="1"/>
      <w:numFmt w:val="lowerLetter"/>
      <w:lvlText w:val="%2."/>
      <w:lvlJc w:val="left"/>
      <w:pPr>
        <w:ind w:left="1950" w:hanging="360"/>
      </w:pPr>
    </w:lvl>
    <w:lvl w:ilvl="2" w:tplc="0427001B" w:tentative="1">
      <w:start w:val="1"/>
      <w:numFmt w:val="lowerRoman"/>
      <w:lvlText w:val="%3."/>
      <w:lvlJc w:val="right"/>
      <w:pPr>
        <w:ind w:left="2670" w:hanging="180"/>
      </w:pPr>
    </w:lvl>
    <w:lvl w:ilvl="3" w:tplc="0427000F" w:tentative="1">
      <w:start w:val="1"/>
      <w:numFmt w:val="decimal"/>
      <w:lvlText w:val="%4."/>
      <w:lvlJc w:val="left"/>
      <w:pPr>
        <w:ind w:left="3390" w:hanging="360"/>
      </w:pPr>
    </w:lvl>
    <w:lvl w:ilvl="4" w:tplc="04270019" w:tentative="1">
      <w:start w:val="1"/>
      <w:numFmt w:val="lowerLetter"/>
      <w:lvlText w:val="%5."/>
      <w:lvlJc w:val="left"/>
      <w:pPr>
        <w:ind w:left="4110" w:hanging="360"/>
      </w:pPr>
    </w:lvl>
    <w:lvl w:ilvl="5" w:tplc="0427001B" w:tentative="1">
      <w:start w:val="1"/>
      <w:numFmt w:val="lowerRoman"/>
      <w:lvlText w:val="%6."/>
      <w:lvlJc w:val="right"/>
      <w:pPr>
        <w:ind w:left="4830" w:hanging="180"/>
      </w:pPr>
    </w:lvl>
    <w:lvl w:ilvl="6" w:tplc="0427000F" w:tentative="1">
      <w:start w:val="1"/>
      <w:numFmt w:val="decimal"/>
      <w:lvlText w:val="%7."/>
      <w:lvlJc w:val="left"/>
      <w:pPr>
        <w:ind w:left="5550" w:hanging="360"/>
      </w:pPr>
    </w:lvl>
    <w:lvl w:ilvl="7" w:tplc="04270019" w:tentative="1">
      <w:start w:val="1"/>
      <w:numFmt w:val="lowerLetter"/>
      <w:lvlText w:val="%8."/>
      <w:lvlJc w:val="left"/>
      <w:pPr>
        <w:ind w:left="6270" w:hanging="360"/>
      </w:pPr>
    </w:lvl>
    <w:lvl w:ilvl="8" w:tplc="042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3" w15:restartNumberingAfterBreak="0">
    <w:nsid w:val="4F8E3B95"/>
    <w:multiLevelType w:val="hybridMultilevel"/>
    <w:tmpl w:val="BD90AFFA"/>
    <w:lvl w:ilvl="0" w:tplc="BFB054F0">
      <w:start w:val="1"/>
      <w:numFmt w:val="decimal"/>
      <w:lvlText w:val="%1)"/>
      <w:lvlJc w:val="left"/>
      <w:pPr>
        <w:ind w:left="1230" w:hanging="360"/>
      </w:pPr>
      <w:rPr>
        <w:rFonts w:ascii="Times New Roman" w:eastAsiaTheme="minorHAnsi" w:hAnsi="Times New Roman" w:cstheme="minorBidi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44763E9"/>
    <w:multiLevelType w:val="hybridMultilevel"/>
    <w:tmpl w:val="0FEACAFC"/>
    <w:lvl w:ilvl="0" w:tplc="FEF49986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5A1C2692"/>
    <w:multiLevelType w:val="multilevel"/>
    <w:tmpl w:val="83B8B052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  <w:b/>
      </w:rPr>
    </w:lvl>
  </w:abstractNum>
  <w:abstractNum w:abstractNumId="26" w15:restartNumberingAfterBreak="0">
    <w:nsid w:val="5B081636"/>
    <w:multiLevelType w:val="multilevel"/>
    <w:tmpl w:val="4440A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0375A12"/>
    <w:multiLevelType w:val="multilevel"/>
    <w:tmpl w:val="78BA1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8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91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00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73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82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557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648" w:hanging="1800"/>
      </w:pPr>
      <w:rPr>
        <w:rFonts w:hint="default"/>
        <w:b/>
      </w:rPr>
    </w:lvl>
  </w:abstractNum>
  <w:abstractNum w:abstractNumId="28" w15:restartNumberingAfterBreak="0">
    <w:nsid w:val="63284252"/>
    <w:multiLevelType w:val="hybridMultilevel"/>
    <w:tmpl w:val="2C04FDFC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9" w15:restartNumberingAfterBreak="0">
    <w:nsid w:val="66650410"/>
    <w:multiLevelType w:val="hybridMultilevel"/>
    <w:tmpl w:val="13A035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E3554"/>
    <w:multiLevelType w:val="multilevel"/>
    <w:tmpl w:val="070EF28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6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  <w:b/>
      </w:rPr>
    </w:lvl>
  </w:abstractNum>
  <w:abstractNum w:abstractNumId="31" w15:restartNumberingAfterBreak="0">
    <w:nsid w:val="6E807F89"/>
    <w:multiLevelType w:val="hybridMultilevel"/>
    <w:tmpl w:val="87B48B5E"/>
    <w:lvl w:ilvl="0" w:tplc="06CC170C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2" w15:restartNumberingAfterBreak="0">
    <w:nsid w:val="715E64BA"/>
    <w:multiLevelType w:val="hybridMultilevel"/>
    <w:tmpl w:val="D0784506"/>
    <w:lvl w:ilvl="0" w:tplc="49769C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7" w:hanging="360"/>
      </w:pPr>
    </w:lvl>
    <w:lvl w:ilvl="2" w:tplc="0427001B" w:tentative="1">
      <w:start w:val="1"/>
      <w:numFmt w:val="lowerRoman"/>
      <w:lvlText w:val="%3."/>
      <w:lvlJc w:val="right"/>
      <w:pPr>
        <w:ind w:left="2367" w:hanging="180"/>
      </w:pPr>
    </w:lvl>
    <w:lvl w:ilvl="3" w:tplc="0427000F" w:tentative="1">
      <w:start w:val="1"/>
      <w:numFmt w:val="decimal"/>
      <w:lvlText w:val="%4."/>
      <w:lvlJc w:val="left"/>
      <w:pPr>
        <w:ind w:left="3087" w:hanging="360"/>
      </w:pPr>
    </w:lvl>
    <w:lvl w:ilvl="4" w:tplc="04270019" w:tentative="1">
      <w:start w:val="1"/>
      <w:numFmt w:val="lowerLetter"/>
      <w:lvlText w:val="%5."/>
      <w:lvlJc w:val="left"/>
      <w:pPr>
        <w:ind w:left="3807" w:hanging="360"/>
      </w:pPr>
    </w:lvl>
    <w:lvl w:ilvl="5" w:tplc="0427001B" w:tentative="1">
      <w:start w:val="1"/>
      <w:numFmt w:val="lowerRoman"/>
      <w:lvlText w:val="%6."/>
      <w:lvlJc w:val="right"/>
      <w:pPr>
        <w:ind w:left="4527" w:hanging="180"/>
      </w:pPr>
    </w:lvl>
    <w:lvl w:ilvl="6" w:tplc="0427000F" w:tentative="1">
      <w:start w:val="1"/>
      <w:numFmt w:val="decimal"/>
      <w:lvlText w:val="%7."/>
      <w:lvlJc w:val="left"/>
      <w:pPr>
        <w:ind w:left="5247" w:hanging="360"/>
      </w:pPr>
    </w:lvl>
    <w:lvl w:ilvl="7" w:tplc="04270019" w:tentative="1">
      <w:start w:val="1"/>
      <w:numFmt w:val="lowerLetter"/>
      <w:lvlText w:val="%8."/>
      <w:lvlJc w:val="left"/>
      <w:pPr>
        <w:ind w:left="5967" w:hanging="360"/>
      </w:pPr>
    </w:lvl>
    <w:lvl w:ilvl="8" w:tplc="042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5E23DDB"/>
    <w:multiLevelType w:val="hybridMultilevel"/>
    <w:tmpl w:val="95881062"/>
    <w:lvl w:ilvl="0" w:tplc="0427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4" w15:restartNumberingAfterBreak="0">
    <w:nsid w:val="76AD0C69"/>
    <w:multiLevelType w:val="multilevel"/>
    <w:tmpl w:val="4FA043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D73C0E"/>
    <w:multiLevelType w:val="multilevel"/>
    <w:tmpl w:val="D0D89BF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1"/>
  </w:num>
  <w:num w:numId="4">
    <w:abstractNumId w:val="21"/>
  </w:num>
  <w:num w:numId="5">
    <w:abstractNumId w:val="14"/>
  </w:num>
  <w:num w:numId="6">
    <w:abstractNumId w:val="20"/>
  </w:num>
  <w:num w:numId="7">
    <w:abstractNumId w:val="22"/>
  </w:num>
  <w:num w:numId="8">
    <w:abstractNumId w:val="35"/>
  </w:num>
  <w:num w:numId="9">
    <w:abstractNumId w:val="5"/>
  </w:num>
  <w:num w:numId="10">
    <w:abstractNumId w:val="16"/>
  </w:num>
  <w:num w:numId="11">
    <w:abstractNumId w:val="10"/>
  </w:num>
  <w:num w:numId="12">
    <w:abstractNumId w:val="13"/>
  </w:num>
  <w:num w:numId="13">
    <w:abstractNumId w:val="10"/>
    <w:lvlOverride w:ilvl="0">
      <w:startOverride w:val="1"/>
    </w:lvlOverride>
    <w:lvlOverride w:ilvl="1">
      <w:startOverride w:val="2"/>
    </w:lvlOverride>
  </w:num>
  <w:num w:numId="14">
    <w:abstractNumId w:val="35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15">
    <w:abstractNumId w:val="34"/>
  </w:num>
  <w:num w:numId="16">
    <w:abstractNumId w:val="32"/>
  </w:num>
  <w:num w:numId="17">
    <w:abstractNumId w:val="28"/>
  </w:num>
  <w:num w:numId="18">
    <w:abstractNumId w:val="25"/>
  </w:num>
  <w:num w:numId="19">
    <w:abstractNumId w:val="35"/>
    <w:lvlOverride w:ilvl="0">
      <w:startOverride w:val="2"/>
    </w:lvlOverride>
    <w:lvlOverride w:ilvl="1">
      <w:startOverride w:val="2"/>
    </w:lvlOverride>
  </w:num>
  <w:num w:numId="20">
    <w:abstractNumId w:val="15"/>
  </w:num>
  <w:num w:numId="21">
    <w:abstractNumId w:val="4"/>
  </w:num>
  <w:num w:numId="22">
    <w:abstractNumId w:val="33"/>
  </w:num>
  <w:num w:numId="23">
    <w:abstractNumId w:val="17"/>
  </w:num>
  <w:num w:numId="24">
    <w:abstractNumId w:val="29"/>
  </w:num>
  <w:num w:numId="25">
    <w:abstractNumId w:val="23"/>
  </w:num>
  <w:num w:numId="26">
    <w:abstractNumId w:val="2"/>
  </w:num>
  <w:num w:numId="27">
    <w:abstractNumId w:val="3"/>
  </w:num>
  <w:num w:numId="28">
    <w:abstractNumId w:val="18"/>
  </w:num>
  <w:num w:numId="29">
    <w:abstractNumId w:val="24"/>
  </w:num>
  <w:num w:numId="30">
    <w:abstractNumId w:val="8"/>
  </w:num>
  <w:num w:numId="31">
    <w:abstractNumId w:val="9"/>
  </w:num>
  <w:num w:numId="32">
    <w:abstractNumId w:val="30"/>
  </w:num>
  <w:num w:numId="33">
    <w:abstractNumId w:val="11"/>
  </w:num>
  <w:num w:numId="34">
    <w:abstractNumId w:val="12"/>
  </w:num>
  <w:num w:numId="35">
    <w:abstractNumId w:val="27"/>
  </w:num>
  <w:num w:numId="36">
    <w:abstractNumId w:val="7"/>
  </w:num>
  <w:num w:numId="37">
    <w:abstractNumId w:val="0"/>
  </w:num>
  <w:num w:numId="38">
    <w:abstractNumId w:val="35"/>
  </w:num>
  <w:num w:numId="39">
    <w:abstractNumId w:val="35"/>
  </w:num>
  <w:num w:numId="40">
    <w:abstractNumId w:val="35"/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35"/>
  </w:num>
  <w:num w:numId="44">
    <w:abstractNumId w:val="35"/>
  </w:num>
  <w:num w:numId="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1296"/>
  <w:hyphenationZone w:val="39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B7"/>
    <w:rsid w:val="000017C1"/>
    <w:rsid w:val="000026F2"/>
    <w:rsid w:val="00002858"/>
    <w:rsid w:val="00004C4F"/>
    <w:rsid w:val="00005789"/>
    <w:rsid w:val="00005A85"/>
    <w:rsid w:val="0001232E"/>
    <w:rsid w:val="00012A3A"/>
    <w:rsid w:val="00013CB5"/>
    <w:rsid w:val="00015E17"/>
    <w:rsid w:val="00015FD3"/>
    <w:rsid w:val="0002065A"/>
    <w:rsid w:val="000225DC"/>
    <w:rsid w:val="00022CBF"/>
    <w:rsid w:val="000277B6"/>
    <w:rsid w:val="00030B23"/>
    <w:rsid w:val="000329AF"/>
    <w:rsid w:val="0003454D"/>
    <w:rsid w:val="00035634"/>
    <w:rsid w:val="00037176"/>
    <w:rsid w:val="000403D9"/>
    <w:rsid w:val="000432F4"/>
    <w:rsid w:val="00045942"/>
    <w:rsid w:val="00050A71"/>
    <w:rsid w:val="000546DF"/>
    <w:rsid w:val="00054867"/>
    <w:rsid w:val="000724F5"/>
    <w:rsid w:val="00074CFF"/>
    <w:rsid w:val="00075BFB"/>
    <w:rsid w:val="00083FBE"/>
    <w:rsid w:val="00084CA1"/>
    <w:rsid w:val="00091F26"/>
    <w:rsid w:val="0009206C"/>
    <w:rsid w:val="00092800"/>
    <w:rsid w:val="00093298"/>
    <w:rsid w:val="00095FDC"/>
    <w:rsid w:val="00096CEF"/>
    <w:rsid w:val="000A16BD"/>
    <w:rsid w:val="000A701A"/>
    <w:rsid w:val="000B03E0"/>
    <w:rsid w:val="000B1B72"/>
    <w:rsid w:val="000B4C2D"/>
    <w:rsid w:val="000B7C93"/>
    <w:rsid w:val="000C5379"/>
    <w:rsid w:val="000C779B"/>
    <w:rsid w:val="000D177F"/>
    <w:rsid w:val="000D1FB3"/>
    <w:rsid w:val="000D536E"/>
    <w:rsid w:val="000D5F37"/>
    <w:rsid w:val="000D73BB"/>
    <w:rsid w:val="000E1100"/>
    <w:rsid w:val="000E75F1"/>
    <w:rsid w:val="000E77BC"/>
    <w:rsid w:val="000F0FB0"/>
    <w:rsid w:val="000F2942"/>
    <w:rsid w:val="000F3C2B"/>
    <w:rsid w:val="000F794B"/>
    <w:rsid w:val="0010020A"/>
    <w:rsid w:val="00101AA3"/>
    <w:rsid w:val="00106E2D"/>
    <w:rsid w:val="0011310E"/>
    <w:rsid w:val="00117B0A"/>
    <w:rsid w:val="00121D06"/>
    <w:rsid w:val="00121F00"/>
    <w:rsid w:val="00126914"/>
    <w:rsid w:val="00131E24"/>
    <w:rsid w:val="00135426"/>
    <w:rsid w:val="001404E4"/>
    <w:rsid w:val="00146517"/>
    <w:rsid w:val="00147023"/>
    <w:rsid w:val="0015108A"/>
    <w:rsid w:val="0015240D"/>
    <w:rsid w:val="001545FA"/>
    <w:rsid w:val="00155C18"/>
    <w:rsid w:val="00157BFC"/>
    <w:rsid w:val="00161B0E"/>
    <w:rsid w:val="00162D5D"/>
    <w:rsid w:val="00166809"/>
    <w:rsid w:val="00171BB9"/>
    <w:rsid w:val="001737A1"/>
    <w:rsid w:val="00183E53"/>
    <w:rsid w:val="00191078"/>
    <w:rsid w:val="00191B3A"/>
    <w:rsid w:val="00191F30"/>
    <w:rsid w:val="00197640"/>
    <w:rsid w:val="001A66F4"/>
    <w:rsid w:val="001B0512"/>
    <w:rsid w:val="001B0E5F"/>
    <w:rsid w:val="001B24D9"/>
    <w:rsid w:val="001B6975"/>
    <w:rsid w:val="001C7279"/>
    <w:rsid w:val="001D0068"/>
    <w:rsid w:val="001D0EC4"/>
    <w:rsid w:val="001D1375"/>
    <w:rsid w:val="001D17C3"/>
    <w:rsid w:val="001D1E19"/>
    <w:rsid w:val="001D6E27"/>
    <w:rsid w:val="001E18FD"/>
    <w:rsid w:val="001E2C76"/>
    <w:rsid w:val="001E7806"/>
    <w:rsid w:val="001F1E79"/>
    <w:rsid w:val="00202DF9"/>
    <w:rsid w:val="0020357D"/>
    <w:rsid w:val="00207A22"/>
    <w:rsid w:val="00207B6B"/>
    <w:rsid w:val="00214BB8"/>
    <w:rsid w:val="00214E64"/>
    <w:rsid w:val="00215439"/>
    <w:rsid w:val="002155AE"/>
    <w:rsid w:val="00225338"/>
    <w:rsid w:val="002312C0"/>
    <w:rsid w:val="002410B5"/>
    <w:rsid w:val="00250EA8"/>
    <w:rsid w:val="00257785"/>
    <w:rsid w:val="0026083F"/>
    <w:rsid w:val="00260B4F"/>
    <w:rsid w:val="002618F9"/>
    <w:rsid w:val="002627F4"/>
    <w:rsid w:val="002641C6"/>
    <w:rsid w:val="00264C22"/>
    <w:rsid w:val="002660B8"/>
    <w:rsid w:val="0026630B"/>
    <w:rsid w:val="00274558"/>
    <w:rsid w:val="00280F5C"/>
    <w:rsid w:val="002813D7"/>
    <w:rsid w:val="00283BCB"/>
    <w:rsid w:val="00287B00"/>
    <w:rsid w:val="0029217F"/>
    <w:rsid w:val="002943C2"/>
    <w:rsid w:val="00296879"/>
    <w:rsid w:val="002A1FA2"/>
    <w:rsid w:val="002A7AEE"/>
    <w:rsid w:val="002B58B4"/>
    <w:rsid w:val="002B5D77"/>
    <w:rsid w:val="002B67B5"/>
    <w:rsid w:val="002C0BD5"/>
    <w:rsid w:val="002C1AEA"/>
    <w:rsid w:val="002C1C1D"/>
    <w:rsid w:val="002C24EB"/>
    <w:rsid w:val="002C2C0C"/>
    <w:rsid w:val="002C4575"/>
    <w:rsid w:val="002C517E"/>
    <w:rsid w:val="002C5243"/>
    <w:rsid w:val="002C633C"/>
    <w:rsid w:val="002D1F02"/>
    <w:rsid w:val="002D299E"/>
    <w:rsid w:val="002D5F4E"/>
    <w:rsid w:val="002D6038"/>
    <w:rsid w:val="002D61CE"/>
    <w:rsid w:val="002E10E2"/>
    <w:rsid w:val="002E2CAC"/>
    <w:rsid w:val="002E357C"/>
    <w:rsid w:val="002E782A"/>
    <w:rsid w:val="002E7B7E"/>
    <w:rsid w:val="002E7D61"/>
    <w:rsid w:val="002F347C"/>
    <w:rsid w:val="002F3D95"/>
    <w:rsid w:val="002F5AC0"/>
    <w:rsid w:val="002F619A"/>
    <w:rsid w:val="002F64A1"/>
    <w:rsid w:val="00301355"/>
    <w:rsid w:val="00310D2B"/>
    <w:rsid w:val="003134B9"/>
    <w:rsid w:val="00313EE4"/>
    <w:rsid w:val="00314B24"/>
    <w:rsid w:val="003255E6"/>
    <w:rsid w:val="00330CB6"/>
    <w:rsid w:val="0033113A"/>
    <w:rsid w:val="00331EBD"/>
    <w:rsid w:val="00337BA8"/>
    <w:rsid w:val="00342948"/>
    <w:rsid w:val="00343120"/>
    <w:rsid w:val="00346F04"/>
    <w:rsid w:val="0034755D"/>
    <w:rsid w:val="00356109"/>
    <w:rsid w:val="0036069B"/>
    <w:rsid w:val="003610FE"/>
    <w:rsid w:val="0036560F"/>
    <w:rsid w:val="003713EC"/>
    <w:rsid w:val="00373082"/>
    <w:rsid w:val="003742CB"/>
    <w:rsid w:val="0038211E"/>
    <w:rsid w:val="00382C9E"/>
    <w:rsid w:val="00383FFC"/>
    <w:rsid w:val="00393AF3"/>
    <w:rsid w:val="00394DFA"/>
    <w:rsid w:val="003A2D4A"/>
    <w:rsid w:val="003A5BC5"/>
    <w:rsid w:val="003A5EA7"/>
    <w:rsid w:val="003B3075"/>
    <w:rsid w:val="003B6CD3"/>
    <w:rsid w:val="003C19CA"/>
    <w:rsid w:val="003D404A"/>
    <w:rsid w:val="003D4706"/>
    <w:rsid w:val="003E59EC"/>
    <w:rsid w:val="003E6580"/>
    <w:rsid w:val="003E663C"/>
    <w:rsid w:val="003F090D"/>
    <w:rsid w:val="003F2966"/>
    <w:rsid w:val="003F6D32"/>
    <w:rsid w:val="0040078A"/>
    <w:rsid w:val="00400EE2"/>
    <w:rsid w:val="00401ED1"/>
    <w:rsid w:val="00402663"/>
    <w:rsid w:val="00402DD6"/>
    <w:rsid w:val="0040403E"/>
    <w:rsid w:val="004121FF"/>
    <w:rsid w:val="00413DCB"/>
    <w:rsid w:val="0041444C"/>
    <w:rsid w:val="00414BB4"/>
    <w:rsid w:val="00414E08"/>
    <w:rsid w:val="00415309"/>
    <w:rsid w:val="00415504"/>
    <w:rsid w:val="0041657D"/>
    <w:rsid w:val="00421063"/>
    <w:rsid w:val="004245C3"/>
    <w:rsid w:val="00426C8F"/>
    <w:rsid w:val="00430C27"/>
    <w:rsid w:val="00434A8F"/>
    <w:rsid w:val="00435D14"/>
    <w:rsid w:val="00436B0E"/>
    <w:rsid w:val="00437820"/>
    <w:rsid w:val="00441A47"/>
    <w:rsid w:val="00442135"/>
    <w:rsid w:val="00444DE5"/>
    <w:rsid w:val="00450B04"/>
    <w:rsid w:val="00450D3D"/>
    <w:rsid w:val="0045212F"/>
    <w:rsid w:val="00453AE2"/>
    <w:rsid w:val="00455076"/>
    <w:rsid w:val="004550E3"/>
    <w:rsid w:val="00455652"/>
    <w:rsid w:val="004571E4"/>
    <w:rsid w:val="0046021D"/>
    <w:rsid w:val="00460BBD"/>
    <w:rsid w:val="00463669"/>
    <w:rsid w:val="004640E3"/>
    <w:rsid w:val="00472E32"/>
    <w:rsid w:val="004733FD"/>
    <w:rsid w:val="00475C55"/>
    <w:rsid w:val="0048085F"/>
    <w:rsid w:val="00482377"/>
    <w:rsid w:val="00492FDB"/>
    <w:rsid w:val="004936EB"/>
    <w:rsid w:val="00494A60"/>
    <w:rsid w:val="00495301"/>
    <w:rsid w:val="0049692C"/>
    <w:rsid w:val="004A0632"/>
    <w:rsid w:val="004A3129"/>
    <w:rsid w:val="004B09AF"/>
    <w:rsid w:val="004B3946"/>
    <w:rsid w:val="004B3E12"/>
    <w:rsid w:val="004C1916"/>
    <w:rsid w:val="004C39C1"/>
    <w:rsid w:val="004C628E"/>
    <w:rsid w:val="004D0F93"/>
    <w:rsid w:val="004D112D"/>
    <w:rsid w:val="004D6B9B"/>
    <w:rsid w:val="004D79E6"/>
    <w:rsid w:val="004E07A4"/>
    <w:rsid w:val="004E3624"/>
    <w:rsid w:val="004E7E54"/>
    <w:rsid w:val="005002B5"/>
    <w:rsid w:val="00502568"/>
    <w:rsid w:val="00504732"/>
    <w:rsid w:val="0050509D"/>
    <w:rsid w:val="00505B8C"/>
    <w:rsid w:val="005068C3"/>
    <w:rsid w:val="00506B61"/>
    <w:rsid w:val="0051538E"/>
    <w:rsid w:val="005166A0"/>
    <w:rsid w:val="00524118"/>
    <w:rsid w:val="00527BC0"/>
    <w:rsid w:val="005349D7"/>
    <w:rsid w:val="005361E8"/>
    <w:rsid w:val="005405C9"/>
    <w:rsid w:val="00552806"/>
    <w:rsid w:val="00552E54"/>
    <w:rsid w:val="005544FD"/>
    <w:rsid w:val="0055600E"/>
    <w:rsid w:val="00560C57"/>
    <w:rsid w:val="00563E80"/>
    <w:rsid w:val="0056557C"/>
    <w:rsid w:val="00566C6E"/>
    <w:rsid w:val="00571451"/>
    <w:rsid w:val="00571A0C"/>
    <w:rsid w:val="00571C2A"/>
    <w:rsid w:val="005739BB"/>
    <w:rsid w:val="00577E0A"/>
    <w:rsid w:val="005863F0"/>
    <w:rsid w:val="005924B4"/>
    <w:rsid w:val="00592CDE"/>
    <w:rsid w:val="00594E88"/>
    <w:rsid w:val="005950E5"/>
    <w:rsid w:val="00595820"/>
    <w:rsid w:val="00595C26"/>
    <w:rsid w:val="00596E43"/>
    <w:rsid w:val="005A68F5"/>
    <w:rsid w:val="005A69F3"/>
    <w:rsid w:val="005B3DBE"/>
    <w:rsid w:val="005B7802"/>
    <w:rsid w:val="005C03D2"/>
    <w:rsid w:val="005C2E41"/>
    <w:rsid w:val="005C4773"/>
    <w:rsid w:val="005C4BA0"/>
    <w:rsid w:val="005C5702"/>
    <w:rsid w:val="005C571E"/>
    <w:rsid w:val="005D19C5"/>
    <w:rsid w:val="005E112D"/>
    <w:rsid w:val="005E1D05"/>
    <w:rsid w:val="005E2C34"/>
    <w:rsid w:val="005F5E58"/>
    <w:rsid w:val="00602B2A"/>
    <w:rsid w:val="006055FC"/>
    <w:rsid w:val="00606697"/>
    <w:rsid w:val="00612D33"/>
    <w:rsid w:val="00613FC1"/>
    <w:rsid w:val="006169D9"/>
    <w:rsid w:val="0062127D"/>
    <w:rsid w:val="006226C9"/>
    <w:rsid w:val="006240D0"/>
    <w:rsid w:val="00627ABB"/>
    <w:rsid w:val="00632C4C"/>
    <w:rsid w:val="0063478A"/>
    <w:rsid w:val="006420FA"/>
    <w:rsid w:val="00643FA4"/>
    <w:rsid w:val="00645461"/>
    <w:rsid w:val="00651566"/>
    <w:rsid w:val="00653F8A"/>
    <w:rsid w:val="006561A1"/>
    <w:rsid w:val="006573BB"/>
    <w:rsid w:val="00657588"/>
    <w:rsid w:val="00662341"/>
    <w:rsid w:val="006639EB"/>
    <w:rsid w:val="0067045A"/>
    <w:rsid w:val="00670511"/>
    <w:rsid w:val="00672535"/>
    <w:rsid w:val="0067308C"/>
    <w:rsid w:val="00674614"/>
    <w:rsid w:val="00681BFD"/>
    <w:rsid w:val="006828DC"/>
    <w:rsid w:val="00684DF8"/>
    <w:rsid w:val="0069190F"/>
    <w:rsid w:val="00694867"/>
    <w:rsid w:val="00694A10"/>
    <w:rsid w:val="00695086"/>
    <w:rsid w:val="006A132A"/>
    <w:rsid w:val="006A41A7"/>
    <w:rsid w:val="006A60AB"/>
    <w:rsid w:val="006A70E2"/>
    <w:rsid w:val="006A720C"/>
    <w:rsid w:val="006B0201"/>
    <w:rsid w:val="006B10A9"/>
    <w:rsid w:val="006B33B2"/>
    <w:rsid w:val="006B4316"/>
    <w:rsid w:val="006B71F0"/>
    <w:rsid w:val="006C4FB3"/>
    <w:rsid w:val="006D02AE"/>
    <w:rsid w:val="006D0648"/>
    <w:rsid w:val="006D4416"/>
    <w:rsid w:val="006D53D3"/>
    <w:rsid w:val="006D5DDD"/>
    <w:rsid w:val="006D64C8"/>
    <w:rsid w:val="006D6530"/>
    <w:rsid w:val="006E2E82"/>
    <w:rsid w:val="006E3185"/>
    <w:rsid w:val="006E4A34"/>
    <w:rsid w:val="006E569C"/>
    <w:rsid w:val="006F0025"/>
    <w:rsid w:val="006F0B88"/>
    <w:rsid w:val="006F2FCF"/>
    <w:rsid w:val="006F4E5A"/>
    <w:rsid w:val="006F7DD6"/>
    <w:rsid w:val="007012EC"/>
    <w:rsid w:val="00701A95"/>
    <w:rsid w:val="00702CD5"/>
    <w:rsid w:val="00702D71"/>
    <w:rsid w:val="007039E2"/>
    <w:rsid w:val="00703E82"/>
    <w:rsid w:val="00705273"/>
    <w:rsid w:val="0070680F"/>
    <w:rsid w:val="00706C35"/>
    <w:rsid w:val="007166C6"/>
    <w:rsid w:val="007216E6"/>
    <w:rsid w:val="00722F79"/>
    <w:rsid w:val="00723577"/>
    <w:rsid w:val="00727932"/>
    <w:rsid w:val="00730BCD"/>
    <w:rsid w:val="007375F0"/>
    <w:rsid w:val="007427FB"/>
    <w:rsid w:val="00742CCB"/>
    <w:rsid w:val="00742F8D"/>
    <w:rsid w:val="00743143"/>
    <w:rsid w:val="00747BCB"/>
    <w:rsid w:val="00751C6D"/>
    <w:rsid w:val="00751E49"/>
    <w:rsid w:val="00751EFA"/>
    <w:rsid w:val="00752CF3"/>
    <w:rsid w:val="0075475C"/>
    <w:rsid w:val="00754793"/>
    <w:rsid w:val="00760DC4"/>
    <w:rsid w:val="00762F58"/>
    <w:rsid w:val="007640E0"/>
    <w:rsid w:val="00765104"/>
    <w:rsid w:val="00767363"/>
    <w:rsid w:val="0077618C"/>
    <w:rsid w:val="00776E66"/>
    <w:rsid w:val="00777CAB"/>
    <w:rsid w:val="0078027A"/>
    <w:rsid w:val="00783144"/>
    <w:rsid w:val="007856B9"/>
    <w:rsid w:val="00790AF4"/>
    <w:rsid w:val="00790FEA"/>
    <w:rsid w:val="0079285B"/>
    <w:rsid w:val="00794CCC"/>
    <w:rsid w:val="007A04DE"/>
    <w:rsid w:val="007B21D3"/>
    <w:rsid w:val="007B2875"/>
    <w:rsid w:val="007B43F9"/>
    <w:rsid w:val="007B54B6"/>
    <w:rsid w:val="007C09C4"/>
    <w:rsid w:val="007C3258"/>
    <w:rsid w:val="007C4EDD"/>
    <w:rsid w:val="007C5207"/>
    <w:rsid w:val="007C79A0"/>
    <w:rsid w:val="007C7A35"/>
    <w:rsid w:val="007D1AB7"/>
    <w:rsid w:val="007E565D"/>
    <w:rsid w:val="007E69AC"/>
    <w:rsid w:val="007F1622"/>
    <w:rsid w:val="007F1C33"/>
    <w:rsid w:val="007F416B"/>
    <w:rsid w:val="007F48BF"/>
    <w:rsid w:val="008029F3"/>
    <w:rsid w:val="00803398"/>
    <w:rsid w:val="00804CD7"/>
    <w:rsid w:val="008054B3"/>
    <w:rsid w:val="0081028E"/>
    <w:rsid w:val="00821B5F"/>
    <w:rsid w:val="0082329B"/>
    <w:rsid w:val="0083229D"/>
    <w:rsid w:val="0083460F"/>
    <w:rsid w:val="00834EA9"/>
    <w:rsid w:val="008358B3"/>
    <w:rsid w:val="00844807"/>
    <w:rsid w:val="00847163"/>
    <w:rsid w:val="00847C4D"/>
    <w:rsid w:val="00847CB5"/>
    <w:rsid w:val="00851A62"/>
    <w:rsid w:val="008604D2"/>
    <w:rsid w:val="00862EE4"/>
    <w:rsid w:val="00863702"/>
    <w:rsid w:val="00864F30"/>
    <w:rsid w:val="00865579"/>
    <w:rsid w:val="0086647C"/>
    <w:rsid w:val="008664E0"/>
    <w:rsid w:val="0086670D"/>
    <w:rsid w:val="00866980"/>
    <w:rsid w:val="00867B40"/>
    <w:rsid w:val="008701FC"/>
    <w:rsid w:val="00871DE1"/>
    <w:rsid w:val="0087301D"/>
    <w:rsid w:val="00873900"/>
    <w:rsid w:val="00875185"/>
    <w:rsid w:val="008800E5"/>
    <w:rsid w:val="00882A03"/>
    <w:rsid w:val="008904CF"/>
    <w:rsid w:val="0089260E"/>
    <w:rsid w:val="00893611"/>
    <w:rsid w:val="00893D79"/>
    <w:rsid w:val="00895D9C"/>
    <w:rsid w:val="008A1BA4"/>
    <w:rsid w:val="008A3862"/>
    <w:rsid w:val="008A57AD"/>
    <w:rsid w:val="008A64D6"/>
    <w:rsid w:val="008B4565"/>
    <w:rsid w:val="008C2CF1"/>
    <w:rsid w:val="008D00E2"/>
    <w:rsid w:val="008D093E"/>
    <w:rsid w:val="008D364E"/>
    <w:rsid w:val="008D4FA9"/>
    <w:rsid w:val="008D5365"/>
    <w:rsid w:val="008E3DF9"/>
    <w:rsid w:val="008E77BF"/>
    <w:rsid w:val="008F00B9"/>
    <w:rsid w:val="008F10C2"/>
    <w:rsid w:val="008F1DDB"/>
    <w:rsid w:val="008F4928"/>
    <w:rsid w:val="008F5895"/>
    <w:rsid w:val="00905A5A"/>
    <w:rsid w:val="0091003C"/>
    <w:rsid w:val="009107B4"/>
    <w:rsid w:val="0091217A"/>
    <w:rsid w:val="00913240"/>
    <w:rsid w:val="009166B4"/>
    <w:rsid w:val="009204F6"/>
    <w:rsid w:val="009210C3"/>
    <w:rsid w:val="0092240A"/>
    <w:rsid w:val="00925FEB"/>
    <w:rsid w:val="00931283"/>
    <w:rsid w:val="00934023"/>
    <w:rsid w:val="00936573"/>
    <w:rsid w:val="00936A61"/>
    <w:rsid w:val="00940B41"/>
    <w:rsid w:val="00943575"/>
    <w:rsid w:val="00945A94"/>
    <w:rsid w:val="00946DED"/>
    <w:rsid w:val="0094754A"/>
    <w:rsid w:val="00950A58"/>
    <w:rsid w:val="00951508"/>
    <w:rsid w:val="00951CF5"/>
    <w:rsid w:val="009553D5"/>
    <w:rsid w:val="00960547"/>
    <w:rsid w:val="0096498F"/>
    <w:rsid w:val="0097020D"/>
    <w:rsid w:val="00970541"/>
    <w:rsid w:val="00973DAF"/>
    <w:rsid w:val="00975CFD"/>
    <w:rsid w:val="00976C90"/>
    <w:rsid w:val="009773B7"/>
    <w:rsid w:val="00983767"/>
    <w:rsid w:val="00985E4B"/>
    <w:rsid w:val="0099059A"/>
    <w:rsid w:val="00990881"/>
    <w:rsid w:val="0099306B"/>
    <w:rsid w:val="0099504B"/>
    <w:rsid w:val="009954F6"/>
    <w:rsid w:val="009A245A"/>
    <w:rsid w:val="009A4D8E"/>
    <w:rsid w:val="009A675B"/>
    <w:rsid w:val="009B06B5"/>
    <w:rsid w:val="009B2287"/>
    <w:rsid w:val="009B24B9"/>
    <w:rsid w:val="009B77D0"/>
    <w:rsid w:val="009C577A"/>
    <w:rsid w:val="009D0484"/>
    <w:rsid w:val="009D0A7E"/>
    <w:rsid w:val="009D4040"/>
    <w:rsid w:val="009D5DA1"/>
    <w:rsid w:val="009E05C7"/>
    <w:rsid w:val="009E68F9"/>
    <w:rsid w:val="009F26A4"/>
    <w:rsid w:val="009F3A2C"/>
    <w:rsid w:val="00A023DA"/>
    <w:rsid w:val="00A03455"/>
    <w:rsid w:val="00A03CEA"/>
    <w:rsid w:val="00A04AFA"/>
    <w:rsid w:val="00A053DD"/>
    <w:rsid w:val="00A05B08"/>
    <w:rsid w:val="00A121AE"/>
    <w:rsid w:val="00A12D46"/>
    <w:rsid w:val="00A15752"/>
    <w:rsid w:val="00A203E3"/>
    <w:rsid w:val="00A2404B"/>
    <w:rsid w:val="00A249FC"/>
    <w:rsid w:val="00A27051"/>
    <w:rsid w:val="00A30D55"/>
    <w:rsid w:val="00A311F7"/>
    <w:rsid w:val="00A313E0"/>
    <w:rsid w:val="00A32AB7"/>
    <w:rsid w:val="00A33A28"/>
    <w:rsid w:val="00A33E4D"/>
    <w:rsid w:val="00A3763B"/>
    <w:rsid w:val="00A42875"/>
    <w:rsid w:val="00A43324"/>
    <w:rsid w:val="00A4391B"/>
    <w:rsid w:val="00A5046E"/>
    <w:rsid w:val="00A51237"/>
    <w:rsid w:val="00A514AC"/>
    <w:rsid w:val="00A54B22"/>
    <w:rsid w:val="00A5759C"/>
    <w:rsid w:val="00A57ECE"/>
    <w:rsid w:val="00A60001"/>
    <w:rsid w:val="00A60D81"/>
    <w:rsid w:val="00A63032"/>
    <w:rsid w:val="00A6634B"/>
    <w:rsid w:val="00A67F81"/>
    <w:rsid w:val="00A708F1"/>
    <w:rsid w:val="00A74603"/>
    <w:rsid w:val="00A7680C"/>
    <w:rsid w:val="00A76F57"/>
    <w:rsid w:val="00A811C2"/>
    <w:rsid w:val="00A8289B"/>
    <w:rsid w:val="00A82C08"/>
    <w:rsid w:val="00A831D2"/>
    <w:rsid w:val="00A83DF0"/>
    <w:rsid w:val="00A918C3"/>
    <w:rsid w:val="00A953E0"/>
    <w:rsid w:val="00A959B6"/>
    <w:rsid w:val="00AA5E7A"/>
    <w:rsid w:val="00AB5A1A"/>
    <w:rsid w:val="00AB5DD9"/>
    <w:rsid w:val="00AB7D69"/>
    <w:rsid w:val="00AB7E03"/>
    <w:rsid w:val="00AC43F5"/>
    <w:rsid w:val="00AC5770"/>
    <w:rsid w:val="00AD1A81"/>
    <w:rsid w:val="00AD3A76"/>
    <w:rsid w:val="00AD55F2"/>
    <w:rsid w:val="00AE04B4"/>
    <w:rsid w:val="00AE171B"/>
    <w:rsid w:val="00AE392E"/>
    <w:rsid w:val="00AE68E3"/>
    <w:rsid w:val="00AF008D"/>
    <w:rsid w:val="00AF2E40"/>
    <w:rsid w:val="00AF4374"/>
    <w:rsid w:val="00AF5E01"/>
    <w:rsid w:val="00AF66BA"/>
    <w:rsid w:val="00AF776F"/>
    <w:rsid w:val="00B07DDB"/>
    <w:rsid w:val="00B108B6"/>
    <w:rsid w:val="00B23D31"/>
    <w:rsid w:val="00B27C42"/>
    <w:rsid w:val="00B36636"/>
    <w:rsid w:val="00B37454"/>
    <w:rsid w:val="00B43970"/>
    <w:rsid w:val="00B440EF"/>
    <w:rsid w:val="00B449A1"/>
    <w:rsid w:val="00B50157"/>
    <w:rsid w:val="00B554FA"/>
    <w:rsid w:val="00B56FEE"/>
    <w:rsid w:val="00B56FF0"/>
    <w:rsid w:val="00B57638"/>
    <w:rsid w:val="00B60470"/>
    <w:rsid w:val="00B60B31"/>
    <w:rsid w:val="00B60E29"/>
    <w:rsid w:val="00B61409"/>
    <w:rsid w:val="00B6163D"/>
    <w:rsid w:val="00B653D4"/>
    <w:rsid w:val="00B6652D"/>
    <w:rsid w:val="00B665A5"/>
    <w:rsid w:val="00B678A7"/>
    <w:rsid w:val="00B70FE1"/>
    <w:rsid w:val="00B91D42"/>
    <w:rsid w:val="00B93E3E"/>
    <w:rsid w:val="00B953A8"/>
    <w:rsid w:val="00B964C8"/>
    <w:rsid w:val="00BA1B74"/>
    <w:rsid w:val="00BA213F"/>
    <w:rsid w:val="00BA6B99"/>
    <w:rsid w:val="00BB5195"/>
    <w:rsid w:val="00BB6924"/>
    <w:rsid w:val="00BB6C38"/>
    <w:rsid w:val="00BB6DD9"/>
    <w:rsid w:val="00BC1052"/>
    <w:rsid w:val="00BC46FB"/>
    <w:rsid w:val="00BC5006"/>
    <w:rsid w:val="00BC5641"/>
    <w:rsid w:val="00BC5D86"/>
    <w:rsid w:val="00BD12D6"/>
    <w:rsid w:val="00BD51AA"/>
    <w:rsid w:val="00BD5A95"/>
    <w:rsid w:val="00BD7EB3"/>
    <w:rsid w:val="00BE235C"/>
    <w:rsid w:val="00BE734A"/>
    <w:rsid w:val="00BF066A"/>
    <w:rsid w:val="00BF7100"/>
    <w:rsid w:val="00BF7211"/>
    <w:rsid w:val="00C0118C"/>
    <w:rsid w:val="00C013C2"/>
    <w:rsid w:val="00C026EA"/>
    <w:rsid w:val="00C06F6B"/>
    <w:rsid w:val="00C07194"/>
    <w:rsid w:val="00C11796"/>
    <w:rsid w:val="00C154F2"/>
    <w:rsid w:val="00C164EC"/>
    <w:rsid w:val="00C22B29"/>
    <w:rsid w:val="00C25A65"/>
    <w:rsid w:val="00C30C51"/>
    <w:rsid w:val="00C30FEB"/>
    <w:rsid w:val="00C3169D"/>
    <w:rsid w:val="00C31C9B"/>
    <w:rsid w:val="00C3323C"/>
    <w:rsid w:val="00C333F6"/>
    <w:rsid w:val="00C342F1"/>
    <w:rsid w:val="00C355DC"/>
    <w:rsid w:val="00C367F9"/>
    <w:rsid w:val="00C3734B"/>
    <w:rsid w:val="00C434C3"/>
    <w:rsid w:val="00C4628F"/>
    <w:rsid w:val="00C4684E"/>
    <w:rsid w:val="00C47A86"/>
    <w:rsid w:val="00C47F17"/>
    <w:rsid w:val="00C51CCC"/>
    <w:rsid w:val="00C54DC7"/>
    <w:rsid w:val="00C56D2F"/>
    <w:rsid w:val="00C6265A"/>
    <w:rsid w:val="00C704B7"/>
    <w:rsid w:val="00C72E3A"/>
    <w:rsid w:val="00C75094"/>
    <w:rsid w:val="00C75CB6"/>
    <w:rsid w:val="00C77620"/>
    <w:rsid w:val="00C80E21"/>
    <w:rsid w:val="00C814BE"/>
    <w:rsid w:val="00C82B15"/>
    <w:rsid w:val="00C8720C"/>
    <w:rsid w:val="00C87AAE"/>
    <w:rsid w:val="00C912FB"/>
    <w:rsid w:val="00CA08B8"/>
    <w:rsid w:val="00CA2CAF"/>
    <w:rsid w:val="00CA66F2"/>
    <w:rsid w:val="00CB1B27"/>
    <w:rsid w:val="00CB7A15"/>
    <w:rsid w:val="00CB7ABF"/>
    <w:rsid w:val="00CC1AC3"/>
    <w:rsid w:val="00CC59D7"/>
    <w:rsid w:val="00CD4A59"/>
    <w:rsid w:val="00CD5B76"/>
    <w:rsid w:val="00CE00EF"/>
    <w:rsid w:val="00CE1600"/>
    <w:rsid w:val="00CE193A"/>
    <w:rsid w:val="00CE3770"/>
    <w:rsid w:val="00CE3B0F"/>
    <w:rsid w:val="00CF048E"/>
    <w:rsid w:val="00CF31B1"/>
    <w:rsid w:val="00CF36B9"/>
    <w:rsid w:val="00CF657C"/>
    <w:rsid w:val="00CF6EA9"/>
    <w:rsid w:val="00D03129"/>
    <w:rsid w:val="00D06171"/>
    <w:rsid w:val="00D063D6"/>
    <w:rsid w:val="00D1015C"/>
    <w:rsid w:val="00D10A29"/>
    <w:rsid w:val="00D139F3"/>
    <w:rsid w:val="00D13ADA"/>
    <w:rsid w:val="00D17830"/>
    <w:rsid w:val="00D17D7A"/>
    <w:rsid w:val="00D22F34"/>
    <w:rsid w:val="00D30A72"/>
    <w:rsid w:val="00D30B0E"/>
    <w:rsid w:val="00D32194"/>
    <w:rsid w:val="00D329D2"/>
    <w:rsid w:val="00D33CCC"/>
    <w:rsid w:val="00D34283"/>
    <w:rsid w:val="00D35988"/>
    <w:rsid w:val="00D37F12"/>
    <w:rsid w:val="00D4040C"/>
    <w:rsid w:val="00D47B59"/>
    <w:rsid w:val="00D52881"/>
    <w:rsid w:val="00D54C98"/>
    <w:rsid w:val="00D5516F"/>
    <w:rsid w:val="00D573D4"/>
    <w:rsid w:val="00D61753"/>
    <w:rsid w:val="00D62C1E"/>
    <w:rsid w:val="00D63121"/>
    <w:rsid w:val="00D632DB"/>
    <w:rsid w:val="00D676D4"/>
    <w:rsid w:val="00D7381C"/>
    <w:rsid w:val="00D73B14"/>
    <w:rsid w:val="00D75D27"/>
    <w:rsid w:val="00D76247"/>
    <w:rsid w:val="00D77EF7"/>
    <w:rsid w:val="00D80CC1"/>
    <w:rsid w:val="00D8131D"/>
    <w:rsid w:val="00D83E1B"/>
    <w:rsid w:val="00D870E0"/>
    <w:rsid w:val="00D87CCC"/>
    <w:rsid w:val="00D927DF"/>
    <w:rsid w:val="00D93F71"/>
    <w:rsid w:val="00D95EAA"/>
    <w:rsid w:val="00D9603A"/>
    <w:rsid w:val="00D96811"/>
    <w:rsid w:val="00D96A6F"/>
    <w:rsid w:val="00D97A75"/>
    <w:rsid w:val="00DA2C84"/>
    <w:rsid w:val="00DA38AD"/>
    <w:rsid w:val="00DA57A0"/>
    <w:rsid w:val="00DA60AC"/>
    <w:rsid w:val="00DB0947"/>
    <w:rsid w:val="00DB256A"/>
    <w:rsid w:val="00DB4DF3"/>
    <w:rsid w:val="00DB52CB"/>
    <w:rsid w:val="00DB59DD"/>
    <w:rsid w:val="00DB6B01"/>
    <w:rsid w:val="00DB733D"/>
    <w:rsid w:val="00DC70B8"/>
    <w:rsid w:val="00DD0709"/>
    <w:rsid w:val="00DD3EA0"/>
    <w:rsid w:val="00DD5EA6"/>
    <w:rsid w:val="00DD6050"/>
    <w:rsid w:val="00DD6342"/>
    <w:rsid w:val="00DD643E"/>
    <w:rsid w:val="00DE4E65"/>
    <w:rsid w:val="00DE5D03"/>
    <w:rsid w:val="00DF036A"/>
    <w:rsid w:val="00DF08A8"/>
    <w:rsid w:val="00DF5DE5"/>
    <w:rsid w:val="00DF6012"/>
    <w:rsid w:val="00DF7C69"/>
    <w:rsid w:val="00E03187"/>
    <w:rsid w:val="00E03DC8"/>
    <w:rsid w:val="00E04237"/>
    <w:rsid w:val="00E0695D"/>
    <w:rsid w:val="00E170C9"/>
    <w:rsid w:val="00E17AF5"/>
    <w:rsid w:val="00E20B8C"/>
    <w:rsid w:val="00E23AB5"/>
    <w:rsid w:val="00E321B2"/>
    <w:rsid w:val="00E359BE"/>
    <w:rsid w:val="00E37DB7"/>
    <w:rsid w:val="00E55CCE"/>
    <w:rsid w:val="00E67176"/>
    <w:rsid w:val="00E70935"/>
    <w:rsid w:val="00E73A10"/>
    <w:rsid w:val="00E74409"/>
    <w:rsid w:val="00E7615C"/>
    <w:rsid w:val="00E86809"/>
    <w:rsid w:val="00E8796C"/>
    <w:rsid w:val="00E9013F"/>
    <w:rsid w:val="00E92293"/>
    <w:rsid w:val="00E93BFA"/>
    <w:rsid w:val="00E95935"/>
    <w:rsid w:val="00EA2573"/>
    <w:rsid w:val="00EA4A46"/>
    <w:rsid w:val="00EA4F66"/>
    <w:rsid w:val="00EA617E"/>
    <w:rsid w:val="00EA78FE"/>
    <w:rsid w:val="00EB090B"/>
    <w:rsid w:val="00EB0BAA"/>
    <w:rsid w:val="00EB2365"/>
    <w:rsid w:val="00EB34B9"/>
    <w:rsid w:val="00EB3AB1"/>
    <w:rsid w:val="00EB6B0D"/>
    <w:rsid w:val="00EB7152"/>
    <w:rsid w:val="00EB74EA"/>
    <w:rsid w:val="00EB7C41"/>
    <w:rsid w:val="00EC1372"/>
    <w:rsid w:val="00EC30A7"/>
    <w:rsid w:val="00EC76A7"/>
    <w:rsid w:val="00ED4959"/>
    <w:rsid w:val="00ED4B6B"/>
    <w:rsid w:val="00ED4F7C"/>
    <w:rsid w:val="00ED5545"/>
    <w:rsid w:val="00EE0F42"/>
    <w:rsid w:val="00EE5508"/>
    <w:rsid w:val="00EF598C"/>
    <w:rsid w:val="00EF6490"/>
    <w:rsid w:val="00F03AE0"/>
    <w:rsid w:val="00F0536D"/>
    <w:rsid w:val="00F063D9"/>
    <w:rsid w:val="00F101D1"/>
    <w:rsid w:val="00F140E6"/>
    <w:rsid w:val="00F161BC"/>
    <w:rsid w:val="00F22874"/>
    <w:rsid w:val="00F23DCA"/>
    <w:rsid w:val="00F24F5F"/>
    <w:rsid w:val="00F30FFA"/>
    <w:rsid w:val="00F33C27"/>
    <w:rsid w:val="00F34379"/>
    <w:rsid w:val="00F345C9"/>
    <w:rsid w:val="00F35B76"/>
    <w:rsid w:val="00F36CD2"/>
    <w:rsid w:val="00F4105F"/>
    <w:rsid w:val="00F46000"/>
    <w:rsid w:val="00F4643F"/>
    <w:rsid w:val="00F522DA"/>
    <w:rsid w:val="00F52C9F"/>
    <w:rsid w:val="00F537E1"/>
    <w:rsid w:val="00F567ED"/>
    <w:rsid w:val="00F611B0"/>
    <w:rsid w:val="00F63BDA"/>
    <w:rsid w:val="00F66114"/>
    <w:rsid w:val="00F70637"/>
    <w:rsid w:val="00F74AC4"/>
    <w:rsid w:val="00F83A7D"/>
    <w:rsid w:val="00F86E02"/>
    <w:rsid w:val="00F9154D"/>
    <w:rsid w:val="00F93A53"/>
    <w:rsid w:val="00F93D8E"/>
    <w:rsid w:val="00F93FA5"/>
    <w:rsid w:val="00F97D76"/>
    <w:rsid w:val="00FA530A"/>
    <w:rsid w:val="00FA5EA6"/>
    <w:rsid w:val="00FA670B"/>
    <w:rsid w:val="00FB2B2E"/>
    <w:rsid w:val="00FB2C1D"/>
    <w:rsid w:val="00FB682B"/>
    <w:rsid w:val="00FC0130"/>
    <w:rsid w:val="00FC1B1D"/>
    <w:rsid w:val="00FC2A36"/>
    <w:rsid w:val="00FC45D7"/>
    <w:rsid w:val="00FD071F"/>
    <w:rsid w:val="00FE0135"/>
    <w:rsid w:val="00FE0EBC"/>
    <w:rsid w:val="00FE2506"/>
    <w:rsid w:val="00FE2887"/>
    <w:rsid w:val="00FE3CBB"/>
    <w:rsid w:val="00FE3ECB"/>
    <w:rsid w:val="00FE549B"/>
    <w:rsid w:val="00FF075C"/>
    <w:rsid w:val="00FF212D"/>
    <w:rsid w:val="00FF45EA"/>
    <w:rsid w:val="00FF6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E0FEF"/>
  <w15:docId w15:val="{C698D7FA-C357-475C-A373-1427B9CF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B3"/>
    <w:pPr>
      <w:spacing w:after="0" w:line="360" w:lineRule="auto"/>
      <w:ind w:firstLine="51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Skyriai"/>
    <w:basedOn w:val="Normal"/>
    <w:next w:val="Normal"/>
    <w:link w:val="Heading1Char"/>
    <w:autoRedefine/>
    <w:uiPriority w:val="9"/>
    <w:qFormat/>
    <w:rsid w:val="00C6265A"/>
    <w:pPr>
      <w:keepNext/>
      <w:keepLines/>
      <w:numPr>
        <w:numId w:val="8"/>
      </w:numPr>
      <w:spacing w:before="240" w:after="240" w:line="240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Poskyriai"/>
    <w:basedOn w:val="Normal"/>
    <w:next w:val="Normal"/>
    <w:link w:val="Heading2Char"/>
    <w:uiPriority w:val="9"/>
    <w:unhideWhenUsed/>
    <w:qFormat/>
    <w:rsid w:val="008D5365"/>
    <w:pPr>
      <w:keepNext/>
      <w:keepLines/>
      <w:numPr>
        <w:ilvl w:val="1"/>
        <w:numId w:val="8"/>
      </w:numPr>
      <w:tabs>
        <w:tab w:val="left" w:pos="720"/>
      </w:tabs>
      <w:spacing w:before="120" w:after="120" w:line="240" w:lineRule="auto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aliases w:val="Poposkyriai"/>
    <w:basedOn w:val="Normal"/>
    <w:next w:val="Normal"/>
    <w:link w:val="Heading3Char"/>
    <w:autoRedefine/>
    <w:uiPriority w:val="9"/>
    <w:unhideWhenUsed/>
    <w:qFormat/>
    <w:rsid w:val="00AC43F5"/>
    <w:pPr>
      <w:keepNext/>
      <w:keepLines/>
      <w:numPr>
        <w:ilvl w:val="2"/>
        <w:numId w:val="8"/>
      </w:numPr>
      <w:tabs>
        <w:tab w:val="left" w:pos="1134"/>
      </w:tabs>
      <w:spacing w:before="120" w:after="120" w:line="240" w:lineRule="auto"/>
      <w:jc w:val="left"/>
      <w:outlineLvl w:val="2"/>
    </w:pPr>
    <w:rPr>
      <w:rFonts w:eastAsiaTheme="majorEastAsia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ai Char"/>
    <w:basedOn w:val="DefaultParagraphFont"/>
    <w:link w:val="Heading1"/>
    <w:uiPriority w:val="9"/>
    <w:rsid w:val="00C6265A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75"/>
    <w:pPr>
      <w:tabs>
        <w:tab w:val="left" w:pos="284"/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6A72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379"/>
    <w:pPr>
      <w:tabs>
        <w:tab w:val="left" w:pos="567"/>
        <w:tab w:val="right" w:leader="dot" w:pos="9344"/>
      </w:tabs>
      <w:spacing w:after="100"/>
      <w:ind w:firstLine="284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5379"/>
    <w:pPr>
      <w:tabs>
        <w:tab w:val="left" w:pos="1276"/>
        <w:tab w:val="right" w:leader="dot" w:pos="9344"/>
      </w:tabs>
      <w:spacing w:after="100"/>
      <w:ind w:firstLine="567"/>
      <w:jc w:val="left"/>
    </w:pPr>
    <w:rPr>
      <w:rFonts w:eastAsiaTheme="minorEastAsia" w:cs="Times New Roman"/>
      <w:lang w:val="en-US"/>
    </w:rPr>
  </w:style>
  <w:style w:type="character" w:customStyle="1" w:styleId="Heading2Char">
    <w:name w:val="Heading 2 Char"/>
    <w:aliases w:val="Poskyriai Char"/>
    <w:basedOn w:val="DefaultParagraphFont"/>
    <w:link w:val="Heading2"/>
    <w:uiPriority w:val="9"/>
    <w:rsid w:val="008D5365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aliases w:val="Poposkyriai Char"/>
    <w:basedOn w:val="DefaultParagraphFont"/>
    <w:link w:val="Heading3"/>
    <w:uiPriority w:val="9"/>
    <w:rsid w:val="00AC43F5"/>
    <w:rPr>
      <w:rFonts w:ascii="Times New Roman" w:eastAsiaTheme="majorEastAsia" w:hAnsi="Times New Roman" w:cs="Times New Roman"/>
      <w:b/>
      <w:cap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B108B6"/>
    <w:pPr>
      <w:numPr>
        <w:ilvl w:val="0"/>
        <w:numId w:val="0"/>
      </w:numPr>
      <w:spacing w:after="240"/>
      <w:ind w:firstLine="510"/>
      <w:jc w:val="both"/>
    </w:pPr>
    <w:rPr>
      <w:rFonts w:cs="Times New Roman"/>
      <w:szCs w:val="28"/>
    </w:rPr>
  </w:style>
  <w:style w:type="character" w:customStyle="1" w:styleId="H2Char">
    <w:name w:val="H2 Char"/>
    <w:basedOn w:val="Heading2Char"/>
    <w:link w:val="H2"/>
    <w:rsid w:val="00B108B6"/>
    <w:rPr>
      <w:rFonts w:ascii="Times New Roman" w:eastAsiaTheme="majorEastAsia" w:hAnsi="Times New Roman" w:cs="Times New Roman"/>
      <w:b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F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D4F7C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4F7C"/>
    <w:pPr>
      <w:tabs>
        <w:tab w:val="center" w:pos="4819"/>
        <w:tab w:val="right" w:pos="9638"/>
      </w:tabs>
      <w:spacing w:line="240" w:lineRule="auto"/>
      <w:ind w:firstLine="6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ED4F7C"/>
  </w:style>
  <w:style w:type="character" w:styleId="CommentReference">
    <w:name w:val="annotation reference"/>
    <w:basedOn w:val="DefaultParagraphFont"/>
    <w:uiPriority w:val="99"/>
    <w:semiHidden/>
    <w:unhideWhenUsed/>
    <w:rsid w:val="0074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C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8B456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65"/>
  </w:style>
  <w:style w:type="paragraph" w:styleId="NoSpacing">
    <w:name w:val="No Spacing"/>
    <w:uiPriority w:val="1"/>
    <w:qFormat/>
    <w:rsid w:val="00BD7EB3"/>
    <w:pPr>
      <w:spacing w:after="0" w:line="240" w:lineRule="auto"/>
      <w:ind w:firstLine="510"/>
      <w:jc w:val="both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166A0"/>
    <w:rPr>
      <w:color w:val="808080"/>
    </w:rPr>
  </w:style>
  <w:style w:type="paragraph" w:customStyle="1" w:styleId="Paveikslas">
    <w:name w:val="Paveikslas"/>
    <w:basedOn w:val="Normal"/>
    <w:link w:val="PaveikslasChar"/>
    <w:autoRedefine/>
    <w:qFormat/>
    <w:rsid w:val="00D17830"/>
    <w:pPr>
      <w:spacing w:before="120" w:after="120"/>
      <w:ind w:firstLine="0"/>
      <w:jc w:val="center"/>
    </w:pPr>
    <w:rPr>
      <w:b/>
      <w:sz w:val="20"/>
      <w:szCs w:val="20"/>
      <w:lang w:val="de-DE"/>
    </w:rPr>
  </w:style>
  <w:style w:type="character" w:customStyle="1" w:styleId="PaveikslasChar">
    <w:name w:val="Paveikslas Char"/>
    <w:basedOn w:val="DefaultParagraphFont"/>
    <w:link w:val="Paveikslas"/>
    <w:rsid w:val="00D17830"/>
    <w:rPr>
      <w:rFonts w:ascii="Times New Roman" w:hAnsi="Times New Roman"/>
      <w:b/>
      <w:sz w:val="20"/>
      <w:szCs w:val="20"/>
      <w:lang w:val="de-DE"/>
    </w:rPr>
  </w:style>
  <w:style w:type="paragraph" w:customStyle="1" w:styleId="Kodas">
    <w:name w:val="Kodas"/>
    <w:basedOn w:val="Normal"/>
    <w:link w:val="KodasChar"/>
    <w:qFormat/>
    <w:rsid w:val="0097020D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Lentelesantraste">
    <w:name w:val="Lenteles antraste"/>
    <w:basedOn w:val="Normal"/>
    <w:link w:val="LentelesantrasteChar"/>
    <w:qFormat/>
    <w:rsid w:val="00D83E1B"/>
    <w:pPr>
      <w:spacing w:before="120" w:after="120" w:line="240" w:lineRule="auto"/>
      <w:ind w:left="2438" w:firstLine="0"/>
    </w:pPr>
    <w:rPr>
      <w:b/>
    </w:rPr>
  </w:style>
  <w:style w:type="character" w:customStyle="1" w:styleId="KodasChar">
    <w:name w:val="Kodas Char"/>
    <w:basedOn w:val="DefaultParagraphFont"/>
    <w:link w:val="Kodas"/>
    <w:rsid w:val="0097020D"/>
    <w:rPr>
      <w:rFonts w:ascii="Courier New" w:hAnsi="Courier New" w:cs="Courier New"/>
      <w:sz w:val="20"/>
      <w:szCs w:val="20"/>
    </w:rPr>
  </w:style>
  <w:style w:type="character" w:customStyle="1" w:styleId="LentelesantrasteChar">
    <w:name w:val="Lenteles antraste Char"/>
    <w:basedOn w:val="DefaultParagraphFont"/>
    <w:link w:val="Lentelesantraste"/>
    <w:rsid w:val="00D83E1B"/>
    <w:rPr>
      <w:rFonts w:ascii="Times New Roman" w:hAnsi="Times New Roman"/>
      <w:b/>
      <w:sz w:val="24"/>
    </w:rPr>
  </w:style>
  <w:style w:type="paragraph" w:customStyle="1" w:styleId="Lentele">
    <w:name w:val="Lentele"/>
    <w:basedOn w:val="Normal"/>
    <w:link w:val="LenteleChar"/>
    <w:qFormat/>
    <w:rsid w:val="00970541"/>
    <w:pPr>
      <w:keepNext/>
      <w:adjustRightInd w:val="0"/>
      <w:spacing w:line="240" w:lineRule="auto"/>
      <w:ind w:firstLine="0"/>
      <w:jc w:val="left"/>
    </w:pPr>
    <w:rPr>
      <w:rFonts w:ascii="Times" w:hAnsi="Times" w:cs="Times"/>
      <w:color w:val="00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210C3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LenteleChar">
    <w:name w:val="Lentele Char"/>
    <w:basedOn w:val="DefaultParagraphFont"/>
    <w:link w:val="Lentele"/>
    <w:rsid w:val="00970541"/>
    <w:rPr>
      <w:rFonts w:ascii="Times" w:hAnsi="Times" w:cs="Times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912FB"/>
  </w:style>
  <w:style w:type="paragraph" w:customStyle="1" w:styleId="Default">
    <w:name w:val="Default"/>
    <w:rsid w:val="000B4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character" w:styleId="PageNumber">
    <w:name w:val="page number"/>
    <w:basedOn w:val="DefaultParagraphFont"/>
    <w:rsid w:val="00A63032"/>
  </w:style>
  <w:style w:type="paragraph" w:styleId="ListNumber3">
    <w:name w:val="List Number 3"/>
    <w:basedOn w:val="Normal"/>
    <w:rsid w:val="00A63032"/>
    <w:pPr>
      <w:numPr>
        <w:numId w:val="37"/>
      </w:numPr>
      <w:spacing w:line="240" w:lineRule="auto"/>
      <w:jc w:val="left"/>
    </w:pPr>
    <w:rPr>
      <w:rFonts w:ascii="TimesLT" w:eastAsia="Times New Roman" w:hAnsi="TimesLT" w:cs="Times New Roman"/>
      <w:szCs w:val="20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155C18"/>
    <w:rPr>
      <w:color w:val="2B579A"/>
      <w:shd w:val="clear" w:color="auto" w:fill="E6E6E6"/>
    </w:rPr>
  </w:style>
  <w:style w:type="character" w:customStyle="1" w:styleId="VerbatimChar">
    <w:name w:val="Verbatim Char"/>
    <w:basedOn w:val="DefaultParagraphFont"/>
    <w:link w:val="SourceCode"/>
    <w:locked/>
    <w:rsid w:val="00FE549B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E549B"/>
    <w:pPr>
      <w:shd w:val="clear" w:color="auto" w:fill="F8F8F8"/>
      <w:wordWrap w:val="0"/>
      <w:spacing w:after="20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FE549B"/>
    <w:rPr>
      <w:rFonts w:ascii="Consolas" w:hAnsi="Consolas"/>
      <w:color w:val="0000CF"/>
      <w:shd w:val="clear" w:color="auto" w:fill="F8F8F8"/>
    </w:rPr>
  </w:style>
  <w:style w:type="character" w:customStyle="1" w:styleId="SpecialCharTok">
    <w:name w:val="SpecialCharTok"/>
    <w:basedOn w:val="VerbatimChar"/>
    <w:rsid w:val="00FE549B"/>
    <w:rPr>
      <w:rFonts w:ascii="Consolas" w:hAnsi="Consolas"/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FE549B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FE549B"/>
    <w:rPr>
      <w:rFonts w:ascii="Consolas" w:hAnsi="Consolas"/>
      <w:i/>
      <w:iCs w:val="0"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FE549B"/>
    <w:rPr>
      <w:rFonts w:ascii="Consolas" w:hAnsi="Consolas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FE549B"/>
    <w:rPr>
      <w:rFonts w:ascii="Consolas" w:hAnsi="Consolas"/>
      <w:color w:val="000000"/>
      <w:shd w:val="clear" w:color="auto" w:fill="F8F8F8"/>
    </w:rPr>
  </w:style>
  <w:style w:type="character" w:customStyle="1" w:styleId="AttributeTok">
    <w:name w:val="AttributeTok"/>
    <w:basedOn w:val="VerbatimChar"/>
    <w:rsid w:val="00FE549B"/>
    <w:rPr>
      <w:rFonts w:ascii="Consolas" w:hAnsi="Consolas"/>
      <w:color w:val="C4A000"/>
      <w:shd w:val="clear" w:color="auto" w:fill="F8F8F8"/>
    </w:rPr>
  </w:style>
  <w:style w:type="character" w:customStyle="1" w:styleId="NormalTok">
    <w:name w:val="NormalTok"/>
    <w:basedOn w:val="VerbatimChar"/>
    <w:rsid w:val="00FE549B"/>
    <w:rPr>
      <w:rFonts w:ascii="Consolas" w:hAnsi="Consolas"/>
      <w:shd w:val="clear" w:color="auto" w:fill="F8F8F8"/>
    </w:rPr>
  </w:style>
  <w:style w:type="character" w:customStyle="1" w:styleId="ControlFlowTok">
    <w:name w:val="ControlFlowTok"/>
    <w:basedOn w:val="VerbatimChar"/>
    <w:rsid w:val="00FE549B"/>
    <w:rPr>
      <w:rFonts w:ascii="Consolas" w:hAnsi="Consolas"/>
      <w:b/>
      <w:bCs w:val="0"/>
      <w:color w:val="204A87"/>
      <w:shd w:val="clear" w:color="auto" w:fill="F8F8F8"/>
    </w:rPr>
  </w:style>
  <w:style w:type="character" w:customStyle="1" w:styleId="ConstantTok">
    <w:name w:val="ConstantTok"/>
    <w:basedOn w:val="VerbatimChar"/>
    <w:rsid w:val="00DF5DE5"/>
    <w:rPr>
      <w:rFonts w:ascii="Consolas" w:hAnsi="Consolas"/>
      <w:color w:val="000000"/>
      <w:shd w:val="clear" w:color="auto" w:fill="F8F8F8"/>
    </w:rPr>
  </w:style>
  <w:style w:type="character" w:customStyle="1" w:styleId="FloatTok">
    <w:name w:val="FloatTok"/>
    <w:basedOn w:val="VerbatimChar"/>
    <w:rsid w:val="00702CD5"/>
    <w:rPr>
      <w:rFonts w:ascii="Consolas" w:hAnsi="Consolas"/>
      <w:color w:val="0000CF"/>
      <w:shd w:val="clear" w:color="auto" w:fill="F8F8F8"/>
    </w:rPr>
  </w:style>
  <w:style w:type="paragraph" w:styleId="BodyText">
    <w:name w:val="Body Text"/>
    <w:basedOn w:val="Normal"/>
    <w:link w:val="BodyTextChar"/>
    <w:semiHidden/>
    <w:unhideWhenUsed/>
    <w:qFormat/>
    <w:rsid w:val="00FC0130"/>
    <w:pPr>
      <w:spacing w:before="180" w:after="180" w:line="240" w:lineRule="auto"/>
      <w:ind w:firstLine="0"/>
      <w:jc w:val="left"/>
    </w:pPr>
    <w:rPr>
      <w:rFonts w:asciiTheme="minorHAnsi" w:hAnsiTheme="minorHAnsi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FC0130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FC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oodle.ktu.lt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0EB6C-48F4-4A94-B835-4CF77096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28</Pages>
  <Words>4224</Words>
  <Characters>24081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</vt:lpstr>
    </vt:vector>
  </TitlesOfParts>
  <Company/>
  <LinksUpToDate>false</LinksUpToDate>
  <CharactersWithSpaces>28249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</dc:title>
  <dc:creator>Janilionis Vytautas</dc:creator>
  <cp:keywords>DDRTM</cp:keywords>
  <cp:lastModifiedBy>Vytautas Kraujalis</cp:lastModifiedBy>
  <cp:revision>21</cp:revision>
  <cp:lastPrinted>2016-04-11T05:07:00Z</cp:lastPrinted>
  <dcterms:created xsi:type="dcterms:W3CDTF">2017-12-04T11:40:00Z</dcterms:created>
  <dcterms:modified xsi:type="dcterms:W3CDTF">2021-12-04T13:51:00Z</dcterms:modified>
</cp:coreProperties>
</file>