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8487E" w14:textId="3A7142AD" w:rsidR="00FA6F5A" w:rsidRDefault="0050015A" w:rsidP="0050015A">
      <w:pPr>
        <w:jc w:val="center"/>
        <w:rPr>
          <w:b/>
          <w:bCs/>
          <w:sz w:val="32"/>
          <w:szCs w:val="32"/>
        </w:rPr>
      </w:pPr>
      <w:r w:rsidRPr="0050015A">
        <w:rPr>
          <w:b/>
          <w:bCs/>
          <w:sz w:val="32"/>
          <w:szCs w:val="32"/>
        </w:rPr>
        <w:t>KAUNO TECHNOLOGIJOS UNIVERSITETAS INFORMATIKOS FAKULTETAS</w:t>
      </w:r>
    </w:p>
    <w:p w14:paraId="583E0822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2A771511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2085D2C8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54558F94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4098D096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70960FAB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0FC6D6F1" w14:textId="77777777" w:rsidR="0050015A" w:rsidRDefault="0050015A" w:rsidP="0050015A">
      <w:pPr>
        <w:jc w:val="center"/>
        <w:rPr>
          <w:b/>
          <w:bCs/>
          <w:sz w:val="32"/>
          <w:szCs w:val="32"/>
        </w:rPr>
      </w:pPr>
    </w:p>
    <w:p w14:paraId="164A55EE" w14:textId="4AF835D1" w:rsidR="0050015A" w:rsidRDefault="0050015A" w:rsidP="0050015A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Intelektikos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pagrindai</w:t>
      </w:r>
      <w:proofErr w:type="spellEnd"/>
      <w:r>
        <w:rPr>
          <w:b/>
          <w:bCs/>
          <w:sz w:val="32"/>
          <w:szCs w:val="32"/>
        </w:rPr>
        <w:t xml:space="preserve"> (P176B101)</w:t>
      </w:r>
    </w:p>
    <w:p w14:paraId="2DE86068" w14:textId="4AAF76EF" w:rsidR="0050015A" w:rsidRDefault="0050015A" w:rsidP="0050015A">
      <w:pPr>
        <w:jc w:val="center"/>
        <w:rPr>
          <w:b/>
          <w:bCs/>
          <w:i/>
          <w:iCs/>
          <w:sz w:val="32"/>
          <w:szCs w:val="32"/>
        </w:rPr>
      </w:pPr>
      <w:r w:rsidRPr="0050015A">
        <w:rPr>
          <w:b/>
          <w:bCs/>
          <w:i/>
          <w:iCs/>
          <w:sz w:val="32"/>
          <w:szCs w:val="32"/>
        </w:rPr>
        <w:t xml:space="preserve">Pirmo </w:t>
      </w:r>
      <w:proofErr w:type="spellStart"/>
      <w:r w:rsidRPr="0050015A">
        <w:rPr>
          <w:b/>
          <w:bCs/>
          <w:i/>
          <w:iCs/>
          <w:sz w:val="32"/>
          <w:szCs w:val="32"/>
        </w:rPr>
        <w:t>laboratorinio</w:t>
      </w:r>
      <w:proofErr w:type="spellEnd"/>
      <w:r w:rsidRPr="0050015A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50015A">
        <w:rPr>
          <w:b/>
          <w:bCs/>
          <w:i/>
          <w:iCs/>
          <w:sz w:val="32"/>
          <w:szCs w:val="32"/>
        </w:rPr>
        <w:t>darbo</w:t>
      </w:r>
      <w:proofErr w:type="spellEnd"/>
      <w:r w:rsidRPr="0050015A">
        <w:rPr>
          <w:b/>
          <w:bCs/>
          <w:i/>
          <w:iCs/>
          <w:sz w:val="32"/>
          <w:szCs w:val="32"/>
        </w:rPr>
        <w:t xml:space="preserve"> </w:t>
      </w:r>
      <w:proofErr w:type="spellStart"/>
      <w:r w:rsidRPr="0050015A">
        <w:rPr>
          <w:b/>
          <w:bCs/>
          <w:i/>
          <w:iCs/>
          <w:sz w:val="32"/>
          <w:szCs w:val="32"/>
        </w:rPr>
        <w:t>ataskaita</w:t>
      </w:r>
      <w:proofErr w:type="spellEnd"/>
    </w:p>
    <w:p w14:paraId="6FBA935B" w14:textId="77777777" w:rsidR="0050015A" w:rsidRDefault="0050015A" w:rsidP="0050015A">
      <w:pPr>
        <w:jc w:val="center"/>
        <w:rPr>
          <w:b/>
          <w:bCs/>
          <w:i/>
          <w:iCs/>
          <w:sz w:val="32"/>
          <w:szCs w:val="32"/>
        </w:rPr>
      </w:pPr>
    </w:p>
    <w:p w14:paraId="093A6949" w14:textId="77777777" w:rsidR="0050015A" w:rsidRDefault="0050015A" w:rsidP="0050015A">
      <w:pPr>
        <w:jc w:val="center"/>
        <w:rPr>
          <w:b/>
          <w:bCs/>
          <w:i/>
          <w:iCs/>
          <w:sz w:val="32"/>
          <w:szCs w:val="32"/>
        </w:rPr>
      </w:pPr>
    </w:p>
    <w:p w14:paraId="0000D5BE" w14:textId="77777777" w:rsidR="0050015A" w:rsidRDefault="0050015A" w:rsidP="0050015A">
      <w:pPr>
        <w:jc w:val="center"/>
        <w:rPr>
          <w:b/>
          <w:bCs/>
          <w:i/>
          <w:iCs/>
          <w:sz w:val="32"/>
          <w:szCs w:val="32"/>
        </w:rPr>
      </w:pPr>
    </w:p>
    <w:p w14:paraId="20D83E68" w14:textId="77777777" w:rsidR="0050015A" w:rsidRDefault="0050015A" w:rsidP="0050015A">
      <w:pPr>
        <w:jc w:val="center"/>
        <w:rPr>
          <w:b/>
          <w:bCs/>
          <w:i/>
          <w:iCs/>
          <w:sz w:val="32"/>
          <w:szCs w:val="32"/>
        </w:rPr>
      </w:pPr>
    </w:p>
    <w:p w14:paraId="5965C147" w14:textId="27019BA1" w:rsidR="0050015A" w:rsidRDefault="0050015A" w:rsidP="0050015A">
      <w:pPr>
        <w:tabs>
          <w:tab w:val="left" w:pos="8080"/>
        </w:tabs>
        <w:ind w:right="2414"/>
        <w:jc w:val="right"/>
        <w:rPr>
          <w:sz w:val="28"/>
          <w:szCs w:val="28"/>
        </w:rPr>
      </w:pPr>
      <w:proofErr w:type="spellStart"/>
      <w:r>
        <w:rPr>
          <w:sz w:val="28"/>
          <w:szCs w:val="28"/>
        </w:rPr>
        <w:t>Atliko</w:t>
      </w:r>
      <w:proofErr w:type="spellEnd"/>
      <w:r>
        <w:rPr>
          <w:sz w:val="28"/>
          <w:szCs w:val="28"/>
        </w:rPr>
        <w:t>:</w:t>
      </w:r>
    </w:p>
    <w:p w14:paraId="64EC4003" w14:textId="401888F9" w:rsidR="0050015A" w:rsidRDefault="0050015A" w:rsidP="0050015A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IFF-1/1 gr. </w:t>
      </w:r>
      <w:proofErr w:type="spellStart"/>
      <w:r>
        <w:rPr>
          <w:sz w:val="28"/>
          <w:szCs w:val="28"/>
        </w:rPr>
        <w:t>Studentas</w:t>
      </w:r>
      <w:proofErr w:type="spellEnd"/>
    </w:p>
    <w:p w14:paraId="5E45BA17" w14:textId="0939ACFA" w:rsidR="0050015A" w:rsidRDefault="0050015A" w:rsidP="0050015A">
      <w:pPr>
        <w:ind w:right="288"/>
        <w:jc w:val="right"/>
        <w:rPr>
          <w:sz w:val="28"/>
          <w:szCs w:val="28"/>
          <w:lang w:val="lt-LT"/>
        </w:rPr>
      </w:pPr>
      <w:r>
        <w:rPr>
          <w:sz w:val="28"/>
          <w:szCs w:val="28"/>
        </w:rPr>
        <w:t>Vytenis Kri</w:t>
      </w:r>
      <w:proofErr w:type="spellStart"/>
      <w:r>
        <w:rPr>
          <w:sz w:val="28"/>
          <w:szCs w:val="28"/>
          <w:lang w:val="lt-LT"/>
        </w:rPr>
        <w:t>ščiūnas</w:t>
      </w:r>
      <w:proofErr w:type="spellEnd"/>
    </w:p>
    <w:p w14:paraId="15CE77E7" w14:textId="77777777" w:rsidR="0050015A" w:rsidRDefault="0050015A" w:rsidP="0050015A">
      <w:pPr>
        <w:jc w:val="right"/>
        <w:rPr>
          <w:sz w:val="28"/>
          <w:szCs w:val="28"/>
          <w:lang w:val="lt-LT"/>
        </w:rPr>
      </w:pPr>
    </w:p>
    <w:p w14:paraId="5A5C6CED" w14:textId="1912D684" w:rsidR="0050015A" w:rsidRDefault="0050015A" w:rsidP="0050015A">
      <w:pPr>
        <w:ind w:right="2272"/>
        <w:jc w:val="right"/>
        <w:rPr>
          <w:sz w:val="28"/>
          <w:szCs w:val="28"/>
          <w:lang w:val="lt-LT"/>
        </w:rPr>
      </w:pPr>
      <w:r>
        <w:rPr>
          <w:sz w:val="28"/>
          <w:szCs w:val="28"/>
          <w:lang w:val="lt-LT"/>
        </w:rPr>
        <w:t>Priėmė:</w:t>
      </w:r>
    </w:p>
    <w:p w14:paraId="0BCB6D6D" w14:textId="40CD7C55" w:rsidR="0050015A" w:rsidRDefault="0050015A" w:rsidP="0050015A">
      <w:pPr>
        <w:jc w:val="right"/>
        <w:rPr>
          <w:sz w:val="28"/>
          <w:szCs w:val="28"/>
          <w:lang w:val="lt-LT"/>
        </w:rPr>
      </w:pPr>
      <w:proofErr w:type="spellStart"/>
      <w:r>
        <w:rPr>
          <w:sz w:val="28"/>
          <w:szCs w:val="28"/>
          <w:lang w:val="lt-LT"/>
        </w:rPr>
        <w:t>lekt</w:t>
      </w:r>
      <w:proofErr w:type="spellEnd"/>
      <w:r>
        <w:rPr>
          <w:sz w:val="28"/>
          <w:szCs w:val="28"/>
          <w:lang w:val="lt-LT"/>
        </w:rPr>
        <w:t xml:space="preserve">. </w:t>
      </w:r>
      <w:proofErr w:type="spellStart"/>
      <w:r>
        <w:rPr>
          <w:sz w:val="28"/>
          <w:szCs w:val="28"/>
          <w:lang w:val="lt-LT"/>
        </w:rPr>
        <w:t>Nečiūnas</w:t>
      </w:r>
      <w:proofErr w:type="spellEnd"/>
      <w:r>
        <w:rPr>
          <w:sz w:val="28"/>
          <w:szCs w:val="28"/>
          <w:lang w:val="lt-LT"/>
        </w:rPr>
        <w:t xml:space="preserve"> Audrius</w:t>
      </w:r>
    </w:p>
    <w:p w14:paraId="5B0A2DF6" w14:textId="28118F1D" w:rsidR="0050015A" w:rsidRDefault="0050015A" w:rsidP="0050015A">
      <w:pPr>
        <w:ind w:right="-279"/>
        <w:jc w:val="right"/>
        <w:rPr>
          <w:sz w:val="28"/>
          <w:szCs w:val="28"/>
          <w:lang w:val="lt-LT"/>
        </w:rPr>
      </w:pPr>
      <w:proofErr w:type="spellStart"/>
      <w:r>
        <w:rPr>
          <w:sz w:val="28"/>
          <w:szCs w:val="28"/>
          <w:lang w:val="lt-LT"/>
        </w:rPr>
        <w:t>lekt</w:t>
      </w:r>
      <w:proofErr w:type="spellEnd"/>
      <w:r>
        <w:rPr>
          <w:sz w:val="28"/>
          <w:szCs w:val="28"/>
          <w:lang w:val="lt-LT"/>
        </w:rPr>
        <w:t>. Budnikas Germanas</w:t>
      </w:r>
    </w:p>
    <w:p w14:paraId="1B28654A" w14:textId="77777777" w:rsidR="0050015A" w:rsidRDefault="0050015A" w:rsidP="0050015A">
      <w:pPr>
        <w:jc w:val="center"/>
        <w:rPr>
          <w:sz w:val="28"/>
          <w:szCs w:val="28"/>
          <w:lang w:val="lt-LT"/>
        </w:rPr>
      </w:pPr>
    </w:p>
    <w:p w14:paraId="77383CE6" w14:textId="25B3C434" w:rsidR="0050015A" w:rsidRDefault="0050015A" w:rsidP="0050015A">
      <w:pPr>
        <w:jc w:val="center"/>
        <w:rPr>
          <w:b/>
          <w:bCs/>
          <w:sz w:val="28"/>
          <w:szCs w:val="28"/>
          <w:lang w:val="lt-LT"/>
        </w:rPr>
      </w:pPr>
      <w:r w:rsidRPr="0050015A">
        <w:rPr>
          <w:b/>
          <w:bCs/>
          <w:sz w:val="28"/>
          <w:szCs w:val="28"/>
          <w:lang w:val="lt-LT"/>
        </w:rPr>
        <w:t>K</w:t>
      </w:r>
      <w:r>
        <w:rPr>
          <w:b/>
          <w:bCs/>
          <w:sz w:val="28"/>
          <w:szCs w:val="28"/>
          <w:lang w:val="lt-LT"/>
        </w:rPr>
        <w:t>A</w:t>
      </w:r>
      <w:r w:rsidRPr="0050015A">
        <w:rPr>
          <w:b/>
          <w:bCs/>
          <w:sz w:val="28"/>
          <w:szCs w:val="28"/>
          <w:lang w:val="lt-LT"/>
        </w:rPr>
        <w:t>UNAS 2024</w:t>
      </w:r>
      <w:r>
        <w:rPr>
          <w:b/>
          <w:bCs/>
          <w:sz w:val="28"/>
          <w:szCs w:val="28"/>
          <w:lang w:val="lt-LT"/>
        </w:rPr>
        <w:br w:type="page"/>
      </w:r>
    </w:p>
    <w:p w14:paraId="7ED00001" w14:textId="6A5DA5EF" w:rsidR="0050015A" w:rsidRDefault="0050015A" w:rsidP="0050015A">
      <w:pPr>
        <w:jc w:val="center"/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lastRenderedPageBreak/>
        <w:t>TURINYS</w:t>
      </w:r>
    </w:p>
    <w:p w14:paraId="2B3EF8D6" w14:textId="2583544C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bCs/>
          <w:sz w:val="28"/>
          <w:szCs w:val="28"/>
          <w:lang w:val="lt-LT"/>
        </w:rPr>
        <w:fldChar w:fldCharType="begin"/>
      </w:r>
      <w:r>
        <w:rPr>
          <w:b/>
          <w:bCs/>
          <w:sz w:val="28"/>
          <w:szCs w:val="28"/>
          <w:lang w:val="lt-LT"/>
        </w:rPr>
        <w:instrText xml:space="preserve"> TOC \o "1-3" \u </w:instrText>
      </w:r>
      <w:r>
        <w:rPr>
          <w:b/>
          <w:bCs/>
          <w:sz w:val="28"/>
          <w:szCs w:val="28"/>
          <w:lang w:val="lt-LT"/>
        </w:rPr>
        <w:fldChar w:fldCharType="separate"/>
      </w:r>
      <w:r w:rsidRPr="006A6401">
        <w:rPr>
          <w:noProof/>
          <w:lang w:val="lt-LT"/>
        </w:rPr>
        <w:t>1.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Duomenų rinkinys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9DCFE27" w14:textId="7DA00DF2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2.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Tolydinių tipų analizė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1E0ED62E" w14:textId="3C2DE43D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3.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Kategorinių tipų analizė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A3B60CA" w14:textId="5932E589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4.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Atributų histogramos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2FCFED0" w14:textId="47FDAB7B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5.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Duomenų kokybės problemos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EC8300E" w14:textId="25A39CAB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6.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Ryšiai tarp atributų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0E84F4C" w14:textId="60AD27A3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Scatter plot diagramos tolydiniams duomenims atvarizduoti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36D1A7" w14:textId="14A09405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SPLOM diagrama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6115D29A" w14:textId="3FDF2D05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6.3.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Bar plot diagrama kategoriniams duomenims atvaizduoti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D3D3D1B" w14:textId="7A7E5180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6.4.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Bar plot ir box plot diagramos atvaizduojančios kategorinio ir tolydinio tipo kintamųjų sąryšius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15E0282" w14:textId="709FD6F0" w:rsidR="00442CDE" w:rsidRDefault="00442CDE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6.4.1.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Bar plot diagramos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E931CEE" w14:textId="32B0BC99" w:rsidR="00442CDE" w:rsidRDefault="00442CDE">
      <w:pPr>
        <w:pStyle w:val="TOC3"/>
        <w:tabs>
          <w:tab w:val="left" w:pos="132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>
        <w:rPr>
          <w:noProof/>
        </w:rPr>
        <w:t>6.4.2.</w:t>
      </w:r>
      <w:r>
        <w:rPr>
          <w:rFonts w:asciiTheme="minorHAnsi" w:eastAsiaTheme="minorEastAsia" w:hAnsiTheme="minorHAnsi"/>
          <w:noProof/>
          <w:sz w:val="22"/>
        </w:rPr>
        <w:tab/>
      </w:r>
      <w:r>
        <w:rPr>
          <w:noProof/>
        </w:rPr>
        <w:t>Box plot diagramos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0CC998ED" w14:textId="01268D5C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7.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Kovariacijos ir koreliacijos reikšmės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2CFC73FF" w14:textId="2502FA4F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7.1.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Kovariacija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BFAC471" w14:textId="391053DD" w:rsidR="00442CDE" w:rsidRDefault="00442CDE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7.2.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Koreliacija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0E4F15D8" w14:textId="010FC81B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8.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Duomenų normalizacija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0B05BD70" w14:textId="6ED1E026" w:rsidR="00442CDE" w:rsidRDefault="00442CDE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9.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Vertimas tolydiniais duomenimis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76412D7A" w14:textId="6C44E776" w:rsidR="00442CDE" w:rsidRDefault="00442CDE">
      <w:pPr>
        <w:pStyle w:val="TOC1"/>
        <w:tabs>
          <w:tab w:val="left" w:pos="66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r w:rsidRPr="006A6401">
        <w:rPr>
          <w:noProof/>
          <w:lang w:val="lt-LT"/>
        </w:rPr>
        <w:t>10.</w:t>
      </w:r>
      <w:r>
        <w:rPr>
          <w:rFonts w:asciiTheme="minorHAnsi" w:eastAsiaTheme="minorEastAsia" w:hAnsiTheme="minorHAnsi"/>
          <w:noProof/>
          <w:sz w:val="22"/>
        </w:rPr>
        <w:tab/>
      </w:r>
      <w:r w:rsidRPr="006A6401">
        <w:rPr>
          <w:noProof/>
          <w:lang w:val="lt-LT"/>
        </w:rPr>
        <w:t>Išvados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_Toc159770326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14:paraId="6E31AF2F" w14:textId="3D7A9F93" w:rsidR="0050015A" w:rsidRDefault="00442CDE" w:rsidP="0050015A">
      <w:pPr>
        <w:jc w:val="center"/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fldChar w:fldCharType="end"/>
      </w:r>
    </w:p>
    <w:p w14:paraId="1BA9DF50" w14:textId="0AF85493" w:rsidR="00356E84" w:rsidRDefault="0050015A">
      <w:pPr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br w:type="page"/>
      </w:r>
    </w:p>
    <w:p w14:paraId="3CAE6863" w14:textId="1B741FE2" w:rsidR="00356E84" w:rsidRDefault="00356E84" w:rsidP="00356E84">
      <w:pPr>
        <w:jc w:val="center"/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lastRenderedPageBreak/>
        <w:t>PAVEIKSLĖLIAI</w:t>
      </w:r>
    </w:p>
    <w:p w14:paraId="3ECB27DA" w14:textId="5AD4FDD7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b/>
          <w:bCs/>
          <w:sz w:val="28"/>
          <w:szCs w:val="28"/>
          <w:lang w:val="lt-LT"/>
        </w:rPr>
        <w:fldChar w:fldCharType="begin"/>
      </w:r>
      <w:r>
        <w:rPr>
          <w:b/>
          <w:bCs/>
          <w:sz w:val="28"/>
          <w:szCs w:val="28"/>
          <w:lang w:val="lt-LT"/>
        </w:rPr>
        <w:instrText xml:space="preserve"> TOC \c "Pav." </w:instrText>
      </w:r>
      <w:r>
        <w:rPr>
          <w:b/>
          <w:bCs/>
          <w:sz w:val="28"/>
          <w:szCs w:val="28"/>
          <w:lang w:val="lt-LT"/>
        </w:rPr>
        <w:fldChar w:fldCharType="separate"/>
      </w:r>
      <w:r>
        <w:rPr>
          <w:noProof/>
        </w:rPr>
        <w:t>1 pav. „Wait"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2C49C8E" w14:textId="6D87A40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 Pav. „Vcost"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BB6BC92" w14:textId="732C8ACF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3 Pav. „Travel"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C6CDD5E" w14:textId="0C106EA5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4 Pav. „Gcost"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07753F0F" w14:textId="1EAF7129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5 Pav. „Income" histograma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800E91B" w14:textId="624B90B5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6 Pav. „Gcost" ir „travel"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15FB95AA" w14:textId="1546CE5A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7 Pav. „Vcost" ir „gcost"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FA960F7" w14:textId="5EAE41FF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8 Pav. „Travel" ir „vcost" scatter plot grafikas visoms transporto priemonės atvaizduoti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FF9C523" w14:textId="685E6185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9 Pav. „Travel" ir „vcost" scatter plot grafikas lėktuvo duomenims perteikti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3C0CAEA6" w14:textId="2A0E717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10 Pav. „Vcost" ir „wait"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4D94F577" w14:textId="05499CD7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11 Pav. „Income" ir „vcost"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6699A3EE" w14:textId="5F2BDFF2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12 Pav. „Travel" ir „income"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2F32C92A" w14:textId="185C3246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13 Pav. „Wait" ir „income" scatter plot grafikas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A5C12B8" w14:textId="6C1B4C4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14 Pav. SPLOM matrica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4946FB1A" w14:textId="03046661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15 Pav. Žmonių sutikusių rinktis atitinkamas transporto priemones diagrama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31C019E" w14:textId="0A94E75E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16 Pav. Transporto priemonės pasirinkimo diagama, kai asmenų kiekis yra labai mažas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2476D6D4" w14:textId="51E406AB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17 Pav. Transporto priemonės pasirinkimo diagama, kai asmenų kiekis yra  mažas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7E1C40FA" w14:textId="0980D722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18 Pav. Transporto priemonės pasirinkimo diagama, kai asmenų kiekis yra vidutiniškas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CF5BF58" w14:textId="66A22821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19 Pav. Transporto priemonės pasirinkimo diagama, kai asmenų kiekis yra virš vidurkio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ABA44A6" w14:textId="072D6371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20 Pav. Transporto priemonės pasirinkimo diagama, kai asmenų kiekis yra didelis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76E85830" w14:textId="465DBACE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21 Pav. Laukimo laiko priklausomybės nuo transporto priemonės pasirinkimo diagrama, kai ji yra lėtuvas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4A8C1901" w14:textId="314919C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22 Pav. Laukimo laiko priklausomybės nuo transporto priemonės pasirinkimo diagrama, kai ji yra traukinys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BA82708" w14:textId="2899B7EB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23 Pav. Laukimo laiko priklausomybės nuo transporto priemonės pasirinkimo diagrama, kai ji yra autobusas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CEE5EC8" w14:textId="125CBEF3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24 Pav. Box plot diagrama perteikianti transporto priemonės pasirinkimo ir kainos sąryšius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14:paraId="5FB708AE" w14:textId="061933B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25 Pav. Tolydinių duomenų koreliacijos matrica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14:paraId="0BD4D5F4" w14:textId="195E33C8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26 Pav. „Mode" kategorinių duomenų vertimas tolydiniais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7F20A3D7" w14:textId="0F6D6D1C" w:rsidR="00356E84" w:rsidRDefault="00356E84">
      <w:pPr>
        <w:pStyle w:val="TableofFigures"/>
        <w:tabs>
          <w:tab w:val="right" w:leader="dot" w:pos="9350"/>
        </w:tabs>
        <w:rPr>
          <w:noProof/>
        </w:rPr>
      </w:pPr>
      <w:r>
        <w:rPr>
          <w:noProof/>
        </w:rPr>
        <w:t>27 Pav. „Choice" kategorinių duomenų vertimas tolydiniais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_Toc159772441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E6F45C4" w14:textId="223A63C5" w:rsidR="00356E84" w:rsidRDefault="00356E84" w:rsidP="00356E84">
      <w:pPr>
        <w:jc w:val="center"/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fldChar w:fldCharType="end"/>
      </w:r>
    </w:p>
    <w:p w14:paraId="73D134C3" w14:textId="076EB1FA" w:rsidR="00356E84" w:rsidRDefault="00356E84" w:rsidP="00356E84">
      <w:pPr>
        <w:jc w:val="center"/>
        <w:rPr>
          <w:b/>
          <w:bCs/>
          <w:sz w:val="28"/>
          <w:szCs w:val="28"/>
          <w:lang w:val="lt-LT"/>
        </w:rPr>
      </w:pPr>
      <w:r>
        <w:rPr>
          <w:b/>
          <w:bCs/>
          <w:sz w:val="28"/>
          <w:szCs w:val="28"/>
          <w:lang w:val="lt-LT"/>
        </w:rPr>
        <w:br w:type="page"/>
      </w:r>
    </w:p>
    <w:p w14:paraId="52686BB1" w14:textId="77777777" w:rsidR="0050015A" w:rsidRDefault="0050015A">
      <w:pPr>
        <w:rPr>
          <w:b/>
          <w:bCs/>
          <w:sz w:val="28"/>
          <w:szCs w:val="28"/>
          <w:lang w:val="lt-LT"/>
        </w:rPr>
      </w:pPr>
    </w:p>
    <w:p w14:paraId="2E84A38F" w14:textId="03203CD9" w:rsidR="0050015A" w:rsidRDefault="006C5AED" w:rsidP="006C5AED">
      <w:pPr>
        <w:pStyle w:val="Heading1"/>
        <w:numPr>
          <w:ilvl w:val="0"/>
          <w:numId w:val="2"/>
        </w:numPr>
        <w:rPr>
          <w:lang w:val="lt-LT"/>
        </w:rPr>
      </w:pPr>
      <w:bookmarkStart w:id="0" w:name="_Toc159770135"/>
      <w:bookmarkStart w:id="1" w:name="_Toc159770158"/>
      <w:bookmarkStart w:id="2" w:name="_Toc159770309"/>
      <w:r>
        <w:rPr>
          <w:lang w:val="lt-LT"/>
        </w:rPr>
        <w:t>Duomenų rinkinys</w:t>
      </w:r>
      <w:bookmarkEnd w:id="0"/>
      <w:bookmarkEnd w:id="1"/>
      <w:bookmarkEnd w:id="2"/>
    </w:p>
    <w:p w14:paraId="36D2AC78" w14:textId="77777777" w:rsidR="006C5AED" w:rsidRDefault="006C5AED" w:rsidP="006C5AED">
      <w:pPr>
        <w:rPr>
          <w:lang w:val="lt-LT"/>
        </w:rPr>
      </w:pPr>
    </w:p>
    <w:p w14:paraId="6DBBAE5E" w14:textId="22186DFC" w:rsidR="006C5AED" w:rsidRDefault="006C5AED" w:rsidP="00200EE9">
      <w:pPr>
        <w:ind w:firstLine="360"/>
        <w:jc w:val="both"/>
        <w:rPr>
          <w:lang w:val="lt-LT"/>
        </w:rPr>
      </w:pPr>
      <w:r>
        <w:rPr>
          <w:lang w:val="lt-LT"/>
        </w:rPr>
        <w:t xml:space="preserve">Darbui atlikti reikia pasirinkti teisingą duomenų rinkinį, kuris tūrėtų nemažiau nei 500 eilučių ir nemažiau nei 8 stulpelius. Pasirinkau – keliavimo rūšies pasirinkimo duomenų analizę. Šaltinis: </w:t>
      </w:r>
      <w:hyperlink r:id="rId8" w:history="1">
        <w:r w:rsidRPr="00BF3080">
          <w:rPr>
            <w:rStyle w:val="Hyperlink"/>
            <w:lang w:val="lt-LT"/>
          </w:rPr>
          <w:t>https://vincentarelbundock.github.io/Rdatasets/doc/AER/TravelMode.html</w:t>
        </w:r>
      </w:hyperlink>
      <w:r>
        <w:rPr>
          <w:lang w:val="lt-LT"/>
        </w:rPr>
        <w:t xml:space="preserve">. </w:t>
      </w:r>
    </w:p>
    <w:p w14:paraId="69F1645E" w14:textId="5A49B37A" w:rsidR="006C5AED" w:rsidRDefault="006C5AED" w:rsidP="006C5AED">
      <w:pPr>
        <w:rPr>
          <w:lang w:val="lt-LT"/>
        </w:rPr>
      </w:pPr>
      <w:r>
        <w:rPr>
          <w:lang w:val="lt-LT"/>
        </w:rPr>
        <w:tab/>
        <w:t xml:space="preserve">Šį rinkinį sudaro 9 stulpeliai ir 840 eilučių. </w:t>
      </w:r>
    </w:p>
    <w:p w14:paraId="14EFD646" w14:textId="77777777" w:rsidR="006C5AED" w:rsidRDefault="006C5AED" w:rsidP="006C5AED">
      <w:pPr>
        <w:rPr>
          <w:lang w:val="lt-LT"/>
        </w:rPr>
      </w:pPr>
    </w:p>
    <w:p w14:paraId="6D1C28F1" w14:textId="101D334F" w:rsidR="00200EE9" w:rsidRDefault="00200EE9" w:rsidP="006C5AED">
      <w:pPr>
        <w:rPr>
          <w:lang w:val="lt-LT"/>
        </w:rPr>
      </w:pPr>
      <w:r>
        <w:rPr>
          <w:lang w:val="lt-LT"/>
        </w:rPr>
        <w:t>Šie duomenys perteikia keliavimo rūšies pasirinkimą asmenų, kurie trokšta keliauti tarp Sidnėjaus, Melburno ir Australijos.</w:t>
      </w:r>
    </w:p>
    <w:p w14:paraId="5DBF7278" w14:textId="77777777" w:rsidR="00200EE9" w:rsidRDefault="00200EE9" w:rsidP="006C5AED">
      <w:pPr>
        <w:rPr>
          <w:lang w:val="lt-LT"/>
        </w:rPr>
      </w:pPr>
    </w:p>
    <w:p w14:paraId="6EC07812" w14:textId="554FCB1C" w:rsidR="006C5AED" w:rsidRDefault="006C5AED" w:rsidP="006C5AED">
      <w:pPr>
        <w:rPr>
          <w:lang w:val="lt-LT"/>
        </w:rPr>
      </w:pPr>
      <w:r>
        <w:rPr>
          <w:lang w:val="lt-LT"/>
        </w:rPr>
        <w:t>Apie duomenis:</w:t>
      </w:r>
    </w:p>
    <w:p w14:paraId="514FA67A" w14:textId="4E7D3B4E" w:rsidR="006C5AED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Individual</w:t>
      </w:r>
      <w:proofErr w:type="spellEnd"/>
      <w:r>
        <w:rPr>
          <w:lang w:val="lt-LT"/>
        </w:rPr>
        <w:t>“ – faktorius nurodantis individą nuo 1 iki 210 lygio;</w:t>
      </w:r>
    </w:p>
    <w:p w14:paraId="30C0CC01" w14:textId="45FDD1F6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Mode</w:t>
      </w:r>
      <w:proofErr w:type="spellEnd"/>
      <w:r>
        <w:rPr>
          <w:lang w:val="lt-LT"/>
        </w:rPr>
        <w:t>“ – faktorius indikuojantis kelionės rūšį: mašina, oru, traukiniu ar autobusu;</w:t>
      </w:r>
    </w:p>
    <w:p w14:paraId="244332A9" w14:textId="0F980C1E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Choise</w:t>
      </w:r>
      <w:proofErr w:type="spellEnd"/>
      <w:r>
        <w:rPr>
          <w:lang w:val="lt-LT"/>
        </w:rPr>
        <w:t>“ – faktorius nurodantis pasirinkimą taip ar ne;</w:t>
      </w:r>
    </w:p>
    <w:p w14:paraId="703D7378" w14:textId="62C8227F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Wait</w:t>
      </w:r>
      <w:proofErr w:type="spellEnd"/>
      <w:r>
        <w:rPr>
          <w:lang w:val="lt-LT"/>
        </w:rPr>
        <w:t>“ – laukimo laikas terminale, 0 keliaujant mašina;</w:t>
      </w:r>
    </w:p>
    <w:p w14:paraId="521A06B7" w14:textId="7DE66CB5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Vcost</w:t>
      </w:r>
      <w:proofErr w:type="spellEnd"/>
      <w:r>
        <w:rPr>
          <w:lang w:val="lt-LT"/>
        </w:rPr>
        <w:t>“ – transporto priemonės kaina;</w:t>
      </w:r>
    </w:p>
    <w:p w14:paraId="75D25CAE" w14:textId="5388C374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Travel</w:t>
      </w:r>
      <w:proofErr w:type="spellEnd"/>
      <w:r>
        <w:rPr>
          <w:lang w:val="lt-LT"/>
        </w:rPr>
        <w:t>“ – kelionės trukmė transporto priemonėje;</w:t>
      </w:r>
    </w:p>
    <w:p w14:paraId="007E2AE0" w14:textId="35918579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Gcost</w:t>
      </w:r>
      <w:proofErr w:type="spellEnd"/>
      <w:r>
        <w:rPr>
          <w:lang w:val="lt-LT"/>
        </w:rPr>
        <w:t>“ – bendra kelionės kaina;</w:t>
      </w:r>
    </w:p>
    <w:p w14:paraId="48A3C9EF" w14:textId="58EE43DE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Income</w:t>
      </w:r>
      <w:proofErr w:type="spellEnd"/>
      <w:r>
        <w:rPr>
          <w:lang w:val="lt-LT"/>
        </w:rPr>
        <w:t>“ – uždarbis;</w:t>
      </w:r>
    </w:p>
    <w:p w14:paraId="0CEC166B" w14:textId="0F2FA150" w:rsidR="00D04529" w:rsidRDefault="00D04529" w:rsidP="00D04529">
      <w:pPr>
        <w:pStyle w:val="ListParagraph"/>
        <w:numPr>
          <w:ilvl w:val="0"/>
          <w:numId w:val="4"/>
        </w:num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Size</w:t>
      </w:r>
      <w:proofErr w:type="spellEnd"/>
      <w:r>
        <w:rPr>
          <w:lang w:val="lt-LT"/>
        </w:rPr>
        <w:t>“ – žmonių kiekis.</w:t>
      </w:r>
    </w:p>
    <w:p w14:paraId="53E328A3" w14:textId="77777777" w:rsidR="00D04529" w:rsidRDefault="00D04529" w:rsidP="00D04529">
      <w:pPr>
        <w:rPr>
          <w:lang w:val="lt-LT"/>
        </w:rPr>
      </w:pPr>
    </w:p>
    <w:p w14:paraId="0A69D470" w14:textId="34F14B59" w:rsidR="006A2AD4" w:rsidRDefault="006A2AD4" w:rsidP="00D04529">
      <w:pPr>
        <w:rPr>
          <w:lang w:val="lt-LT"/>
        </w:rPr>
      </w:pPr>
    </w:p>
    <w:p w14:paraId="27E460CA" w14:textId="77777777" w:rsidR="006A2AD4" w:rsidRDefault="006A2AD4">
      <w:pPr>
        <w:rPr>
          <w:lang w:val="lt-LT"/>
        </w:rPr>
      </w:pPr>
      <w:r>
        <w:rPr>
          <w:lang w:val="lt-LT"/>
        </w:rPr>
        <w:br w:type="page"/>
      </w:r>
    </w:p>
    <w:p w14:paraId="0046BDF0" w14:textId="560DEF0F" w:rsidR="00D04529" w:rsidRDefault="006A2AD4" w:rsidP="006A2AD4">
      <w:pPr>
        <w:pStyle w:val="Heading1"/>
        <w:numPr>
          <w:ilvl w:val="0"/>
          <w:numId w:val="2"/>
        </w:numPr>
        <w:rPr>
          <w:lang w:val="lt-LT"/>
        </w:rPr>
      </w:pPr>
      <w:bookmarkStart w:id="3" w:name="_Toc159770136"/>
      <w:bookmarkStart w:id="4" w:name="_Toc159770159"/>
      <w:bookmarkStart w:id="5" w:name="_Toc159770310"/>
      <w:r>
        <w:rPr>
          <w:lang w:val="lt-LT"/>
        </w:rPr>
        <w:lastRenderedPageBreak/>
        <w:t>Tolydinių tipų analizė</w:t>
      </w:r>
      <w:bookmarkEnd w:id="3"/>
      <w:bookmarkEnd w:id="4"/>
      <w:bookmarkEnd w:id="5"/>
    </w:p>
    <w:p w14:paraId="5909A06A" w14:textId="77777777" w:rsidR="006A2AD4" w:rsidRDefault="006A2AD4" w:rsidP="006A2AD4">
      <w:pPr>
        <w:rPr>
          <w:lang w:val="lt-LT"/>
        </w:rPr>
      </w:pPr>
    </w:p>
    <w:p w14:paraId="2C386331" w14:textId="39663E0E" w:rsidR="00CE2BCA" w:rsidRDefault="00CE2BCA" w:rsidP="006A2AD4">
      <w:pPr>
        <w:rPr>
          <w:lang w:val="lt-LT"/>
        </w:rPr>
      </w:pPr>
      <w:r>
        <w:rPr>
          <w:lang w:val="lt-LT"/>
        </w:rPr>
        <w:t>Reikia apskaičiuoti:</w:t>
      </w:r>
    </w:p>
    <w:p w14:paraId="701CCAFD" w14:textId="320A5DE2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Bendrą reikšmių skaičių;</w:t>
      </w:r>
    </w:p>
    <w:p w14:paraId="3D7B9698" w14:textId="41831B04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Trūkstamų reikšmių procentą;</w:t>
      </w:r>
    </w:p>
    <w:p w14:paraId="4CB876C1" w14:textId="235D96FC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proofErr w:type="spellStart"/>
      <w:r>
        <w:rPr>
          <w:lang w:val="lt-LT"/>
        </w:rPr>
        <w:t>Kardinalumą</w:t>
      </w:r>
      <w:proofErr w:type="spellEnd"/>
      <w:r>
        <w:rPr>
          <w:lang w:val="lt-LT"/>
        </w:rPr>
        <w:t>;</w:t>
      </w:r>
    </w:p>
    <w:p w14:paraId="41EC45D7" w14:textId="61613168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Minimalią ir maksimalią reikšmes;</w:t>
      </w:r>
    </w:p>
    <w:p w14:paraId="72C5AD8D" w14:textId="2577CE1B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1-ąjį ir 3-ąjį kvartilius;</w:t>
      </w:r>
    </w:p>
    <w:p w14:paraId="7D9F5853" w14:textId="3C338711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Vidurkį;</w:t>
      </w:r>
    </w:p>
    <w:p w14:paraId="3EE12F89" w14:textId="3A415195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Medianą;</w:t>
      </w:r>
    </w:p>
    <w:p w14:paraId="11337682" w14:textId="59506DE9" w:rsidR="00CE2BCA" w:rsidRDefault="00CE2BCA" w:rsidP="00CE2BCA">
      <w:pPr>
        <w:pStyle w:val="ListParagraph"/>
        <w:numPr>
          <w:ilvl w:val="0"/>
          <w:numId w:val="5"/>
        </w:numPr>
        <w:rPr>
          <w:lang w:val="lt-LT"/>
        </w:rPr>
      </w:pPr>
      <w:r>
        <w:rPr>
          <w:lang w:val="lt-LT"/>
        </w:rPr>
        <w:t>Standartinį nuokrypį.</w:t>
      </w:r>
    </w:p>
    <w:p w14:paraId="1A7713EC" w14:textId="77777777" w:rsidR="00B15FAD" w:rsidRDefault="00B15FAD" w:rsidP="00B15FAD">
      <w:pPr>
        <w:pStyle w:val="ListParagraph"/>
        <w:rPr>
          <w:lang w:val="lt-LT"/>
        </w:rPr>
      </w:pPr>
    </w:p>
    <w:p w14:paraId="0878F844" w14:textId="075E3C4A" w:rsidR="00B15FAD" w:rsidRDefault="00B15FAD" w:rsidP="00B15FAD">
      <w:pPr>
        <w:rPr>
          <w:lang w:val="lt-LT"/>
        </w:rPr>
      </w:pPr>
      <w:r>
        <w:rPr>
          <w:lang w:val="lt-LT"/>
        </w:rPr>
        <w:t>Kadangi „</w:t>
      </w:r>
      <w:proofErr w:type="spellStart"/>
      <w:r>
        <w:rPr>
          <w:lang w:val="lt-LT"/>
        </w:rPr>
        <w:t>individual</w:t>
      </w:r>
      <w:proofErr w:type="spellEnd"/>
      <w:r>
        <w:rPr>
          <w:lang w:val="lt-LT"/>
        </w:rPr>
        <w:t>“ reikšmės yra unikalios, jos nebuvo įtrauktos į analizę.</w:t>
      </w:r>
    </w:p>
    <w:p w14:paraId="388EA99C" w14:textId="77777777" w:rsidR="00B15FAD" w:rsidRDefault="00B15FAD" w:rsidP="00B15FAD">
      <w:pPr>
        <w:rPr>
          <w:lang w:val="lt-LT"/>
        </w:rPr>
      </w:pP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989"/>
        <w:gridCol w:w="708"/>
        <w:gridCol w:w="932"/>
        <w:gridCol w:w="1073"/>
        <w:gridCol w:w="784"/>
        <w:gridCol w:w="870"/>
        <w:gridCol w:w="717"/>
        <w:gridCol w:w="717"/>
        <w:gridCol w:w="1018"/>
        <w:gridCol w:w="750"/>
        <w:gridCol w:w="1018"/>
      </w:tblGrid>
      <w:tr w:rsidR="00B15FAD" w:rsidRPr="00B15FAD" w14:paraId="17815D86" w14:textId="77777777" w:rsidTr="00B15FAD">
        <w:trPr>
          <w:trHeight w:val="792"/>
        </w:trPr>
        <w:tc>
          <w:tcPr>
            <w:tcW w:w="1053" w:type="dxa"/>
            <w:noWrap/>
            <w:hideMark/>
          </w:tcPr>
          <w:p w14:paraId="2C6EFF2D" w14:textId="77777777" w:rsidR="00B15FAD" w:rsidRPr="00B15FAD" w:rsidRDefault="00B15FAD">
            <w:proofErr w:type="spellStart"/>
            <w:r w:rsidRPr="00B15FAD">
              <w:t>Atributo</w:t>
            </w:r>
            <w:proofErr w:type="spellEnd"/>
            <w:r w:rsidRPr="00B15FAD">
              <w:t xml:space="preserve"> </w:t>
            </w:r>
            <w:proofErr w:type="spellStart"/>
            <w:r w:rsidRPr="00B15FAD">
              <w:t>pavadinimas</w:t>
            </w:r>
            <w:proofErr w:type="spellEnd"/>
          </w:p>
        </w:tc>
        <w:tc>
          <w:tcPr>
            <w:tcW w:w="753" w:type="dxa"/>
            <w:noWrap/>
            <w:hideMark/>
          </w:tcPr>
          <w:p w14:paraId="39402E00" w14:textId="77777777" w:rsidR="00B15FAD" w:rsidRPr="00B15FAD" w:rsidRDefault="00B15FAD">
            <w:proofErr w:type="spellStart"/>
            <w:r w:rsidRPr="00B15FAD">
              <w:t>Kiekis</w:t>
            </w:r>
            <w:proofErr w:type="spellEnd"/>
            <w:r w:rsidRPr="00B15FAD">
              <w:t xml:space="preserve"> (</w:t>
            </w:r>
            <w:proofErr w:type="spellStart"/>
            <w:r w:rsidRPr="00B15FAD">
              <w:t>Eiluciu</w:t>
            </w:r>
            <w:proofErr w:type="spellEnd"/>
            <w:r w:rsidRPr="00B15FAD">
              <w:t xml:space="preserve"> sk.)</w:t>
            </w:r>
          </w:p>
        </w:tc>
        <w:tc>
          <w:tcPr>
            <w:tcW w:w="994" w:type="dxa"/>
            <w:noWrap/>
            <w:hideMark/>
          </w:tcPr>
          <w:p w14:paraId="6E3188DE" w14:textId="77777777" w:rsidR="00B15FAD" w:rsidRPr="00B15FAD" w:rsidRDefault="00B15FAD">
            <w:proofErr w:type="spellStart"/>
            <w:r w:rsidRPr="00B15FAD">
              <w:t>Trukstamos</w:t>
            </w:r>
            <w:proofErr w:type="spellEnd"/>
            <w:r w:rsidRPr="00B15FAD">
              <w:t xml:space="preserve"> </w:t>
            </w:r>
            <w:proofErr w:type="spellStart"/>
            <w:r w:rsidRPr="00B15FAD">
              <w:t>reiksmes</w:t>
            </w:r>
            <w:proofErr w:type="spellEnd"/>
            <w:r w:rsidRPr="00B15FAD">
              <w:t>, %</w:t>
            </w:r>
          </w:p>
        </w:tc>
        <w:tc>
          <w:tcPr>
            <w:tcW w:w="1145" w:type="dxa"/>
            <w:noWrap/>
            <w:hideMark/>
          </w:tcPr>
          <w:p w14:paraId="7D5CA8CD" w14:textId="77777777" w:rsidR="00B15FAD" w:rsidRPr="00B15FAD" w:rsidRDefault="00B15FAD">
            <w:proofErr w:type="spellStart"/>
            <w:r w:rsidRPr="00B15FAD">
              <w:t>Kardinalumas</w:t>
            </w:r>
            <w:proofErr w:type="spellEnd"/>
          </w:p>
        </w:tc>
        <w:tc>
          <w:tcPr>
            <w:tcW w:w="836" w:type="dxa"/>
            <w:noWrap/>
            <w:hideMark/>
          </w:tcPr>
          <w:p w14:paraId="66C4BFEC" w14:textId="77777777" w:rsidR="00B15FAD" w:rsidRPr="00B15FAD" w:rsidRDefault="00B15FAD">
            <w:proofErr w:type="spellStart"/>
            <w:r w:rsidRPr="00B15FAD">
              <w:t>Minimali</w:t>
            </w:r>
            <w:proofErr w:type="spellEnd"/>
            <w:r w:rsidRPr="00B15FAD">
              <w:t xml:space="preserve"> </w:t>
            </w:r>
            <w:proofErr w:type="spellStart"/>
            <w:r w:rsidRPr="00B15FAD">
              <w:t>reiksme</w:t>
            </w:r>
            <w:proofErr w:type="spellEnd"/>
          </w:p>
        </w:tc>
        <w:tc>
          <w:tcPr>
            <w:tcW w:w="926" w:type="dxa"/>
            <w:noWrap/>
            <w:hideMark/>
          </w:tcPr>
          <w:p w14:paraId="2503BFE4" w14:textId="77777777" w:rsidR="00B15FAD" w:rsidRPr="00B15FAD" w:rsidRDefault="00B15FAD">
            <w:proofErr w:type="spellStart"/>
            <w:r w:rsidRPr="00B15FAD">
              <w:t>Maksimali</w:t>
            </w:r>
            <w:proofErr w:type="spellEnd"/>
            <w:r w:rsidRPr="00B15FAD">
              <w:t xml:space="preserve"> </w:t>
            </w:r>
            <w:proofErr w:type="spellStart"/>
            <w:r w:rsidRPr="00B15FAD">
              <w:t>reiksme</w:t>
            </w:r>
            <w:proofErr w:type="spellEnd"/>
          </w:p>
        </w:tc>
        <w:tc>
          <w:tcPr>
            <w:tcW w:w="764" w:type="dxa"/>
            <w:noWrap/>
            <w:hideMark/>
          </w:tcPr>
          <w:p w14:paraId="1BE54AAC" w14:textId="77777777" w:rsidR="00B15FAD" w:rsidRPr="00B15FAD" w:rsidRDefault="00B15FAD">
            <w:r w:rsidRPr="00B15FAD">
              <w:t xml:space="preserve">1-asis </w:t>
            </w:r>
            <w:proofErr w:type="spellStart"/>
            <w:r w:rsidRPr="00B15FAD">
              <w:t>kvartilis</w:t>
            </w:r>
            <w:proofErr w:type="spellEnd"/>
          </w:p>
        </w:tc>
        <w:tc>
          <w:tcPr>
            <w:tcW w:w="764" w:type="dxa"/>
            <w:noWrap/>
            <w:hideMark/>
          </w:tcPr>
          <w:p w14:paraId="466E6ED8" w14:textId="77777777" w:rsidR="00B15FAD" w:rsidRPr="00B15FAD" w:rsidRDefault="00B15FAD">
            <w:r w:rsidRPr="00B15FAD">
              <w:t xml:space="preserve">3-asis </w:t>
            </w:r>
            <w:proofErr w:type="spellStart"/>
            <w:r w:rsidRPr="00B15FAD">
              <w:t>kvartilis</w:t>
            </w:r>
            <w:proofErr w:type="spellEnd"/>
          </w:p>
        </w:tc>
        <w:tc>
          <w:tcPr>
            <w:tcW w:w="1014" w:type="dxa"/>
            <w:noWrap/>
            <w:hideMark/>
          </w:tcPr>
          <w:p w14:paraId="159F1D74" w14:textId="77777777" w:rsidR="00B15FAD" w:rsidRPr="00B15FAD" w:rsidRDefault="00B15FAD">
            <w:proofErr w:type="spellStart"/>
            <w:r w:rsidRPr="00B15FAD">
              <w:t>Vidurkis</w:t>
            </w:r>
            <w:proofErr w:type="spellEnd"/>
          </w:p>
        </w:tc>
        <w:tc>
          <w:tcPr>
            <w:tcW w:w="799" w:type="dxa"/>
            <w:noWrap/>
            <w:hideMark/>
          </w:tcPr>
          <w:p w14:paraId="14399B79" w14:textId="77777777" w:rsidR="00B15FAD" w:rsidRPr="00B15FAD" w:rsidRDefault="00B15FAD">
            <w:r w:rsidRPr="00B15FAD">
              <w:t>Mediana</w:t>
            </w:r>
          </w:p>
        </w:tc>
        <w:tc>
          <w:tcPr>
            <w:tcW w:w="1054" w:type="dxa"/>
            <w:noWrap/>
            <w:hideMark/>
          </w:tcPr>
          <w:p w14:paraId="010E2A82" w14:textId="77777777" w:rsidR="00B15FAD" w:rsidRPr="00B15FAD" w:rsidRDefault="00B15FAD">
            <w:proofErr w:type="spellStart"/>
            <w:r w:rsidRPr="00B15FAD">
              <w:t>Standartitnis</w:t>
            </w:r>
            <w:proofErr w:type="spellEnd"/>
            <w:r w:rsidRPr="00B15FAD">
              <w:t xml:space="preserve"> </w:t>
            </w:r>
            <w:proofErr w:type="spellStart"/>
            <w:r w:rsidRPr="00B15FAD">
              <w:t>nuokrypis</w:t>
            </w:r>
            <w:proofErr w:type="spellEnd"/>
          </w:p>
        </w:tc>
      </w:tr>
      <w:tr w:rsidR="00B15FAD" w:rsidRPr="00B15FAD" w14:paraId="601C9343" w14:textId="77777777" w:rsidTr="00B15FAD">
        <w:trPr>
          <w:trHeight w:val="675"/>
        </w:trPr>
        <w:tc>
          <w:tcPr>
            <w:tcW w:w="1053" w:type="dxa"/>
            <w:noWrap/>
            <w:hideMark/>
          </w:tcPr>
          <w:p w14:paraId="58ED9C2B" w14:textId="77777777" w:rsidR="00B15FAD" w:rsidRPr="00B15FAD" w:rsidRDefault="00B15FAD">
            <w:r w:rsidRPr="00B15FAD">
              <w:t>wait</w:t>
            </w:r>
          </w:p>
        </w:tc>
        <w:tc>
          <w:tcPr>
            <w:tcW w:w="753" w:type="dxa"/>
            <w:noWrap/>
            <w:hideMark/>
          </w:tcPr>
          <w:p w14:paraId="2E8D15B2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75861764" w14:textId="0F7053A7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343C4D57" w14:textId="77777777" w:rsidR="00B15FAD" w:rsidRPr="00B15FAD" w:rsidRDefault="00B15FAD" w:rsidP="00B15FAD">
            <w:r w:rsidRPr="00B15FAD">
              <w:t>26</w:t>
            </w:r>
          </w:p>
        </w:tc>
        <w:tc>
          <w:tcPr>
            <w:tcW w:w="836" w:type="dxa"/>
            <w:noWrap/>
            <w:hideMark/>
          </w:tcPr>
          <w:p w14:paraId="086FDFBF" w14:textId="77777777" w:rsidR="00B15FAD" w:rsidRPr="00B15FAD" w:rsidRDefault="00B15FAD" w:rsidP="00B15FAD">
            <w:r w:rsidRPr="00B15FAD">
              <w:t>0</w:t>
            </w:r>
          </w:p>
        </w:tc>
        <w:tc>
          <w:tcPr>
            <w:tcW w:w="926" w:type="dxa"/>
            <w:noWrap/>
            <w:hideMark/>
          </w:tcPr>
          <w:p w14:paraId="46E74D65" w14:textId="77777777" w:rsidR="00B15FAD" w:rsidRPr="00B15FAD" w:rsidRDefault="00B15FAD" w:rsidP="00B15FAD">
            <w:r w:rsidRPr="00B15FAD">
              <w:t>99</w:t>
            </w:r>
          </w:p>
        </w:tc>
        <w:tc>
          <w:tcPr>
            <w:tcW w:w="764" w:type="dxa"/>
            <w:noWrap/>
            <w:hideMark/>
          </w:tcPr>
          <w:p w14:paraId="3290FF92" w14:textId="77777777" w:rsidR="00B15FAD" w:rsidRPr="00B15FAD" w:rsidRDefault="00B15FAD" w:rsidP="00B15FAD">
            <w:r w:rsidRPr="00B15FAD">
              <w:t>1</w:t>
            </w:r>
          </w:p>
        </w:tc>
        <w:tc>
          <w:tcPr>
            <w:tcW w:w="764" w:type="dxa"/>
            <w:noWrap/>
            <w:hideMark/>
          </w:tcPr>
          <w:p w14:paraId="7FA962BF" w14:textId="77777777" w:rsidR="00B15FAD" w:rsidRPr="00B15FAD" w:rsidRDefault="00B15FAD" w:rsidP="00B15FAD">
            <w:r w:rsidRPr="00B15FAD">
              <w:t>53</w:t>
            </w:r>
          </w:p>
        </w:tc>
        <w:tc>
          <w:tcPr>
            <w:tcW w:w="1014" w:type="dxa"/>
            <w:noWrap/>
            <w:hideMark/>
          </w:tcPr>
          <w:p w14:paraId="203E2A02" w14:textId="77777777" w:rsidR="00B15FAD" w:rsidRPr="00B15FAD" w:rsidRDefault="00B15FAD" w:rsidP="00B15FAD">
            <w:r w:rsidRPr="00B15FAD">
              <w:t>34.58928571</w:t>
            </w:r>
          </w:p>
        </w:tc>
        <w:tc>
          <w:tcPr>
            <w:tcW w:w="799" w:type="dxa"/>
            <w:noWrap/>
            <w:hideMark/>
          </w:tcPr>
          <w:p w14:paraId="0BDE4281" w14:textId="77777777" w:rsidR="00B15FAD" w:rsidRPr="00B15FAD" w:rsidRDefault="00B15FAD" w:rsidP="00B15FAD">
            <w:r w:rsidRPr="00B15FAD">
              <w:t>35</w:t>
            </w:r>
          </w:p>
        </w:tc>
        <w:tc>
          <w:tcPr>
            <w:tcW w:w="1054" w:type="dxa"/>
            <w:noWrap/>
            <w:hideMark/>
          </w:tcPr>
          <w:p w14:paraId="68AA160B" w14:textId="77777777" w:rsidR="00B15FAD" w:rsidRPr="00B15FAD" w:rsidRDefault="00B15FAD" w:rsidP="00B15FAD">
            <w:r w:rsidRPr="00B15FAD">
              <w:t>24.94860757</w:t>
            </w:r>
          </w:p>
        </w:tc>
      </w:tr>
      <w:tr w:rsidR="00B15FAD" w:rsidRPr="00B15FAD" w14:paraId="74603B9B" w14:textId="77777777" w:rsidTr="00B15FAD">
        <w:trPr>
          <w:trHeight w:val="675"/>
        </w:trPr>
        <w:tc>
          <w:tcPr>
            <w:tcW w:w="1053" w:type="dxa"/>
            <w:noWrap/>
            <w:hideMark/>
          </w:tcPr>
          <w:p w14:paraId="434A676D" w14:textId="77777777" w:rsidR="00B15FAD" w:rsidRPr="00B15FAD" w:rsidRDefault="00B15FAD">
            <w:proofErr w:type="spellStart"/>
            <w:r w:rsidRPr="00B15FAD">
              <w:t>vcost</w:t>
            </w:r>
            <w:proofErr w:type="spellEnd"/>
          </w:p>
        </w:tc>
        <w:tc>
          <w:tcPr>
            <w:tcW w:w="753" w:type="dxa"/>
            <w:noWrap/>
            <w:hideMark/>
          </w:tcPr>
          <w:p w14:paraId="186EA4A1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67AE7AC5" w14:textId="1101DC62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2BA8BFF1" w14:textId="77777777" w:rsidR="00B15FAD" w:rsidRPr="00B15FAD" w:rsidRDefault="00B15FAD" w:rsidP="00B15FAD">
            <w:r w:rsidRPr="00B15FAD">
              <w:t>135</w:t>
            </w:r>
          </w:p>
        </w:tc>
        <w:tc>
          <w:tcPr>
            <w:tcW w:w="836" w:type="dxa"/>
            <w:noWrap/>
            <w:hideMark/>
          </w:tcPr>
          <w:p w14:paraId="03D85B5E" w14:textId="77777777" w:rsidR="00B15FAD" w:rsidRPr="00B15FAD" w:rsidRDefault="00B15FAD" w:rsidP="00B15FAD">
            <w:r w:rsidRPr="00B15FAD">
              <w:t>2</w:t>
            </w:r>
          </w:p>
        </w:tc>
        <w:tc>
          <w:tcPr>
            <w:tcW w:w="926" w:type="dxa"/>
            <w:noWrap/>
            <w:hideMark/>
          </w:tcPr>
          <w:p w14:paraId="1E35DE52" w14:textId="77777777" w:rsidR="00B15FAD" w:rsidRPr="00B15FAD" w:rsidRDefault="00B15FAD" w:rsidP="00B15FAD">
            <w:r w:rsidRPr="00B15FAD">
              <w:t>180</w:t>
            </w:r>
          </w:p>
        </w:tc>
        <w:tc>
          <w:tcPr>
            <w:tcW w:w="764" w:type="dxa"/>
            <w:noWrap/>
            <w:hideMark/>
          </w:tcPr>
          <w:p w14:paraId="139EB9F9" w14:textId="77777777" w:rsidR="00B15FAD" w:rsidRPr="00B15FAD" w:rsidRDefault="00B15FAD" w:rsidP="00B15FAD">
            <w:r w:rsidRPr="00B15FAD">
              <w:t>23</w:t>
            </w:r>
          </w:p>
        </w:tc>
        <w:tc>
          <w:tcPr>
            <w:tcW w:w="764" w:type="dxa"/>
            <w:noWrap/>
            <w:hideMark/>
          </w:tcPr>
          <w:p w14:paraId="4B513230" w14:textId="77777777" w:rsidR="00B15FAD" w:rsidRPr="00B15FAD" w:rsidRDefault="00B15FAD" w:rsidP="00B15FAD">
            <w:r w:rsidRPr="00B15FAD">
              <w:t>67</w:t>
            </w:r>
          </w:p>
        </w:tc>
        <w:tc>
          <w:tcPr>
            <w:tcW w:w="1014" w:type="dxa"/>
            <w:noWrap/>
            <w:hideMark/>
          </w:tcPr>
          <w:p w14:paraId="04FF4624" w14:textId="77777777" w:rsidR="00B15FAD" w:rsidRPr="00B15FAD" w:rsidRDefault="00B15FAD" w:rsidP="00B15FAD">
            <w:r w:rsidRPr="00B15FAD">
              <w:t>47.76071429</w:t>
            </w:r>
          </w:p>
        </w:tc>
        <w:tc>
          <w:tcPr>
            <w:tcW w:w="799" w:type="dxa"/>
            <w:noWrap/>
            <w:hideMark/>
          </w:tcPr>
          <w:p w14:paraId="5032795E" w14:textId="77777777" w:rsidR="00B15FAD" w:rsidRPr="00B15FAD" w:rsidRDefault="00B15FAD" w:rsidP="00B15FAD">
            <w:r w:rsidRPr="00B15FAD">
              <w:t>39</w:t>
            </w:r>
          </w:p>
        </w:tc>
        <w:tc>
          <w:tcPr>
            <w:tcW w:w="1054" w:type="dxa"/>
            <w:noWrap/>
            <w:hideMark/>
          </w:tcPr>
          <w:p w14:paraId="3B66DE05" w14:textId="77777777" w:rsidR="00B15FAD" w:rsidRPr="00B15FAD" w:rsidRDefault="00B15FAD" w:rsidP="00B15FAD">
            <w:r w:rsidRPr="00B15FAD">
              <w:t>32.37100381</w:t>
            </w:r>
          </w:p>
        </w:tc>
      </w:tr>
      <w:tr w:rsidR="00B15FAD" w:rsidRPr="00B15FAD" w14:paraId="64580D85" w14:textId="77777777" w:rsidTr="00B15FAD">
        <w:trPr>
          <w:trHeight w:val="675"/>
        </w:trPr>
        <w:tc>
          <w:tcPr>
            <w:tcW w:w="1053" w:type="dxa"/>
            <w:noWrap/>
            <w:hideMark/>
          </w:tcPr>
          <w:p w14:paraId="2ADBA8B0" w14:textId="77777777" w:rsidR="00B15FAD" w:rsidRPr="00B15FAD" w:rsidRDefault="00B15FAD">
            <w:r w:rsidRPr="00B15FAD">
              <w:t>travel</w:t>
            </w:r>
          </w:p>
        </w:tc>
        <w:tc>
          <w:tcPr>
            <w:tcW w:w="753" w:type="dxa"/>
            <w:noWrap/>
            <w:hideMark/>
          </w:tcPr>
          <w:p w14:paraId="47E339AF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7328CEEE" w14:textId="39D08EC5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7F9770ED" w14:textId="77777777" w:rsidR="00B15FAD" w:rsidRPr="00B15FAD" w:rsidRDefault="00B15FAD" w:rsidP="00B15FAD">
            <w:r w:rsidRPr="00B15FAD">
              <w:t>405</w:t>
            </w:r>
          </w:p>
        </w:tc>
        <w:tc>
          <w:tcPr>
            <w:tcW w:w="836" w:type="dxa"/>
            <w:noWrap/>
            <w:hideMark/>
          </w:tcPr>
          <w:p w14:paraId="6FD426A9" w14:textId="77777777" w:rsidR="00B15FAD" w:rsidRPr="00B15FAD" w:rsidRDefault="00B15FAD" w:rsidP="00B15FAD">
            <w:r w:rsidRPr="00B15FAD">
              <w:t>63</w:t>
            </w:r>
          </w:p>
        </w:tc>
        <w:tc>
          <w:tcPr>
            <w:tcW w:w="926" w:type="dxa"/>
            <w:noWrap/>
            <w:hideMark/>
          </w:tcPr>
          <w:p w14:paraId="38DC1742" w14:textId="77777777" w:rsidR="00B15FAD" w:rsidRPr="00B15FAD" w:rsidRDefault="00B15FAD" w:rsidP="00B15FAD">
            <w:r w:rsidRPr="00B15FAD">
              <w:t>1440</w:t>
            </w:r>
          </w:p>
        </w:tc>
        <w:tc>
          <w:tcPr>
            <w:tcW w:w="764" w:type="dxa"/>
            <w:noWrap/>
            <w:hideMark/>
          </w:tcPr>
          <w:p w14:paraId="6E750E2C" w14:textId="77777777" w:rsidR="00B15FAD" w:rsidRPr="00B15FAD" w:rsidRDefault="00B15FAD" w:rsidP="00B15FAD">
            <w:r w:rsidRPr="00B15FAD">
              <w:t>235</w:t>
            </w:r>
          </w:p>
        </w:tc>
        <w:tc>
          <w:tcPr>
            <w:tcW w:w="764" w:type="dxa"/>
            <w:noWrap/>
            <w:hideMark/>
          </w:tcPr>
          <w:p w14:paraId="1BADADF7" w14:textId="77777777" w:rsidR="00B15FAD" w:rsidRPr="00B15FAD" w:rsidRDefault="00B15FAD" w:rsidP="00B15FAD">
            <w:r w:rsidRPr="00B15FAD">
              <w:t>797</w:t>
            </w:r>
          </w:p>
        </w:tc>
        <w:tc>
          <w:tcPr>
            <w:tcW w:w="1014" w:type="dxa"/>
            <w:noWrap/>
            <w:hideMark/>
          </w:tcPr>
          <w:p w14:paraId="70F7997F" w14:textId="77777777" w:rsidR="00B15FAD" w:rsidRPr="00B15FAD" w:rsidRDefault="00B15FAD" w:rsidP="00B15FAD">
            <w:r w:rsidRPr="00B15FAD">
              <w:t>486.1654762</w:t>
            </w:r>
          </w:p>
        </w:tc>
        <w:tc>
          <w:tcPr>
            <w:tcW w:w="799" w:type="dxa"/>
            <w:noWrap/>
            <w:hideMark/>
          </w:tcPr>
          <w:p w14:paraId="65C882E3" w14:textId="77777777" w:rsidR="00B15FAD" w:rsidRPr="00B15FAD" w:rsidRDefault="00B15FAD" w:rsidP="00B15FAD">
            <w:r w:rsidRPr="00B15FAD">
              <w:t>397</w:t>
            </w:r>
          </w:p>
        </w:tc>
        <w:tc>
          <w:tcPr>
            <w:tcW w:w="1054" w:type="dxa"/>
            <w:noWrap/>
            <w:hideMark/>
          </w:tcPr>
          <w:p w14:paraId="58523214" w14:textId="77777777" w:rsidR="00B15FAD" w:rsidRPr="00B15FAD" w:rsidRDefault="00B15FAD" w:rsidP="00B15FAD">
            <w:r w:rsidRPr="00B15FAD">
              <w:t>301.4391069</w:t>
            </w:r>
          </w:p>
        </w:tc>
      </w:tr>
      <w:tr w:rsidR="00B15FAD" w:rsidRPr="00B15FAD" w14:paraId="34AD0536" w14:textId="77777777" w:rsidTr="00B15FAD">
        <w:trPr>
          <w:trHeight w:val="675"/>
        </w:trPr>
        <w:tc>
          <w:tcPr>
            <w:tcW w:w="1053" w:type="dxa"/>
            <w:noWrap/>
            <w:hideMark/>
          </w:tcPr>
          <w:p w14:paraId="210B8282" w14:textId="77777777" w:rsidR="00B15FAD" w:rsidRPr="00B15FAD" w:rsidRDefault="00B15FAD">
            <w:proofErr w:type="spellStart"/>
            <w:r w:rsidRPr="00B15FAD">
              <w:t>gcost</w:t>
            </w:r>
            <w:proofErr w:type="spellEnd"/>
          </w:p>
        </w:tc>
        <w:tc>
          <w:tcPr>
            <w:tcW w:w="753" w:type="dxa"/>
            <w:noWrap/>
            <w:hideMark/>
          </w:tcPr>
          <w:p w14:paraId="519A6AE0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2C02EF50" w14:textId="1592C451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07A3A509" w14:textId="77777777" w:rsidR="00B15FAD" w:rsidRPr="00B15FAD" w:rsidRDefault="00B15FAD" w:rsidP="00B15FAD">
            <w:r w:rsidRPr="00B15FAD">
              <w:t>184</w:t>
            </w:r>
          </w:p>
        </w:tc>
        <w:tc>
          <w:tcPr>
            <w:tcW w:w="836" w:type="dxa"/>
            <w:noWrap/>
            <w:hideMark/>
          </w:tcPr>
          <w:p w14:paraId="2BFEFCFF" w14:textId="77777777" w:rsidR="00B15FAD" w:rsidRPr="00B15FAD" w:rsidRDefault="00B15FAD" w:rsidP="00B15FAD">
            <w:r w:rsidRPr="00B15FAD">
              <w:t>30</w:t>
            </w:r>
          </w:p>
        </w:tc>
        <w:tc>
          <w:tcPr>
            <w:tcW w:w="926" w:type="dxa"/>
            <w:noWrap/>
            <w:hideMark/>
          </w:tcPr>
          <w:p w14:paraId="703C9B59" w14:textId="77777777" w:rsidR="00B15FAD" w:rsidRPr="00B15FAD" w:rsidRDefault="00B15FAD" w:rsidP="00B15FAD">
            <w:r w:rsidRPr="00B15FAD">
              <w:t>269</w:t>
            </w:r>
          </w:p>
        </w:tc>
        <w:tc>
          <w:tcPr>
            <w:tcW w:w="764" w:type="dxa"/>
            <w:noWrap/>
            <w:hideMark/>
          </w:tcPr>
          <w:p w14:paraId="6020A7EE" w14:textId="77777777" w:rsidR="00B15FAD" w:rsidRPr="00B15FAD" w:rsidRDefault="00B15FAD" w:rsidP="00B15FAD">
            <w:r w:rsidRPr="00B15FAD">
              <w:t>71</w:t>
            </w:r>
          </w:p>
        </w:tc>
        <w:tc>
          <w:tcPr>
            <w:tcW w:w="764" w:type="dxa"/>
            <w:noWrap/>
            <w:hideMark/>
          </w:tcPr>
          <w:p w14:paraId="5FD74660" w14:textId="77777777" w:rsidR="00B15FAD" w:rsidRPr="00B15FAD" w:rsidRDefault="00B15FAD" w:rsidP="00B15FAD">
            <w:r w:rsidRPr="00B15FAD">
              <w:t>144</w:t>
            </w:r>
          </w:p>
        </w:tc>
        <w:tc>
          <w:tcPr>
            <w:tcW w:w="1014" w:type="dxa"/>
            <w:noWrap/>
            <w:hideMark/>
          </w:tcPr>
          <w:p w14:paraId="60B3C6CF" w14:textId="77777777" w:rsidR="00B15FAD" w:rsidRPr="00B15FAD" w:rsidRDefault="00B15FAD" w:rsidP="00B15FAD">
            <w:r w:rsidRPr="00B15FAD">
              <w:t>110.8797619</w:t>
            </w:r>
          </w:p>
        </w:tc>
        <w:tc>
          <w:tcPr>
            <w:tcW w:w="799" w:type="dxa"/>
            <w:noWrap/>
            <w:hideMark/>
          </w:tcPr>
          <w:p w14:paraId="6BDEEFA7" w14:textId="77777777" w:rsidR="00B15FAD" w:rsidRPr="00B15FAD" w:rsidRDefault="00B15FAD" w:rsidP="00B15FAD">
            <w:r w:rsidRPr="00B15FAD">
              <w:t>102</w:t>
            </w:r>
          </w:p>
        </w:tc>
        <w:tc>
          <w:tcPr>
            <w:tcW w:w="1054" w:type="dxa"/>
            <w:noWrap/>
            <w:hideMark/>
          </w:tcPr>
          <w:p w14:paraId="629CCE8E" w14:textId="77777777" w:rsidR="00B15FAD" w:rsidRPr="00B15FAD" w:rsidRDefault="00B15FAD" w:rsidP="00B15FAD">
            <w:r w:rsidRPr="00B15FAD">
              <w:t>47.97835298</w:t>
            </w:r>
          </w:p>
        </w:tc>
      </w:tr>
      <w:tr w:rsidR="00B15FAD" w:rsidRPr="00B15FAD" w14:paraId="19EFD4F2" w14:textId="77777777" w:rsidTr="00B15FAD">
        <w:trPr>
          <w:trHeight w:val="675"/>
        </w:trPr>
        <w:tc>
          <w:tcPr>
            <w:tcW w:w="1053" w:type="dxa"/>
            <w:noWrap/>
            <w:hideMark/>
          </w:tcPr>
          <w:p w14:paraId="6CADCA79" w14:textId="77777777" w:rsidR="00B15FAD" w:rsidRPr="00B15FAD" w:rsidRDefault="00B15FAD">
            <w:r w:rsidRPr="00B15FAD">
              <w:t>income</w:t>
            </w:r>
          </w:p>
        </w:tc>
        <w:tc>
          <w:tcPr>
            <w:tcW w:w="753" w:type="dxa"/>
            <w:noWrap/>
            <w:hideMark/>
          </w:tcPr>
          <w:p w14:paraId="623D6656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688BDE1C" w14:textId="3A821791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58D4D573" w14:textId="77777777" w:rsidR="00B15FAD" w:rsidRPr="00B15FAD" w:rsidRDefault="00B15FAD" w:rsidP="00B15FAD">
            <w:r w:rsidRPr="00B15FAD">
              <w:t>24</w:t>
            </w:r>
          </w:p>
        </w:tc>
        <w:tc>
          <w:tcPr>
            <w:tcW w:w="836" w:type="dxa"/>
            <w:noWrap/>
            <w:hideMark/>
          </w:tcPr>
          <w:p w14:paraId="780D9196" w14:textId="77777777" w:rsidR="00B15FAD" w:rsidRPr="00B15FAD" w:rsidRDefault="00B15FAD" w:rsidP="00B15FAD">
            <w:r w:rsidRPr="00B15FAD">
              <w:t>2</w:t>
            </w:r>
          </w:p>
        </w:tc>
        <w:tc>
          <w:tcPr>
            <w:tcW w:w="926" w:type="dxa"/>
            <w:noWrap/>
            <w:hideMark/>
          </w:tcPr>
          <w:p w14:paraId="3B972E83" w14:textId="77777777" w:rsidR="00B15FAD" w:rsidRPr="00B15FAD" w:rsidRDefault="00B15FAD" w:rsidP="00B15FAD">
            <w:r w:rsidRPr="00B15FAD">
              <w:t>72</w:t>
            </w:r>
          </w:p>
        </w:tc>
        <w:tc>
          <w:tcPr>
            <w:tcW w:w="764" w:type="dxa"/>
            <w:noWrap/>
            <w:hideMark/>
          </w:tcPr>
          <w:p w14:paraId="31E03DB8" w14:textId="77777777" w:rsidR="00B15FAD" w:rsidRPr="00B15FAD" w:rsidRDefault="00B15FAD" w:rsidP="00B15FAD">
            <w:r w:rsidRPr="00B15FAD">
              <w:t>20</w:t>
            </w:r>
          </w:p>
        </w:tc>
        <w:tc>
          <w:tcPr>
            <w:tcW w:w="764" w:type="dxa"/>
            <w:noWrap/>
            <w:hideMark/>
          </w:tcPr>
          <w:p w14:paraId="02AC856D" w14:textId="77777777" w:rsidR="00B15FAD" w:rsidRPr="00B15FAD" w:rsidRDefault="00B15FAD" w:rsidP="00B15FAD">
            <w:r w:rsidRPr="00B15FAD">
              <w:t>50</w:t>
            </w:r>
          </w:p>
        </w:tc>
        <w:tc>
          <w:tcPr>
            <w:tcW w:w="1014" w:type="dxa"/>
            <w:noWrap/>
            <w:hideMark/>
          </w:tcPr>
          <w:p w14:paraId="2F876850" w14:textId="77777777" w:rsidR="00B15FAD" w:rsidRPr="00B15FAD" w:rsidRDefault="00B15FAD" w:rsidP="00B15FAD">
            <w:r w:rsidRPr="00B15FAD">
              <w:t>34.54761905</w:t>
            </w:r>
          </w:p>
        </w:tc>
        <w:tc>
          <w:tcPr>
            <w:tcW w:w="799" w:type="dxa"/>
            <w:noWrap/>
            <w:hideMark/>
          </w:tcPr>
          <w:p w14:paraId="78B98400" w14:textId="77777777" w:rsidR="00B15FAD" w:rsidRPr="00B15FAD" w:rsidRDefault="00B15FAD" w:rsidP="00B15FAD">
            <w:r w:rsidRPr="00B15FAD">
              <w:t>35</w:t>
            </w:r>
          </w:p>
        </w:tc>
        <w:tc>
          <w:tcPr>
            <w:tcW w:w="1054" w:type="dxa"/>
            <w:noWrap/>
            <w:hideMark/>
          </w:tcPr>
          <w:p w14:paraId="0009FB06" w14:textId="77777777" w:rsidR="00B15FAD" w:rsidRPr="00B15FAD" w:rsidRDefault="00B15FAD" w:rsidP="00B15FAD">
            <w:r w:rsidRPr="00B15FAD">
              <w:t>19.67604423</w:t>
            </w:r>
          </w:p>
        </w:tc>
      </w:tr>
      <w:tr w:rsidR="00B15FAD" w:rsidRPr="00B15FAD" w14:paraId="7DAAF3A5" w14:textId="77777777" w:rsidTr="00B15FAD">
        <w:trPr>
          <w:trHeight w:val="707"/>
        </w:trPr>
        <w:tc>
          <w:tcPr>
            <w:tcW w:w="1053" w:type="dxa"/>
            <w:noWrap/>
            <w:hideMark/>
          </w:tcPr>
          <w:p w14:paraId="20C9117F" w14:textId="77777777" w:rsidR="00B15FAD" w:rsidRPr="00B15FAD" w:rsidRDefault="00B15FAD">
            <w:r w:rsidRPr="00B15FAD">
              <w:t>size</w:t>
            </w:r>
          </w:p>
        </w:tc>
        <w:tc>
          <w:tcPr>
            <w:tcW w:w="753" w:type="dxa"/>
            <w:noWrap/>
            <w:hideMark/>
          </w:tcPr>
          <w:p w14:paraId="5CB10481" w14:textId="77777777" w:rsidR="00B15FAD" w:rsidRPr="00B15FAD" w:rsidRDefault="00B15FAD" w:rsidP="00B15FAD">
            <w:r w:rsidRPr="00B15FAD">
              <w:t>840</w:t>
            </w:r>
          </w:p>
        </w:tc>
        <w:tc>
          <w:tcPr>
            <w:tcW w:w="994" w:type="dxa"/>
            <w:noWrap/>
            <w:hideMark/>
          </w:tcPr>
          <w:p w14:paraId="0E06A88D" w14:textId="2BCEDBBC" w:rsidR="00B15FAD" w:rsidRPr="00B15FAD" w:rsidRDefault="00B15FAD" w:rsidP="00647C6E">
            <w:pPr>
              <w:jc w:val="right"/>
            </w:pPr>
            <w:r w:rsidRPr="00B15FAD">
              <w:t>0</w:t>
            </w:r>
          </w:p>
        </w:tc>
        <w:tc>
          <w:tcPr>
            <w:tcW w:w="1145" w:type="dxa"/>
            <w:noWrap/>
            <w:hideMark/>
          </w:tcPr>
          <w:p w14:paraId="307CDAFA" w14:textId="77777777" w:rsidR="00B15FAD" w:rsidRPr="00B15FAD" w:rsidRDefault="00B15FAD" w:rsidP="00B15FAD">
            <w:r w:rsidRPr="00B15FAD">
              <w:t>6</w:t>
            </w:r>
          </w:p>
        </w:tc>
        <w:tc>
          <w:tcPr>
            <w:tcW w:w="836" w:type="dxa"/>
            <w:noWrap/>
            <w:hideMark/>
          </w:tcPr>
          <w:p w14:paraId="40E973AD" w14:textId="77777777" w:rsidR="00B15FAD" w:rsidRPr="00B15FAD" w:rsidRDefault="00B15FAD" w:rsidP="00B15FAD">
            <w:r w:rsidRPr="00B15FAD">
              <w:t>1</w:t>
            </w:r>
          </w:p>
        </w:tc>
        <w:tc>
          <w:tcPr>
            <w:tcW w:w="926" w:type="dxa"/>
            <w:noWrap/>
            <w:hideMark/>
          </w:tcPr>
          <w:p w14:paraId="570778EE" w14:textId="77777777" w:rsidR="00B15FAD" w:rsidRPr="00B15FAD" w:rsidRDefault="00B15FAD" w:rsidP="00B15FAD">
            <w:r w:rsidRPr="00B15FAD">
              <w:t>6</w:t>
            </w:r>
          </w:p>
        </w:tc>
        <w:tc>
          <w:tcPr>
            <w:tcW w:w="764" w:type="dxa"/>
            <w:noWrap/>
            <w:hideMark/>
          </w:tcPr>
          <w:p w14:paraId="54B72E6F" w14:textId="77777777" w:rsidR="00B15FAD" w:rsidRPr="00B15FAD" w:rsidRDefault="00B15FAD" w:rsidP="00B15FAD">
            <w:r w:rsidRPr="00B15FAD">
              <w:t>1</w:t>
            </w:r>
          </w:p>
        </w:tc>
        <w:tc>
          <w:tcPr>
            <w:tcW w:w="764" w:type="dxa"/>
            <w:noWrap/>
            <w:hideMark/>
          </w:tcPr>
          <w:p w14:paraId="127D285A" w14:textId="77777777" w:rsidR="00B15FAD" w:rsidRPr="00B15FAD" w:rsidRDefault="00B15FAD" w:rsidP="00B15FAD">
            <w:r w:rsidRPr="00B15FAD">
              <w:t>2</w:t>
            </w:r>
          </w:p>
        </w:tc>
        <w:tc>
          <w:tcPr>
            <w:tcW w:w="1014" w:type="dxa"/>
            <w:noWrap/>
            <w:hideMark/>
          </w:tcPr>
          <w:p w14:paraId="6681B7DF" w14:textId="77777777" w:rsidR="00B15FAD" w:rsidRPr="00B15FAD" w:rsidRDefault="00B15FAD" w:rsidP="00B15FAD">
            <w:r w:rsidRPr="00B15FAD">
              <w:t>1.742857143</w:t>
            </w:r>
          </w:p>
        </w:tc>
        <w:tc>
          <w:tcPr>
            <w:tcW w:w="799" w:type="dxa"/>
            <w:noWrap/>
            <w:hideMark/>
          </w:tcPr>
          <w:p w14:paraId="1977C22D" w14:textId="77777777" w:rsidR="00B15FAD" w:rsidRPr="00B15FAD" w:rsidRDefault="00B15FAD" w:rsidP="00B15FAD">
            <w:r w:rsidRPr="00B15FAD">
              <w:t>1</w:t>
            </w:r>
          </w:p>
        </w:tc>
        <w:tc>
          <w:tcPr>
            <w:tcW w:w="1054" w:type="dxa"/>
            <w:noWrap/>
            <w:hideMark/>
          </w:tcPr>
          <w:p w14:paraId="2260FBDC" w14:textId="77777777" w:rsidR="00B15FAD" w:rsidRPr="00B15FAD" w:rsidRDefault="00B15FAD" w:rsidP="00B15FAD">
            <w:r w:rsidRPr="00B15FAD">
              <w:t>1.010349981</w:t>
            </w:r>
          </w:p>
        </w:tc>
      </w:tr>
    </w:tbl>
    <w:p w14:paraId="5657E1FE" w14:textId="77777777" w:rsidR="00B15FAD" w:rsidRDefault="00B15FAD" w:rsidP="00B15FAD">
      <w:pPr>
        <w:rPr>
          <w:lang w:val="lt-LT"/>
        </w:rPr>
      </w:pPr>
    </w:p>
    <w:p w14:paraId="716867AE" w14:textId="1A9FA10F" w:rsidR="00200EE9" w:rsidRDefault="00200EE9" w:rsidP="00200EE9">
      <w:pPr>
        <w:jc w:val="both"/>
        <w:rPr>
          <w:lang w:val="lt-LT"/>
        </w:rPr>
      </w:pPr>
      <w:r>
        <w:rPr>
          <w:lang w:val="lt-LT"/>
        </w:rPr>
        <w:t xml:space="preserve">Galima pastebėti, kad trūkstamų reikšmių nėra. Reikšmių </w:t>
      </w:r>
      <w:proofErr w:type="spellStart"/>
      <w:r>
        <w:rPr>
          <w:lang w:val="lt-LT"/>
        </w:rPr>
        <w:t>kardinalumas</w:t>
      </w:r>
      <w:proofErr w:type="spellEnd"/>
      <w:r>
        <w:rPr>
          <w:lang w:val="lt-LT"/>
        </w:rPr>
        <w:t xml:space="preserve"> nėra labai didelis, „</w:t>
      </w:r>
      <w:proofErr w:type="spellStart"/>
      <w:r>
        <w:rPr>
          <w:lang w:val="lt-LT"/>
        </w:rPr>
        <w:t>size</w:t>
      </w:r>
      <w:proofErr w:type="spellEnd"/>
      <w:r>
        <w:rPr>
          <w:lang w:val="lt-LT"/>
        </w:rPr>
        <w:t xml:space="preserve">“ duomenų unikalumas yra lygus 6, todėl šiuos duomenis būtų galima pakeisti į kategorinius duomenis. </w:t>
      </w:r>
    </w:p>
    <w:p w14:paraId="539180DB" w14:textId="77777777" w:rsidR="00647C6E" w:rsidRDefault="00647C6E" w:rsidP="00200EE9">
      <w:pPr>
        <w:jc w:val="both"/>
        <w:rPr>
          <w:lang w:val="lt-LT"/>
        </w:rPr>
      </w:pPr>
    </w:p>
    <w:p w14:paraId="4BEF4CEC" w14:textId="6040C374" w:rsidR="00647C6E" w:rsidRDefault="00647C6E" w:rsidP="00200EE9">
      <w:pPr>
        <w:jc w:val="both"/>
        <w:rPr>
          <w:lang w:val="lt-LT"/>
        </w:rPr>
      </w:pPr>
      <w:r>
        <w:rPr>
          <w:lang w:val="lt-LT"/>
        </w:rPr>
        <w:t>Išmetus „</w:t>
      </w:r>
      <w:proofErr w:type="spellStart"/>
      <w:r>
        <w:rPr>
          <w:lang w:val="lt-LT"/>
        </w:rPr>
        <w:t>size</w:t>
      </w:r>
      <w:proofErr w:type="spellEnd"/>
      <w:r>
        <w:rPr>
          <w:lang w:val="lt-LT"/>
        </w:rPr>
        <w:t>“ atributą yra gaunama ši lentelė: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019"/>
        <w:gridCol w:w="747"/>
        <w:gridCol w:w="960"/>
        <w:gridCol w:w="1085"/>
        <w:gridCol w:w="778"/>
        <w:gridCol w:w="868"/>
        <w:gridCol w:w="747"/>
        <w:gridCol w:w="747"/>
        <w:gridCol w:w="813"/>
        <w:gridCol w:w="780"/>
        <w:gridCol w:w="1032"/>
      </w:tblGrid>
      <w:tr w:rsidR="00647C6E" w:rsidRPr="00647C6E" w14:paraId="6DDA5242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2821DDEE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lastRenderedPageBreak/>
              <w:t>Atributo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pavadinimas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364BAF2E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Kiekis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Eiluciu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sk.)</w:t>
            </w:r>
          </w:p>
        </w:tc>
        <w:tc>
          <w:tcPr>
            <w:tcW w:w="1073" w:type="dxa"/>
            <w:noWrap/>
            <w:hideMark/>
          </w:tcPr>
          <w:p w14:paraId="108C48A3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Trukstamos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reiksmes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%</w:t>
            </w:r>
          </w:p>
        </w:tc>
        <w:tc>
          <w:tcPr>
            <w:tcW w:w="1247" w:type="dxa"/>
            <w:noWrap/>
            <w:hideMark/>
          </w:tcPr>
          <w:p w14:paraId="70CB4F4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Kardinalumas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42AD749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Minimali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reiksme</w:t>
            </w:r>
            <w:proofErr w:type="spellEnd"/>
          </w:p>
        </w:tc>
        <w:tc>
          <w:tcPr>
            <w:tcW w:w="960" w:type="dxa"/>
            <w:noWrap/>
            <w:hideMark/>
          </w:tcPr>
          <w:p w14:paraId="135EB361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Maksimali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reiksme</w:t>
            </w:r>
            <w:proofErr w:type="spellEnd"/>
          </w:p>
        </w:tc>
        <w:tc>
          <w:tcPr>
            <w:tcW w:w="960" w:type="dxa"/>
            <w:noWrap/>
            <w:hideMark/>
          </w:tcPr>
          <w:p w14:paraId="331440A5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1-asis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kvartilis</w:t>
            </w:r>
            <w:proofErr w:type="spellEnd"/>
          </w:p>
        </w:tc>
        <w:tc>
          <w:tcPr>
            <w:tcW w:w="960" w:type="dxa"/>
            <w:noWrap/>
            <w:hideMark/>
          </w:tcPr>
          <w:p w14:paraId="2B00BA75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3-asis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kvartilis</w:t>
            </w:r>
            <w:proofErr w:type="spellEnd"/>
          </w:p>
        </w:tc>
        <w:tc>
          <w:tcPr>
            <w:tcW w:w="960" w:type="dxa"/>
            <w:noWrap/>
            <w:hideMark/>
          </w:tcPr>
          <w:p w14:paraId="55FDDD0A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Vidurkis</w:t>
            </w:r>
            <w:proofErr w:type="spellEnd"/>
          </w:p>
        </w:tc>
        <w:tc>
          <w:tcPr>
            <w:tcW w:w="960" w:type="dxa"/>
            <w:noWrap/>
            <w:hideMark/>
          </w:tcPr>
          <w:p w14:paraId="0715ADDD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Mediana</w:t>
            </w:r>
          </w:p>
        </w:tc>
        <w:tc>
          <w:tcPr>
            <w:tcW w:w="1174" w:type="dxa"/>
            <w:noWrap/>
            <w:hideMark/>
          </w:tcPr>
          <w:p w14:paraId="65BBB9F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Standartitnis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nuokrypis</w:t>
            </w:r>
            <w:proofErr w:type="spellEnd"/>
          </w:p>
        </w:tc>
      </w:tr>
      <w:tr w:rsidR="00647C6E" w:rsidRPr="00647C6E" w14:paraId="3C581143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6B928EC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wait</w:t>
            </w:r>
          </w:p>
        </w:tc>
        <w:tc>
          <w:tcPr>
            <w:tcW w:w="960" w:type="dxa"/>
            <w:noWrap/>
            <w:hideMark/>
          </w:tcPr>
          <w:p w14:paraId="707C829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73A9F4E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5A242D7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</w:t>
            </w:r>
          </w:p>
        </w:tc>
        <w:tc>
          <w:tcPr>
            <w:tcW w:w="960" w:type="dxa"/>
            <w:noWrap/>
            <w:hideMark/>
          </w:tcPr>
          <w:p w14:paraId="38F1CE7B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F8B15C2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99</w:t>
            </w:r>
          </w:p>
        </w:tc>
        <w:tc>
          <w:tcPr>
            <w:tcW w:w="960" w:type="dxa"/>
            <w:noWrap/>
            <w:hideMark/>
          </w:tcPr>
          <w:p w14:paraId="05CE7B7D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D640CE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53</w:t>
            </w:r>
          </w:p>
        </w:tc>
        <w:tc>
          <w:tcPr>
            <w:tcW w:w="960" w:type="dxa"/>
            <w:noWrap/>
            <w:hideMark/>
          </w:tcPr>
          <w:p w14:paraId="624EDC7E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34.58929</w:t>
            </w:r>
          </w:p>
        </w:tc>
        <w:tc>
          <w:tcPr>
            <w:tcW w:w="960" w:type="dxa"/>
            <w:noWrap/>
            <w:hideMark/>
          </w:tcPr>
          <w:p w14:paraId="066DB5ED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</w:t>
            </w:r>
          </w:p>
        </w:tc>
        <w:tc>
          <w:tcPr>
            <w:tcW w:w="1174" w:type="dxa"/>
            <w:noWrap/>
            <w:hideMark/>
          </w:tcPr>
          <w:p w14:paraId="39E90B02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24.94861</w:t>
            </w:r>
          </w:p>
        </w:tc>
      </w:tr>
      <w:tr w:rsidR="00647C6E" w:rsidRPr="00647C6E" w14:paraId="0ED5894E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199B0066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vcost</w:t>
            </w:r>
            <w:proofErr w:type="spellEnd"/>
          </w:p>
        </w:tc>
        <w:tc>
          <w:tcPr>
            <w:tcW w:w="960" w:type="dxa"/>
            <w:noWrap/>
            <w:hideMark/>
          </w:tcPr>
          <w:p w14:paraId="6A6B005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25F9587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69C45414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135</w:t>
            </w:r>
          </w:p>
        </w:tc>
        <w:tc>
          <w:tcPr>
            <w:tcW w:w="960" w:type="dxa"/>
            <w:noWrap/>
            <w:hideMark/>
          </w:tcPr>
          <w:p w14:paraId="2BDA649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7452198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180</w:t>
            </w:r>
          </w:p>
        </w:tc>
        <w:tc>
          <w:tcPr>
            <w:tcW w:w="960" w:type="dxa"/>
            <w:noWrap/>
            <w:hideMark/>
          </w:tcPr>
          <w:p w14:paraId="0CAAF325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</w:t>
            </w:r>
          </w:p>
        </w:tc>
        <w:tc>
          <w:tcPr>
            <w:tcW w:w="960" w:type="dxa"/>
            <w:noWrap/>
            <w:hideMark/>
          </w:tcPr>
          <w:p w14:paraId="153E797B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67</w:t>
            </w:r>
          </w:p>
        </w:tc>
        <w:tc>
          <w:tcPr>
            <w:tcW w:w="960" w:type="dxa"/>
            <w:noWrap/>
            <w:hideMark/>
          </w:tcPr>
          <w:p w14:paraId="18C72F84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47.76071</w:t>
            </w:r>
          </w:p>
        </w:tc>
        <w:tc>
          <w:tcPr>
            <w:tcW w:w="960" w:type="dxa"/>
            <w:noWrap/>
            <w:hideMark/>
          </w:tcPr>
          <w:p w14:paraId="2C76878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39</w:t>
            </w:r>
          </w:p>
        </w:tc>
        <w:tc>
          <w:tcPr>
            <w:tcW w:w="1174" w:type="dxa"/>
            <w:noWrap/>
            <w:hideMark/>
          </w:tcPr>
          <w:p w14:paraId="5A3A6F88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32.371</w:t>
            </w:r>
          </w:p>
        </w:tc>
      </w:tr>
      <w:tr w:rsidR="00647C6E" w:rsidRPr="00647C6E" w14:paraId="3C9CE3AA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3101211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travel</w:t>
            </w:r>
          </w:p>
        </w:tc>
        <w:tc>
          <w:tcPr>
            <w:tcW w:w="960" w:type="dxa"/>
            <w:noWrap/>
            <w:hideMark/>
          </w:tcPr>
          <w:p w14:paraId="135F728F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4FBA8D73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42D142C7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405</w:t>
            </w:r>
          </w:p>
        </w:tc>
        <w:tc>
          <w:tcPr>
            <w:tcW w:w="960" w:type="dxa"/>
            <w:noWrap/>
            <w:hideMark/>
          </w:tcPr>
          <w:p w14:paraId="70FBA98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63</w:t>
            </w:r>
          </w:p>
        </w:tc>
        <w:tc>
          <w:tcPr>
            <w:tcW w:w="960" w:type="dxa"/>
            <w:noWrap/>
            <w:hideMark/>
          </w:tcPr>
          <w:p w14:paraId="01A29235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1440</w:t>
            </w:r>
          </w:p>
        </w:tc>
        <w:tc>
          <w:tcPr>
            <w:tcW w:w="960" w:type="dxa"/>
            <w:noWrap/>
            <w:hideMark/>
          </w:tcPr>
          <w:p w14:paraId="54CFB4B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235</w:t>
            </w:r>
          </w:p>
        </w:tc>
        <w:tc>
          <w:tcPr>
            <w:tcW w:w="960" w:type="dxa"/>
            <w:noWrap/>
            <w:hideMark/>
          </w:tcPr>
          <w:p w14:paraId="3F550343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797</w:t>
            </w:r>
          </w:p>
        </w:tc>
        <w:tc>
          <w:tcPr>
            <w:tcW w:w="960" w:type="dxa"/>
            <w:noWrap/>
            <w:hideMark/>
          </w:tcPr>
          <w:p w14:paraId="3B6AEF6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486.1655</w:t>
            </w:r>
          </w:p>
        </w:tc>
        <w:tc>
          <w:tcPr>
            <w:tcW w:w="960" w:type="dxa"/>
            <w:noWrap/>
            <w:hideMark/>
          </w:tcPr>
          <w:p w14:paraId="106F99B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397</w:t>
            </w:r>
          </w:p>
        </w:tc>
        <w:tc>
          <w:tcPr>
            <w:tcW w:w="1174" w:type="dxa"/>
            <w:noWrap/>
            <w:hideMark/>
          </w:tcPr>
          <w:p w14:paraId="2467C92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301.4391</w:t>
            </w:r>
          </w:p>
        </w:tc>
      </w:tr>
      <w:tr w:rsidR="00647C6E" w:rsidRPr="00647C6E" w14:paraId="7C2FF4C2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69D6CC51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gcost</w:t>
            </w:r>
            <w:proofErr w:type="spellEnd"/>
          </w:p>
        </w:tc>
        <w:tc>
          <w:tcPr>
            <w:tcW w:w="960" w:type="dxa"/>
            <w:noWrap/>
            <w:hideMark/>
          </w:tcPr>
          <w:p w14:paraId="70693E47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1087177E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299CED4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184</w:t>
            </w:r>
          </w:p>
        </w:tc>
        <w:tc>
          <w:tcPr>
            <w:tcW w:w="960" w:type="dxa"/>
            <w:noWrap/>
            <w:hideMark/>
          </w:tcPr>
          <w:p w14:paraId="04469E1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30</w:t>
            </w:r>
          </w:p>
        </w:tc>
        <w:tc>
          <w:tcPr>
            <w:tcW w:w="960" w:type="dxa"/>
            <w:noWrap/>
            <w:hideMark/>
          </w:tcPr>
          <w:p w14:paraId="242BE38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269</w:t>
            </w:r>
          </w:p>
        </w:tc>
        <w:tc>
          <w:tcPr>
            <w:tcW w:w="960" w:type="dxa"/>
            <w:noWrap/>
            <w:hideMark/>
          </w:tcPr>
          <w:p w14:paraId="42C364BD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71</w:t>
            </w:r>
          </w:p>
        </w:tc>
        <w:tc>
          <w:tcPr>
            <w:tcW w:w="960" w:type="dxa"/>
            <w:noWrap/>
            <w:hideMark/>
          </w:tcPr>
          <w:p w14:paraId="5CFC8C3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144</w:t>
            </w:r>
          </w:p>
        </w:tc>
        <w:tc>
          <w:tcPr>
            <w:tcW w:w="960" w:type="dxa"/>
            <w:noWrap/>
            <w:hideMark/>
          </w:tcPr>
          <w:p w14:paraId="5F9AEBFF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110.8798</w:t>
            </w:r>
          </w:p>
        </w:tc>
        <w:tc>
          <w:tcPr>
            <w:tcW w:w="960" w:type="dxa"/>
            <w:noWrap/>
            <w:hideMark/>
          </w:tcPr>
          <w:p w14:paraId="555C785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102</w:t>
            </w:r>
          </w:p>
        </w:tc>
        <w:tc>
          <w:tcPr>
            <w:tcW w:w="1174" w:type="dxa"/>
            <w:noWrap/>
            <w:hideMark/>
          </w:tcPr>
          <w:p w14:paraId="57809DBB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47.97835</w:t>
            </w:r>
          </w:p>
        </w:tc>
      </w:tr>
      <w:tr w:rsidR="00647C6E" w:rsidRPr="00647C6E" w14:paraId="2D1B20F4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56CDB0E9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income</w:t>
            </w:r>
          </w:p>
        </w:tc>
        <w:tc>
          <w:tcPr>
            <w:tcW w:w="960" w:type="dxa"/>
            <w:noWrap/>
            <w:hideMark/>
          </w:tcPr>
          <w:p w14:paraId="2C08ACFE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63E157A6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56EC712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24</w:t>
            </w:r>
          </w:p>
        </w:tc>
        <w:tc>
          <w:tcPr>
            <w:tcW w:w="960" w:type="dxa"/>
            <w:noWrap/>
            <w:hideMark/>
          </w:tcPr>
          <w:p w14:paraId="47BE4DBF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6AB96B08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72</w:t>
            </w:r>
          </w:p>
        </w:tc>
        <w:tc>
          <w:tcPr>
            <w:tcW w:w="960" w:type="dxa"/>
            <w:noWrap/>
            <w:hideMark/>
          </w:tcPr>
          <w:p w14:paraId="664BF928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20</w:t>
            </w:r>
          </w:p>
        </w:tc>
        <w:tc>
          <w:tcPr>
            <w:tcW w:w="960" w:type="dxa"/>
            <w:noWrap/>
            <w:hideMark/>
          </w:tcPr>
          <w:p w14:paraId="0BA258E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50</w:t>
            </w:r>
          </w:p>
        </w:tc>
        <w:tc>
          <w:tcPr>
            <w:tcW w:w="960" w:type="dxa"/>
            <w:noWrap/>
            <w:hideMark/>
          </w:tcPr>
          <w:p w14:paraId="6E39B344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34.54762</w:t>
            </w:r>
          </w:p>
        </w:tc>
        <w:tc>
          <w:tcPr>
            <w:tcW w:w="960" w:type="dxa"/>
            <w:noWrap/>
            <w:hideMark/>
          </w:tcPr>
          <w:p w14:paraId="369F22A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35</w:t>
            </w:r>
          </w:p>
        </w:tc>
        <w:tc>
          <w:tcPr>
            <w:tcW w:w="1174" w:type="dxa"/>
            <w:noWrap/>
            <w:hideMark/>
          </w:tcPr>
          <w:p w14:paraId="120035C2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19.67604</w:t>
            </w:r>
          </w:p>
        </w:tc>
      </w:tr>
    </w:tbl>
    <w:p w14:paraId="51BFF8DB" w14:textId="77777777" w:rsidR="00647C6E" w:rsidRDefault="00647C6E" w:rsidP="00200EE9">
      <w:pPr>
        <w:jc w:val="both"/>
        <w:rPr>
          <w:lang w:val="lt-LT"/>
        </w:rPr>
      </w:pPr>
    </w:p>
    <w:p w14:paraId="0C7F71F0" w14:textId="77777777" w:rsidR="00200EE9" w:rsidRDefault="00200EE9" w:rsidP="00B15FAD">
      <w:pPr>
        <w:rPr>
          <w:lang w:val="lt-LT"/>
        </w:rPr>
      </w:pPr>
    </w:p>
    <w:p w14:paraId="7F8F9381" w14:textId="77777777" w:rsidR="00B15FAD" w:rsidRDefault="00B15FAD" w:rsidP="00B15FAD">
      <w:pPr>
        <w:rPr>
          <w:lang w:val="lt-LT"/>
        </w:rPr>
      </w:pPr>
    </w:p>
    <w:p w14:paraId="5BF55A1F" w14:textId="0B7F2449" w:rsidR="00B15FAD" w:rsidRDefault="00B15FAD" w:rsidP="00B15FAD">
      <w:pPr>
        <w:pStyle w:val="Heading1"/>
        <w:numPr>
          <w:ilvl w:val="0"/>
          <w:numId w:val="2"/>
        </w:numPr>
        <w:rPr>
          <w:lang w:val="lt-LT"/>
        </w:rPr>
      </w:pPr>
      <w:bookmarkStart w:id="6" w:name="_Toc159770137"/>
      <w:bookmarkStart w:id="7" w:name="_Toc159770160"/>
      <w:bookmarkStart w:id="8" w:name="_Toc159770311"/>
      <w:r>
        <w:rPr>
          <w:lang w:val="lt-LT"/>
        </w:rPr>
        <w:t>Kategorinių tipų analizė</w:t>
      </w:r>
      <w:bookmarkEnd w:id="6"/>
      <w:bookmarkEnd w:id="7"/>
      <w:bookmarkEnd w:id="8"/>
    </w:p>
    <w:p w14:paraId="33CA55AD" w14:textId="77777777" w:rsidR="00B15FAD" w:rsidRDefault="00B15FAD" w:rsidP="00B15FAD">
      <w:pPr>
        <w:rPr>
          <w:lang w:val="lt-LT"/>
        </w:rPr>
      </w:pPr>
    </w:p>
    <w:p w14:paraId="2A73B8C2" w14:textId="77777777" w:rsidR="00200EE9" w:rsidRDefault="00200EE9" w:rsidP="00B15FAD">
      <w:pPr>
        <w:rPr>
          <w:lang w:val="lt-LT"/>
        </w:rPr>
      </w:pPr>
    </w:p>
    <w:p w14:paraId="0D20CC31" w14:textId="4E3A4BBC" w:rsidR="00200EE9" w:rsidRDefault="00200EE9" w:rsidP="00B15FAD">
      <w:pPr>
        <w:rPr>
          <w:lang w:val="lt-LT"/>
        </w:rPr>
      </w:pPr>
      <w:r>
        <w:rPr>
          <w:lang w:val="lt-LT"/>
        </w:rPr>
        <w:t>Reikia apskaičiuoti:</w:t>
      </w:r>
    </w:p>
    <w:p w14:paraId="1B3E21F3" w14:textId="6F8A477C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Bendrą reikšmių skaičių;</w:t>
      </w:r>
    </w:p>
    <w:p w14:paraId="469F2089" w14:textId="381549B3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Trūkstamų reikšmių procentą;</w:t>
      </w:r>
    </w:p>
    <w:p w14:paraId="125C0797" w14:textId="50DF7DDA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proofErr w:type="spellStart"/>
      <w:r>
        <w:rPr>
          <w:lang w:val="lt-LT"/>
        </w:rPr>
        <w:t>Kardinalumą</w:t>
      </w:r>
      <w:proofErr w:type="spellEnd"/>
      <w:r>
        <w:rPr>
          <w:lang w:val="lt-LT"/>
        </w:rPr>
        <w:t>;</w:t>
      </w:r>
    </w:p>
    <w:p w14:paraId="00C6A209" w14:textId="03664551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Modą;</w:t>
      </w:r>
    </w:p>
    <w:p w14:paraId="483F5139" w14:textId="0E0607D0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Modos dažnumo reikšmę;</w:t>
      </w:r>
    </w:p>
    <w:p w14:paraId="2DD07E5B" w14:textId="7249EAF5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Modos procentinę reikšmę;</w:t>
      </w:r>
    </w:p>
    <w:p w14:paraId="42386B11" w14:textId="2C7F89D3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2-ąją modą;</w:t>
      </w:r>
    </w:p>
    <w:p w14:paraId="605C7F1A" w14:textId="6DA3E550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2-osios modos dažnumo reikšmę;</w:t>
      </w:r>
    </w:p>
    <w:p w14:paraId="1944FAC8" w14:textId="249D758E" w:rsidR="00200EE9" w:rsidRDefault="00200EE9" w:rsidP="00200EE9">
      <w:pPr>
        <w:pStyle w:val="ListParagraph"/>
        <w:numPr>
          <w:ilvl w:val="0"/>
          <w:numId w:val="6"/>
        </w:numPr>
        <w:rPr>
          <w:lang w:val="lt-LT"/>
        </w:rPr>
      </w:pPr>
      <w:r>
        <w:rPr>
          <w:lang w:val="lt-LT"/>
        </w:rPr>
        <w:t>2-osios modos procentinę reikšmę.</w:t>
      </w:r>
    </w:p>
    <w:p w14:paraId="4CF014DF" w14:textId="77777777" w:rsidR="00200EE9" w:rsidRDefault="00200EE9" w:rsidP="00200EE9">
      <w:pPr>
        <w:rPr>
          <w:lang w:val="lt-LT"/>
        </w:rPr>
      </w:pP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151"/>
        <w:gridCol w:w="834"/>
        <w:gridCol w:w="1083"/>
        <w:gridCol w:w="1228"/>
        <w:gridCol w:w="835"/>
        <w:gridCol w:w="970"/>
        <w:gridCol w:w="835"/>
        <w:gridCol w:w="835"/>
        <w:gridCol w:w="970"/>
        <w:gridCol w:w="835"/>
      </w:tblGrid>
      <w:tr w:rsidR="00200EE9" w:rsidRPr="00200EE9" w14:paraId="49219AE9" w14:textId="77777777" w:rsidTr="00200EE9">
        <w:trPr>
          <w:trHeight w:val="300"/>
        </w:trPr>
        <w:tc>
          <w:tcPr>
            <w:tcW w:w="1156" w:type="dxa"/>
            <w:noWrap/>
            <w:hideMark/>
          </w:tcPr>
          <w:p w14:paraId="000F894D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Atributo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pavadinimas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6F1307D7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Kiekis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Eiluciu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sk.)</w:t>
            </w:r>
          </w:p>
        </w:tc>
        <w:tc>
          <w:tcPr>
            <w:tcW w:w="1073" w:type="dxa"/>
            <w:noWrap/>
            <w:hideMark/>
          </w:tcPr>
          <w:p w14:paraId="4820BE24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Trukstamos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reiksmes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%</w:t>
            </w:r>
          </w:p>
        </w:tc>
        <w:tc>
          <w:tcPr>
            <w:tcW w:w="1247" w:type="dxa"/>
            <w:noWrap/>
            <w:hideMark/>
          </w:tcPr>
          <w:p w14:paraId="2B2B3615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Kardinalumas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33C696A7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</w:p>
        </w:tc>
        <w:tc>
          <w:tcPr>
            <w:tcW w:w="960" w:type="dxa"/>
            <w:noWrap/>
            <w:hideMark/>
          </w:tcPr>
          <w:p w14:paraId="648E4208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Modos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daznumas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4088240B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Moda, %</w:t>
            </w:r>
          </w:p>
        </w:tc>
        <w:tc>
          <w:tcPr>
            <w:tcW w:w="960" w:type="dxa"/>
            <w:noWrap/>
            <w:hideMark/>
          </w:tcPr>
          <w:p w14:paraId="41DB8C7E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2-oji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  <w:proofErr w:type="spellEnd"/>
          </w:p>
        </w:tc>
        <w:tc>
          <w:tcPr>
            <w:tcW w:w="960" w:type="dxa"/>
            <w:noWrap/>
            <w:hideMark/>
          </w:tcPr>
          <w:p w14:paraId="1EA99717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2-osios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modos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daznumas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6B16149C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2-oji </w:t>
            </w: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  <w:proofErr w:type="spellEnd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%</w:t>
            </w:r>
          </w:p>
        </w:tc>
      </w:tr>
      <w:tr w:rsidR="00200EE9" w:rsidRPr="00200EE9" w14:paraId="3BC1D627" w14:textId="77777777" w:rsidTr="00200EE9">
        <w:trPr>
          <w:trHeight w:val="300"/>
        </w:trPr>
        <w:tc>
          <w:tcPr>
            <w:tcW w:w="1156" w:type="dxa"/>
            <w:noWrap/>
            <w:hideMark/>
          </w:tcPr>
          <w:p w14:paraId="2940A866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mode</w:t>
            </w:r>
          </w:p>
        </w:tc>
        <w:tc>
          <w:tcPr>
            <w:tcW w:w="960" w:type="dxa"/>
            <w:noWrap/>
            <w:hideMark/>
          </w:tcPr>
          <w:p w14:paraId="30891D09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172B9CCB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7F2AC5E6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26F70490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</w:t>
            </w:r>
          </w:p>
        </w:tc>
        <w:tc>
          <w:tcPr>
            <w:tcW w:w="960" w:type="dxa"/>
            <w:noWrap/>
            <w:hideMark/>
          </w:tcPr>
          <w:p w14:paraId="6D76D377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029B5D31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1D52D614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</w:t>
            </w:r>
          </w:p>
        </w:tc>
        <w:tc>
          <w:tcPr>
            <w:tcW w:w="960" w:type="dxa"/>
            <w:noWrap/>
            <w:hideMark/>
          </w:tcPr>
          <w:p w14:paraId="0DEB765E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1D28A800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  <w:tr w:rsidR="00200EE9" w:rsidRPr="00200EE9" w14:paraId="029F6EEF" w14:textId="77777777" w:rsidTr="00200EE9">
        <w:trPr>
          <w:trHeight w:val="300"/>
        </w:trPr>
        <w:tc>
          <w:tcPr>
            <w:tcW w:w="1156" w:type="dxa"/>
            <w:noWrap/>
            <w:hideMark/>
          </w:tcPr>
          <w:p w14:paraId="16415AF4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choise</w:t>
            </w:r>
            <w:proofErr w:type="spellEnd"/>
          </w:p>
        </w:tc>
        <w:tc>
          <w:tcPr>
            <w:tcW w:w="960" w:type="dxa"/>
            <w:noWrap/>
            <w:hideMark/>
          </w:tcPr>
          <w:p w14:paraId="644B12BD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2F1ABD2B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2FD7F2AA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A8527A5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960" w:type="dxa"/>
            <w:noWrap/>
            <w:hideMark/>
          </w:tcPr>
          <w:p w14:paraId="314EAE26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630</w:t>
            </w:r>
          </w:p>
        </w:tc>
        <w:tc>
          <w:tcPr>
            <w:tcW w:w="960" w:type="dxa"/>
            <w:noWrap/>
            <w:hideMark/>
          </w:tcPr>
          <w:p w14:paraId="327BAD0A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</w:t>
            </w:r>
          </w:p>
        </w:tc>
        <w:tc>
          <w:tcPr>
            <w:tcW w:w="960" w:type="dxa"/>
            <w:noWrap/>
            <w:hideMark/>
          </w:tcPr>
          <w:p w14:paraId="4DAA2C2D" w14:textId="77777777" w:rsidR="00200EE9" w:rsidRPr="00200EE9" w:rsidRDefault="00200EE9" w:rsidP="00200EE9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960" w:type="dxa"/>
            <w:noWrap/>
            <w:hideMark/>
          </w:tcPr>
          <w:p w14:paraId="146DA87F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4DE5C410" w14:textId="77777777" w:rsidR="00200EE9" w:rsidRPr="00200EE9" w:rsidRDefault="00200EE9" w:rsidP="00200EE9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00EE9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</w:tbl>
    <w:p w14:paraId="4F89736E" w14:textId="77777777" w:rsidR="00200EE9" w:rsidRDefault="00200EE9" w:rsidP="00200EE9">
      <w:pPr>
        <w:rPr>
          <w:lang w:val="lt-LT"/>
        </w:rPr>
      </w:pPr>
    </w:p>
    <w:p w14:paraId="5CCE994D" w14:textId="4CC0D6EC" w:rsidR="00647C6E" w:rsidRDefault="00647C6E" w:rsidP="00200EE9">
      <w:pPr>
        <w:rPr>
          <w:lang w:val="lt-LT"/>
        </w:rPr>
      </w:pPr>
      <w:r>
        <w:rPr>
          <w:lang w:val="lt-LT"/>
        </w:rPr>
        <w:lastRenderedPageBreak/>
        <w:t>Galima pastebėti, kad trūkstamų reikšmių nėra. Kadangi visų reikšmių „</w:t>
      </w:r>
      <w:proofErr w:type="spellStart"/>
      <w:r>
        <w:rPr>
          <w:lang w:val="lt-LT"/>
        </w:rPr>
        <w:t>mode</w:t>
      </w:r>
      <w:proofErr w:type="spellEnd"/>
      <w:r>
        <w:rPr>
          <w:lang w:val="lt-LT"/>
        </w:rPr>
        <w:t>“ pasiskirstymas buvo vienodas, po 25%, todėl modų dažnumas sutampa.</w:t>
      </w:r>
    </w:p>
    <w:p w14:paraId="702B2F14" w14:textId="77777777" w:rsidR="00647C6E" w:rsidRDefault="00647C6E" w:rsidP="00200EE9">
      <w:pPr>
        <w:rPr>
          <w:lang w:val="lt-LT"/>
        </w:rPr>
      </w:pPr>
    </w:p>
    <w:p w14:paraId="4331D9B6" w14:textId="13478AF9" w:rsidR="00647C6E" w:rsidRDefault="00647C6E" w:rsidP="00200EE9">
      <w:pPr>
        <w:rPr>
          <w:lang w:val="lt-LT"/>
        </w:rPr>
      </w:pPr>
      <w:r>
        <w:rPr>
          <w:lang w:val="lt-LT"/>
        </w:rPr>
        <w:t>Papildžius lentelę „</w:t>
      </w:r>
      <w:proofErr w:type="spellStart"/>
      <w:r>
        <w:rPr>
          <w:lang w:val="lt-LT"/>
        </w:rPr>
        <w:t>size</w:t>
      </w:r>
      <w:proofErr w:type="spellEnd"/>
      <w:r>
        <w:rPr>
          <w:lang w:val="lt-LT"/>
        </w:rPr>
        <w:t>“ atributu ji atrodo šitaip:</w:t>
      </w:r>
    </w:p>
    <w:tbl>
      <w:tblPr>
        <w:tblStyle w:val="TableGrid"/>
        <w:tblW w:w="9072" w:type="dxa"/>
        <w:tblLook w:val="04A0" w:firstRow="1" w:lastRow="0" w:firstColumn="1" w:lastColumn="0" w:noHBand="0" w:noVBand="1"/>
      </w:tblPr>
      <w:tblGrid>
        <w:gridCol w:w="1123"/>
        <w:gridCol w:w="814"/>
        <w:gridCol w:w="1055"/>
        <w:gridCol w:w="1195"/>
        <w:gridCol w:w="905"/>
        <w:gridCol w:w="946"/>
        <w:gridCol w:w="889"/>
        <w:gridCol w:w="814"/>
        <w:gridCol w:w="946"/>
        <w:gridCol w:w="889"/>
      </w:tblGrid>
      <w:tr w:rsidR="00647C6E" w:rsidRPr="00647C6E" w14:paraId="1B353B40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6623D0E9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Atributo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pavadinimas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07125589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Kiekis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(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Eiluciu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sk.)</w:t>
            </w:r>
          </w:p>
        </w:tc>
        <w:tc>
          <w:tcPr>
            <w:tcW w:w="1073" w:type="dxa"/>
            <w:noWrap/>
            <w:hideMark/>
          </w:tcPr>
          <w:p w14:paraId="656828E8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Trukstamos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reiksmes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%</w:t>
            </w:r>
          </w:p>
        </w:tc>
        <w:tc>
          <w:tcPr>
            <w:tcW w:w="1247" w:type="dxa"/>
            <w:noWrap/>
            <w:hideMark/>
          </w:tcPr>
          <w:p w14:paraId="67F638B3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Kardinalumas</w:t>
            </w:r>
            <w:proofErr w:type="spellEnd"/>
          </w:p>
        </w:tc>
        <w:tc>
          <w:tcPr>
            <w:tcW w:w="1073" w:type="dxa"/>
            <w:noWrap/>
            <w:hideMark/>
          </w:tcPr>
          <w:p w14:paraId="6BEA24DC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</w:p>
        </w:tc>
        <w:tc>
          <w:tcPr>
            <w:tcW w:w="960" w:type="dxa"/>
            <w:noWrap/>
            <w:hideMark/>
          </w:tcPr>
          <w:p w14:paraId="1094F31A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Modos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daznumas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3D3EE491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Moda, %</w:t>
            </w:r>
          </w:p>
        </w:tc>
        <w:tc>
          <w:tcPr>
            <w:tcW w:w="960" w:type="dxa"/>
            <w:noWrap/>
            <w:hideMark/>
          </w:tcPr>
          <w:p w14:paraId="30D36A64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2-oji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  <w:proofErr w:type="spellEnd"/>
          </w:p>
        </w:tc>
        <w:tc>
          <w:tcPr>
            <w:tcW w:w="960" w:type="dxa"/>
            <w:noWrap/>
            <w:hideMark/>
          </w:tcPr>
          <w:p w14:paraId="39A53E64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2-osios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modos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daznumas</w:t>
            </w:r>
            <w:proofErr w:type="spellEnd"/>
          </w:p>
        </w:tc>
        <w:tc>
          <w:tcPr>
            <w:tcW w:w="960" w:type="dxa"/>
            <w:noWrap/>
            <w:hideMark/>
          </w:tcPr>
          <w:p w14:paraId="135767C9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2-oji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moda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, %</w:t>
            </w:r>
          </w:p>
        </w:tc>
      </w:tr>
      <w:tr w:rsidR="00647C6E" w:rsidRPr="00647C6E" w14:paraId="1E6145DA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642EC6B0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mode</w:t>
            </w:r>
          </w:p>
        </w:tc>
        <w:tc>
          <w:tcPr>
            <w:tcW w:w="960" w:type="dxa"/>
            <w:noWrap/>
            <w:hideMark/>
          </w:tcPr>
          <w:p w14:paraId="71892FDE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36FE4100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53105F76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1073" w:type="dxa"/>
            <w:noWrap/>
            <w:hideMark/>
          </w:tcPr>
          <w:p w14:paraId="362B1021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car</w:t>
            </w:r>
          </w:p>
        </w:tc>
        <w:tc>
          <w:tcPr>
            <w:tcW w:w="960" w:type="dxa"/>
            <w:noWrap/>
            <w:hideMark/>
          </w:tcPr>
          <w:p w14:paraId="2D1688C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548AC68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  <w:tc>
          <w:tcPr>
            <w:tcW w:w="960" w:type="dxa"/>
            <w:noWrap/>
            <w:hideMark/>
          </w:tcPr>
          <w:p w14:paraId="6AEF5A19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bus</w:t>
            </w:r>
          </w:p>
        </w:tc>
        <w:tc>
          <w:tcPr>
            <w:tcW w:w="960" w:type="dxa"/>
            <w:noWrap/>
            <w:hideMark/>
          </w:tcPr>
          <w:p w14:paraId="7B60533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39662334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  <w:tr w:rsidR="00647C6E" w:rsidRPr="00647C6E" w14:paraId="64F2457A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14C18C5F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choise</w:t>
            </w:r>
            <w:proofErr w:type="spellEnd"/>
          </w:p>
        </w:tc>
        <w:tc>
          <w:tcPr>
            <w:tcW w:w="960" w:type="dxa"/>
            <w:noWrap/>
            <w:hideMark/>
          </w:tcPr>
          <w:p w14:paraId="6032D99F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19D3A30C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6722C79E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1073" w:type="dxa"/>
            <w:noWrap/>
            <w:hideMark/>
          </w:tcPr>
          <w:p w14:paraId="3C50E472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</w:t>
            </w:r>
          </w:p>
        </w:tc>
        <w:tc>
          <w:tcPr>
            <w:tcW w:w="960" w:type="dxa"/>
            <w:noWrap/>
            <w:hideMark/>
          </w:tcPr>
          <w:p w14:paraId="0658C06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630</w:t>
            </w:r>
          </w:p>
        </w:tc>
        <w:tc>
          <w:tcPr>
            <w:tcW w:w="960" w:type="dxa"/>
            <w:noWrap/>
            <w:hideMark/>
          </w:tcPr>
          <w:p w14:paraId="15DA2B34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75</w:t>
            </w:r>
          </w:p>
        </w:tc>
        <w:tc>
          <w:tcPr>
            <w:tcW w:w="960" w:type="dxa"/>
            <w:noWrap/>
            <w:hideMark/>
          </w:tcPr>
          <w:p w14:paraId="6DB82010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yes</w:t>
            </w:r>
          </w:p>
        </w:tc>
        <w:tc>
          <w:tcPr>
            <w:tcW w:w="960" w:type="dxa"/>
            <w:noWrap/>
            <w:hideMark/>
          </w:tcPr>
          <w:p w14:paraId="4BB2EC2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210</w:t>
            </w:r>
          </w:p>
        </w:tc>
        <w:tc>
          <w:tcPr>
            <w:tcW w:w="960" w:type="dxa"/>
            <w:noWrap/>
            <w:hideMark/>
          </w:tcPr>
          <w:p w14:paraId="2A1AE5E5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25</w:t>
            </w:r>
          </w:p>
        </w:tc>
      </w:tr>
      <w:tr w:rsidR="00647C6E" w:rsidRPr="00647C6E" w14:paraId="458218E9" w14:textId="77777777" w:rsidTr="00647C6E">
        <w:trPr>
          <w:trHeight w:val="300"/>
        </w:trPr>
        <w:tc>
          <w:tcPr>
            <w:tcW w:w="1156" w:type="dxa"/>
            <w:noWrap/>
            <w:hideMark/>
          </w:tcPr>
          <w:p w14:paraId="3D603781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size</w:t>
            </w:r>
          </w:p>
        </w:tc>
        <w:tc>
          <w:tcPr>
            <w:tcW w:w="960" w:type="dxa"/>
            <w:noWrap/>
            <w:hideMark/>
          </w:tcPr>
          <w:p w14:paraId="2F3E361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840</w:t>
            </w:r>
          </w:p>
        </w:tc>
        <w:tc>
          <w:tcPr>
            <w:tcW w:w="1073" w:type="dxa"/>
            <w:noWrap/>
            <w:hideMark/>
          </w:tcPr>
          <w:p w14:paraId="00ACFAB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0</w:t>
            </w:r>
          </w:p>
        </w:tc>
        <w:tc>
          <w:tcPr>
            <w:tcW w:w="1247" w:type="dxa"/>
            <w:noWrap/>
            <w:hideMark/>
          </w:tcPr>
          <w:p w14:paraId="071B6F2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1073" w:type="dxa"/>
            <w:noWrap/>
            <w:hideMark/>
          </w:tcPr>
          <w:p w14:paraId="42845D93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Labai</w:t>
            </w:r>
            <w:proofErr w:type="spellEnd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mazai</w:t>
            </w:r>
            <w:proofErr w:type="spellEnd"/>
          </w:p>
        </w:tc>
        <w:tc>
          <w:tcPr>
            <w:tcW w:w="960" w:type="dxa"/>
            <w:noWrap/>
            <w:hideMark/>
          </w:tcPr>
          <w:p w14:paraId="6B06A209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456</w:t>
            </w:r>
          </w:p>
        </w:tc>
        <w:tc>
          <w:tcPr>
            <w:tcW w:w="960" w:type="dxa"/>
            <w:noWrap/>
            <w:hideMark/>
          </w:tcPr>
          <w:p w14:paraId="78831C51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54.28571</w:t>
            </w:r>
          </w:p>
        </w:tc>
        <w:tc>
          <w:tcPr>
            <w:tcW w:w="960" w:type="dxa"/>
            <w:noWrap/>
            <w:hideMark/>
          </w:tcPr>
          <w:p w14:paraId="58E242BD" w14:textId="77777777" w:rsidR="00647C6E" w:rsidRPr="00647C6E" w:rsidRDefault="00647C6E" w:rsidP="00647C6E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Mazai</w:t>
            </w:r>
            <w:proofErr w:type="spellEnd"/>
          </w:p>
        </w:tc>
        <w:tc>
          <w:tcPr>
            <w:tcW w:w="960" w:type="dxa"/>
            <w:noWrap/>
            <w:hideMark/>
          </w:tcPr>
          <w:p w14:paraId="7B273B7A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232</w:t>
            </w:r>
          </w:p>
        </w:tc>
        <w:tc>
          <w:tcPr>
            <w:tcW w:w="960" w:type="dxa"/>
            <w:noWrap/>
            <w:hideMark/>
          </w:tcPr>
          <w:p w14:paraId="2B21A9F6" w14:textId="77777777" w:rsidR="00647C6E" w:rsidRPr="00647C6E" w:rsidRDefault="00647C6E" w:rsidP="00647C6E">
            <w:pPr>
              <w:jc w:val="right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647C6E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27.61905</w:t>
            </w:r>
          </w:p>
        </w:tc>
      </w:tr>
    </w:tbl>
    <w:p w14:paraId="53314F9E" w14:textId="77777777" w:rsidR="00647C6E" w:rsidRDefault="00647C6E" w:rsidP="00200EE9">
      <w:pPr>
        <w:rPr>
          <w:lang w:val="lt-LT"/>
        </w:rPr>
      </w:pPr>
    </w:p>
    <w:p w14:paraId="290BED67" w14:textId="779F9C32" w:rsidR="00647C6E" w:rsidRDefault="005831E5" w:rsidP="00200EE9">
      <w:pPr>
        <w:rPr>
          <w:lang w:val="lt-LT"/>
        </w:rPr>
      </w:pPr>
      <w:r>
        <w:rPr>
          <w:lang w:val="lt-LT"/>
        </w:rPr>
        <w:t>„</w:t>
      </w:r>
      <w:proofErr w:type="spellStart"/>
      <w:r>
        <w:rPr>
          <w:lang w:val="lt-LT"/>
        </w:rPr>
        <w:t>Size</w:t>
      </w:r>
      <w:proofErr w:type="spellEnd"/>
      <w:r>
        <w:rPr>
          <w:lang w:val="lt-LT"/>
        </w:rPr>
        <w:t xml:space="preserve">“ reikšmės </w:t>
      </w:r>
      <w:r w:rsidR="00647C6E">
        <w:rPr>
          <w:lang w:val="lt-LT"/>
        </w:rPr>
        <w:t xml:space="preserve">buvo nuo 1 iki 6 ir jos pakeistos atitinkamais žodžiais: labai mažai, mažai, </w:t>
      </w:r>
      <w:proofErr w:type="spellStart"/>
      <w:r w:rsidR="00647C6E">
        <w:rPr>
          <w:lang w:val="lt-LT"/>
        </w:rPr>
        <w:t>vidutiniskai</w:t>
      </w:r>
      <w:proofErr w:type="spellEnd"/>
      <w:r w:rsidR="00647C6E">
        <w:rPr>
          <w:lang w:val="lt-LT"/>
        </w:rPr>
        <w:t xml:space="preserve">, virš vidurkio, daug, labai daug. Galima pastebėti, kad dominuoja 1 arba 2 keleivių grupės. </w:t>
      </w:r>
    </w:p>
    <w:p w14:paraId="5A16C457" w14:textId="77777777" w:rsidR="00F12541" w:rsidRDefault="00F12541" w:rsidP="00200EE9">
      <w:pPr>
        <w:rPr>
          <w:lang w:val="lt-LT"/>
        </w:rPr>
      </w:pPr>
    </w:p>
    <w:p w14:paraId="165A4D95" w14:textId="425EAB35" w:rsidR="00F12541" w:rsidRDefault="00F12541" w:rsidP="00F12541">
      <w:pPr>
        <w:pStyle w:val="Heading1"/>
        <w:numPr>
          <w:ilvl w:val="0"/>
          <w:numId w:val="2"/>
        </w:numPr>
        <w:rPr>
          <w:lang w:val="lt-LT"/>
        </w:rPr>
      </w:pPr>
      <w:bookmarkStart w:id="9" w:name="_Toc159770138"/>
      <w:bookmarkStart w:id="10" w:name="_Toc159770161"/>
      <w:bookmarkStart w:id="11" w:name="_Toc159770312"/>
      <w:r>
        <w:rPr>
          <w:lang w:val="lt-LT"/>
        </w:rPr>
        <w:t>Atributų histogramos</w:t>
      </w:r>
      <w:bookmarkEnd w:id="9"/>
      <w:bookmarkEnd w:id="10"/>
      <w:bookmarkEnd w:id="11"/>
    </w:p>
    <w:p w14:paraId="1EAC5CE0" w14:textId="77777777" w:rsidR="00F12541" w:rsidRDefault="00F12541" w:rsidP="00F12541">
      <w:pPr>
        <w:rPr>
          <w:lang w:val="lt-LT"/>
        </w:rPr>
      </w:pPr>
    </w:p>
    <w:p w14:paraId="52E42666" w14:textId="6880FA0B" w:rsidR="00F12541" w:rsidRDefault="00E05BE6" w:rsidP="00F12541">
      <w:pPr>
        <w:rPr>
          <w:lang w:val="lt-LT"/>
        </w:rPr>
      </w:pPr>
      <w:r>
        <w:rPr>
          <w:lang w:val="lt-LT"/>
        </w:rPr>
        <w:t xml:space="preserve">Stulpelių skaičius randamas pagal formulę: 1 + 3.22 * </w:t>
      </w:r>
      <m:oMath>
        <m:sSubSup>
          <m:sSubSupPr>
            <m:ctrlPr>
              <w:rPr>
                <w:rFonts w:ascii="Cambria Math" w:hAnsi="Cambria Math"/>
                <w:i/>
                <w:lang w:val="lt-LT"/>
              </w:rPr>
            </m:ctrlPr>
          </m:sSubSupPr>
          <m:e>
            <m:r>
              <w:rPr>
                <w:rFonts w:ascii="Cambria Math" w:hAnsi="Cambria Math"/>
                <w:lang w:val="lt-LT"/>
              </w:rPr>
              <m:t>log</m:t>
            </m:r>
          </m:e>
          <m:sub>
            <m:r>
              <w:rPr>
                <w:rFonts w:ascii="Cambria Math" w:hAnsi="Cambria Math"/>
                <w:lang w:val="lt-LT"/>
              </w:rPr>
              <m:t>e</m:t>
            </m:r>
          </m:sub>
          <m:sup>
            <m:r>
              <w:rPr>
                <w:rFonts w:ascii="Cambria Math" w:hAnsi="Cambria Math"/>
                <w:lang w:val="lt-LT"/>
              </w:rPr>
              <m:t>n</m:t>
            </m:r>
          </m:sup>
        </m:sSubSup>
      </m:oMath>
      <w:r>
        <w:rPr>
          <w:lang w:val="lt-LT"/>
        </w:rPr>
        <w:t>. Imties dydis n: 840. Gautas stulpelių skaičius: 23.</w:t>
      </w:r>
    </w:p>
    <w:p w14:paraId="5F4AF28C" w14:textId="77777777" w:rsidR="00E05BE6" w:rsidRDefault="00E05BE6" w:rsidP="00F12541">
      <w:pPr>
        <w:rPr>
          <w:lang w:val="lt-LT"/>
        </w:rPr>
      </w:pPr>
    </w:p>
    <w:p w14:paraId="45186C88" w14:textId="77777777" w:rsidR="00442CDE" w:rsidRDefault="00E05BE6" w:rsidP="00442CDE">
      <w:pPr>
        <w:keepNext/>
        <w:jc w:val="center"/>
      </w:pPr>
      <w:r w:rsidRPr="00E05BE6">
        <w:rPr>
          <w:noProof/>
          <w:lang w:val="lt-LT"/>
        </w:rPr>
        <w:lastRenderedPageBreak/>
        <w:drawing>
          <wp:inline distT="0" distB="0" distL="0" distR="0" wp14:anchorId="2B2A30EA" wp14:editId="7FC458BE">
            <wp:extent cx="3829050" cy="3286601"/>
            <wp:effectExtent l="0" t="0" r="0" b="0"/>
            <wp:docPr id="114621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184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065" cy="329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02CD" w14:textId="36A25759" w:rsidR="00FA3D40" w:rsidRDefault="00442CDE" w:rsidP="00442CDE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2" w:name="_Toc159772415"/>
      <w:r w:rsidR="000B14DD">
        <w:rPr>
          <w:noProof/>
        </w:rPr>
        <w:t>1</w:t>
      </w:r>
      <w:r>
        <w:fldChar w:fldCharType="end"/>
      </w:r>
      <w:r>
        <w:t xml:space="preserve"> pav. „Wait" </w:t>
      </w:r>
      <w:proofErr w:type="spellStart"/>
      <w:r>
        <w:t>histograma</w:t>
      </w:r>
      <w:bookmarkEnd w:id="12"/>
      <w:proofErr w:type="spellEnd"/>
    </w:p>
    <w:p w14:paraId="37464ADB" w14:textId="15B76B99" w:rsidR="00FA3D40" w:rsidRPr="00F12541" w:rsidRDefault="00FA3D40" w:rsidP="00FA3D40">
      <w:pPr>
        <w:rPr>
          <w:lang w:val="lt-LT"/>
        </w:rPr>
      </w:pPr>
      <w:r>
        <w:rPr>
          <w:lang w:val="lt-LT"/>
        </w:rPr>
        <w:t xml:space="preserve">Galima teigti, kad </w:t>
      </w:r>
      <w:r w:rsidR="00C172FA">
        <w:rPr>
          <w:lang w:val="lt-LT"/>
        </w:rPr>
        <w:t>labai daug</w:t>
      </w:r>
      <w:r>
        <w:rPr>
          <w:lang w:val="lt-LT"/>
        </w:rPr>
        <w:t xml:space="preserve"> žmonių pasirinko keliones automobiliu, nes yra labai daug reikšmių artimų 0. </w:t>
      </w:r>
    </w:p>
    <w:p w14:paraId="6CF2BCEA" w14:textId="77777777" w:rsidR="00FA3D40" w:rsidRDefault="00FA3D40" w:rsidP="00E05BE6">
      <w:pPr>
        <w:jc w:val="center"/>
        <w:rPr>
          <w:lang w:val="lt-LT"/>
        </w:rPr>
      </w:pPr>
    </w:p>
    <w:p w14:paraId="0FFBFAB0" w14:textId="77777777" w:rsidR="00E05BE6" w:rsidRDefault="00E05BE6" w:rsidP="00E05BE6">
      <w:pPr>
        <w:jc w:val="center"/>
        <w:rPr>
          <w:lang w:val="lt-LT"/>
        </w:rPr>
      </w:pPr>
    </w:p>
    <w:p w14:paraId="47731269" w14:textId="77777777" w:rsidR="00442CDE" w:rsidRDefault="00E05BE6" w:rsidP="00442CDE">
      <w:pPr>
        <w:keepNext/>
        <w:jc w:val="center"/>
      </w:pPr>
      <w:r>
        <w:rPr>
          <w:noProof/>
        </w:rPr>
        <w:drawing>
          <wp:inline distT="0" distB="0" distL="0" distR="0" wp14:anchorId="08E7D989" wp14:editId="0B537132">
            <wp:extent cx="3581400" cy="3093166"/>
            <wp:effectExtent l="0" t="0" r="0" b="0"/>
            <wp:docPr id="221022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22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0899" cy="31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6B8A" w14:textId="33888825" w:rsidR="00FA3D40" w:rsidRDefault="00442CDE" w:rsidP="00442CDE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3" w:name="_Toc159772416"/>
      <w:r w:rsidR="000B14DD">
        <w:rPr>
          <w:noProof/>
        </w:rPr>
        <w:t>2</w:t>
      </w:r>
      <w:r>
        <w:fldChar w:fldCharType="end"/>
      </w:r>
      <w:r>
        <w:t xml:space="preserve"> Pav. „</w:t>
      </w:r>
      <w:proofErr w:type="spellStart"/>
      <w:r>
        <w:t>Vcost</w:t>
      </w:r>
      <w:proofErr w:type="spellEnd"/>
      <w:r>
        <w:t xml:space="preserve">" </w:t>
      </w:r>
      <w:proofErr w:type="spellStart"/>
      <w:r>
        <w:t>histograma</w:t>
      </w:r>
      <w:bookmarkEnd w:id="13"/>
      <w:proofErr w:type="spellEnd"/>
    </w:p>
    <w:p w14:paraId="110F3ADF" w14:textId="6CAFB93D" w:rsidR="00FA3D40" w:rsidRDefault="00FA3D40" w:rsidP="00FA3D40">
      <w:pPr>
        <w:rPr>
          <w:lang w:val="lt-LT"/>
        </w:rPr>
      </w:pPr>
      <w:r>
        <w:rPr>
          <w:lang w:val="lt-LT"/>
        </w:rPr>
        <w:lastRenderedPageBreak/>
        <w:t>Žmonės yra linkę rinktis keliones su nedidelėmis transporto priemonių kainomis.</w:t>
      </w:r>
    </w:p>
    <w:p w14:paraId="6C88CD2A" w14:textId="77777777" w:rsidR="00B350F5" w:rsidRDefault="00B350F5" w:rsidP="00FA3D40">
      <w:pPr>
        <w:rPr>
          <w:lang w:val="lt-LT"/>
        </w:rPr>
      </w:pPr>
    </w:p>
    <w:p w14:paraId="410A0D32" w14:textId="77777777" w:rsidR="00442CDE" w:rsidRDefault="000D4D5E" w:rsidP="00442CDE">
      <w:pPr>
        <w:keepNext/>
        <w:jc w:val="center"/>
      </w:pPr>
      <w:r>
        <w:rPr>
          <w:noProof/>
        </w:rPr>
        <w:drawing>
          <wp:inline distT="0" distB="0" distL="0" distR="0" wp14:anchorId="353BE609" wp14:editId="1BC98C31">
            <wp:extent cx="4133850" cy="3566772"/>
            <wp:effectExtent l="0" t="0" r="0" b="0"/>
            <wp:docPr id="62280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57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0536" cy="35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62BE" w14:textId="3F4F4132" w:rsidR="00E05BE6" w:rsidRDefault="00442CDE" w:rsidP="00442CDE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4" w:name="_Toc159772417"/>
      <w:r w:rsidR="000B14DD">
        <w:rPr>
          <w:noProof/>
        </w:rPr>
        <w:t>3</w:t>
      </w:r>
      <w:r>
        <w:fldChar w:fldCharType="end"/>
      </w:r>
      <w:r>
        <w:t xml:space="preserve"> Pav. „Travel" </w:t>
      </w:r>
      <w:proofErr w:type="spellStart"/>
      <w:r>
        <w:t>histograma</w:t>
      </w:r>
      <w:bookmarkEnd w:id="14"/>
      <w:proofErr w:type="spellEnd"/>
    </w:p>
    <w:p w14:paraId="4FA4493A" w14:textId="2A62DC5D" w:rsidR="00FA3D40" w:rsidRDefault="00FA3D40" w:rsidP="00FA3D40">
      <w:pPr>
        <w:rPr>
          <w:lang w:val="lt-LT"/>
        </w:rPr>
      </w:pPr>
      <w:r>
        <w:rPr>
          <w:lang w:val="lt-LT"/>
        </w:rPr>
        <w:t>Kelionių laikas labai svyruoja.</w:t>
      </w:r>
    </w:p>
    <w:p w14:paraId="5544F25B" w14:textId="77777777" w:rsidR="00FA3D40" w:rsidRDefault="00FA3D40" w:rsidP="00FA3D40">
      <w:pPr>
        <w:rPr>
          <w:lang w:val="lt-LT"/>
        </w:rPr>
      </w:pPr>
    </w:p>
    <w:p w14:paraId="1325B9EA" w14:textId="77777777" w:rsidR="00442CDE" w:rsidRDefault="000D4D5E" w:rsidP="00442CD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D8F5176" wp14:editId="6E1E5011">
            <wp:extent cx="3933825" cy="3375272"/>
            <wp:effectExtent l="0" t="0" r="0" b="0"/>
            <wp:docPr id="89801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168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090" cy="338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6CA13" w14:textId="02C8F44F" w:rsidR="000D4D5E" w:rsidRDefault="00442CDE" w:rsidP="00442CDE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5" w:name="_Toc159772418"/>
      <w:r w:rsidR="000B14DD">
        <w:rPr>
          <w:noProof/>
        </w:rPr>
        <w:t>4</w:t>
      </w:r>
      <w:r>
        <w:fldChar w:fldCharType="end"/>
      </w:r>
      <w:r>
        <w:t xml:space="preserve"> Pav. „</w:t>
      </w:r>
      <w:proofErr w:type="spellStart"/>
      <w:r>
        <w:t>Gcost</w:t>
      </w:r>
      <w:proofErr w:type="spellEnd"/>
      <w:r>
        <w:t xml:space="preserve">" </w:t>
      </w:r>
      <w:proofErr w:type="spellStart"/>
      <w:r>
        <w:t>histograma</w:t>
      </w:r>
      <w:bookmarkEnd w:id="15"/>
      <w:proofErr w:type="spellEnd"/>
    </w:p>
    <w:p w14:paraId="2A40B633" w14:textId="08E6ADF0" w:rsidR="00FA3D40" w:rsidRDefault="00FA3D40" w:rsidP="00FA3D40">
      <w:pPr>
        <w:rPr>
          <w:lang w:val="lt-LT"/>
        </w:rPr>
      </w:pPr>
      <w:r>
        <w:rPr>
          <w:lang w:val="lt-LT"/>
        </w:rPr>
        <w:t>Bendros kelionės kainos duomenų išsidėstymas yra panašus į transporto priemonės kainos duomenis, žmonės yra linkę mokėti mažiau.</w:t>
      </w:r>
    </w:p>
    <w:p w14:paraId="3C3FC258" w14:textId="77777777" w:rsidR="00B350F5" w:rsidRDefault="00B350F5" w:rsidP="00FA3D40">
      <w:pPr>
        <w:rPr>
          <w:lang w:val="lt-LT"/>
        </w:rPr>
      </w:pPr>
    </w:p>
    <w:p w14:paraId="37AF43C7" w14:textId="77777777" w:rsidR="00442CDE" w:rsidRDefault="000D4D5E" w:rsidP="00442CDE">
      <w:pPr>
        <w:keepNext/>
        <w:jc w:val="center"/>
      </w:pPr>
      <w:r>
        <w:rPr>
          <w:noProof/>
        </w:rPr>
        <w:drawing>
          <wp:inline distT="0" distB="0" distL="0" distR="0" wp14:anchorId="1FDDC2F6" wp14:editId="5C144D81">
            <wp:extent cx="3638550" cy="3100153"/>
            <wp:effectExtent l="0" t="0" r="0" b="0"/>
            <wp:docPr id="192914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144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0974" cy="311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D79" w14:textId="49E35BF0" w:rsidR="000D4D5E" w:rsidRDefault="00442CDE" w:rsidP="00B350F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16" w:name="_Toc159772419"/>
      <w:r w:rsidR="000B14DD">
        <w:rPr>
          <w:noProof/>
        </w:rPr>
        <w:t>5</w:t>
      </w:r>
      <w:r>
        <w:fldChar w:fldCharType="end"/>
      </w:r>
      <w:r>
        <w:t xml:space="preserve"> Pav. „Income" </w:t>
      </w:r>
      <w:proofErr w:type="spellStart"/>
      <w:r>
        <w:t>histograma</w:t>
      </w:r>
      <w:bookmarkEnd w:id="16"/>
      <w:proofErr w:type="spellEnd"/>
    </w:p>
    <w:p w14:paraId="5A0F039B" w14:textId="0D6137FD" w:rsidR="000D4D5E" w:rsidRDefault="00FA3D40" w:rsidP="000D4D5E">
      <w:pPr>
        <w:rPr>
          <w:lang w:val="lt-LT"/>
        </w:rPr>
      </w:pPr>
      <w:r>
        <w:rPr>
          <w:lang w:val="lt-LT"/>
        </w:rPr>
        <w:t>Iš žmonių uždarbio duomenų nieko tikslaus negalima pasakyti.</w:t>
      </w:r>
    </w:p>
    <w:p w14:paraId="522303F6" w14:textId="77777777" w:rsidR="00FA3D40" w:rsidRDefault="00FA3D40" w:rsidP="000D4D5E">
      <w:pPr>
        <w:rPr>
          <w:lang w:val="lt-LT"/>
        </w:rPr>
      </w:pPr>
    </w:p>
    <w:p w14:paraId="710298EC" w14:textId="0B3310F2" w:rsidR="00FA3D40" w:rsidRDefault="00FA3D40" w:rsidP="00FA3D40">
      <w:pPr>
        <w:pStyle w:val="Heading1"/>
        <w:numPr>
          <w:ilvl w:val="0"/>
          <w:numId w:val="2"/>
        </w:numPr>
        <w:rPr>
          <w:lang w:val="lt-LT"/>
        </w:rPr>
      </w:pPr>
      <w:bookmarkStart w:id="17" w:name="_Toc159770139"/>
      <w:bookmarkStart w:id="18" w:name="_Toc159770162"/>
      <w:bookmarkStart w:id="19" w:name="_Toc159770313"/>
      <w:r>
        <w:rPr>
          <w:lang w:val="lt-LT"/>
        </w:rPr>
        <w:t>Duomenų kokybės problemos</w:t>
      </w:r>
      <w:bookmarkEnd w:id="17"/>
      <w:bookmarkEnd w:id="18"/>
      <w:bookmarkEnd w:id="19"/>
    </w:p>
    <w:p w14:paraId="2EB93607" w14:textId="77777777" w:rsidR="00FA3D40" w:rsidRDefault="00FA3D40" w:rsidP="00FA3D40">
      <w:pPr>
        <w:rPr>
          <w:lang w:val="lt-LT"/>
        </w:rPr>
      </w:pPr>
    </w:p>
    <w:p w14:paraId="32CF7538" w14:textId="094F24DF" w:rsidR="00FA3D40" w:rsidRDefault="00A83A93" w:rsidP="00FA3D40">
      <w:pPr>
        <w:rPr>
          <w:lang w:val="lt-LT"/>
        </w:rPr>
      </w:pPr>
      <w:r>
        <w:rPr>
          <w:lang w:val="lt-LT"/>
        </w:rPr>
        <w:t xml:space="preserve">Galima teigti, kad tolydinių duomenų </w:t>
      </w:r>
      <w:proofErr w:type="spellStart"/>
      <w:r>
        <w:rPr>
          <w:lang w:val="lt-LT"/>
        </w:rPr>
        <w:t>kardinalumas</w:t>
      </w:r>
      <w:proofErr w:type="spellEnd"/>
      <w:r>
        <w:rPr>
          <w:lang w:val="lt-LT"/>
        </w:rPr>
        <w:t xml:space="preserve"> nėra labai didelis ir jų pasiskirstymas histogramose nenusako </w:t>
      </w:r>
      <w:r w:rsidR="00D327F8">
        <w:rPr>
          <w:lang w:val="lt-LT"/>
        </w:rPr>
        <w:t>tam tikros aiškios tendencijos tarp žmonių kiekio ir reikšmės.</w:t>
      </w:r>
      <w:r>
        <w:rPr>
          <w:lang w:val="lt-LT"/>
        </w:rPr>
        <w:t xml:space="preserve"> </w:t>
      </w:r>
      <w:r w:rsidR="00A134AF">
        <w:rPr>
          <w:lang w:val="lt-LT"/>
        </w:rPr>
        <w:t xml:space="preserve">Taip pat labai mažo </w:t>
      </w:r>
      <w:proofErr w:type="spellStart"/>
      <w:r w:rsidR="00A134AF">
        <w:rPr>
          <w:lang w:val="lt-LT"/>
        </w:rPr>
        <w:t>kardinalumo</w:t>
      </w:r>
      <w:proofErr w:type="spellEnd"/>
      <w:r w:rsidR="00A134AF">
        <w:rPr>
          <w:lang w:val="lt-LT"/>
        </w:rPr>
        <w:t xml:space="preserve"> duomenis galima pakeisti kategoriniais duomenimis.</w:t>
      </w:r>
    </w:p>
    <w:p w14:paraId="1BC333B6" w14:textId="77777777" w:rsidR="00026E4D" w:rsidRDefault="00026E4D" w:rsidP="00FA3D40">
      <w:pPr>
        <w:rPr>
          <w:lang w:val="lt-LT"/>
        </w:rPr>
      </w:pPr>
    </w:p>
    <w:p w14:paraId="5DBFB66F" w14:textId="1925BE20" w:rsidR="00026E4D" w:rsidRDefault="00026E4D" w:rsidP="00026E4D">
      <w:pPr>
        <w:pStyle w:val="Heading1"/>
        <w:numPr>
          <w:ilvl w:val="0"/>
          <w:numId w:val="2"/>
        </w:numPr>
        <w:rPr>
          <w:lang w:val="lt-LT"/>
        </w:rPr>
      </w:pPr>
      <w:bookmarkStart w:id="20" w:name="_Toc159770140"/>
      <w:bookmarkStart w:id="21" w:name="_Toc159770163"/>
      <w:bookmarkStart w:id="22" w:name="_Toc159770314"/>
      <w:r>
        <w:rPr>
          <w:lang w:val="lt-LT"/>
        </w:rPr>
        <w:t>Ryšiai tarp atributų</w:t>
      </w:r>
      <w:bookmarkEnd w:id="20"/>
      <w:bookmarkEnd w:id="21"/>
      <w:bookmarkEnd w:id="22"/>
    </w:p>
    <w:p w14:paraId="0FFC61BB" w14:textId="367A7E14" w:rsidR="00026E4D" w:rsidRDefault="00026E4D" w:rsidP="00026E4D"/>
    <w:p w14:paraId="01DE107C" w14:textId="74537489" w:rsidR="00026E4D" w:rsidRDefault="00026E4D" w:rsidP="00026E4D">
      <w:pPr>
        <w:pStyle w:val="Heading2"/>
        <w:numPr>
          <w:ilvl w:val="1"/>
          <w:numId w:val="2"/>
        </w:numPr>
      </w:pPr>
      <w:bookmarkStart w:id="23" w:name="_Toc159770141"/>
      <w:bookmarkStart w:id="24" w:name="_Toc159770164"/>
      <w:bookmarkStart w:id="25" w:name="_Toc159770315"/>
      <w:r>
        <w:t xml:space="preserve">Scatter plot </w:t>
      </w:r>
      <w:proofErr w:type="spellStart"/>
      <w:r>
        <w:t>diagramos</w:t>
      </w:r>
      <w:proofErr w:type="spellEnd"/>
      <w:r w:rsidR="0041264D">
        <w:t xml:space="preserve"> </w:t>
      </w:r>
      <w:proofErr w:type="spellStart"/>
      <w:r w:rsidR="0041264D">
        <w:t>tolydiniams</w:t>
      </w:r>
      <w:proofErr w:type="spellEnd"/>
      <w:r w:rsidR="0041264D">
        <w:t xml:space="preserve"> </w:t>
      </w:r>
      <w:proofErr w:type="spellStart"/>
      <w:r w:rsidR="0041264D">
        <w:t>duomenims</w:t>
      </w:r>
      <w:proofErr w:type="spellEnd"/>
      <w:r w:rsidR="0041264D">
        <w:t xml:space="preserve"> </w:t>
      </w:r>
      <w:proofErr w:type="spellStart"/>
      <w:r w:rsidR="0041264D">
        <w:t>atvarizduoti</w:t>
      </w:r>
      <w:bookmarkEnd w:id="23"/>
      <w:bookmarkEnd w:id="24"/>
      <w:bookmarkEnd w:id="25"/>
      <w:proofErr w:type="spellEnd"/>
    </w:p>
    <w:p w14:paraId="2B4C4426" w14:textId="77777777" w:rsidR="00026E4D" w:rsidRDefault="00026E4D" w:rsidP="00026E4D"/>
    <w:p w14:paraId="152327E3" w14:textId="19C99C4E" w:rsidR="0041264D" w:rsidRDefault="00FE61D7" w:rsidP="00026E4D">
      <w:r>
        <w:t xml:space="preserve">Gana </w:t>
      </w:r>
      <w:proofErr w:type="spellStart"/>
      <w:r>
        <w:t>stiprias</w:t>
      </w:r>
      <w:proofErr w:type="spellEnd"/>
      <w:r>
        <w:t xml:space="preserve"> </w:t>
      </w:r>
      <w:proofErr w:type="spellStart"/>
      <w:r>
        <w:t>tiesi</w:t>
      </w:r>
      <w:r w:rsidR="00C03260">
        <w:t>ogines</w:t>
      </w:r>
      <w:proofErr w:type="spellEnd"/>
      <w:r>
        <w:t xml:space="preserve"> </w:t>
      </w:r>
      <w:proofErr w:type="spellStart"/>
      <w:r>
        <w:t>atributų</w:t>
      </w:r>
      <w:proofErr w:type="spellEnd"/>
      <w:r>
        <w:t xml:space="preserve"> </w:t>
      </w:r>
      <w:proofErr w:type="spellStart"/>
      <w:r>
        <w:t>priklausomybes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pastebėte</w:t>
      </w:r>
      <w:proofErr w:type="spellEnd"/>
      <w:r>
        <w:t xml:space="preserve"> </w:t>
      </w:r>
      <w:proofErr w:type="spellStart"/>
      <w:r>
        <w:t>šiuose</w:t>
      </w:r>
      <w:proofErr w:type="spellEnd"/>
      <w:r>
        <w:t xml:space="preserve"> </w:t>
      </w:r>
      <w:proofErr w:type="spellStart"/>
      <w:r>
        <w:t>grafikuose</w:t>
      </w:r>
      <w:proofErr w:type="spellEnd"/>
      <w:r>
        <w:t>:</w:t>
      </w:r>
    </w:p>
    <w:p w14:paraId="385B5540" w14:textId="77777777" w:rsidR="00B350F5" w:rsidRDefault="0069042B" w:rsidP="00B350F5">
      <w:pPr>
        <w:keepNext/>
        <w:jc w:val="center"/>
      </w:pPr>
      <w:r w:rsidRPr="0069042B">
        <w:rPr>
          <w:noProof/>
        </w:rPr>
        <w:drawing>
          <wp:inline distT="0" distB="0" distL="0" distR="0" wp14:anchorId="2B5F63DB" wp14:editId="6766F53C">
            <wp:extent cx="4962525" cy="4274876"/>
            <wp:effectExtent l="0" t="0" r="0" b="0"/>
            <wp:docPr id="124769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70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5712" cy="427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8D4D" w14:textId="6B6935D6" w:rsidR="00FE61D7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6" w:name="_Toc159772420"/>
      <w:r w:rsidR="000B14DD">
        <w:rPr>
          <w:noProof/>
        </w:rPr>
        <w:t>6</w:t>
      </w:r>
      <w:r>
        <w:fldChar w:fldCharType="end"/>
      </w:r>
      <w:r>
        <w:t xml:space="preserve"> Pav. „</w:t>
      </w:r>
      <w:proofErr w:type="spellStart"/>
      <w:r>
        <w:t>Gcost</w:t>
      </w:r>
      <w:proofErr w:type="spellEnd"/>
      <w:r>
        <w:t xml:space="preserve">" </w:t>
      </w:r>
      <w:proofErr w:type="spellStart"/>
      <w:r>
        <w:t>ir</w:t>
      </w:r>
      <w:proofErr w:type="spellEnd"/>
      <w:r>
        <w:t xml:space="preserve"> „travel" scatter plot </w:t>
      </w:r>
      <w:proofErr w:type="spellStart"/>
      <w:r>
        <w:t>grafikas</w:t>
      </w:r>
      <w:bookmarkEnd w:id="26"/>
      <w:proofErr w:type="spellEnd"/>
    </w:p>
    <w:p w14:paraId="5C6ECA19" w14:textId="34766319" w:rsidR="00FE61D7" w:rsidRDefault="0069042B" w:rsidP="00FE61D7">
      <w:r>
        <w:lastRenderedPageBreak/>
        <w:t>Matosi</w:t>
      </w:r>
      <w:r w:rsidR="00FE61D7">
        <w:t xml:space="preserve">, </w:t>
      </w:r>
      <w:proofErr w:type="spellStart"/>
      <w:r w:rsidR="00FE61D7">
        <w:t>kad</w:t>
      </w:r>
      <w:proofErr w:type="spellEnd"/>
      <w:r w:rsidR="00FE61D7">
        <w:t xml:space="preserve"> </w:t>
      </w:r>
      <w:proofErr w:type="spellStart"/>
      <w:r w:rsidR="00FE61D7">
        <w:t>didžioji</w:t>
      </w:r>
      <w:proofErr w:type="spellEnd"/>
      <w:r w:rsidR="00FE61D7">
        <w:t xml:space="preserve"> </w:t>
      </w:r>
      <w:proofErr w:type="spellStart"/>
      <w:r w:rsidR="00FE61D7">
        <w:t>duomenų</w:t>
      </w:r>
      <w:proofErr w:type="spellEnd"/>
      <w:r w:rsidR="00FE61D7">
        <w:t xml:space="preserve"> </w:t>
      </w:r>
      <w:proofErr w:type="spellStart"/>
      <w:r w:rsidR="00FE61D7">
        <w:t>dalis</w:t>
      </w:r>
      <w:proofErr w:type="spellEnd"/>
      <w:r w:rsidR="00FE61D7">
        <w:t xml:space="preserve"> </w:t>
      </w:r>
      <w:proofErr w:type="spellStart"/>
      <w:r w:rsidR="00FE61D7">
        <w:t>rodo</w:t>
      </w:r>
      <w:proofErr w:type="spellEnd"/>
      <w:r w:rsidR="00FE61D7">
        <w:t xml:space="preserve"> </w:t>
      </w:r>
      <w:proofErr w:type="spellStart"/>
      <w:r w:rsidR="00FE61D7">
        <w:t>ties</w:t>
      </w:r>
      <w:r w:rsidR="00C03260">
        <w:t>ioginę</w:t>
      </w:r>
      <w:proofErr w:type="spellEnd"/>
      <w:r w:rsidR="00FE61D7">
        <w:t xml:space="preserve"> </w:t>
      </w:r>
      <w:proofErr w:type="spellStart"/>
      <w:r>
        <w:t>priklausomybę</w:t>
      </w:r>
      <w:proofErr w:type="spellEnd"/>
      <w:r>
        <w:t xml:space="preserve"> tarp </w:t>
      </w:r>
      <w:proofErr w:type="spellStart"/>
      <w:r>
        <w:t>visos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. Kuo </w:t>
      </w:r>
      <w:proofErr w:type="spellStart"/>
      <w:r>
        <w:t>ilgiau</w:t>
      </w:r>
      <w:proofErr w:type="spellEnd"/>
      <w:r>
        <w:t xml:space="preserve"> </w:t>
      </w:r>
      <w:proofErr w:type="spellStart"/>
      <w:r>
        <w:t>trunka</w:t>
      </w:r>
      <w:proofErr w:type="spellEnd"/>
      <w:r>
        <w:t xml:space="preserve"> </w:t>
      </w:r>
      <w:proofErr w:type="spellStart"/>
      <w:r>
        <w:t>kelionė</w:t>
      </w:r>
      <w:proofErr w:type="spellEnd"/>
      <w:r w:rsidR="00C03260">
        <w:t xml:space="preserve"> </w:t>
      </w:r>
      <w:proofErr w:type="spellStart"/>
      <w:r w:rsidR="00C03260">
        <w:t>tuo</w:t>
      </w:r>
      <w:proofErr w:type="spellEnd"/>
      <w:r w:rsidR="00C03260">
        <w:t xml:space="preserve"> </w:t>
      </w:r>
      <w:proofErr w:type="spellStart"/>
      <w:r w:rsidR="00C03260">
        <w:t>didesnė</w:t>
      </w:r>
      <w:proofErr w:type="spellEnd"/>
      <w:r w:rsidR="00C03260">
        <w:t xml:space="preserve"> </w:t>
      </w:r>
      <w:proofErr w:type="spellStart"/>
      <w:r w:rsidR="00C03260">
        <w:t>visos</w:t>
      </w:r>
      <w:proofErr w:type="spellEnd"/>
      <w:r w:rsidR="00C03260">
        <w:t xml:space="preserve"> </w:t>
      </w:r>
      <w:proofErr w:type="spellStart"/>
      <w:r w:rsidR="00C03260">
        <w:t>kelionės</w:t>
      </w:r>
      <w:proofErr w:type="spellEnd"/>
      <w:r w:rsidR="00C03260">
        <w:t xml:space="preserve"> </w:t>
      </w:r>
      <w:proofErr w:type="spellStart"/>
      <w:r w:rsidR="00C03260">
        <w:t>kaina</w:t>
      </w:r>
      <w:proofErr w:type="spellEnd"/>
      <w:r>
        <w:t>.</w:t>
      </w:r>
    </w:p>
    <w:p w14:paraId="65DDB7F7" w14:textId="77777777" w:rsidR="0069042B" w:rsidRDefault="0069042B" w:rsidP="00FE61D7"/>
    <w:p w14:paraId="62E7A018" w14:textId="77777777" w:rsidR="00B350F5" w:rsidRDefault="0069042B" w:rsidP="00B350F5">
      <w:pPr>
        <w:keepNext/>
        <w:jc w:val="center"/>
      </w:pPr>
      <w:r w:rsidRPr="0069042B">
        <w:rPr>
          <w:noProof/>
        </w:rPr>
        <w:drawing>
          <wp:inline distT="0" distB="0" distL="0" distR="0" wp14:anchorId="202DD3D7" wp14:editId="4A7F1E18">
            <wp:extent cx="4486275" cy="3817168"/>
            <wp:effectExtent l="0" t="0" r="0" b="0"/>
            <wp:docPr id="201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7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2305" cy="38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E904" w14:textId="0981235D" w:rsidR="0069042B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7" w:name="_Toc159772421"/>
      <w:r w:rsidR="000B14DD">
        <w:rPr>
          <w:noProof/>
        </w:rPr>
        <w:t>7</w:t>
      </w:r>
      <w:r>
        <w:fldChar w:fldCharType="end"/>
      </w:r>
      <w:r>
        <w:t xml:space="preserve"> Pav. </w:t>
      </w:r>
      <w:r w:rsidRPr="00471440">
        <w:t>„</w:t>
      </w:r>
      <w:proofErr w:type="spellStart"/>
      <w:r>
        <w:t>Vcost</w:t>
      </w:r>
      <w:proofErr w:type="spellEnd"/>
      <w:r w:rsidRPr="00471440">
        <w:t xml:space="preserve">" </w:t>
      </w:r>
      <w:proofErr w:type="spellStart"/>
      <w:r w:rsidRPr="00471440">
        <w:t>ir</w:t>
      </w:r>
      <w:proofErr w:type="spellEnd"/>
      <w:r w:rsidRPr="00471440">
        <w:t xml:space="preserve"> „</w:t>
      </w:r>
      <w:proofErr w:type="spellStart"/>
      <w:r>
        <w:t>gcost</w:t>
      </w:r>
      <w:proofErr w:type="spellEnd"/>
      <w:r w:rsidRPr="00471440">
        <w:t xml:space="preserve">" </w:t>
      </w:r>
      <w:r>
        <w:t>s</w:t>
      </w:r>
      <w:r w:rsidRPr="00471440">
        <w:t>ca</w:t>
      </w:r>
      <w:r>
        <w:t>t</w:t>
      </w:r>
      <w:r w:rsidRPr="00471440">
        <w:t xml:space="preserve">ter plot </w:t>
      </w:r>
      <w:proofErr w:type="spellStart"/>
      <w:r w:rsidRPr="00471440">
        <w:t>grafikas</w:t>
      </w:r>
      <w:bookmarkEnd w:id="27"/>
      <w:proofErr w:type="spellEnd"/>
    </w:p>
    <w:p w14:paraId="1C26FEAA" w14:textId="4CE079B9" w:rsidR="0069042B" w:rsidRDefault="0069042B" w:rsidP="0069042B">
      <w:proofErr w:type="spellStart"/>
      <w:r>
        <w:t>Akyvaizdu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visos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</w:t>
      </w:r>
      <w:proofErr w:type="spellStart"/>
      <w:r>
        <w:t>t</w:t>
      </w:r>
      <w:r w:rsidR="00C03260">
        <w:t>iesiogiai</w:t>
      </w:r>
      <w:proofErr w:type="spellEnd"/>
      <w:r>
        <w:t xml:space="preserve"> </w:t>
      </w:r>
      <w:proofErr w:type="spellStart"/>
      <w:r>
        <w:t>priklauso</w:t>
      </w:r>
      <w:proofErr w:type="spellEnd"/>
      <w:r>
        <w:t xml:space="preserve"> </w:t>
      </w:r>
      <w:proofErr w:type="spellStart"/>
      <w:r>
        <w:t>vienas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kito</w:t>
      </w:r>
      <w:proofErr w:type="spellEnd"/>
      <w:r>
        <w:t xml:space="preserve">, </w:t>
      </w:r>
      <w:proofErr w:type="spellStart"/>
      <w:r>
        <w:t>nes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kaina</w:t>
      </w:r>
      <w:proofErr w:type="spellEnd"/>
      <w:r>
        <w:t xml:space="preserve"> </w:t>
      </w:r>
      <w:proofErr w:type="spellStart"/>
      <w:r>
        <w:t>įeina</w:t>
      </w:r>
      <w:proofErr w:type="spellEnd"/>
      <w:r>
        <w:t xml:space="preserve"> į </w:t>
      </w:r>
      <w:proofErr w:type="spellStart"/>
      <w:r>
        <w:t>visos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bendrą</w:t>
      </w:r>
      <w:proofErr w:type="spellEnd"/>
      <w:r>
        <w:t xml:space="preserve"> </w:t>
      </w:r>
      <w:proofErr w:type="spellStart"/>
      <w:r>
        <w:t>sumą</w:t>
      </w:r>
      <w:proofErr w:type="spellEnd"/>
      <w:r>
        <w:t xml:space="preserve">. Kuo </w:t>
      </w:r>
      <w:proofErr w:type="spellStart"/>
      <w:r>
        <w:t>didesnės</w:t>
      </w:r>
      <w:proofErr w:type="spellEnd"/>
      <w:r>
        <w:t xml:space="preserve"> </w:t>
      </w:r>
      <w:proofErr w:type="spellStart"/>
      <w:r>
        <w:t>išlaidos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skiriamos</w:t>
      </w:r>
      <w:proofErr w:type="spellEnd"/>
      <w:r>
        <w:t xml:space="preserve"> </w:t>
      </w:r>
      <w:proofErr w:type="spellStart"/>
      <w:r>
        <w:t>transportui</w:t>
      </w:r>
      <w:proofErr w:type="spellEnd"/>
      <w:r>
        <w:t xml:space="preserve"> </w:t>
      </w:r>
      <w:proofErr w:type="spellStart"/>
      <w:r>
        <w:t>tuo</w:t>
      </w:r>
      <w:proofErr w:type="spellEnd"/>
      <w:r>
        <w:t xml:space="preserve"> </w:t>
      </w:r>
      <w:proofErr w:type="spellStart"/>
      <w:r>
        <w:t>didesnė</w:t>
      </w:r>
      <w:proofErr w:type="spellEnd"/>
      <w:r>
        <w:t xml:space="preserve"> </w:t>
      </w:r>
      <w:proofErr w:type="spellStart"/>
      <w:r>
        <w:t>gaunasi</w:t>
      </w:r>
      <w:proofErr w:type="spellEnd"/>
      <w:r>
        <w:t xml:space="preserve"> </w:t>
      </w:r>
      <w:proofErr w:type="spellStart"/>
      <w:r>
        <w:t>visos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kaina</w:t>
      </w:r>
      <w:proofErr w:type="spellEnd"/>
      <w:r>
        <w:t>.</w:t>
      </w:r>
    </w:p>
    <w:p w14:paraId="22F3F96C" w14:textId="77777777" w:rsidR="0069042B" w:rsidRDefault="0069042B" w:rsidP="0069042B"/>
    <w:p w14:paraId="5B70B8DA" w14:textId="77777777" w:rsidR="00B350F5" w:rsidRDefault="0081745D" w:rsidP="00B350F5">
      <w:pPr>
        <w:keepNext/>
        <w:jc w:val="center"/>
      </w:pPr>
      <w:r w:rsidRPr="0081745D">
        <w:rPr>
          <w:noProof/>
        </w:rPr>
        <w:lastRenderedPageBreak/>
        <w:drawing>
          <wp:inline distT="0" distB="0" distL="0" distR="0" wp14:anchorId="1284B03F" wp14:editId="39D4D88E">
            <wp:extent cx="3975652" cy="3401392"/>
            <wp:effectExtent l="0" t="0" r="0" b="0"/>
            <wp:docPr id="151377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74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2786" cy="340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2C740" w14:textId="62F95CA4" w:rsidR="00215A37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8" w:name="_Toc159772422"/>
      <w:r w:rsidR="000B14DD">
        <w:rPr>
          <w:noProof/>
        </w:rPr>
        <w:t>8</w:t>
      </w:r>
      <w:r>
        <w:fldChar w:fldCharType="end"/>
      </w:r>
      <w:r>
        <w:t xml:space="preserve"> Pav. </w:t>
      </w:r>
      <w:r w:rsidRPr="003C7DA4">
        <w:t>„</w:t>
      </w:r>
      <w:r>
        <w:t>Travel</w:t>
      </w:r>
      <w:r w:rsidRPr="003C7DA4">
        <w:t xml:space="preserve">" </w:t>
      </w:r>
      <w:proofErr w:type="spellStart"/>
      <w:r w:rsidRPr="003C7DA4">
        <w:t>ir</w:t>
      </w:r>
      <w:proofErr w:type="spellEnd"/>
      <w:r w:rsidRPr="003C7DA4">
        <w:t xml:space="preserve"> „</w:t>
      </w:r>
      <w:proofErr w:type="spellStart"/>
      <w:r>
        <w:t>vcost</w:t>
      </w:r>
      <w:proofErr w:type="spellEnd"/>
      <w:r w:rsidRPr="003C7DA4">
        <w:t xml:space="preserve">" </w:t>
      </w:r>
      <w:r>
        <w:t>sc</w:t>
      </w:r>
      <w:r w:rsidRPr="003C7DA4">
        <w:t>at</w:t>
      </w:r>
      <w:r>
        <w:t>t</w:t>
      </w:r>
      <w:r w:rsidRPr="003C7DA4">
        <w:t xml:space="preserve">er plot </w:t>
      </w:r>
      <w:proofErr w:type="spellStart"/>
      <w:r w:rsidRPr="003C7DA4">
        <w:t>grafika</w:t>
      </w:r>
      <w:r>
        <w:t>s</w:t>
      </w:r>
      <w:proofErr w:type="spellEnd"/>
      <w:r>
        <w:t xml:space="preserve"> </w:t>
      </w:r>
      <w:proofErr w:type="spellStart"/>
      <w:r>
        <w:t>visoms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atvaizduoti</w:t>
      </w:r>
      <w:bookmarkEnd w:id="28"/>
      <w:proofErr w:type="spellEnd"/>
    </w:p>
    <w:p w14:paraId="6AD709B4" w14:textId="516E6FEB" w:rsidR="00C26303" w:rsidRDefault="00215A37" w:rsidP="00215A37">
      <w:proofErr w:type="spellStart"/>
      <w:r>
        <w:t>Iš</w:t>
      </w:r>
      <w:proofErr w:type="spellEnd"/>
      <w:r>
        <w:t xml:space="preserve"> </w:t>
      </w:r>
      <w:proofErr w:type="spellStart"/>
      <w:r>
        <w:t>gautų</w:t>
      </w:r>
      <w:proofErr w:type="spellEnd"/>
      <w:r>
        <w:t xml:space="preserve"> </w:t>
      </w:r>
      <w:proofErr w:type="spellStart"/>
      <w:r>
        <w:t>rezultatų</w:t>
      </w:r>
      <w:proofErr w:type="spellEnd"/>
      <w:r>
        <w:t xml:space="preserve"> </w:t>
      </w:r>
      <w:proofErr w:type="spellStart"/>
      <w:r>
        <w:t>butų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išskirti</w:t>
      </w:r>
      <w:proofErr w:type="spellEnd"/>
      <w:r>
        <w:t xml:space="preserve"> dvi </w:t>
      </w:r>
      <w:proofErr w:type="spellStart"/>
      <w:r>
        <w:t>grupes</w:t>
      </w:r>
      <w:proofErr w:type="spellEnd"/>
      <w:r>
        <w:t xml:space="preserve"> </w:t>
      </w:r>
      <w:proofErr w:type="spellStart"/>
      <w:r>
        <w:t>reikšmių</w:t>
      </w:r>
      <w:proofErr w:type="spellEnd"/>
      <w:r>
        <w:t xml:space="preserve">: </w:t>
      </w:r>
      <w:proofErr w:type="spellStart"/>
      <w:r>
        <w:t>vieną</w:t>
      </w:r>
      <w:proofErr w:type="spellEnd"/>
      <w:r>
        <w:t xml:space="preserve"> </w:t>
      </w:r>
      <w:proofErr w:type="spellStart"/>
      <w:r>
        <w:t>perteikenčią</w:t>
      </w:r>
      <w:proofErr w:type="spellEnd"/>
      <w:r>
        <w:t xml:space="preserve"> </w:t>
      </w:r>
      <w:proofErr w:type="spellStart"/>
      <w:r>
        <w:t>tiesišką</w:t>
      </w:r>
      <w:proofErr w:type="spellEnd"/>
      <w:r>
        <w:t xml:space="preserve"> </w:t>
      </w:r>
      <w:proofErr w:type="spellStart"/>
      <w:r>
        <w:t>priklausomybę</w:t>
      </w:r>
      <w:proofErr w:type="spellEnd"/>
      <w:r>
        <w:t xml:space="preserve"> tarp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– </w:t>
      </w:r>
      <w:proofErr w:type="spellStart"/>
      <w:r>
        <w:t>kuo</w:t>
      </w:r>
      <w:proofErr w:type="spellEnd"/>
      <w:r>
        <w:t xml:space="preserve"> </w:t>
      </w:r>
      <w:proofErr w:type="spellStart"/>
      <w:r>
        <w:t>ilgiau</w:t>
      </w:r>
      <w:proofErr w:type="spellEnd"/>
      <w:r>
        <w:t xml:space="preserve"> </w:t>
      </w:r>
      <w:proofErr w:type="spellStart"/>
      <w:r>
        <w:t>trunka</w:t>
      </w:r>
      <w:proofErr w:type="spellEnd"/>
      <w:r>
        <w:t xml:space="preserve"> </w:t>
      </w:r>
      <w:proofErr w:type="spellStart"/>
      <w:r>
        <w:t>kelionė</w:t>
      </w:r>
      <w:proofErr w:type="spellEnd"/>
      <w:r>
        <w:t xml:space="preserve"> </w:t>
      </w:r>
      <w:proofErr w:type="spellStart"/>
      <w:r>
        <w:t>tuo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brangesnė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grupę</w:t>
      </w:r>
      <w:proofErr w:type="spellEnd"/>
      <w:r>
        <w:t xml:space="preserve">, </w:t>
      </w:r>
      <w:proofErr w:type="spellStart"/>
      <w:r>
        <w:t>kuriai</w:t>
      </w:r>
      <w:proofErr w:type="spellEnd"/>
      <w:r w:rsidR="0081745D">
        <w:t xml:space="preserve"> </w:t>
      </w:r>
      <w:proofErr w:type="spellStart"/>
      <w:r w:rsidR="0081745D">
        <w:t>kelion</w:t>
      </w:r>
      <w:proofErr w:type="spellEnd"/>
      <w:r w:rsidR="0081745D">
        <w:rPr>
          <w:lang w:val="lt-LT"/>
        </w:rPr>
        <w:t>ė truko daug trumpiau</w:t>
      </w:r>
      <w:r w:rsidR="00C26303">
        <w:rPr>
          <w:lang w:val="lt-LT"/>
        </w:rPr>
        <w:t>, todėl atrodo, kad kelionės laikas nedarė įtakos jos kainai (tai netiesa)</w:t>
      </w:r>
      <w:r>
        <w:t>.</w:t>
      </w:r>
      <w:r w:rsidR="0081745D">
        <w:t xml:space="preserve"> </w:t>
      </w:r>
      <w:proofErr w:type="spellStart"/>
      <w:r w:rsidR="0081745D">
        <w:t>Akyvaizdu</w:t>
      </w:r>
      <w:proofErr w:type="spellEnd"/>
      <w:r w:rsidR="0081745D">
        <w:t xml:space="preserve">, </w:t>
      </w:r>
      <w:proofErr w:type="spellStart"/>
      <w:r w:rsidR="0081745D">
        <w:t>kad</w:t>
      </w:r>
      <w:proofErr w:type="spellEnd"/>
      <w:r w:rsidR="0081745D">
        <w:t xml:space="preserve"> </w:t>
      </w:r>
      <w:proofErr w:type="spellStart"/>
      <w:r w:rsidR="0081745D">
        <w:t>kelionės</w:t>
      </w:r>
      <w:proofErr w:type="spellEnd"/>
      <w:r w:rsidR="0081745D">
        <w:t xml:space="preserve"> </w:t>
      </w:r>
      <w:proofErr w:type="spellStart"/>
      <w:r w:rsidR="0081745D">
        <w:t>lėktuvu</w:t>
      </w:r>
      <w:proofErr w:type="spellEnd"/>
      <w:r w:rsidR="0081745D">
        <w:t xml:space="preserve"> </w:t>
      </w:r>
      <w:proofErr w:type="spellStart"/>
      <w:r w:rsidR="0081745D">
        <w:t>trukdavo</w:t>
      </w:r>
      <w:proofErr w:type="spellEnd"/>
      <w:r w:rsidR="0081745D">
        <w:t xml:space="preserve"> </w:t>
      </w:r>
      <w:proofErr w:type="spellStart"/>
      <w:r w:rsidR="0081745D">
        <w:t>daug</w:t>
      </w:r>
      <w:proofErr w:type="spellEnd"/>
      <w:r w:rsidR="0081745D">
        <w:t xml:space="preserve"> </w:t>
      </w:r>
      <w:proofErr w:type="spellStart"/>
      <w:r w:rsidR="0081745D">
        <w:t>trumpiau</w:t>
      </w:r>
      <w:proofErr w:type="spellEnd"/>
      <w:r w:rsidR="0081745D">
        <w:t xml:space="preserve"> </w:t>
      </w:r>
      <w:proofErr w:type="spellStart"/>
      <w:r w:rsidR="0081745D">
        <w:t>nei</w:t>
      </w:r>
      <w:proofErr w:type="spellEnd"/>
      <w:r w:rsidR="0081745D">
        <w:t xml:space="preserve"> </w:t>
      </w:r>
      <w:proofErr w:type="spellStart"/>
      <w:r w:rsidR="0081745D">
        <w:t>kitomis</w:t>
      </w:r>
      <w:proofErr w:type="spellEnd"/>
      <w:r w:rsidR="0081745D">
        <w:t xml:space="preserve"> </w:t>
      </w:r>
      <w:proofErr w:type="spellStart"/>
      <w:r w:rsidR="0081745D">
        <w:t>transporto</w:t>
      </w:r>
      <w:proofErr w:type="spellEnd"/>
      <w:r w:rsidR="0081745D">
        <w:t xml:space="preserve"> </w:t>
      </w:r>
      <w:proofErr w:type="spellStart"/>
      <w:r w:rsidR="0081745D">
        <w:t>priemonėmis</w:t>
      </w:r>
      <w:proofErr w:type="spellEnd"/>
      <w:r w:rsidR="0081745D">
        <w:t>.</w:t>
      </w:r>
      <w:r w:rsidR="00C26303">
        <w:t xml:space="preserve"> </w:t>
      </w:r>
    </w:p>
    <w:p w14:paraId="01721FCB" w14:textId="77777777" w:rsidR="00C26303" w:rsidRDefault="00C26303" w:rsidP="00215A37"/>
    <w:p w14:paraId="3A69E167" w14:textId="77777777" w:rsidR="00B350F5" w:rsidRDefault="00C26303" w:rsidP="00B350F5">
      <w:pPr>
        <w:keepNext/>
        <w:jc w:val="center"/>
      </w:pPr>
      <w:r w:rsidRPr="00C26303">
        <w:rPr>
          <w:noProof/>
        </w:rPr>
        <w:drawing>
          <wp:inline distT="0" distB="0" distL="0" distR="0" wp14:anchorId="61E9CEA8" wp14:editId="18F4E929">
            <wp:extent cx="2671638" cy="2331404"/>
            <wp:effectExtent l="0" t="0" r="0" b="0"/>
            <wp:docPr id="208744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407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6598" cy="233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A39A5" w14:textId="794692CD" w:rsidR="00C26303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29" w:name="_Toc159772423"/>
      <w:r w:rsidR="000B14DD">
        <w:rPr>
          <w:noProof/>
        </w:rPr>
        <w:t>9</w:t>
      </w:r>
      <w:r>
        <w:fldChar w:fldCharType="end"/>
      </w:r>
      <w:r>
        <w:t xml:space="preserve"> Pav. </w:t>
      </w:r>
      <w:r w:rsidRPr="00A5765A">
        <w:t>„</w:t>
      </w:r>
      <w:r>
        <w:t>Travel</w:t>
      </w:r>
      <w:r w:rsidRPr="00A5765A">
        <w:t xml:space="preserve">" </w:t>
      </w:r>
      <w:proofErr w:type="spellStart"/>
      <w:r w:rsidRPr="00A5765A">
        <w:t>ir</w:t>
      </w:r>
      <w:proofErr w:type="spellEnd"/>
      <w:r w:rsidRPr="00A5765A">
        <w:t xml:space="preserve"> „</w:t>
      </w:r>
      <w:proofErr w:type="spellStart"/>
      <w:r>
        <w:t>vcost</w:t>
      </w:r>
      <w:proofErr w:type="spellEnd"/>
      <w:r w:rsidRPr="00A5765A">
        <w:t xml:space="preserve">" scatter plot </w:t>
      </w:r>
      <w:proofErr w:type="spellStart"/>
      <w:r w:rsidRPr="00A5765A">
        <w:t>grafikas</w:t>
      </w:r>
      <w:proofErr w:type="spellEnd"/>
      <w:r>
        <w:t xml:space="preserve"> </w:t>
      </w:r>
      <w:proofErr w:type="spellStart"/>
      <w:r>
        <w:t>lėktuvo</w:t>
      </w:r>
      <w:proofErr w:type="spellEnd"/>
      <w:r>
        <w:t xml:space="preserve"> </w:t>
      </w:r>
      <w:proofErr w:type="spellStart"/>
      <w:r>
        <w:t>duomenims</w:t>
      </w:r>
      <w:proofErr w:type="spellEnd"/>
      <w:r>
        <w:t xml:space="preserve"> </w:t>
      </w:r>
      <w:proofErr w:type="spellStart"/>
      <w:r>
        <w:t>perteikti</w:t>
      </w:r>
      <w:bookmarkEnd w:id="29"/>
      <w:proofErr w:type="spellEnd"/>
    </w:p>
    <w:p w14:paraId="1690D43D" w14:textId="77777777" w:rsidR="00C26303" w:rsidRDefault="00C26303" w:rsidP="00C26303">
      <w:r>
        <w:t xml:space="preserve">Jei </w:t>
      </w:r>
      <w:proofErr w:type="spellStart"/>
      <w:r>
        <w:t>atsižvelgtume</w:t>
      </w:r>
      <w:proofErr w:type="spellEnd"/>
      <w:r>
        <w:t xml:space="preserve"> tik į </w:t>
      </w:r>
      <w:proofErr w:type="spellStart"/>
      <w:r>
        <w:t>kelionę</w:t>
      </w:r>
      <w:proofErr w:type="spellEnd"/>
      <w:r>
        <w:t xml:space="preserve"> </w:t>
      </w:r>
      <w:proofErr w:type="spellStart"/>
      <w:r>
        <w:t>oru</w:t>
      </w:r>
      <w:proofErr w:type="spellEnd"/>
      <w:r>
        <w:t xml:space="preserve">, </w:t>
      </w:r>
      <w:proofErr w:type="spellStart"/>
      <w:r>
        <w:t>būtų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taip</w:t>
      </w:r>
      <w:proofErr w:type="spellEnd"/>
      <w:r>
        <w:t xml:space="preserve"> pat </w:t>
      </w:r>
      <w:proofErr w:type="spellStart"/>
      <w:r>
        <w:t>pastebėti</w:t>
      </w:r>
      <w:proofErr w:type="spellEnd"/>
      <w:r>
        <w:t xml:space="preserve"> </w:t>
      </w:r>
      <w:proofErr w:type="spellStart"/>
      <w:r>
        <w:t>tiesišką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priklausomubę</w:t>
      </w:r>
      <w:proofErr w:type="spellEnd"/>
      <w:r>
        <w:t>.</w:t>
      </w:r>
    </w:p>
    <w:p w14:paraId="1886D0E9" w14:textId="77777777" w:rsidR="0069042B" w:rsidRDefault="0069042B" w:rsidP="0069042B"/>
    <w:p w14:paraId="33A7595C" w14:textId="77777777" w:rsidR="00B350F5" w:rsidRDefault="00206C2C" w:rsidP="00B350F5">
      <w:pPr>
        <w:keepNext/>
        <w:jc w:val="center"/>
      </w:pPr>
      <w:r w:rsidRPr="00206C2C">
        <w:rPr>
          <w:noProof/>
        </w:rPr>
        <w:drawing>
          <wp:inline distT="0" distB="0" distL="0" distR="0" wp14:anchorId="0FE12D2E" wp14:editId="7E45207E">
            <wp:extent cx="4102873" cy="3556700"/>
            <wp:effectExtent l="0" t="0" r="0" b="0"/>
            <wp:docPr id="866132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327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12232" cy="356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E600" w14:textId="50936D2F" w:rsidR="00206C2C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0" w:name="_Toc159772424"/>
      <w:r w:rsidR="000B14DD">
        <w:rPr>
          <w:noProof/>
        </w:rPr>
        <w:t>10</w:t>
      </w:r>
      <w:r>
        <w:fldChar w:fldCharType="end"/>
      </w:r>
      <w:r>
        <w:t xml:space="preserve"> Pav. </w:t>
      </w:r>
      <w:r w:rsidRPr="007B403A">
        <w:t>„</w:t>
      </w:r>
      <w:proofErr w:type="spellStart"/>
      <w:r>
        <w:t>Vcost</w:t>
      </w:r>
      <w:proofErr w:type="spellEnd"/>
      <w:r w:rsidRPr="007B403A">
        <w:t xml:space="preserve">" </w:t>
      </w:r>
      <w:proofErr w:type="spellStart"/>
      <w:r w:rsidRPr="007B403A">
        <w:t>ir</w:t>
      </w:r>
      <w:proofErr w:type="spellEnd"/>
      <w:r w:rsidRPr="007B403A">
        <w:t xml:space="preserve"> „</w:t>
      </w:r>
      <w:r>
        <w:t>wait</w:t>
      </w:r>
      <w:r w:rsidRPr="007B403A">
        <w:t xml:space="preserve">" scatter plot </w:t>
      </w:r>
      <w:proofErr w:type="spellStart"/>
      <w:r w:rsidRPr="007B403A">
        <w:t>grafikas</w:t>
      </w:r>
      <w:bookmarkEnd w:id="30"/>
      <w:proofErr w:type="spellEnd"/>
    </w:p>
    <w:p w14:paraId="57443584" w14:textId="3BB4029C" w:rsidR="00206C2C" w:rsidRDefault="00206C2C" w:rsidP="00206C2C">
      <w:proofErr w:type="spellStart"/>
      <w:r>
        <w:t>Nubrėžus</w:t>
      </w:r>
      <w:proofErr w:type="spellEnd"/>
      <w:r>
        <w:t xml:space="preserve"> </w:t>
      </w:r>
      <w:proofErr w:type="spellStart"/>
      <w:r>
        <w:t>linijinės</w:t>
      </w:r>
      <w:proofErr w:type="spellEnd"/>
      <w:r>
        <w:t xml:space="preserve"> </w:t>
      </w:r>
      <w:proofErr w:type="spellStart"/>
      <w:r>
        <w:t>progresijos</w:t>
      </w:r>
      <w:proofErr w:type="spellEnd"/>
      <w:r>
        <w:t xml:space="preserve"> </w:t>
      </w:r>
      <w:proofErr w:type="spellStart"/>
      <w:r>
        <w:t>tiesę</w:t>
      </w:r>
      <w:proofErr w:type="spellEnd"/>
      <w:r>
        <w:t xml:space="preserve"> per </w:t>
      </w:r>
      <w:proofErr w:type="spellStart"/>
      <w:r>
        <w:t>duomenis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pastebėti</w:t>
      </w:r>
      <w:proofErr w:type="spellEnd"/>
      <w:r>
        <w:t xml:space="preserve"> </w:t>
      </w:r>
      <w:proofErr w:type="spellStart"/>
      <w:r>
        <w:t>gana</w:t>
      </w:r>
      <w:proofErr w:type="spellEnd"/>
      <w:r>
        <w:t xml:space="preserve"> </w:t>
      </w:r>
      <w:proofErr w:type="spellStart"/>
      <w:r>
        <w:t>stiprę</w:t>
      </w:r>
      <w:proofErr w:type="spellEnd"/>
      <w:r>
        <w:t xml:space="preserve"> </w:t>
      </w:r>
      <w:proofErr w:type="spellStart"/>
      <w:r>
        <w:t>priklausomybę</w:t>
      </w:r>
      <w:proofErr w:type="spellEnd"/>
      <w:r>
        <w:t xml:space="preserve"> tarp “</w:t>
      </w:r>
      <w:proofErr w:type="spellStart"/>
      <w:r>
        <w:t>vcost</w:t>
      </w:r>
      <w:proofErr w:type="spellEnd"/>
      <w:r>
        <w:t xml:space="preserve">-wait” </w:t>
      </w:r>
      <w:proofErr w:type="spellStart"/>
      <w:r>
        <w:t>atributų</w:t>
      </w:r>
      <w:proofErr w:type="spellEnd"/>
      <w:r>
        <w:t xml:space="preserve"> – tai </w:t>
      </w:r>
      <w:proofErr w:type="spellStart"/>
      <w:r>
        <w:t>patvirtins</w:t>
      </w:r>
      <w:proofErr w:type="spellEnd"/>
      <w:r>
        <w:t xml:space="preserve"> </w:t>
      </w:r>
      <w:proofErr w:type="spellStart"/>
      <w:r>
        <w:t>vėliau</w:t>
      </w:r>
      <w:proofErr w:type="spellEnd"/>
      <w:r>
        <w:t xml:space="preserve"> </w:t>
      </w:r>
      <w:proofErr w:type="spellStart"/>
      <w:r>
        <w:t>apskaičiuoti</w:t>
      </w:r>
      <w:proofErr w:type="spellEnd"/>
      <w:r>
        <w:t xml:space="preserve"> </w:t>
      </w:r>
      <w:proofErr w:type="spellStart"/>
      <w:r>
        <w:t>kovariacijos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koreliacijos</w:t>
      </w:r>
      <w:proofErr w:type="spellEnd"/>
      <w:r>
        <w:t xml:space="preserve"> </w:t>
      </w:r>
      <w:proofErr w:type="spellStart"/>
      <w:r>
        <w:t>koficientai</w:t>
      </w:r>
      <w:proofErr w:type="spellEnd"/>
      <w:r>
        <w:t xml:space="preserve">. Nors </w:t>
      </w:r>
      <w:proofErr w:type="spellStart"/>
      <w:r>
        <w:t>duomenys</w:t>
      </w:r>
      <w:proofErr w:type="spellEnd"/>
      <w:r>
        <w:t xml:space="preserve"> </w:t>
      </w:r>
      <w:proofErr w:type="spellStart"/>
      <w:r>
        <w:t>nėra</w:t>
      </w:r>
      <w:proofErr w:type="spellEnd"/>
      <w:r>
        <w:t xml:space="preserve"> </w:t>
      </w:r>
      <w:proofErr w:type="spellStart"/>
      <w:r>
        <w:t>linkę</w:t>
      </w:r>
      <w:proofErr w:type="spellEnd"/>
      <w:r>
        <w:t xml:space="preserve"> </w:t>
      </w:r>
      <w:proofErr w:type="spellStart"/>
      <w:r>
        <w:t>stipriai</w:t>
      </w:r>
      <w:proofErr w:type="spellEnd"/>
      <w:r>
        <w:t xml:space="preserve"> </w:t>
      </w:r>
      <w:proofErr w:type="spellStart"/>
      <w:r>
        <w:t>grupuotis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, vis </w:t>
      </w:r>
      <w:proofErr w:type="spellStart"/>
      <w:r>
        <w:t>vien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pastebęti</w:t>
      </w:r>
      <w:proofErr w:type="spellEnd"/>
      <w:r>
        <w:t xml:space="preserve"> </w:t>
      </w:r>
      <w:proofErr w:type="spellStart"/>
      <w:r>
        <w:t>jų</w:t>
      </w:r>
      <w:proofErr w:type="spellEnd"/>
      <w:r>
        <w:t xml:space="preserve"> </w:t>
      </w:r>
      <w:proofErr w:type="spellStart"/>
      <w:r>
        <w:t>sąryšį</w:t>
      </w:r>
      <w:proofErr w:type="spellEnd"/>
      <w:r>
        <w:t xml:space="preserve">. </w:t>
      </w:r>
    </w:p>
    <w:p w14:paraId="65E2A3B8" w14:textId="71948173" w:rsidR="00DB3E7B" w:rsidRDefault="00DB3E7B" w:rsidP="0069042B">
      <w:proofErr w:type="spellStart"/>
      <w:r>
        <w:t>Tarpusavyje</w:t>
      </w:r>
      <w:proofErr w:type="spellEnd"/>
      <w:r>
        <w:t xml:space="preserve"> </w:t>
      </w:r>
      <w:proofErr w:type="spellStart"/>
      <w:r>
        <w:t>nekoreliuojantys</w:t>
      </w:r>
      <w:proofErr w:type="spellEnd"/>
      <w:r>
        <w:t xml:space="preserve"> </w:t>
      </w:r>
      <w:proofErr w:type="spellStart"/>
      <w:r>
        <w:t>atributai</w:t>
      </w:r>
      <w:proofErr w:type="spellEnd"/>
      <w:r>
        <w:t>:</w:t>
      </w:r>
    </w:p>
    <w:p w14:paraId="62165A3C" w14:textId="77777777" w:rsidR="00B350F5" w:rsidRDefault="00DB3E7B" w:rsidP="00B350F5">
      <w:pPr>
        <w:keepNext/>
        <w:jc w:val="center"/>
      </w:pPr>
      <w:r w:rsidRPr="00DB3E7B">
        <w:rPr>
          <w:noProof/>
        </w:rPr>
        <w:lastRenderedPageBreak/>
        <w:drawing>
          <wp:inline distT="0" distB="0" distL="0" distR="0" wp14:anchorId="2A13E6D1" wp14:editId="733B3F37">
            <wp:extent cx="4295775" cy="3754673"/>
            <wp:effectExtent l="0" t="0" r="0" b="0"/>
            <wp:docPr id="65408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1487" cy="375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3251" w14:textId="2621970D" w:rsidR="00DB3E7B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1" w:name="_Toc159772425"/>
      <w:r w:rsidR="000B14DD">
        <w:rPr>
          <w:noProof/>
        </w:rPr>
        <w:t>11</w:t>
      </w:r>
      <w:r>
        <w:fldChar w:fldCharType="end"/>
      </w:r>
      <w:r>
        <w:t xml:space="preserve"> Pav. </w:t>
      </w:r>
      <w:r w:rsidRPr="00D97A55">
        <w:t>„</w:t>
      </w:r>
      <w:r>
        <w:t>Income</w:t>
      </w:r>
      <w:r w:rsidRPr="00D97A55">
        <w:t xml:space="preserve">" </w:t>
      </w:r>
      <w:proofErr w:type="spellStart"/>
      <w:r w:rsidRPr="00D97A55">
        <w:t>ir</w:t>
      </w:r>
      <w:proofErr w:type="spellEnd"/>
      <w:r w:rsidRPr="00D97A55">
        <w:t xml:space="preserve"> „</w:t>
      </w:r>
      <w:proofErr w:type="spellStart"/>
      <w:r>
        <w:t>vcost</w:t>
      </w:r>
      <w:proofErr w:type="spellEnd"/>
      <w:r w:rsidRPr="00D97A55">
        <w:t xml:space="preserve">" scatter plot </w:t>
      </w:r>
      <w:proofErr w:type="spellStart"/>
      <w:r w:rsidRPr="00D97A55">
        <w:t>grafikas</w:t>
      </w:r>
      <w:bookmarkEnd w:id="31"/>
      <w:proofErr w:type="spellEnd"/>
    </w:p>
    <w:p w14:paraId="50042576" w14:textId="1D452EED" w:rsidR="00DB3E7B" w:rsidRDefault="00DB3E7B" w:rsidP="00DB3E7B">
      <w:proofErr w:type="spellStart"/>
      <w:r>
        <w:t>Akyvaizdu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</w:t>
      </w:r>
      <w:proofErr w:type="spellStart"/>
      <w:r>
        <w:t>labai</w:t>
      </w:r>
      <w:proofErr w:type="spellEnd"/>
      <w:r>
        <w:t xml:space="preserve"> </w:t>
      </w:r>
      <w:proofErr w:type="spellStart"/>
      <w:r>
        <w:t>silpnai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koreliuoja</w:t>
      </w:r>
      <w:proofErr w:type="spellEnd"/>
      <w:r>
        <w:t xml:space="preserve">, </w:t>
      </w:r>
      <w:proofErr w:type="spellStart"/>
      <w:r>
        <w:t>negalima</w:t>
      </w:r>
      <w:proofErr w:type="spellEnd"/>
      <w:r>
        <w:t xml:space="preserve"> </w:t>
      </w:r>
      <w:proofErr w:type="spellStart"/>
      <w:r>
        <w:t>pastebėti</w:t>
      </w:r>
      <w:proofErr w:type="spellEnd"/>
      <w:r>
        <w:t xml:space="preserve"> </w:t>
      </w:r>
      <w:proofErr w:type="spellStart"/>
      <w:r>
        <w:t>jokios</w:t>
      </w:r>
      <w:proofErr w:type="spellEnd"/>
      <w:r>
        <w:t xml:space="preserve"> </w:t>
      </w:r>
      <w:proofErr w:type="spellStart"/>
      <w:r>
        <w:t>tendencijos</w:t>
      </w:r>
      <w:proofErr w:type="spellEnd"/>
      <w:r>
        <w:t xml:space="preserve"> tarp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žmonių</w:t>
      </w:r>
      <w:proofErr w:type="spellEnd"/>
      <w:r>
        <w:t xml:space="preserve"> </w:t>
      </w:r>
      <w:proofErr w:type="spellStart"/>
      <w:r>
        <w:t>uždarbio</w:t>
      </w:r>
      <w:proofErr w:type="spellEnd"/>
      <w:r>
        <w:t>.</w:t>
      </w:r>
    </w:p>
    <w:p w14:paraId="04431023" w14:textId="77777777" w:rsidR="00DB3E7B" w:rsidRDefault="00DB3E7B" w:rsidP="00DB3E7B"/>
    <w:p w14:paraId="490238C0" w14:textId="77777777" w:rsidR="00B350F5" w:rsidRDefault="00DB3E7B" w:rsidP="00B350F5">
      <w:pPr>
        <w:keepNext/>
        <w:jc w:val="center"/>
      </w:pPr>
      <w:r w:rsidRPr="00DB3E7B">
        <w:rPr>
          <w:noProof/>
        </w:rPr>
        <w:lastRenderedPageBreak/>
        <w:drawing>
          <wp:inline distT="0" distB="0" distL="0" distR="0" wp14:anchorId="40CF1E3E" wp14:editId="6BC609CB">
            <wp:extent cx="4533900" cy="3932286"/>
            <wp:effectExtent l="0" t="0" r="0" b="0"/>
            <wp:docPr id="38099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9902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9188" cy="3936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8181" w14:textId="1BAF2E3F" w:rsidR="00DB3E7B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2" w:name="_Toc159772426"/>
      <w:r w:rsidR="000B14DD">
        <w:rPr>
          <w:noProof/>
        </w:rPr>
        <w:t>12</w:t>
      </w:r>
      <w:r>
        <w:fldChar w:fldCharType="end"/>
      </w:r>
      <w:r>
        <w:t xml:space="preserve"> Pav. </w:t>
      </w:r>
      <w:r w:rsidRPr="00AE327F">
        <w:t>„</w:t>
      </w:r>
      <w:r>
        <w:t>Travel</w:t>
      </w:r>
      <w:r w:rsidRPr="00AE327F">
        <w:t xml:space="preserve">" </w:t>
      </w:r>
      <w:proofErr w:type="spellStart"/>
      <w:r w:rsidRPr="00AE327F">
        <w:t>ir</w:t>
      </w:r>
      <w:proofErr w:type="spellEnd"/>
      <w:r w:rsidRPr="00AE327F">
        <w:t xml:space="preserve"> „</w:t>
      </w:r>
      <w:r>
        <w:t>income</w:t>
      </w:r>
      <w:r w:rsidRPr="00AE327F">
        <w:t xml:space="preserve">" scatter plot </w:t>
      </w:r>
      <w:proofErr w:type="spellStart"/>
      <w:r w:rsidRPr="00AE327F">
        <w:t>grafikas</w:t>
      </w:r>
      <w:bookmarkEnd w:id="32"/>
      <w:proofErr w:type="spellEnd"/>
    </w:p>
    <w:p w14:paraId="72F30EF0" w14:textId="2A26B5CA" w:rsidR="00DB3E7B" w:rsidRDefault="00DB3E7B" w:rsidP="00DB3E7B">
      <w:proofErr w:type="spellStart"/>
      <w:r>
        <w:t>Kelionės</w:t>
      </w:r>
      <w:proofErr w:type="spellEnd"/>
      <w:r>
        <w:t xml:space="preserve"> </w:t>
      </w:r>
      <w:proofErr w:type="spellStart"/>
      <w:r>
        <w:t>laikas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uždarbis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nekoreliuoja</w:t>
      </w:r>
      <w:proofErr w:type="spellEnd"/>
      <w:r>
        <w:t>.</w:t>
      </w:r>
    </w:p>
    <w:p w14:paraId="15C0CF01" w14:textId="77777777" w:rsidR="00DB3E7B" w:rsidRDefault="00DB3E7B" w:rsidP="00DB3E7B"/>
    <w:p w14:paraId="05ED93E1" w14:textId="77777777" w:rsidR="00B350F5" w:rsidRDefault="00DB3E7B" w:rsidP="00B350F5">
      <w:pPr>
        <w:keepNext/>
        <w:jc w:val="center"/>
      </w:pPr>
      <w:r w:rsidRPr="00DB3E7B">
        <w:rPr>
          <w:noProof/>
        </w:rPr>
        <w:lastRenderedPageBreak/>
        <w:drawing>
          <wp:inline distT="0" distB="0" distL="0" distR="0" wp14:anchorId="34A2DF09" wp14:editId="054C6347">
            <wp:extent cx="4505325" cy="3880066"/>
            <wp:effectExtent l="0" t="0" r="0" b="0"/>
            <wp:docPr id="1931992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927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0557" cy="38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40784" w14:textId="35E31DAF" w:rsidR="00DB3E7B" w:rsidRDefault="00B350F5" w:rsidP="00B350F5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33" w:name="_Toc159772427"/>
      <w:r w:rsidR="000B14DD">
        <w:rPr>
          <w:noProof/>
        </w:rPr>
        <w:t>13</w:t>
      </w:r>
      <w:r>
        <w:fldChar w:fldCharType="end"/>
      </w:r>
      <w:r>
        <w:t xml:space="preserve"> Pav. </w:t>
      </w:r>
      <w:r w:rsidRPr="00AC677B">
        <w:t>„</w:t>
      </w:r>
      <w:r>
        <w:t>Wait</w:t>
      </w:r>
      <w:r w:rsidRPr="00AC677B">
        <w:t xml:space="preserve">" </w:t>
      </w:r>
      <w:proofErr w:type="spellStart"/>
      <w:r w:rsidRPr="00AC677B">
        <w:t>ir</w:t>
      </w:r>
      <w:proofErr w:type="spellEnd"/>
      <w:r w:rsidRPr="00AC677B">
        <w:t xml:space="preserve"> „</w:t>
      </w:r>
      <w:r>
        <w:t>income</w:t>
      </w:r>
      <w:r w:rsidRPr="00AC677B">
        <w:t xml:space="preserve">" scatter plot </w:t>
      </w:r>
      <w:proofErr w:type="spellStart"/>
      <w:r w:rsidRPr="00AC677B">
        <w:t>grafikas</w:t>
      </w:r>
      <w:bookmarkEnd w:id="33"/>
      <w:proofErr w:type="spellEnd"/>
    </w:p>
    <w:p w14:paraId="226CD91E" w14:textId="3F329C9D" w:rsidR="00DB3E7B" w:rsidRDefault="00DB3E7B" w:rsidP="00DB3E7B">
      <w:proofErr w:type="spellStart"/>
      <w:r>
        <w:t>Laukimo</w:t>
      </w:r>
      <w:proofErr w:type="spellEnd"/>
      <w:r>
        <w:t xml:space="preserve"> </w:t>
      </w:r>
      <w:proofErr w:type="spellStart"/>
      <w:r>
        <w:t>laikas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uždarbis</w:t>
      </w:r>
      <w:proofErr w:type="spellEnd"/>
      <w:r>
        <w:t xml:space="preserve">, </w:t>
      </w:r>
      <w:proofErr w:type="spellStart"/>
      <w:r>
        <w:t>taip</w:t>
      </w:r>
      <w:proofErr w:type="spellEnd"/>
      <w:r>
        <w:t xml:space="preserve"> pat </w:t>
      </w:r>
      <w:proofErr w:type="spellStart"/>
      <w:r>
        <w:t>yra</w:t>
      </w:r>
      <w:proofErr w:type="spellEnd"/>
      <w:r>
        <w:t xml:space="preserve"> </w:t>
      </w:r>
      <w:proofErr w:type="spellStart"/>
      <w:r>
        <w:t>tarpusavyje</w:t>
      </w:r>
      <w:proofErr w:type="spellEnd"/>
      <w:r>
        <w:t xml:space="preserve"> </w:t>
      </w:r>
      <w:proofErr w:type="spellStart"/>
      <w:r>
        <w:t>nekorialiuojantys</w:t>
      </w:r>
      <w:proofErr w:type="spellEnd"/>
      <w:r>
        <w:t xml:space="preserve"> </w:t>
      </w:r>
      <w:proofErr w:type="spellStart"/>
      <w:r>
        <w:t>atributai</w:t>
      </w:r>
      <w:proofErr w:type="spellEnd"/>
      <w:r>
        <w:t>.</w:t>
      </w:r>
    </w:p>
    <w:p w14:paraId="616D56CB" w14:textId="5AB4C6D5" w:rsidR="00A134AF" w:rsidRDefault="00A134AF" w:rsidP="00DB3E7B"/>
    <w:p w14:paraId="7CB957CD" w14:textId="792C5341" w:rsidR="00E87450" w:rsidRDefault="00E87450" w:rsidP="00E87450">
      <w:pPr>
        <w:pStyle w:val="Heading2"/>
        <w:numPr>
          <w:ilvl w:val="1"/>
          <w:numId w:val="2"/>
        </w:numPr>
      </w:pPr>
      <w:r>
        <w:t xml:space="preserve"> </w:t>
      </w:r>
      <w:bookmarkStart w:id="34" w:name="_Toc159770142"/>
      <w:bookmarkStart w:id="35" w:name="_Toc159770165"/>
      <w:bookmarkStart w:id="36" w:name="_Toc159770316"/>
      <w:r>
        <w:t xml:space="preserve">SPLOM </w:t>
      </w:r>
      <w:proofErr w:type="spellStart"/>
      <w:r>
        <w:t>diagrama</w:t>
      </w:r>
      <w:bookmarkEnd w:id="34"/>
      <w:bookmarkEnd w:id="35"/>
      <w:bookmarkEnd w:id="36"/>
      <w:proofErr w:type="spellEnd"/>
    </w:p>
    <w:p w14:paraId="09574832" w14:textId="1E30EF5F" w:rsidR="00E87450" w:rsidRDefault="00B350F5" w:rsidP="00442CDE">
      <w:bookmarkStart w:id="37" w:name="_Toc159770143"/>
      <w:bookmarkStart w:id="38" w:name="_Toc159770166"/>
      <w:r>
        <w:rPr>
          <w:noProof/>
        </w:rPr>
        <w:pict w14:anchorId="22F7AA5D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-53.95pt;margin-top:323.5pt;width:569.95pt;height:.05pt;z-index:251660288;mso-position-horizontal-relative:text;mso-position-vertical-relative:text" stroked="f">
            <v:textbox style="mso-fit-shape-to-text:t" inset="0,0,0,0">
              <w:txbxContent>
                <w:p w14:paraId="124F6557" w14:textId="1E855DBA" w:rsidR="00B350F5" w:rsidRPr="00CC2A0C" w:rsidRDefault="00B350F5" w:rsidP="00B350F5">
                  <w:pPr>
                    <w:pStyle w:val="Caption"/>
                    <w:jc w:val="center"/>
                    <w:rPr>
                      <w:noProof/>
                      <w:sz w:val="24"/>
                    </w:rPr>
                  </w:pPr>
                  <w:r>
                    <w:fldChar w:fldCharType="begin"/>
                  </w:r>
                  <w:r>
                    <w:instrText xml:space="preserve"> SEQ Pav. \* ARABIC </w:instrText>
                  </w:r>
                  <w:r>
                    <w:fldChar w:fldCharType="separate"/>
                  </w:r>
                  <w:bookmarkStart w:id="39" w:name="_Toc159772428"/>
                  <w:r w:rsidR="000B14DD">
                    <w:rPr>
                      <w:noProof/>
                    </w:rPr>
                    <w:t>14</w:t>
                  </w:r>
                  <w:r>
                    <w:fldChar w:fldCharType="end"/>
                  </w:r>
                  <w:r>
                    <w:t xml:space="preserve"> Pav. SPLOM </w:t>
                  </w:r>
                  <w:proofErr w:type="spellStart"/>
                  <w:r>
                    <w:t>matrica</w:t>
                  </w:r>
                  <w:bookmarkEnd w:id="39"/>
                  <w:proofErr w:type="spellEnd"/>
                </w:p>
              </w:txbxContent>
            </v:textbox>
            <w10:wrap type="square"/>
          </v:shape>
        </w:pict>
      </w:r>
      <w:r w:rsidR="00442CDE">
        <w:rPr>
          <w:noProof/>
        </w:rPr>
        <w:drawing>
          <wp:anchor distT="0" distB="0" distL="114300" distR="114300" simplePos="0" relativeHeight="251664896" behindDoc="1" locked="0" layoutInCell="1" allowOverlap="1" wp14:anchorId="7DF0DBBB" wp14:editId="45228255">
            <wp:simplePos x="0" y="0"/>
            <wp:positionH relativeFrom="column">
              <wp:posOffset>-685165</wp:posOffset>
            </wp:positionH>
            <wp:positionV relativeFrom="paragraph">
              <wp:posOffset>374650</wp:posOffset>
            </wp:positionV>
            <wp:extent cx="7238365" cy="3676650"/>
            <wp:effectExtent l="0" t="0" r="0" b="0"/>
            <wp:wrapSquare wrapText="bothSides"/>
            <wp:docPr id="107123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836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7"/>
      <w:bookmarkEnd w:id="38"/>
    </w:p>
    <w:p w14:paraId="65094836" w14:textId="20E2DDA4" w:rsidR="008E2651" w:rsidRPr="008E2651" w:rsidRDefault="008E2651" w:rsidP="008E2651"/>
    <w:p w14:paraId="79832F07" w14:textId="33C30486" w:rsidR="008E2651" w:rsidRDefault="008E2651" w:rsidP="008E2651">
      <w:pPr>
        <w:rPr>
          <w:rFonts w:eastAsiaTheme="majorEastAsia" w:cstheme="majorBidi"/>
          <w:b/>
          <w:color w:val="000000" w:themeColor="text1"/>
          <w:sz w:val="28"/>
          <w:szCs w:val="26"/>
        </w:rPr>
      </w:pPr>
    </w:p>
    <w:p w14:paraId="560F8788" w14:textId="00472087" w:rsidR="008E2651" w:rsidRDefault="008E2651" w:rsidP="008E2651">
      <w:pPr>
        <w:pStyle w:val="Heading2"/>
        <w:numPr>
          <w:ilvl w:val="1"/>
          <w:numId w:val="2"/>
        </w:numPr>
      </w:pPr>
      <w:r>
        <w:t xml:space="preserve"> </w:t>
      </w:r>
      <w:bookmarkStart w:id="40" w:name="_Toc159770144"/>
      <w:bookmarkStart w:id="41" w:name="_Toc159770167"/>
      <w:bookmarkStart w:id="42" w:name="_Toc159770317"/>
      <w:r>
        <w:t xml:space="preserve">Bar plot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kategoriniams</w:t>
      </w:r>
      <w:proofErr w:type="spellEnd"/>
      <w:r>
        <w:t xml:space="preserve"> </w:t>
      </w:r>
      <w:proofErr w:type="spellStart"/>
      <w:r>
        <w:t>duomenims</w:t>
      </w:r>
      <w:proofErr w:type="spellEnd"/>
      <w:r>
        <w:t xml:space="preserve"> </w:t>
      </w:r>
      <w:proofErr w:type="spellStart"/>
      <w:r>
        <w:t>atvaizduoti</w:t>
      </w:r>
      <w:bookmarkEnd w:id="40"/>
      <w:bookmarkEnd w:id="41"/>
      <w:bookmarkEnd w:id="42"/>
      <w:proofErr w:type="spellEnd"/>
    </w:p>
    <w:p w14:paraId="72CF6267" w14:textId="77777777" w:rsidR="008E2651" w:rsidRDefault="008E2651" w:rsidP="008E2651"/>
    <w:p w14:paraId="3549A8AC" w14:textId="3747B4B6" w:rsidR="002E06EA" w:rsidRDefault="002E06EA" w:rsidP="008E2651">
      <w:pPr>
        <w:rPr>
          <w:lang w:val="lt-LT"/>
        </w:rPr>
      </w:pPr>
      <w:r>
        <w:rPr>
          <w:lang w:val="lt-LT"/>
        </w:rPr>
        <w:t>Iš pradžių nagrinėsiu kategorinių duomenų priklausomybę tarp transporto priemonės ir kiek žmonių ją rinkosi.</w:t>
      </w:r>
    </w:p>
    <w:p w14:paraId="52468ABC" w14:textId="77777777" w:rsidR="00B350F5" w:rsidRDefault="00732F1B" w:rsidP="00B350F5">
      <w:pPr>
        <w:keepNext/>
        <w:jc w:val="center"/>
      </w:pPr>
      <w:r>
        <w:rPr>
          <w:noProof/>
        </w:rPr>
        <w:drawing>
          <wp:inline distT="0" distB="0" distL="0" distR="0" wp14:anchorId="6F1E28A6" wp14:editId="5BFCB04B">
            <wp:extent cx="3914775" cy="3384440"/>
            <wp:effectExtent l="0" t="0" r="0" b="0"/>
            <wp:docPr id="58718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8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5731" cy="339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8A0E" w14:textId="48AEFA4E" w:rsidR="002E06EA" w:rsidRDefault="00B350F5" w:rsidP="00B350F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3" w:name="_Toc159772429"/>
      <w:r w:rsidR="000B14DD">
        <w:rPr>
          <w:noProof/>
        </w:rPr>
        <w:t>15</w:t>
      </w:r>
      <w:r>
        <w:fldChar w:fldCharType="end"/>
      </w:r>
      <w:r>
        <w:t xml:space="preserve"> Pav. </w:t>
      </w:r>
      <w:proofErr w:type="spellStart"/>
      <w:r>
        <w:t>Žmonių</w:t>
      </w:r>
      <w:proofErr w:type="spellEnd"/>
      <w:r>
        <w:t xml:space="preserve"> </w:t>
      </w:r>
      <w:proofErr w:type="spellStart"/>
      <w:r>
        <w:t>sutikusių</w:t>
      </w:r>
      <w:proofErr w:type="spellEnd"/>
      <w:r>
        <w:t xml:space="preserve"> </w:t>
      </w:r>
      <w:proofErr w:type="spellStart"/>
      <w:r>
        <w:t>rinktis</w:t>
      </w:r>
      <w:proofErr w:type="spellEnd"/>
      <w:r>
        <w:t xml:space="preserve"> </w:t>
      </w:r>
      <w:proofErr w:type="spellStart"/>
      <w:r>
        <w:t>atitinkamas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priemones</w:t>
      </w:r>
      <w:proofErr w:type="spellEnd"/>
      <w:r>
        <w:t xml:space="preserve"> </w:t>
      </w:r>
      <w:proofErr w:type="spellStart"/>
      <w:r>
        <w:t>diagrama</w:t>
      </w:r>
      <w:bookmarkEnd w:id="43"/>
      <w:proofErr w:type="spellEnd"/>
    </w:p>
    <w:p w14:paraId="332A717B" w14:textId="21F2951D" w:rsidR="002E06EA" w:rsidRDefault="002E06EA" w:rsidP="002E06EA">
      <w:pPr>
        <w:rPr>
          <w:lang w:val="lt-LT"/>
        </w:rPr>
      </w:pPr>
      <w:r>
        <w:rPr>
          <w:lang w:val="lt-LT"/>
        </w:rPr>
        <w:t xml:space="preserve">Iš gautų rezultatų diagramoje matosi, kad </w:t>
      </w:r>
      <w:r w:rsidR="00732F1B">
        <w:rPr>
          <w:lang w:val="lt-LT"/>
        </w:rPr>
        <w:t>daugiausiai žmonių rinkosi keliauti traukiniu ir mažiausiai autobusu.</w:t>
      </w:r>
    </w:p>
    <w:p w14:paraId="17382EBC" w14:textId="77777777" w:rsidR="00732F1B" w:rsidRDefault="00732F1B" w:rsidP="002E06EA">
      <w:pPr>
        <w:rPr>
          <w:lang w:val="lt-LT"/>
        </w:rPr>
      </w:pPr>
    </w:p>
    <w:p w14:paraId="15516F03" w14:textId="77777777" w:rsidR="00732F1B" w:rsidRDefault="00732F1B" w:rsidP="002E06EA">
      <w:pPr>
        <w:rPr>
          <w:lang w:val="lt-LT"/>
        </w:rPr>
      </w:pPr>
    </w:p>
    <w:p w14:paraId="1B134FBB" w14:textId="6545C9E9" w:rsidR="00F82E34" w:rsidRDefault="00F82E34" w:rsidP="002E06EA">
      <w:pPr>
        <w:rPr>
          <w:lang w:val="lt-LT"/>
        </w:rPr>
      </w:pPr>
      <w:r>
        <w:rPr>
          <w:lang w:val="lt-LT"/>
        </w:rPr>
        <w:t>Toliau nagrinėsime transporto pasirinkimo tendencijas atsižvelgiant į keliaujančių asmenų grupės dydį.</w:t>
      </w:r>
    </w:p>
    <w:p w14:paraId="5B8DCF29" w14:textId="77777777" w:rsidR="00B350F5" w:rsidRDefault="009B7F0D" w:rsidP="00B350F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23D9DB" wp14:editId="2571AFE6">
            <wp:extent cx="4352925" cy="2994961"/>
            <wp:effectExtent l="0" t="0" r="0" b="0"/>
            <wp:docPr id="85269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6985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396" cy="29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2EAE" w14:textId="4AC48CD4" w:rsidR="00F82E34" w:rsidRDefault="00290644" w:rsidP="00B350F5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4" w:name="_Toc159772430"/>
      <w:r w:rsidR="000B14DD">
        <w:rPr>
          <w:noProof/>
        </w:rPr>
        <w:t>16</w:t>
      </w:r>
      <w:r>
        <w:fldChar w:fldCharType="end"/>
      </w:r>
      <w:r>
        <w:t xml:space="preserve"> </w:t>
      </w:r>
      <w:r w:rsidR="00B350F5">
        <w:t xml:space="preserve">Pav.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pasirinkimo</w:t>
      </w:r>
      <w:proofErr w:type="spellEnd"/>
      <w:r>
        <w:t xml:space="preserve"> </w:t>
      </w:r>
      <w:proofErr w:type="spellStart"/>
      <w:r>
        <w:t>diagama</w:t>
      </w:r>
      <w:proofErr w:type="spellEnd"/>
      <w:r>
        <w:t xml:space="preserve">, kai </w:t>
      </w:r>
      <w:proofErr w:type="spellStart"/>
      <w:r>
        <w:t>asmenų</w:t>
      </w:r>
      <w:proofErr w:type="spellEnd"/>
      <w:r>
        <w:t xml:space="preserve"> </w:t>
      </w:r>
      <w:proofErr w:type="spellStart"/>
      <w:r>
        <w:t>kiekis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labai</w:t>
      </w:r>
      <w:proofErr w:type="spellEnd"/>
      <w:r>
        <w:t xml:space="preserve"> </w:t>
      </w:r>
      <w:proofErr w:type="spellStart"/>
      <w:r>
        <w:t>mažas</w:t>
      </w:r>
      <w:bookmarkEnd w:id="44"/>
      <w:proofErr w:type="spellEnd"/>
    </w:p>
    <w:p w14:paraId="66380ED4" w14:textId="7BE3664E" w:rsidR="009B7F0D" w:rsidRDefault="009B7F0D" w:rsidP="009B7F0D">
      <w:pPr>
        <w:rPr>
          <w:lang w:val="lt-LT"/>
        </w:rPr>
      </w:pPr>
      <w:r>
        <w:rPr>
          <w:lang w:val="lt-LT"/>
        </w:rPr>
        <w:t>Pagal gautus rezultatus akivaizdu, kad gautas duomenų pasiskirstymo rezultatas yra labai panašus į transporto priemonės pasirinkimo rezultatą, kai į žmonių grupės kiekį nebuvo atsižvelgta. Daugiausiai žmonių vis dar renkasi traukinį ir mažiausiai – autobusą arba mašiną.</w:t>
      </w:r>
    </w:p>
    <w:p w14:paraId="5D43BAC6" w14:textId="77777777" w:rsidR="009B7F0D" w:rsidRDefault="009B7F0D" w:rsidP="009B7F0D">
      <w:pPr>
        <w:rPr>
          <w:lang w:val="lt-LT"/>
        </w:rPr>
      </w:pPr>
    </w:p>
    <w:p w14:paraId="670D7E34" w14:textId="77777777" w:rsidR="00290644" w:rsidRDefault="00DC77B0" w:rsidP="00290644">
      <w:pPr>
        <w:keepNext/>
        <w:jc w:val="center"/>
      </w:pPr>
      <w:r>
        <w:rPr>
          <w:noProof/>
        </w:rPr>
        <w:drawing>
          <wp:inline distT="0" distB="0" distL="0" distR="0" wp14:anchorId="357A0B64" wp14:editId="276223BA">
            <wp:extent cx="5943600" cy="3616960"/>
            <wp:effectExtent l="0" t="0" r="0" b="0"/>
            <wp:docPr id="137929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9219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76E" w14:textId="6CF8777B" w:rsidR="009B7F0D" w:rsidRDefault="00290644" w:rsidP="0029064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5" w:name="_Toc159772431"/>
      <w:r w:rsidR="000B14DD">
        <w:rPr>
          <w:noProof/>
        </w:rPr>
        <w:t>17</w:t>
      </w:r>
      <w:r>
        <w:fldChar w:fldCharType="end"/>
      </w:r>
      <w:r>
        <w:t xml:space="preserve"> Pav. </w:t>
      </w:r>
      <w:proofErr w:type="spellStart"/>
      <w:r w:rsidRPr="00704E9C">
        <w:t>Transporto</w:t>
      </w:r>
      <w:proofErr w:type="spellEnd"/>
      <w:r w:rsidRPr="00704E9C">
        <w:t xml:space="preserve"> </w:t>
      </w:r>
      <w:proofErr w:type="spellStart"/>
      <w:r w:rsidRPr="00704E9C">
        <w:t>priemonės</w:t>
      </w:r>
      <w:proofErr w:type="spellEnd"/>
      <w:r w:rsidRPr="00704E9C">
        <w:t xml:space="preserve"> </w:t>
      </w:r>
      <w:proofErr w:type="spellStart"/>
      <w:r w:rsidRPr="00704E9C">
        <w:t>pasirinkimo</w:t>
      </w:r>
      <w:proofErr w:type="spellEnd"/>
      <w:r w:rsidRPr="00704E9C">
        <w:t xml:space="preserve"> </w:t>
      </w:r>
      <w:proofErr w:type="spellStart"/>
      <w:r w:rsidRPr="00704E9C">
        <w:t>diagama</w:t>
      </w:r>
      <w:proofErr w:type="spellEnd"/>
      <w:r w:rsidRPr="00704E9C">
        <w:t xml:space="preserve">, kai </w:t>
      </w:r>
      <w:proofErr w:type="spellStart"/>
      <w:r w:rsidRPr="00704E9C">
        <w:t>asmenų</w:t>
      </w:r>
      <w:proofErr w:type="spellEnd"/>
      <w:r w:rsidRPr="00704E9C">
        <w:t xml:space="preserve"> </w:t>
      </w:r>
      <w:proofErr w:type="spellStart"/>
      <w:r w:rsidRPr="00704E9C">
        <w:t>kiekis</w:t>
      </w:r>
      <w:proofErr w:type="spellEnd"/>
      <w:r w:rsidRPr="00704E9C">
        <w:t xml:space="preserve"> </w:t>
      </w:r>
      <w:proofErr w:type="spellStart"/>
      <w:proofErr w:type="gramStart"/>
      <w:r w:rsidRPr="00704E9C">
        <w:t>yra</w:t>
      </w:r>
      <w:proofErr w:type="spellEnd"/>
      <w:r>
        <w:t xml:space="preserve"> </w:t>
      </w:r>
      <w:r w:rsidRPr="00704E9C">
        <w:t xml:space="preserve"> </w:t>
      </w:r>
      <w:proofErr w:type="spellStart"/>
      <w:r w:rsidRPr="00704E9C">
        <w:t>mažas</w:t>
      </w:r>
      <w:bookmarkEnd w:id="45"/>
      <w:proofErr w:type="spellEnd"/>
      <w:proofErr w:type="gramEnd"/>
    </w:p>
    <w:p w14:paraId="410519BE" w14:textId="7B361151" w:rsidR="00DC77B0" w:rsidRDefault="00DC77B0" w:rsidP="009B7F0D">
      <w:pPr>
        <w:rPr>
          <w:lang w:val="lt-LT"/>
        </w:rPr>
      </w:pPr>
      <w:r>
        <w:rPr>
          <w:lang w:val="lt-LT"/>
        </w:rPr>
        <w:lastRenderedPageBreak/>
        <w:t xml:space="preserve">Asmenų kiekiui grupėje pasikeitus – išaugus iki dviejų asmenų mašinos, traukinio ir kelionės lėktuvu pasirinkimai susivienodina. </w:t>
      </w:r>
    </w:p>
    <w:p w14:paraId="7BAF4D8F" w14:textId="77777777" w:rsidR="009B7F0D" w:rsidRDefault="009B7F0D" w:rsidP="009B7F0D">
      <w:pPr>
        <w:rPr>
          <w:lang w:val="lt-LT"/>
        </w:rPr>
      </w:pPr>
    </w:p>
    <w:p w14:paraId="65307EB9" w14:textId="77777777" w:rsidR="00732F1B" w:rsidRDefault="00732F1B" w:rsidP="002E06EA">
      <w:pPr>
        <w:rPr>
          <w:lang w:val="lt-LT"/>
        </w:rPr>
      </w:pPr>
    </w:p>
    <w:p w14:paraId="232AFBE2" w14:textId="77777777" w:rsidR="00290644" w:rsidRDefault="009B7F0D" w:rsidP="00290644">
      <w:pPr>
        <w:keepNext/>
        <w:jc w:val="center"/>
      </w:pPr>
      <w:r>
        <w:rPr>
          <w:noProof/>
        </w:rPr>
        <w:drawing>
          <wp:inline distT="0" distB="0" distL="0" distR="0" wp14:anchorId="45B7E632" wp14:editId="2F5E177A">
            <wp:extent cx="5372100" cy="3238183"/>
            <wp:effectExtent l="0" t="0" r="0" b="0"/>
            <wp:docPr id="40440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08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6684" cy="324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D6510" w14:textId="1F11DF09" w:rsidR="00732F1B" w:rsidRDefault="00290644" w:rsidP="0029064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6" w:name="_Toc159772432"/>
      <w:r w:rsidR="000B14DD">
        <w:rPr>
          <w:noProof/>
        </w:rPr>
        <w:t>18</w:t>
      </w:r>
      <w:r>
        <w:fldChar w:fldCharType="end"/>
      </w:r>
      <w:r>
        <w:t xml:space="preserve"> Pav. </w:t>
      </w:r>
      <w:proofErr w:type="spellStart"/>
      <w:r w:rsidRPr="00AB5324">
        <w:t>Transporto</w:t>
      </w:r>
      <w:proofErr w:type="spellEnd"/>
      <w:r w:rsidRPr="00AB5324">
        <w:t xml:space="preserve"> </w:t>
      </w:r>
      <w:proofErr w:type="spellStart"/>
      <w:r w:rsidRPr="00AB5324">
        <w:t>priemonės</w:t>
      </w:r>
      <w:proofErr w:type="spellEnd"/>
      <w:r w:rsidRPr="00AB5324">
        <w:t xml:space="preserve"> </w:t>
      </w:r>
      <w:proofErr w:type="spellStart"/>
      <w:r w:rsidRPr="00AB5324">
        <w:t>pasirinkimo</w:t>
      </w:r>
      <w:proofErr w:type="spellEnd"/>
      <w:r w:rsidRPr="00AB5324">
        <w:t xml:space="preserve"> </w:t>
      </w:r>
      <w:proofErr w:type="spellStart"/>
      <w:r w:rsidRPr="00AB5324">
        <w:t>diagama</w:t>
      </w:r>
      <w:proofErr w:type="spellEnd"/>
      <w:r w:rsidRPr="00AB5324">
        <w:t xml:space="preserve">, kai </w:t>
      </w:r>
      <w:proofErr w:type="spellStart"/>
      <w:r w:rsidRPr="00AB5324">
        <w:t>asmenų</w:t>
      </w:r>
      <w:proofErr w:type="spellEnd"/>
      <w:r w:rsidRPr="00AB5324">
        <w:t xml:space="preserve"> </w:t>
      </w:r>
      <w:proofErr w:type="spellStart"/>
      <w:r w:rsidRPr="00AB5324">
        <w:t>kiekis</w:t>
      </w:r>
      <w:proofErr w:type="spellEnd"/>
      <w:r w:rsidRPr="00AB5324">
        <w:t xml:space="preserve"> </w:t>
      </w:r>
      <w:proofErr w:type="spellStart"/>
      <w:r w:rsidRPr="00AB5324">
        <w:t>yra</w:t>
      </w:r>
      <w:proofErr w:type="spellEnd"/>
      <w:r w:rsidRPr="00AB5324">
        <w:t xml:space="preserve"> </w:t>
      </w:r>
      <w:proofErr w:type="spellStart"/>
      <w:r>
        <w:t>vidutiniškas</w:t>
      </w:r>
      <w:bookmarkEnd w:id="46"/>
      <w:proofErr w:type="spellEnd"/>
    </w:p>
    <w:p w14:paraId="1AD82464" w14:textId="296C3BF5" w:rsidR="009B7F0D" w:rsidRDefault="009B7F0D" w:rsidP="009B7F0D">
      <w:pPr>
        <w:rPr>
          <w:lang w:val="lt-LT"/>
        </w:rPr>
      </w:pPr>
      <w:r>
        <w:rPr>
          <w:lang w:val="lt-LT"/>
        </w:rPr>
        <w:t xml:space="preserve">Šioje diagramoje galima pastebėti, kad išaugus asmenų grupėje dydžiui žmonės linkę rinktis mašiną. Vis dar labai mažai žmonių renkasi autobusą. </w:t>
      </w:r>
    </w:p>
    <w:p w14:paraId="2F2334C3" w14:textId="77777777" w:rsidR="002B4C9E" w:rsidRDefault="002B4C9E" w:rsidP="009B7F0D">
      <w:pPr>
        <w:rPr>
          <w:lang w:val="lt-LT"/>
        </w:rPr>
      </w:pPr>
    </w:p>
    <w:p w14:paraId="61206560" w14:textId="77777777" w:rsidR="00290644" w:rsidRDefault="002B4C9E" w:rsidP="002906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BFB895" wp14:editId="0E0DB968">
            <wp:extent cx="4933950" cy="2975657"/>
            <wp:effectExtent l="0" t="0" r="0" b="0"/>
            <wp:docPr id="133019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1960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3823" cy="2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3459" w14:textId="13DBC67C" w:rsidR="002B4C9E" w:rsidRDefault="00290644" w:rsidP="0029064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7" w:name="_Toc159772433"/>
      <w:r w:rsidR="000B14DD">
        <w:rPr>
          <w:noProof/>
        </w:rPr>
        <w:t>19</w:t>
      </w:r>
      <w:r>
        <w:fldChar w:fldCharType="end"/>
      </w:r>
      <w:r>
        <w:t xml:space="preserve"> Pav. </w:t>
      </w:r>
      <w:proofErr w:type="spellStart"/>
      <w:r w:rsidRPr="0013623E">
        <w:t>Transporto</w:t>
      </w:r>
      <w:proofErr w:type="spellEnd"/>
      <w:r w:rsidRPr="0013623E">
        <w:t xml:space="preserve"> </w:t>
      </w:r>
      <w:proofErr w:type="spellStart"/>
      <w:r w:rsidRPr="0013623E">
        <w:t>priemonės</w:t>
      </w:r>
      <w:proofErr w:type="spellEnd"/>
      <w:r w:rsidRPr="0013623E">
        <w:t xml:space="preserve"> </w:t>
      </w:r>
      <w:proofErr w:type="spellStart"/>
      <w:r w:rsidRPr="0013623E">
        <w:t>pasirinkimo</w:t>
      </w:r>
      <w:proofErr w:type="spellEnd"/>
      <w:r w:rsidRPr="0013623E">
        <w:t xml:space="preserve"> </w:t>
      </w:r>
      <w:proofErr w:type="spellStart"/>
      <w:r w:rsidRPr="0013623E">
        <w:t>diagama</w:t>
      </w:r>
      <w:proofErr w:type="spellEnd"/>
      <w:r w:rsidRPr="0013623E">
        <w:t xml:space="preserve">, kai </w:t>
      </w:r>
      <w:proofErr w:type="spellStart"/>
      <w:r w:rsidRPr="0013623E">
        <w:t>asmenų</w:t>
      </w:r>
      <w:proofErr w:type="spellEnd"/>
      <w:r w:rsidRPr="0013623E">
        <w:t xml:space="preserve"> </w:t>
      </w:r>
      <w:proofErr w:type="spellStart"/>
      <w:r w:rsidRPr="0013623E">
        <w:t>kiekis</w:t>
      </w:r>
      <w:proofErr w:type="spellEnd"/>
      <w:r w:rsidRPr="0013623E">
        <w:t xml:space="preserve"> </w:t>
      </w:r>
      <w:proofErr w:type="spellStart"/>
      <w:r w:rsidRPr="0013623E">
        <w:t>yra</w:t>
      </w:r>
      <w:proofErr w:type="spellEnd"/>
      <w:r w:rsidRPr="0013623E">
        <w:t xml:space="preserve"> </w:t>
      </w:r>
      <w:proofErr w:type="spellStart"/>
      <w:r>
        <w:t>virš</w:t>
      </w:r>
      <w:proofErr w:type="spellEnd"/>
      <w:r>
        <w:t xml:space="preserve"> </w:t>
      </w:r>
      <w:proofErr w:type="spellStart"/>
      <w:r>
        <w:t>vidurkio</w:t>
      </w:r>
      <w:bookmarkEnd w:id="47"/>
      <w:proofErr w:type="spellEnd"/>
    </w:p>
    <w:p w14:paraId="576668F8" w14:textId="77777777" w:rsidR="002B4C9E" w:rsidRDefault="002B4C9E" w:rsidP="009B7F0D">
      <w:pPr>
        <w:rPr>
          <w:lang w:val="lt-LT"/>
        </w:rPr>
      </w:pPr>
    </w:p>
    <w:p w14:paraId="71EE6015" w14:textId="3FE7747C" w:rsidR="002E06EA" w:rsidRDefault="002E06EA" w:rsidP="002B4C9E">
      <w:pPr>
        <w:jc w:val="center"/>
        <w:rPr>
          <w:lang w:val="lt-LT"/>
        </w:rPr>
      </w:pPr>
    </w:p>
    <w:p w14:paraId="51892F62" w14:textId="77777777" w:rsidR="00290644" w:rsidRDefault="002B4C9E" w:rsidP="00290644">
      <w:pPr>
        <w:keepNext/>
        <w:jc w:val="center"/>
      </w:pPr>
      <w:r>
        <w:rPr>
          <w:noProof/>
        </w:rPr>
        <w:drawing>
          <wp:inline distT="0" distB="0" distL="0" distR="0" wp14:anchorId="09E11785" wp14:editId="17547D8C">
            <wp:extent cx="4467225" cy="3006309"/>
            <wp:effectExtent l="0" t="0" r="0" b="0"/>
            <wp:docPr id="121217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7078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8134" cy="302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26E2" w14:textId="2AF66AEE" w:rsidR="002B4C9E" w:rsidRDefault="00290644" w:rsidP="0029064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48" w:name="_Toc159772434"/>
      <w:r w:rsidR="000B14DD">
        <w:rPr>
          <w:noProof/>
        </w:rPr>
        <w:t>20</w:t>
      </w:r>
      <w:r>
        <w:fldChar w:fldCharType="end"/>
      </w:r>
      <w:r>
        <w:t xml:space="preserve"> Pav. </w:t>
      </w:r>
      <w:proofErr w:type="spellStart"/>
      <w:r w:rsidRPr="0018729D">
        <w:t>Transporto</w:t>
      </w:r>
      <w:proofErr w:type="spellEnd"/>
      <w:r w:rsidRPr="0018729D">
        <w:t xml:space="preserve"> </w:t>
      </w:r>
      <w:proofErr w:type="spellStart"/>
      <w:r w:rsidRPr="0018729D">
        <w:t>priemonės</w:t>
      </w:r>
      <w:proofErr w:type="spellEnd"/>
      <w:r w:rsidRPr="0018729D">
        <w:t xml:space="preserve"> </w:t>
      </w:r>
      <w:proofErr w:type="spellStart"/>
      <w:r w:rsidRPr="0018729D">
        <w:t>pasirinkimo</w:t>
      </w:r>
      <w:proofErr w:type="spellEnd"/>
      <w:r w:rsidRPr="0018729D">
        <w:t xml:space="preserve"> </w:t>
      </w:r>
      <w:proofErr w:type="spellStart"/>
      <w:r w:rsidRPr="0018729D">
        <w:t>diagama</w:t>
      </w:r>
      <w:proofErr w:type="spellEnd"/>
      <w:r w:rsidRPr="0018729D">
        <w:t xml:space="preserve">, kai </w:t>
      </w:r>
      <w:proofErr w:type="spellStart"/>
      <w:r w:rsidRPr="0018729D">
        <w:t>asmenų</w:t>
      </w:r>
      <w:proofErr w:type="spellEnd"/>
      <w:r w:rsidRPr="0018729D">
        <w:t xml:space="preserve"> </w:t>
      </w:r>
      <w:proofErr w:type="spellStart"/>
      <w:r w:rsidRPr="0018729D">
        <w:t>kiekis</w:t>
      </w:r>
      <w:proofErr w:type="spellEnd"/>
      <w:r w:rsidRPr="0018729D">
        <w:t xml:space="preserve"> </w:t>
      </w:r>
      <w:proofErr w:type="spellStart"/>
      <w:r w:rsidRPr="0018729D">
        <w:t>yra</w:t>
      </w:r>
      <w:proofErr w:type="spellEnd"/>
      <w:r w:rsidRPr="0018729D">
        <w:t xml:space="preserve"> </w:t>
      </w:r>
      <w:proofErr w:type="spellStart"/>
      <w:r>
        <w:t>didelis</w:t>
      </w:r>
      <w:bookmarkEnd w:id="48"/>
      <w:proofErr w:type="spellEnd"/>
    </w:p>
    <w:p w14:paraId="629DBBA6" w14:textId="77777777" w:rsidR="002E06EA" w:rsidRPr="002E06EA" w:rsidRDefault="002E06EA" w:rsidP="002E06EA">
      <w:pPr>
        <w:rPr>
          <w:lang w:val="lt-LT"/>
        </w:rPr>
      </w:pPr>
    </w:p>
    <w:p w14:paraId="28677DCF" w14:textId="40A93400" w:rsidR="008E2651" w:rsidRDefault="002B4C9E" w:rsidP="008E2651">
      <w:pPr>
        <w:rPr>
          <w:lang w:val="lt-LT"/>
        </w:rPr>
      </w:pPr>
      <w:proofErr w:type="spellStart"/>
      <w:r>
        <w:t>Akyvaizdu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žmonių</w:t>
      </w:r>
      <w:proofErr w:type="spellEnd"/>
      <w:r>
        <w:t xml:space="preserve"> </w:t>
      </w:r>
      <w:proofErr w:type="spellStart"/>
      <w:r>
        <w:t>kiekiui</w:t>
      </w:r>
      <w:proofErr w:type="spellEnd"/>
      <w:r>
        <w:t xml:space="preserve"> </w:t>
      </w:r>
      <w:proofErr w:type="spellStart"/>
      <w:r>
        <w:t>augant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pasirinkimas</w:t>
      </w:r>
      <w:proofErr w:type="spellEnd"/>
      <w:r>
        <w:t xml:space="preserve"> </w:t>
      </w:r>
      <w:proofErr w:type="spellStart"/>
      <w:r>
        <w:t>išlieka</w:t>
      </w:r>
      <w:proofErr w:type="spellEnd"/>
      <w:r>
        <w:t xml:space="preserve"> </w:t>
      </w:r>
      <w:proofErr w:type="spellStart"/>
      <w:r>
        <w:t>mašina</w:t>
      </w:r>
      <w:proofErr w:type="spellEnd"/>
      <w:r>
        <w:t xml:space="preserve">. </w:t>
      </w:r>
      <w:r>
        <w:rPr>
          <w:lang w:val="lt-LT"/>
        </w:rPr>
        <w:t>Svarbu pastebėti, kad duomenų kiekis vis mažėja, panašu, kad daugiau žmonių yra linkę keliauti labai mažose grupėse (vieni).</w:t>
      </w:r>
      <w:r w:rsidR="00DC77B0">
        <w:rPr>
          <w:lang w:val="lt-LT"/>
        </w:rPr>
        <w:t xml:space="preserve"> Mažiausiai populiarumo susilaukė kelionės autobusu. </w:t>
      </w:r>
    </w:p>
    <w:p w14:paraId="0F277742" w14:textId="77777777" w:rsidR="00C172FA" w:rsidRDefault="00C172FA" w:rsidP="008E2651">
      <w:pPr>
        <w:rPr>
          <w:lang w:val="lt-LT"/>
        </w:rPr>
      </w:pPr>
    </w:p>
    <w:p w14:paraId="217A1C73" w14:textId="7F6591A6" w:rsidR="00C172FA" w:rsidRDefault="00C172FA" w:rsidP="00C172FA">
      <w:pPr>
        <w:pStyle w:val="Heading2"/>
        <w:numPr>
          <w:ilvl w:val="1"/>
          <w:numId w:val="2"/>
        </w:numPr>
      </w:pPr>
      <w:r>
        <w:t xml:space="preserve"> </w:t>
      </w:r>
      <w:bookmarkStart w:id="49" w:name="_Toc159770145"/>
      <w:bookmarkStart w:id="50" w:name="_Toc159770168"/>
      <w:bookmarkStart w:id="51" w:name="_Toc159770318"/>
      <w:r>
        <w:t xml:space="preserve">Bar plot </w:t>
      </w:r>
      <w:proofErr w:type="spellStart"/>
      <w:r>
        <w:t>ir</w:t>
      </w:r>
      <w:proofErr w:type="spellEnd"/>
      <w:r>
        <w:t xml:space="preserve"> box plot </w:t>
      </w:r>
      <w:proofErr w:type="spellStart"/>
      <w:r>
        <w:t>diagramos</w:t>
      </w:r>
      <w:proofErr w:type="spellEnd"/>
      <w:r>
        <w:t xml:space="preserve"> </w:t>
      </w:r>
      <w:proofErr w:type="spellStart"/>
      <w:r>
        <w:t>atvaizduojančios</w:t>
      </w:r>
      <w:proofErr w:type="spellEnd"/>
      <w:r>
        <w:t xml:space="preserve"> </w:t>
      </w:r>
      <w:proofErr w:type="spellStart"/>
      <w:r>
        <w:t>kategorinio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tolydinio</w:t>
      </w:r>
      <w:proofErr w:type="spellEnd"/>
      <w:r>
        <w:t xml:space="preserve">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kintamųjų</w:t>
      </w:r>
      <w:proofErr w:type="spellEnd"/>
      <w:r>
        <w:t xml:space="preserve"> </w:t>
      </w:r>
      <w:proofErr w:type="spellStart"/>
      <w:r>
        <w:t>sąryšius</w:t>
      </w:r>
      <w:bookmarkEnd w:id="49"/>
      <w:bookmarkEnd w:id="50"/>
      <w:bookmarkEnd w:id="51"/>
      <w:proofErr w:type="spellEnd"/>
    </w:p>
    <w:p w14:paraId="45D80977" w14:textId="77777777" w:rsidR="00C172FA" w:rsidRDefault="00C172FA" w:rsidP="00C172FA"/>
    <w:p w14:paraId="0CC14741" w14:textId="24E5B657" w:rsidR="00C172FA" w:rsidRDefault="00B10846" w:rsidP="00B10846">
      <w:pPr>
        <w:pStyle w:val="Heading3"/>
        <w:numPr>
          <w:ilvl w:val="2"/>
          <w:numId w:val="2"/>
        </w:numPr>
      </w:pPr>
      <w:bookmarkStart w:id="52" w:name="_Toc159770146"/>
      <w:bookmarkStart w:id="53" w:name="_Toc159770169"/>
      <w:bookmarkStart w:id="54" w:name="_Toc159770319"/>
      <w:r>
        <w:t xml:space="preserve">Bar plot </w:t>
      </w:r>
      <w:proofErr w:type="spellStart"/>
      <w:r>
        <w:t>diagramos</w:t>
      </w:r>
      <w:bookmarkEnd w:id="52"/>
      <w:bookmarkEnd w:id="53"/>
      <w:bookmarkEnd w:id="54"/>
      <w:proofErr w:type="spellEnd"/>
    </w:p>
    <w:p w14:paraId="5F03910F" w14:textId="77777777" w:rsidR="00B10846" w:rsidRDefault="00B10846" w:rsidP="00B10846"/>
    <w:p w14:paraId="740EF54C" w14:textId="0ECF8F91" w:rsidR="009B20C4" w:rsidRDefault="009B20C4" w:rsidP="00B10846">
      <w:proofErr w:type="spellStart"/>
      <w:r>
        <w:t>Nagrinėsiu</w:t>
      </w:r>
      <w:proofErr w:type="spellEnd"/>
      <w:r>
        <w:t xml:space="preserve"> </w:t>
      </w:r>
      <w:proofErr w:type="spellStart"/>
      <w:r>
        <w:t>laukimo</w:t>
      </w:r>
      <w:proofErr w:type="spellEnd"/>
      <w:r>
        <w:t xml:space="preserve"> </w:t>
      </w:r>
      <w:proofErr w:type="spellStart"/>
      <w:r>
        <w:t>laiką</w:t>
      </w:r>
      <w:proofErr w:type="spellEnd"/>
      <w:r>
        <w:t xml:space="preserve"> </w:t>
      </w:r>
      <w:proofErr w:type="spellStart"/>
      <w:r>
        <w:t>terminale</w:t>
      </w:r>
      <w:proofErr w:type="spellEnd"/>
      <w:r>
        <w:t xml:space="preserve">, kai </w:t>
      </w:r>
      <w:proofErr w:type="spellStart"/>
      <w:r>
        <w:t>yra</w:t>
      </w:r>
      <w:proofErr w:type="spellEnd"/>
      <w:r>
        <w:t xml:space="preserve"> </w:t>
      </w:r>
      <w:proofErr w:type="spellStart"/>
      <w:r>
        <w:t>pasirenkama</w:t>
      </w:r>
      <w:proofErr w:type="spellEnd"/>
      <w:r>
        <w:t xml:space="preserve"> </w:t>
      </w:r>
      <w:proofErr w:type="spellStart"/>
      <w:r>
        <w:t>atitinkama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</w:t>
      </w:r>
      <w:proofErr w:type="spellEnd"/>
      <w:r>
        <w:t>.</w:t>
      </w:r>
      <w:r w:rsidR="00855E8B">
        <w:t xml:space="preserve"> </w:t>
      </w:r>
      <w:proofErr w:type="spellStart"/>
      <w:r w:rsidR="00855E8B">
        <w:t>Laukimo</w:t>
      </w:r>
      <w:proofErr w:type="spellEnd"/>
      <w:r w:rsidR="00855E8B">
        <w:t xml:space="preserve"> </w:t>
      </w:r>
      <w:proofErr w:type="spellStart"/>
      <w:r w:rsidR="00855E8B">
        <w:t>laikas</w:t>
      </w:r>
      <w:proofErr w:type="spellEnd"/>
      <w:r w:rsidR="00855E8B">
        <w:t xml:space="preserve"> </w:t>
      </w:r>
      <w:proofErr w:type="spellStart"/>
      <w:r w:rsidR="00855E8B">
        <w:t>yra</w:t>
      </w:r>
      <w:proofErr w:type="spellEnd"/>
      <w:r w:rsidR="00855E8B">
        <w:t xml:space="preserve"> 0, kai </w:t>
      </w:r>
      <w:proofErr w:type="spellStart"/>
      <w:r w:rsidR="00855E8B">
        <w:t>keliaujama</w:t>
      </w:r>
      <w:proofErr w:type="spellEnd"/>
      <w:r w:rsidR="00855E8B">
        <w:t xml:space="preserve"> </w:t>
      </w:r>
      <w:proofErr w:type="spellStart"/>
      <w:r w:rsidR="00855E8B">
        <w:t>mašina</w:t>
      </w:r>
      <w:proofErr w:type="spellEnd"/>
      <w:r w:rsidR="00855E8B">
        <w:t>.</w:t>
      </w:r>
    </w:p>
    <w:p w14:paraId="2D26EBEF" w14:textId="77777777" w:rsidR="009B20C4" w:rsidRDefault="009B20C4" w:rsidP="00B10846"/>
    <w:p w14:paraId="4A2819AC" w14:textId="77777777" w:rsidR="00290644" w:rsidRDefault="009B20C4" w:rsidP="00290644">
      <w:pPr>
        <w:keepNext/>
        <w:jc w:val="center"/>
      </w:pPr>
      <w:r>
        <w:rPr>
          <w:noProof/>
        </w:rPr>
        <w:drawing>
          <wp:inline distT="0" distB="0" distL="0" distR="0" wp14:anchorId="433075C9" wp14:editId="3A0EA305">
            <wp:extent cx="4324350" cy="2830694"/>
            <wp:effectExtent l="0" t="0" r="0" b="0"/>
            <wp:docPr id="482091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9144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885" cy="283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FD02" w14:textId="25D1C8AC" w:rsidR="00B10846" w:rsidRDefault="00290644" w:rsidP="00290644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55" w:name="_Toc159772435"/>
      <w:r w:rsidR="000B14DD">
        <w:rPr>
          <w:noProof/>
        </w:rPr>
        <w:t>21</w:t>
      </w:r>
      <w:r>
        <w:fldChar w:fldCharType="end"/>
      </w:r>
      <w:r>
        <w:t xml:space="preserve"> Pav. </w:t>
      </w:r>
      <w:proofErr w:type="spellStart"/>
      <w:r>
        <w:t>Laukimo</w:t>
      </w:r>
      <w:proofErr w:type="spellEnd"/>
      <w:r>
        <w:t xml:space="preserve"> </w:t>
      </w:r>
      <w:proofErr w:type="spellStart"/>
      <w:r>
        <w:t>laiko</w:t>
      </w:r>
      <w:proofErr w:type="spellEnd"/>
      <w:r>
        <w:t xml:space="preserve"> </w:t>
      </w:r>
      <w:proofErr w:type="spellStart"/>
      <w:r>
        <w:t>priklausomybės</w:t>
      </w:r>
      <w:proofErr w:type="spellEnd"/>
      <w:r>
        <w:t xml:space="preserve"> </w:t>
      </w:r>
      <w:proofErr w:type="spellStart"/>
      <w:r>
        <w:t>nuo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pasirinkimo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, kai ji </w:t>
      </w:r>
      <w:proofErr w:type="spellStart"/>
      <w:r>
        <w:t>yra</w:t>
      </w:r>
      <w:proofErr w:type="spellEnd"/>
      <w:r>
        <w:t xml:space="preserve"> </w:t>
      </w:r>
      <w:proofErr w:type="spellStart"/>
      <w:r>
        <w:t>lėtuvas</w:t>
      </w:r>
      <w:bookmarkEnd w:id="55"/>
      <w:proofErr w:type="spellEnd"/>
    </w:p>
    <w:p w14:paraId="3768A417" w14:textId="0FD27DE8" w:rsidR="009B20C4" w:rsidRDefault="009B20C4" w:rsidP="009B20C4">
      <w:proofErr w:type="spellStart"/>
      <w:r>
        <w:t>Dažniausiai</w:t>
      </w:r>
      <w:proofErr w:type="spellEnd"/>
      <w:r>
        <w:t xml:space="preserve"> </w:t>
      </w:r>
      <w:proofErr w:type="spellStart"/>
      <w:r>
        <w:t>kelionės</w:t>
      </w:r>
      <w:proofErr w:type="spellEnd"/>
      <w:r>
        <w:t xml:space="preserve"> </w:t>
      </w:r>
      <w:proofErr w:type="spellStart"/>
      <w:r>
        <w:t>lėktuvu</w:t>
      </w:r>
      <w:proofErr w:type="spellEnd"/>
      <w:r>
        <w:t xml:space="preserve"> </w:t>
      </w:r>
      <w:proofErr w:type="spellStart"/>
      <w:r>
        <w:t>laukimas</w:t>
      </w:r>
      <w:proofErr w:type="spellEnd"/>
      <w:r>
        <w:t xml:space="preserve"> </w:t>
      </w:r>
      <w:proofErr w:type="spellStart"/>
      <w:r>
        <w:t>terminale</w:t>
      </w:r>
      <w:proofErr w:type="spellEnd"/>
      <w:r>
        <w:t xml:space="preserve"> </w:t>
      </w:r>
      <w:proofErr w:type="spellStart"/>
      <w:r>
        <w:t>užtrunka</w:t>
      </w:r>
      <w:proofErr w:type="spellEnd"/>
      <w:r>
        <w:t xml:space="preserve"> </w:t>
      </w:r>
      <w:proofErr w:type="spellStart"/>
      <w:r>
        <w:t>gana</w:t>
      </w:r>
      <w:proofErr w:type="spellEnd"/>
      <w:r>
        <w:t xml:space="preserve"> </w:t>
      </w:r>
      <w:proofErr w:type="spellStart"/>
      <w:r>
        <w:t>ilgai</w:t>
      </w:r>
      <w:proofErr w:type="spellEnd"/>
      <w:r>
        <w:t xml:space="preserve">, </w:t>
      </w:r>
      <w:proofErr w:type="spellStart"/>
      <w:r>
        <w:t>būtent</w:t>
      </w:r>
      <w:proofErr w:type="spellEnd"/>
      <w:r>
        <w:t xml:space="preserve"> tai </w:t>
      </w:r>
      <w:proofErr w:type="spellStart"/>
      <w:r>
        <w:t>atspindi</w:t>
      </w:r>
      <w:proofErr w:type="spellEnd"/>
      <w:r>
        <w:t xml:space="preserve"> </w:t>
      </w:r>
      <w:proofErr w:type="spellStart"/>
      <w:r>
        <w:t>diagramos</w:t>
      </w:r>
      <w:proofErr w:type="spellEnd"/>
      <w:r>
        <w:t xml:space="preserve"> </w:t>
      </w:r>
      <w:proofErr w:type="spellStart"/>
      <w:r>
        <w:t>rezultatai</w:t>
      </w:r>
      <w:proofErr w:type="spellEnd"/>
      <w:r>
        <w:t xml:space="preserve">. </w:t>
      </w:r>
    </w:p>
    <w:p w14:paraId="7AEEE94F" w14:textId="77777777" w:rsidR="00855E8B" w:rsidRDefault="00855E8B" w:rsidP="009B20C4"/>
    <w:p w14:paraId="6133D1C1" w14:textId="77777777" w:rsidR="00855E8B" w:rsidRDefault="00855E8B" w:rsidP="009B20C4"/>
    <w:p w14:paraId="01F2C04D" w14:textId="77777777" w:rsidR="00290644" w:rsidRDefault="00855E8B" w:rsidP="0029064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33E72F" wp14:editId="6E4AF222">
            <wp:extent cx="5486400" cy="3333457"/>
            <wp:effectExtent l="0" t="0" r="0" b="0"/>
            <wp:docPr id="1233836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365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8525" cy="333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78EA0" w14:textId="0C583119" w:rsidR="00855E8B" w:rsidRDefault="00290644" w:rsidP="00290644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56" w:name="_Toc159772436"/>
      <w:r w:rsidR="000B14DD">
        <w:rPr>
          <w:noProof/>
        </w:rPr>
        <w:t>22</w:t>
      </w:r>
      <w:r>
        <w:fldChar w:fldCharType="end"/>
      </w:r>
      <w:r>
        <w:t xml:space="preserve"> Pav. </w:t>
      </w:r>
      <w:proofErr w:type="spellStart"/>
      <w:r w:rsidRPr="001321F7">
        <w:t>Laukimo</w:t>
      </w:r>
      <w:proofErr w:type="spellEnd"/>
      <w:r w:rsidRPr="001321F7">
        <w:t xml:space="preserve"> </w:t>
      </w:r>
      <w:proofErr w:type="spellStart"/>
      <w:r w:rsidRPr="001321F7">
        <w:t>laiko</w:t>
      </w:r>
      <w:proofErr w:type="spellEnd"/>
      <w:r w:rsidRPr="001321F7">
        <w:t xml:space="preserve"> </w:t>
      </w:r>
      <w:proofErr w:type="spellStart"/>
      <w:r w:rsidRPr="001321F7">
        <w:t>priklausomybės</w:t>
      </w:r>
      <w:proofErr w:type="spellEnd"/>
      <w:r w:rsidRPr="001321F7">
        <w:t xml:space="preserve"> </w:t>
      </w:r>
      <w:proofErr w:type="spellStart"/>
      <w:r w:rsidRPr="001321F7">
        <w:t>nuo</w:t>
      </w:r>
      <w:proofErr w:type="spellEnd"/>
      <w:r w:rsidRPr="001321F7">
        <w:t xml:space="preserve"> </w:t>
      </w:r>
      <w:proofErr w:type="spellStart"/>
      <w:r w:rsidRPr="001321F7">
        <w:t>transporto</w:t>
      </w:r>
      <w:proofErr w:type="spellEnd"/>
      <w:r w:rsidRPr="001321F7">
        <w:t xml:space="preserve"> </w:t>
      </w:r>
      <w:proofErr w:type="spellStart"/>
      <w:r w:rsidRPr="001321F7">
        <w:t>priemonės</w:t>
      </w:r>
      <w:proofErr w:type="spellEnd"/>
      <w:r w:rsidRPr="001321F7">
        <w:t xml:space="preserve"> </w:t>
      </w:r>
      <w:proofErr w:type="spellStart"/>
      <w:r w:rsidRPr="001321F7">
        <w:t>pasirinkimo</w:t>
      </w:r>
      <w:proofErr w:type="spellEnd"/>
      <w:r w:rsidRPr="001321F7">
        <w:t xml:space="preserve"> </w:t>
      </w:r>
      <w:proofErr w:type="spellStart"/>
      <w:r w:rsidRPr="001321F7">
        <w:t>diagrama</w:t>
      </w:r>
      <w:proofErr w:type="spellEnd"/>
      <w:r w:rsidRPr="001321F7">
        <w:t xml:space="preserve">, kai ji </w:t>
      </w:r>
      <w:proofErr w:type="spellStart"/>
      <w:r w:rsidRPr="001321F7">
        <w:t>yra</w:t>
      </w:r>
      <w:proofErr w:type="spellEnd"/>
      <w:r w:rsidRPr="001321F7">
        <w:t xml:space="preserve"> </w:t>
      </w:r>
      <w:proofErr w:type="spellStart"/>
      <w:r>
        <w:t>traukinys</w:t>
      </w:r>
      <w:bookmarkEnd w:id="56"/>
      <w:proofErr w:type="spellEnd"/>
    </w:p>
    <w:p w14:paraId="176B8584" w14:textId="77777777" w:rsidR="00855E8B" w:rsidRDefault="00855E8B" w:rsidP="00855E8B">
      <w:pPr>
        <w:jc w:val="center"/>
      </w:pPr>
    </w:p>
    <w:p w14:paraId="688EE648" w14:textId="36CC6385" w:rsidR="009B20C4" w:rsidRDefault="00855E8B" w:rsidP="009B20C4">
      <w:proofErr w:type="spellStart"/>
      <w:r>
        <w:t>Išmetus</w:t>
      </w:r>
      <w:proofErr w:type="spellEnd"/>
      <w:r>
        <w:t xml:space="preserve"> </w:t>
      </w:r>
      <w:proofErr w:type="spellStart"/>
      <w:r>
        <w:t>triukšmus</w:t>
      </w:r>
      <w:proofErr w:type="spellEnd"/>
      <w:r>
        <w:t xml:space="preserve"> – </w:t>
      </w:r>
      <w:proofErr w:type="spellStart"/>
      <w:r>
        <w:t>ekstremalias</w:t>
      </w:r>
      <w:proofErr w:type="spellEnd"/>
      <w:r>
        <w:t xml:space="preserve"> </w:t>
      </w:r>
      <w:proofErr w:type="spellStart"/>
      <w:r>
        <w:t>reikšmes</w:t>
      </w:r>
      <w:proofErr w:type="spellEnd"/>
      <w:r>
        <w:t xml:space="preserve"> </w:t>
      </w:r>
      <w:proofErr w:type="spellStart"/>
      <w:r>
        <w:t>galima</w:t>
      </w:r>
      <w:proofErr w:type="spellEnd"/>
      <w:r>
        <w:t xml:space="preserve"> </w:t>
      </w:r>
      <w:proofErr w:type="spellStart"/>
      <w:r>
        <w:t>pastebėti</w:t>
      </w:r>
      <w:proofErr w:type="spellEnd"/>
      <w:r>
        <w:t xml:space="preserve">, </w:t>
      </w:r>
      <w:proofErr w:type="spellStart"/>
      <w:r>
        <w:t>kad</w:t>
      </w:r>
      <w:proofErr w:type="spellEnd"/>
      <w:r>
        <w:t xml:space="preserve"> </w:t>
      </w:r>
      <w:proofErr w:type="spellStart"/>
      <w:r>
        <w:t>traukinio</w:t>
      </w:r>
      <w:proofErr w:type="spellEnd"/>
      <w:r>
        <w:t xml:space="preserve"> </w:t>
      </w:r>
      <w:proofErr w:type="spellStart"/>
      <w:r>
        <w:t>laukimas</w:t>
      </w:r>
      <w:proofErr w:type="spellEnd"/>
      <w:r>
        <w:t xml:space="preserve"> </w:t>
      </w:r>
      <w:proofErr w:type="spellStart"/>
      <w:r>
        <w:t>užtrunka</w:t>
      </w:r>
      <w:proofErr w:type="spellEnd"/>
      <w:r>
        <w:t xml:space="preserve"> </w:t>
      </w:r>
      <w:proofErr w:type="spellStart"/>
      <w:r>
        <w:t>mažiau</w:t>
      </w:r>
      <w:proofErr w:type="spellEnd"/>
      <w:r>
        <w:t xml:space="preserve"> </w:t>
      </w:r>
      <w:proofErr w:type="spellStart"/>
      <w:r>
        <w:t>nei</w:t>
      </w:r>
      <w:proofErr w:type="spellEnd"/>
      <w:r>
        <w:t xml:space="preserve"> </w:t>
      </w:r>
      <w:proofErr w:type="spellStart"/>
      <w:r>
        <w:t>lėktuvo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kad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 </w:t>
      </w:r>
      <w:proofErr w:type="spellStart"/>
      <w:r>
        <w:t>yra</w:t>
      </w:r>
      <w:proofErr w:type="spellEnd"/>
      <w:r>
        <w:t xml:space="preserve"> </w:t>
      </w:r>
      <w:proofErr w:type="spellStart"/>
      <w:r>
        <w:t>gana</w:t>
      </w:r>
      <w:proofErr w:type="spellEnd"/>
      <w:r>
        <w:t xml:space="preserve"> </w:t>
      </w:r>
      <w:proofErr w:type="spellStart"/>
      <w:r>
        <w:t>vienareikšmiški</w:t>
      </w:r>
      <w:proofErr w:type="spellEnd"/>
      <w:r>
        <w:t>.</w:t>
      </w:r>
    </w:p>
    <w:p w14:paraId="6B0A6000" w14:textId="77777777" w:rsidR="00290644" w:rsidRDefault="00855E8B" w:rsidP="00290644">
      <w:pPr>
        <w:keepNext/>
        <w:jc w:val="center"/>
      </w:pPr>
      <w:r>
        <w:rPr>
          <w:noProof/>
        </w:rPr>
        <w:drawing>
          <wp:inline distT="0" distB="0" distL="0" distR="0" wp14:anchorId="24231D94" wp14:editId="1BCAE444">
            <wp:extent cx="4819650" cy="3076646"/>
            <wp:effectExtent l="0" t="0" r="0" b="0"/>
            <wp:docPr id="4256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14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1080" cy="30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F053" w14:textId="64579F8C" w:rsidR="009B20C4" w:rsidRDefault="00290644" w:rsidP="00290644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57" w:name="_Toc159772437"/>
      <w:r w:rsidR="000B14DD">
        <w:rPr>
          <w:noProof/>
        </w:rPr>
        <w:t>23</w:t>
      </w:r>
      <w:r>
        <w:fldChar w:fldCharType="end"/>
      </w:r>
      <w:r>
        <w:t xml:space="preserve"> Pav. </w:t>
      </w:r>
      <w:proofErr w:type="spellStart"/>
      <w:r w:rsidRPr="00F55EC3">
        <w:t>Laukimo</w:t>
      </w:r>
      <w:proofErr w:type="spellEnd"/>
      <w:r w:rsidRPr="00F55EC3">
        <w:t xml:space="preserve"> </w:t>
      </w:r>
      <w:proofErr w:type="spellStart"/>
      <w:r w:rsidRPr="00F55EC3">
        <w:t>laiko</w:t>
      </w:r>
      <w:proofErr w:type="spellEnd"/>
      <w:r w:rsidRPr="00F55EC3">
        <w:t xml:space="preserve"> </w:t>
      </w:r>
      <w:proofErr w:type="spellStart"/>
      <w:r w:rsidRPr="00F55EC3">
        <w:t>priklausomybės</w:t>
      </w:r>
      <w:proofErr w:type="spellEnd"/>
      <w:r w:rsidRPr="00F55EC3">
        <w:t xml:space="preserve"> </w:t>
      </w:r>
      <w:proofErr w:type="spellStart"/>
      <w:r w:rsidRPr="00F55EC3">
        <w:t>nuo</w:t>
      </w:r>
      <w:proofErr w:type="spellEnd"/>
      <w:r w:rsidRPr="00F55EC3">
        <w:t xml:space="preserve"> </w:t>
      </w:r>
      <w:proofErr w:type="spellStart"/>
      <w:r w:rsidRPr="00F55EC3">
        <w:t>transporto</w:t>
      </w:r>
      <w:proofErr w:type="spellEnd"/>
      <w:r w:rsidRPr="00F55EC3">
        <w:t xml:space="preserve"> </w:t>
      </w:r>
      <w:proofErr w:type="spellStart"/>
      <w:r w:rsidRPr="00F55EC3">
        <w:t>priemonės</w:t>
      </w:r>
      <w:proofErr w:type="spellEnd"/>
      <w:r w:rsidRPr="00F55EC3">
        <w:t xml:space="preserve"> </w:t>
      </w:r>
      <w:proofErr w:type="spellStart"/>
      <w:r w:rsidRPr="00F55EC3">
        <w:t>pasirinkimo</w:t>
      </w:r>
      <w:proofErr w:type="spellEnd"/>
      <w:r w:rsidRPr="00F55EC3">
        <w:t xml:space="preserve"> </w:t>
      </w:r>
      <w:proofErr w:type="spellStart"/>
      <w:r w:rsidRPr="00F55EC3">
        <w:t>diagrama</w:t>
      </w:r>
      <w:proofErr w:type="spellEnd"/>
      <w:r w:rsidRPr="00F55EC3">
        <w:t xml:space="preserve">, kai ji </w:t>
      </w:r>
      <w:proofErr w:type="spellStart"/>
      <w:r w:rsidRPr="00F55EC3">
        <w:t>yra</w:t>
      </w:r>
      <w:proofErr w:type="spellEnd"/>
      <w:r w:rsidRPr="00F55EC3">
        <w:t xml:space="preserve"> </w:t>
      </w:r>
      <w:proofErr w:type="spellStart"/>
      <w:r>
        <w:t>autobusas</w:t>
      </w:r>
      <w:bookmarkEnd w:id="57"/>
      <w:proofErr w:type="spellEnd"/>
    </w:p>
    <w:p w14:paraId="1330939E" w14:textId="7B2B718D" w:rsidR="00855E8B" w:rsidRDefault="00855E8B" w:rsidP="00855E8B">
      <w:proofErr w:type="spellStart"/>
      <w:r>
        <w:t>Autobuso</w:t>
      </w:r>
      <w:proofErr w:type="spellEnd"/>
      <w:r>
        <w:t xml:space="preserve"> </w:t>
      </w:r>
      <w:proofErr w:type="spellStart"/>
      <w:r>
        <w:t>laukimas</w:t>
      </w:r>
      <w:proofErr w:type="spellEnd"/>
      <w:r>
        <w:t xml:space="preserve"> </w:t>
      </w:r>
      <w:proofErr w:type="spellStart"/>
      <w:r>
        <w:t>užtrunka</w:t>
      </w:r>
      <w:proofErr w:type="spellEnd"/>
      <w:r>
        <w:t xml:space="preserve"> </w:t>
      </w:r>
      <w:proofErr w:type="spellStart"/>
      <w:r>
        <w:t>ilgiau</w:t>
      </w:r>
      <w:proofErr w:type="spellEnd"/>
      <w:r>
        <w:t xml:space="preserve"> </w:t>
      </w:r>
      <w:proofErr w:type="spellStart"/>
      <w:r>
        <w:t>negu</w:t>
      </w:r>
      <w:proofErr w:type="spellEnd"/>
      <w:r>
        <w:t xml:space="preserve"> </w:t>
      </w:r>
      <w:proofErr w:type="spellStart"/>
      <w:r>
        <w:t>traukinio</w:t>
      </w:r>
      <w:proofErr w:type="spellEnd"/>
      <w:r>
        <w:t xml:space="preserve">, bet </w:t>
      </w:r>
      <w:proofErr w:type="spellStart"/>
      <w:r>
        <w:t>mažiau</w:t>
      </w:r>
      <w:proofErr w:type="spellEnd"/>
      <w:r>
        <w:t xml:space="preserve"> </w:t>
      </w:r>
      <w:proofErr w:type="spellStart"/>
      <w:r>
        <w:t>negu</w:t>
      </w:r>
      <w:proofErr w:type="spellEnd"/>
      <w:r>
        <w:t xml:space="preserve"> </w:t>
      </w:r>
      <w:proofErr w:type="spellStart"/>
      <w:r>
        <w:t>lėktuvo</w:t>
      </w:r>
      <w:proofErr w:type="spellEnd"/>
      <w:r>
        <w:t>.</w:t>
      </w:r>
    </w:p>
    <w:p w14:paraId="20DA8DB2" w14:textId="77777777" w:rsidR="00855E8B" w:rsidRDefault="00855E8B" w:rsidP="00855E8B"/>
    <w:p w14:paraId="2D3CFE9E" w14:textId="77777777" w:rsidR="00855E8B" w:rsidRDefault="00855E8B" w:rsidP="00855E8B"/>
    <w:p w14:paraId="6EEE8FF0" w14:textId="16C12A9B" w:rsidR="00855E8B" w:rsidRDefault="005E1CE1" w:rsidP="005E1CE1">
      <w:pPr>
        <w:pStyle w:val="Heading3"/>
        <w:numPr>
          <w:ilvl w:val="2"/>
          <w:numId w:val="2"/>
        </w:numPr>
      </w:pPr>
      <w:bookmarkStart w:id="58" w:name="_Toc159770147"/>
      <w:bookmarkStart w:id="59" w:name="_Toc159770170"/>
      <w:bookmarkStart w:id="60" w:name="_Toc159770320"/>
      <w:r>
        <w:t xml:space="preserve">Box plot </w:t>
      </w:r>
      <w:proofErr w:type="spellStart"/>
      <w:r>
        <w:t>diagramos</w:t>
      </w:r>
      <w:bookmarkEnd w:id="58"/>
      <w:bookmarkEnd w:id="59"/>
      <w:bookmarkEnd w:id="60"/>
      <w:proofErr w:type="spellEnd"/>
    </w:p>
    <w:p w14:paraId="205092CF" w14:textId="77777777" w:rsidR="005E1CE1" w:rsidRDefault="005E1CE1" w:rsidP="005E1CE1"/>
    <w:p w14:paraId="42989F2C" w14:textId="756C18E2" w:rsidR="005E1CE1" w:rsidRDefault="00343F79" w:rsidP="005E1CE1">
      <w:r>
        <w:t xml:space="preserve">Bus </w:t>
      </w:r>
      <w:proofErr w:type="spellStart"/>
      <w:r>
        <w:t>nagrinėjami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duomenys</w:t>
      </w:r>
      <w:proofErr w:type="spellEnd"/>
      <w:r>
        <w:t xml:space="preserve">. </w:t>
      </w:r>
    </w:p>
    <w:p w14:paraId="56CCAA1D" w14:textId="77777777" w:rsidR="00343F79" w:rsidRDefault="00343F79" w:rsidP="005E1CE1"/>
    <w:p w14:paraId="44E64D36" w14:textId="77777777" w:rsidR="00290644" w:rsidRDefault="00EA47C7" w:rsidP="00290644">
      <w:pPr>
        <w:keepNext/>
        <w:jc w:val="center"/>
      </w:pPr>
      <w:r w:rsidRPr="00EA47C7">
        <w:rPr>
          <w:noProof/>
        </w:rPr>
        <w:drawing>
          <wp:inline distT="0" distB="0" distL="0" distR="0" wp14:anchorId="725E1A88" wp14:editId="1BDA39A2">
            <wp:extent cx="5076825" cy="3361769"/>
            <wp:effectExtent l="0" t="0" r="0" b="0"/>
            <wp:docPr id="1235025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250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2185" cy="33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ECF4B" w14:textId="3C8F13E7" w:rsidR="00343F79" w:rsidRDefault="00290644" w:rsidP="00290644">
      <w:pPr>
        <w:pStyle w:val="Caption"/>
        <w:jc w:val="center"/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61" w:name="_Toc159772438"/>
      <w:r w:rsidR="000B14DD">
        <w:rPr>
          <w:noProof/>
        </w:rPr>
        <w:t>24</w:t>
      </w:r>
      <w:r>
        <w:fldChar w:fldCharType="end"/>
      </w:r>
      <w:r>
        <w:t xml:space="preserve"> Pav. Box plot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perteikianti</w:t>
      </w:r>
      <w:proofErr w:type="spellEnd"/>
      <w:r>
        <w:t xml:space="preserve"> </w:t>
      </w:r>
      <w:proofErr w:type="spellStart"/>
      <w:r>
        <w:t>transporto</w:t>
      </w:r>
      <w:proofErr w:type="spellEnd"/>
      <w:r>
        <w:t xml:space="preserve"> </w:t>
      </w:r>
      <w:proofErr w:type="spellStart"/>
      <w:r>
        <w:t>priemonės</w:t>
      </w:r>
      <w:proofErr w:type="spellEnd"/>
      <w:r>
        <w:t xml:space="preserve"> </w:t>
      </w:r>
      <w:proofErr w:type="spellStart"/>
      <w:r>
        <w:t>pasirinkimo</w:t>
      </w:r>
      <w:proofErr w:type="spellEnd"/>
      <w:r>
        <w:t xml:space="preserve"> </w:t>
      </w:r>
      <w:proofErr w:type="spellStart"/>
      <w:r>
        <w:t>ir</w:t>
      </w:r>
      <w:proofErr w:type="spellEnd"/>
      <w:r>
        <w:t xml:space="preserve"> </w:t>
      </w:r>
      <w:proofErr w:type="spellStart"/>
      <w:r>
        <w:t>kainos</w:t>
      </w:r>
      <w:proofErr w:type="spellEnd"/>
      <w:r>
        <w:t xml:space="preserve"> </w:t>
      </w:r>
      <w:proofErr w:type="spellStart"/>
      <w:r>
        <w:t>sąryšius</w:t>
      </w:r>
      <w:bookmarkEnd w:id="61"/>
      <w:proofErr w:type="spellEnd"/>
    </w:p>
    <w:p w14:paraId="786BA007" w14:textId="4BEE4C27" w:rsidR="00EA47C7" w:rsidRDefault="00EA47C7" w:rsidP="00EA47C7">
      <w:pPr>
        <w:rPr>
          <w:lang w:val="lt-LT"/>
        </w:rPr>
      </w:pPr>
      <w:r>
        <w:t xml:space="preserve">Galima </w:t>
      </w:r>
      <w:proofErr w:type="spellStart"/>
      <w:r>
        <w:t>pasteb</w:t>
      </w:r>
      <w:r>
        <w:rPr>
          <w:lang w:val="lt-LT"/>
        </w:rPr>
        <w:t>ėti</w:t>
      </w:r>
      <w:proofErr w:type="spellEnd"/>
      <w:r>
        <w:rPr>
          <w:lang w:val="lt-LT"/>
        </w:rPr>
        <w:t>, kad nestandartinių duomenų nėra daug. Ryšys tarp atributų nėra labai geras, nes duomenys tarpusavyje persidengia</w:t>
      </w:r>
      <w:r w:rsidR="00A96C52">
        <w:rPr>
          <w:lang w:val="lt-LT"/>
        </w:rPr>
        <w:t>, reiškia transporto priemonių kainos yra įvairios ir nėra glaudžiai susijusios.</w:t>
      </w:r>
      <w:r w:rsidR="006F74DC">
        <w:rPr>
          <w:lang w:val="lt-LT"/>
        </w:rPr>
        <w:t xml:space="preserve"> Jeigu butų imamos 1 ir 3 </w:t>
      </w:r>
      <w:proofErr w:type="spellStart"/>
      <w:r w:rsidR="006F74DC">
        <w:rPr>
          <w:lang w:val="lt-LT"/>
        </w:rPr>
        <w:t>kvartilų</w:t>
      </w:r>
      <w:proofErr w:type="spellEnd"/>
      <w:r w:rsidR="006F74DC">
        <w:rPr>
          <w:lang w:val="lt-LT"/>
        </w:rPr>
        <w:t xml:space="preserve"> reikšmės</w:t>
      </w:r>
      <w:r w:rsidR="00DE0FC9">
        <w:rPr>
          <w:lang w:val="lt-LT"/>
        </w:rPr>
        <w:t>,</w:t>
      </w:r>
      <w:r w:rsidR="006F74DC">
        <w:rPr>
          <w:lang w:val="lt-LT"/>
        </w:rPr>
        <w:t xml:space="preserve"> persidengimas gautųsi geresnis.</w:t>
      </w:r>
    </w:p>
    <w:p w14:paraId="7756F5F2" w14:textId="77777777" w:rsidR="00DE0FC9" w:rsidRDefault="00DE0FC9" w:rsidP="00EA47C7">
      <w:pPr>
        <w:rPr>
          <w:lang w:val="lt-LT"/>
        </w:rPr>
      </w:pPr>
    </w:p>
    <w:p w14:paraId="134E3665" w14:textId="4020C52B" w:rsidR="004636A7" w:rsidRDefault="004636A7" w:rsidP="004636A7">
      <w:pPr>
        <w:pStyle w:val="Heading1"/>
        <w:numPr>
          <w:ilvl w:val="0"/>
          <w:numId w:val="2"/>
        </w:numPr>
        <w:rPr>
          <w:lang w:val="lt-LT"/>
        </w:rPr>
      </w:pPr>
      <w:bookmarkStart w:id="62" w:name="_Toc159770148"/>
      <w:bookmarkStart w:id="63" w:name="_Toc159770171"/>
      <w:bookmarkStart w:id="64" w:name="_Toc159770321"/>
      <w:r>
        <w:rPr>
          <w:lang w:val="lt-LT"/>
        </w:rPr>
        <w:t>Kovariacijos ir koreliacijos reikšmės</w:t>
      </w:r>
      <w:bookmarkEnd w:id="62"/>
      <w:bookmarkEnd w:id="63"/>
      <w:bookmarkEnd w:id="64"/>
    </w:p>
    <w:p w14:paraId="54C4A8A9" w14:textId="77777777" w:rsidR="004636A7" w:rsidRDefault="004636A7" w:rsidP="004636A7">
      <w:pPr>
        <w:rPr>
          <w:lang w:val="lt-LT"/>
        </w:rPr>
      </w:pPr>
    </w:p>
    <w:p w14:paraId="37B91FFD" w14:textId="2FAC674C" w:rsidR="004636A7" w:rsidRDefault="004636A7" w:rsidP="004636A7">
      <w:pPr>
        <w:rPr>
          <w:lang w:val="lt-LT"/>
        </w:rPr>
      </w:pPr>
      <w:r>
        <w:rPr>
          <w:lang w:val="lt-LT"/>
        </w:rPr>
        <w:t>Galima įrodyti ryšį tarp atributų paskaičiuojant kovariacijos ir koreliacijos koeficientus, jiems rasti yra naudojamos skirtingos formulės</w:t>
      </w:r>
    </w:p>
    <w:p w14:paraId="188DB60B" w14:textId="77777777" w:rsidR="004636A7" w:rsidRDefault="004636A7" w:rsidP="004636A7">
      <w:pPr>
        <w:rPr>
          <w:lang w:val="lt-LT"/>
        </w:rPr>
      </w:pPr>
    </w:p>
    <w:p w14:paraId="41836AC0" w14:textId="2B4723F7" w:rsidR="004636A7" w:rsidRDefault="004636A7" w:rsidP="004636A7">
      <w:pPr>
        <w:pStyle w:val="Heading2"/>
        <w:numPr>
          <w:ilvl w:val="1"/>
          <w:numId w:val="2"/>
        </w:numPr>
        <w:rPr>
          <w:lang w:val="lt-LT"/>
        </w:rPr>
      </w:pPr>
      <w:r>
        <w:rPr>
          <w:lang w:val="lt-LT"/>
        </w:rPr>
        <w:lastRenderedPageBreak/>
        <w:t xml:space="preserve"> </w:t>
      </w:r>
      <w:bookmarkStart w:id="65" w:name="_Toc159770149"/>
      <w:bookmarkStart w:id="66" w:name="_Toc159770172"/>
      <w:bookmarkStart w:id="67" w:name="_Toc159770322"/>
      <w:r>
        <w:rPr>
          <w:lang w:val="lt-LT"/>
        </w:rPr>
        <w:t>Kovariacija</w:t>
      </w:r>
      <w:bookmarkEnd w:id="65"/>
      <w:bookmarkEnd w:id="66"/>
      <w:bookmarkEnd w:id="67"/>
    </w:p>
    <w:p w14:paraId="7FF33461" w14:textId="2C6FF893" w:rsidR="004636A7" w:rsidRPr="004636A7" w:rsidRDefault="00091EB5" w:rsidP="00091EB5">
      <w:pPr>
        <w:jc w:val="center"/>
        <w:rPr>
          <w:lang w:val="lt-LT"/>
        </w:rPr>
      </w:pPr>
      <w:r w:rsidRPr="00091EB5">
        <w:rPr>
          <w:noProof/>
          <w:lang w:val="lt-LT"/>
        </w:rPr>
        <w:drawing>
          <wp:inline distT="0" distB="0" distL="0" distR="0" wp14:anchorId="5E9FE622" wp14:editId="7AC69642">
            <wp:extent cx="5943600" cy="1256665"/>
            <wp:effectExtent l="0" t="0" r="0" b="0"/>
            <wp:docPr id="103467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7670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E8F47" w14:textId="117E062F" w:rsidR="00DE0FC9" w:rsidRDefault="00091EB5" w:rsidP="00EA47C7">
      <w:pPr>
        <w:rPr>
          <w:lang w:val="lt-LT"/>
        </w:rPr>
      </w:pPr>
      <w:r>
        <w:rPr>
          <w:lang w:val="lt-LT"/>
        </w:rPr>
        <w:t xml:space="preserve">Naudojant šią formulę galima paskaičiuoti </w:t>
      </w:r>
      <w:proofErr w:type="spellStart"/>
      <w:r>
        <w:rPr>
          <w:lang w:val="lt-LT"/>
        </w:rPr>
        <w:t>kovariacijas</w:t>
      </w:r>
      <w:proofErr w:type="spellEnd"/>
      <w:r>
        <w:rPr>
          <w:lang w:val="lt-LT"/>
        </w:rPr>
        <w:t xml:space="preserve"> tarp atributų. Kuo didesnis gaunamas koeficientas tuo geresnis ryšys tarp atributų.</w:t>
      </w:r>
    </w:p>
    <w:p w14:paraId="22D6ACE2" w14:textId="77777777" w:rsidR="00091EB5" w:rsidRDefault="00091EB5" w:rsidP="00EA47C7">
      <w:pPr>
        <w:rPr>
          <w:lang w:val="lt-LT"/>
        </w:rPr>
      </w:pPr>
    </w:p>
    <w:p w14:paraId="58A63BEF" w14:textId="77777777" w:rsidR="00091EB5" w:rsidRPr="00E364E2" w:rsidRDefault="00091EB5" w:rsidP="00EA47C7"/>
    <w:p w14:paraId="543CA36B" w14:textId="35250C27" w:rsidR="00E364E2" w:rsidRDefault="00E364E2" w:rsidP="00EA47C7">
      <w:pPr>
        <w:rPr>
          <w:lang w:val="lt-LT"/>
        </w:rPr>
      </w:pPr>
      <w:r w:rsidRPr="00E364E2">
        <w:rPr>
          <w:noProof/>
          <w:lang w:val="lt-LT"/>
        </w:rPr>
        <w:drawing>
          <wp:inline distT="0" distB="0" distL="0" distR="0" wp14:anchorId="5C544228" wp14:editId="277AD9F1">
            <wp:extent cx="3962953" cy="1581371"/>
            <wp:effectExtent l="0" t="0" r="0" b="0"/>
            <wp:docPr id="140341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1994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33F86" w14:textId="2DBBC8C8" w:rsidR="00E364E2" w:rsidRDefault="00E364E2" w:rsidP="00EA47C7">
      <w:pPr>
        <w:rPr>
          <w:lang w:val="lt-LT"/>
        </w:rPr>
      </w:pPr>
      <w:r>
        <w:rPr>
          <w:lang w:val="lt-LT"/>
        </w:rPr>
        <w:t xml:space="preserve">Pagal gautus duomenis kai kurie atributai tarpusavyje yra stipriai susiję, </w:t>
      </w:r>
      <w:proofErr w:type="spellStart"/>
      <w:r>
        <w:rPr>
          <w:lang w:val="lt-LT"/>
        </w:rPr>
        <w:t>pvz</w:t>
      </w:r>
      <w:proofErr w:type="spellEnd"/>
      <w:r>
        <w:rPr>
          <w:lang w:val="lt-LT"/>
        </w:rPr>
        <w:t>: „</w:t>
      </w:r>
      <w:proofErr w:type="spellStart"/>
      <w:r>
        <w:rPr>
          <w:lang w:val="lt-LT"/>
        </w:rPr>
        <w:t>travel-gcost</w:t>
      </w:r>
      <w:proofErr w:type="spellEnd"/>
      <w:r>
        <w:rPr>
          <w:lang w:val="lt-LT"/>
        </w:rPr>
        <w:t>“, „</w:t>
      </w:r>
      <w:proofErr w:type="spellStart"/>
      <w:r>
        <w:rPr>
          <w:lang w:val="lt-LT"/>
        </w:rPr>
        <w:t>vcost-gcost</w:t>
      </w:r>
      <w:proofErr w:type="spellEnd"/>
      <w:r>
        <w:rPr>
          <w:lang w:val="lt-LT"/>
        </w:rPr>
        <w:t>“. Tuo tarpu egzistuoja reikšmių, kurios yra neigiamai susijusios, kai viena reikšmės auga, o kita krenta: „</w:t>
      </w:r>
      <w:proofErr w:type="spellStart"/>
      <w:r>
        <w:rPr>
          <w:lang w:val="lt-LT"/>
        </w:rPr>
        <w:t>wait-travel</w:t>
      </w:r>
      <w:proofErr w:type="spellEnd"/>
      <w:r>
        <w:rPr>
          <w:lang w:val="lt-LT"/>
        </w:rPr>
        <w:t>“.</w:t>
      </w:r>
    </w:p>
    <w:p w14:paraId="189BC42E" w14:textId="77777777" w:rsidR="00E364E2" w:rsidRDefault="00E364E2" w:rsidP="00EA47C7">
      <w:pPr>
        <w:rPr>
          <w:lang w:val="lt-LT"/>
        </w:rPr>
      </w:pPr>
    </w:p>
    <w:p w14:paraId="442D8CC6" w14:textId="62C18754" w:rsidR="00E364E2" w:rsidRDefault="00E364E2" w:rsidP="00E364E2">
      <w:pPr>
        <w:pStyle w:val="Heading2"/>
        <w:numPr>
          <w:ilvl w:val="1"/>
          <w:numId w:val="2"/>
        </w:numPr>
        <w:rPr>
          <w:lang w:val="lt-LT"/>
        </w:rPr>
      </w:pPr>
      <w:bookmarkStart w:id="68" w:name="_Toc159770150"/>
      <w:bookmarkStart w:id="69" w:name="_Toc159770173"/>
      <w:bookmarkStart w:id="70" w:name="_Toc159770323"/>
      <w:r>
        <w:rPr>
          <w:lang w:val="lt-LT"/>
        </w:rPr>
        <w:t>Koreliacija</w:t>
      </w:r>
      <w:bookmarkEnd w:id="68"/>
      <w:bookmarkEnd w:id="69"/>
      <w:bookmarkEnd w:id="70"/>
    </w:p>
    <w:p w14:paraId="600307CB" w14:textId="77777777" w:rsidR="00E364E2" w:rsidRDefault="00E364E2" w:rsidP="00E364E2">
      <w:pPr>
        <w:rPr>
          <w:lang w:val="lt-LT"/>
        </w:rPr>
      </w:pPr>
    </w:p>
    <w:p w14:paraId="4228682D" w14:textId="53F66C17" w:rsidR="00E364E2" w:rsidRDefault="00E364E2" w:rsidP="00E364E2">
      <w:pPr>
        <w:rPr>
          <w:lang w:val="lt-LT"/>
        </w:rPr>
      </w:pPr>
      <w:r>
        <w:rPr>
          <w:lang w:val="lt-LT"/>
        </w:rPr>
        <w:t xml:space="preserve">Koreliacija, taip pat skirta parodyti ryšį tarp atributų, tačiau ji yra normalizuota. Gaunami rezultatai intervale [-1;1]. </w:t>
      </w:r>
    </w:p>
    <w:p w14:paraId="4867E461" w14:textId="7736897A" w:rsidR="00E364E2" w:rsidRDefault="00E364E2" w:rsidP="00E364E2">
      <w:pPr>
        <w:jc w:val="center"/>
        <w:rPr>
          <w:lang w:val="lt-LT"/>
        </w:rPr>
      </w:pPr>
      <w:r w:rsidRPr="00E364E2">
        <w:rPr>
          <w:noProof/>
          <w:lang w:val="lt-LT"/>
        </w:rPr>
        <w:drawing>
          <wp:inline distT="0" distB="0" distL="0" distR="0" wp14:anchorId="02450AFB" wp14:editId="480D5B76">
            <wp:extent cx="3943847" cy="1251261"/>
            <wp:effectExtent l="0" t="0" r="0" b="0"/>
            <wp:docPr id="1373726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2666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60525" cy="125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36C09" w14:textId="77777777" w:rsidR="00E364E2" w:rsidRPr="00E364E2" w:rsidRDefault="00E364E2" w:rsidP="00E364E2">
      <w:pPr>
        <w:rPr>
          <w:lang w:val="lt-LT"/>
        </w:rPr>
      </w:pPr>
    </w:p>
    <w:p w14:paraId="464B92EB" w14:textId="77777777" w:rsidR="00290644" w:rsidRDefault="007C6758" w:rsidP="00290644">
      <w:pPr>
        <w:keepNext/>
        <w:jc w:val="center"/>
      </w:pPr>
      <w:r w:rsidRPr="007C6758">
        <w:rPr>
          <w:noProof/>
          <w:lang w:val="lt-LT"/>
        </w:rPr>
        <w:lastRenderedPageBreak/>
        <w:drawing>
          <wp:inline distT="0" distB="0" distL="0" distR="0" wp14:anchorId="6F7DA669" wp14:editId="1B501335">
            <wp:extent cx="4715123" cy="4085432"/>
            <wp:effectExtent l="0" t="0" r="0" b="0"/>
            <wp:docPr id="84354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54009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19746" cy="408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3781" w14:textId="1366BC1A" w:rsidR="00E364E2" w:rsidRDefault="00290644" w:rsidP="00290644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71" w:name="_Toc159772439"/>
      <w:r w:rsidR="000B14DD">
        <w:rPr>
          <w:noProof/>
        </w:rPr>
        <w:t>25</w:t>
      </w:r>
      <w:r>
        <w:fldChar w:fldCharType="end"/>
      </w:r>
      <w:r>
        <w:t xml:space="preserve"> Pav. </w:t>
      </w:r>
      <w:proofErr w:type="spellStart"/>
      <w:r>
        <w:t>Tolydinių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koreliacijos</w:t>
      </w:r>
      <w:proofErr w:type="spellEnd"/>
      <w:r>
        <w:t xml:space="preserve"> </w:t>
      </w:r>
      <w:proofErr w:type="spellStart"/>
      <w:r>
        <w:t>matrica</w:t>
      </w:r>
      <w:bookmarkEnd w:id="71"/>
      <w:proofErr w:type="spellEnd"/>
    </w:p>
    <w:p w14:paraId="6B80540B" w14:textId="1B177C8F" w:rsidR="00E364E2" w:rsidRDefault="007C6758" w:rsidP="00EA47C7">
      <w:pPr>
        <w:rPr>
          <w:lang w:val="lt-LT"/>
        </w:rPr>
      </w:pPr>
      <w:r>
        <w:rPr>
          <w:lang w:val="lt-LT"/>
        </w:rPr>
        <w:t>Stipriausia koreliacija pastebima tarp „</w:t>
      </w:r>
      <w:proofErr w:type="spellStart"/>
      <w:r>
        <w:rPr>
          <w:lang w:val="lt-LT"/>
        </w:rPr>
        <w:t>vcost-wait</w:t>
      </w:r>
      <w:proofErr w:type="spellEnd"/>
      <w:r>
        <w:rPr>
          <w:lang w:val="lt-LT"/>
        </w:rPr>
        <w:t>“, „</w:t>
      </w:r>
      <w:proofErr w:type="spellStart"/>
      <w:r>
        <w:rPr>
          <w:lang w:val="lt-LT"/>
        </w:rPr>
        <w:t>gcost-travel</w:t>
      </w:r>
      <w:proofErr w:type="spellEnd"/>
      <w:r>
        <w:rPr>
          <w:lang w:val="lt-LT"/>
        </w:rPr>
        <w:t>“ ir „</w:t>
      </w:r>
      <w:proofErr w:type="spellStart"/>
      <w:r>
        <w:rPr>
          <w:lang w:val="lt-LT"/>
        </w:rPr>
        <w:t>gcost-vcost</w:t>
      </w:r>
      <w:proofErr w:type="spellEnd"/>
      <w:r>
        <w:rPr>
          <w:lang w:val="lt-LT"/>
        </w:rPr>
        <w:t>“. Yra kelios reikšmės kurios gan artimos 0, jos reikštų, kad atributai vienas su kitu yra nesusiję.</w:t>
      </w:r>
    </w:p>
    <w:p w14:paraId="1853DE31" w14:textId="77777777" w:rsidR="00206C2C" w:rsidRDefault="00206C2C" w:rsidP="00EA47C7">
      <w:pPr>
        <w:rPr>
          <w:lang w:val="lt-LT"/>
        </w:rPr>
      </w:pPr>
    </w:p>
    <w:p w14:paraId="139B0D21" w14:textId="77777777" w:rsidR="00206C2C" w:rsidRDefault="00206C2C" w:rsidP="00EA47C7">
      <w:pPr>
        <w:rPr>
          <w:lang w:val="lt-LT"/>
        </w:rPr>
      </w:pPr>
    </w:p>
    <w:p w14:paraId="72BE714F" w14:textId="78347ED8" w:rsidR="00091EB5" w:rsidRDefault="00F62797" w:rsidP="00F62797">
      <w:pPr>
        <w:pStyle w:val="Heading1"/>
        <w:numPr>
          <w:ilvl w:val="0"/>
          <w:numId w:val="2"/>
        </w:numPr>
        <w:rPr>
          <w:lang w:val="lt-LT"/>
        </w:rPr>
      </w:pPr>
      <w:bookmarkStart w:id="72" w:name="_Toc159770151"/>
      <w:bookmarkStart w:id="73" w:name="_Toc159770174"/>
      <w:bookmarkStart w:id="74" w:name="_Toc159770324"/>
      <w:r>
        <w:rPr>
          <w:lang w:val="lt-LT"/>
        </w:rPr>
        <w:t>Duomenų normalizacija</w:t>
      </w:r>
      <w:bookmarkEnd w:id="72"/>
      <w:bookmarkEnd w:id="73"/>
      <w:bookmarkEnd w:id="74"/>
    </w:p>
    <w:p w14:paraId="5AF24AE2" w14:textId="77777777" w:rsidR="00F62797" w:rsidRDefault="00F62797" w:rsidP="00F62797">
      <w:pPr>
        <w:rPr>
          <w:lang w:val="lt-LT"/>
        </w:rPr>
      </w:pPr>
    </w:p>
    <w:p w14:paraId="3C843EA6" w14:textId="0EE359C6" w:rsidR="00912E4D" w:rsidRDefault="00912E4D" w:rsidP="00F62797">
      <w:pPr>
        <w:rPr>
          <w:lang w:val="lt-LT"/>
        </w:rPr>
      </w:pPr>
      <w:r>
        <w:rPr>
          <w:lang w:val="lt-LT"/>
        </w:rPr>
        <w:t xml:space="preserve">Normalizavimas reikšmių leidžia pakeisti jų diapazonus taip, kad būtų išlaikyti santykiniai jų skirtumai ir nebūtų labai išsiskiriančių reikšmių. Bus naudojamas „range </w:t>
      </w:r>
      <w:proofErr w:type="spellStart"/>
      <w:r>
        <w:rPr>
          <w:lang w:val="lt-LT"/>
        </w:rPr>
        <w:t>normalization</w:t>
      </w:r>
      <w:proofErr w:type="spellEnd"/>
      <w:r>
        <w:rPr>
          <w:lang w:val="lt-LT"/>
        </w:rPr>
        <w:t>“ būdas tai atlikti.</w:t>
      </w:r>
      <w:r w:rsidR="00C10C7A">
        <w:rPr>
          <w:lang w:val="lt-LT"/>
        </w:rPr>
        <w:t xml:space="preserve"> Reikšmės yra intervale [0;1].</w:t>
      </w:r>
      <w:r>
        <w:rPr>
          <w:lang w:val="lt-LT"/>
        </w:rPr>
        <w:t xml:space="preserve"> Formulė:</w:t>
      </w:r>
    </w:p>
    <w:p w14:paraId="6A2B98F8" w14:textId="38643D4C" w:rsidR="00F62797" w:rsidRPr="00F62797" w:rsidRDefault="00912E4D" w:rsidP="00912E4D">
      <w:pPr>
        <w:jc w:val="center"/>
        <w:rPr>
          <w:lang w:val="lt-LT"/>
        </w:rPr>
      </w:pPr>
      <w:r w:rsidRPr="00912E4D">
        <w:rPr>
          <w:noProof/>
          <w:lang w:val="lt-LT"/>
        </w:rPr>
        <w:drawing>
          <wp:inline distT="0" distB="0" distL="0" distR="0" wp14:anchorId="7195E543" wp14:editId="5697937D">
            <wp:extent cx="4015408" cy="1043838"/>
            <wp:effectExtent l="0" t="0" r="0" b="0"/>
            <wp:docPr id="1108978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7831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2674" cy="104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6605" w14:textId="1207040B" w:rsidR="00091EB5" w:rsidRDefault="00091EB5" w:rsidP="00EA47C7">
      <w:pPr>
        <w:rPr>
          <w:lang w:val="lt-LT"/>
        </w:rPr>
      </w:pPr>
    </w:p>
    <w:p w14:paraId="4334C10B" w14:textId="77777777" w:rsidR="006F74DC" w:rsidRDefault="006F74DC" w:rsidP="00EA47C7">
      <w:pPr>
        <w:rPr>
          <w:lang w:val="lt-LT"/>
        </w:rPr>
      </w:pPr>
    </w:p>
    <w:p w14:paraId="3947DD20" w14:textId="3F5934E4" w:rsidR="00912E4D" w:rsidRDefault="00C10C7A" w:rsidP="00C10C7A">
      <w:pPr>
        <w:jc w:val="center"/>
        <w:rPr>
          <w:lang w:val="lt-LT"/>
        </w:rPr>
      </w:pPr>
      <w:r w:rsidRPr="00C10C7A">
        <w:rPr>
          <w:noProof/>
          <w:lang w:val="lt-LT"/>
        </w:rPr>
        <w:drawing>
          <wp:inline distT="0" distB="0" distL="0" distR="0" wp14:anchorId="5C4EF148" wp14:editId="152345DD">
            <wp:extent cx="4476584" cy="3104434"/>
            <wp:effectExtent l="0" t="0" r="0" b="0"/>
            <wp:docPr id="1961930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3027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83397" cy="310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1A515" w14:textId="5EAF3C61" w:rsidR="00C10C7A" w:rsidRDefault="00C10C7A" w:rsidP="00C10C7A">
      <w:pPr>
        <w:rPr>
          <w:lang w:val="lt-LT"/>
        </w:rPr>
      </w:pPr>
      <w:r>
        <w:rPr>
          <w:lang w:val="lt-LT"/>
        </w:rPr>
        <w:t xml:space="preserve">Normalizuoti 5 stulpeliai: </w:t>
      </w:r>
      <w:proofErr w:type="spellStart"/>
      <w:r>
        <w:rPr>
          <w:lang w:val="lt-LT"/>
        </w:rPr>
        <w:t>wait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vcost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travel</w:t>
      </w:r>
      <w:proofErr w:type="spellEnd"/>
      <w:r>
        <w:rPr>
          <w:lang w:val="lt-LT"/>
        </w:rPr>
        <w:t xml:space="preserve">, </w:t>
      </w:r>
      <w:proofErr w:type="spellStart"/>
      <w:r>
        <w:rPr>
          <w:lang w:val="lt-LT"/>
        </w:rPr>
        <w:t>gcost</w:t>
      </w:r>
      <w:proofErr w:type="spellEnd"/>
      <w:r>
        <w:rPr>
          <w:lang w:val="lt-LT"/>
        </w:rPr>
        <w:t xml:space="preserve"> ir </w:t>
      </w:r>
      <w:proofErr w:type="spellStart"/>
      <w:r>
        <w:rPr>
          <w:lang w:val="lt-LT"/>
        </w:rPr>
        <w:t>income</w:t>
      </w:r>
      <w:proofErr w:type="spellEnd"/>
      <w:r>
        <w:rPr>
          <w:lang w:val="lt-LT"/>
        </w:rPr>
        <w:t>.</w:t>
      </w:r>
    </w:p>
    <w:p w14:paraId="046AEC55" w14:textId="77777777" w:rsidR="00C10C7A" w:rsidRDefault="00C10C7A" w:rsidP="00C10C7A">
      <w:pPr>
        <w:rPr>
          <w:lang w:val="lt-LT"/>
        </w:rPr>
      </w:pPr>
    </w:p>
    <w:p w14:paraId="34FC7E2E" w14:textId="4B995D49" w:rsidR="00C10C7A" w:rsidRDefault="00C10C7A" w:rsidP="00C10C7A">
      <w:pPr>
        <w:pStyle w:val="Heading1"/>
        <w:numPr>
          <w:ilvl w:val="0"/>
          <w:numId w:val="2"/>
        </w:numPr>
        <w:rPr>
          <w:lang w:val="lt-LT"/>
        </w:rPr>
      </w:pPr>
      <w:bookmarkStart w:id="75" w:name="_Toc159770152"/>
      <w:bookmarkStart w:id="76" w:name="_Toc159770175"/>
      <w:bookmarkStart w:id="77" w:name="_Toc159770325"/>
      <w:r>
        <w:rPr>
          <w:lang w:val="lt-LT"/>
        </w:rPr>
        <w:t>Vertimas tolydiniais duomenimis</w:t>
      </w:r>
      <w:bookmarkEnd w:id="75"/>
      <w:bookmarkEnd w:id="76"/>
      <w:bookmarkEnd w:id="77"/>
    </w:p>
    <w:p w14:paraId="743B11AB" w14:textId="77777777" w:rsidR="00C10C7A" w:rsidRDefault="00C10C7A" w:rsidP="00C10C7A">
      <w:pPr>
        <w:rPr>
          <w:lang w:val="lt-LT"/>
        </w:rPr>
      </w:pPr>
    </w:p>
    <w:p w14:paraId="3D0BC626" w14:textId="1359CC8A" w:rsidR="00C10C7A" w:rsidRDefault="00390E4B" w:rsidP="00C10C7A">
      <w:r>
        <w:t xml:space="preserve">Bus </w:t>
      </w:r>
      <w:proofErr w:type="spellStart"/>
      <w:r>
        <w:t>kovertuojami</w:t>
      </w:r>
      <w:proofErr w:type="spellEnd"/>
      <w:r>
        <w:t xml:space="preserve"> mode </w:t>
      </w:r>
      <w:proofErr w:type="spellStart"/>
      <w:r>
        <w:t>ir</w:t>
      </w:r>
      <w:proofErr w:type="spellEnd"/>
      <w:r>
        <w:t xml:space="preserve"> choice </w:t>
      </w:r>
      <w:proofErr w:type="spellStart"/>
      <w:r>
        <w:t>stulpeliai</w:t>
      </w:r>
      <w:proofErr w:type="spellEnd"/>
      <w:r>
        <w:t xml:space="preserve"> į </w:t>
      </w:r>
      <w:proofErr w:type="spellStart"/>
      <w:r>
        <w:t>kategorinius</w:t>
      </w:r>
      <w:proofErr w:type="spellEnd"/>
      <w:r>
        <w:t xml:space="preserve"> </w:t>
      </w:r>
      <w:proofErr w:type="spellStart"/>
      <w:r>
        <w:t>duomenis</w:t>
      </w:r>
      <w:proofErr w:type="spellEnd"/>
      <w:r>
        <w:t xml:space="preserve">. </w:t>
      </w:r>
    </w:p>
    <w:p w14:paraId="6CE585BA" w14:textId="2517B231" w:rsidR="00390E4B" w:rsidRDefault="00390E4B" w:rsidP="00C10C7A"/>
    <w:p w14:paraId="5C8996F7" w14:textId="5A62A1AA" w:rsidR="00390E4B" w:rsidRDefault="00390E4B" w:rsidP="00C10C7A">
      <w:proofErr w:type="spellStart"/>
      <w:r>
        <w:t>Šių</w:t>
      </w:r>
      <w:proofErr w:type="spellEnd"/>
      <w:r>
        <w:t xml:space="preserve"> </w:t>
      </w:r>
      <w:proofErr w:type="spellStart"/>
      <w:r>
        <w:t>stulpelių</w:t>
      </w:r>
      <w:proofErr w:type="spellEnd"/>
      <w:r>
        <w:t xml:space="preserve"> </w:t>
      </w:r>
      <w:proofErr w:type="spellStart"/>
      <w:r>
        <w:t>eilutės</w:t>
      </w:r>
      <w:proofErr w:type="spellEnd"/>
      <w:r>
        <w:t xml:space="preserve"> </w:t>
      </w:r>
      <w:proofErr w:type="spellStart"/>
      <w:r>
        <w:t>keičiamos</w:t>
      </w:r>
      <w:proofErr w:type="spellEnd"/>
      <w:r>
        <w:t xml:space="preserve"> </w:t>
      </w:r>
      <w:proofErr w:type="spellStart"/>
      <w:r>
        <w:t>skaičiais</w:t>
      </w:r>
      <w:proofErr w:type="spellEnd"/>
      <w:r>
        <w:t>:</w:t>
      </w:r>
    </w:p>
    <w:p w14:paraId="10BD831A" w14:textId="4D873ED8" w:rsidR="00390E4B" w:rsidRDefault="00390E4B" w:rsidP="00390E4B">
      <w:pPr>
        <w:pStyle w:val="ListParagraph"/>
        <w:numPr>
          <w:ilvl w:val="0"/>
          <w:numId w:val="15"/>
        </w:numPr>
        <w:rPr>
          <w:lang w:val="lt-LT"/>
        </w:rPr>
      </w:pPr>
      <w:proofErr w:type="spellStart"/>
      <w:r>
        <w:rPr>
          <w:lang w:val="lt-LT"/>
        </w:rPr>
        <w:t>Mode</w:t>
      </w:r>
      <w:proofErr w:type="spellEnd"/>
      <w:r>
        <w:rPr>
          <w:lang w:val="lt-LT"/>
        </w:rPr>
        <w:t xml:space="preserve">: </w:t>
      </w:r>
      <w:proofErr w:type="spellStart"/>
      <w:r>
        <w:rPr>
          <w:lang w:val="lt-LT"/>
        </w:rPr>
        <w:t>air</w:t>
      </w:r>
      <w:proofErr w:type="spellEnd"/>
      <w:r>
        <w:rPr>
          <w:lang w:val="lt-LT"/>
        </w:rPr>
        <w:t xml:space="preserve"> – 1, </w:t>
      </w:r>
      <w:proofErr w:type="spellStart"/>
      <w:r>
        <w:rPr>
          <w:lang w:val="lt-LT"/>
        </w:rPr>
        <w:t>train</w:t>
      </w:r>
      <w:proofErr w:type="spellEnd"/>
      <w:r>
        <w:rPr>
          <w:lang w:val="lt-LT"/>
        </w:rPr>
        <w:t xml:space="preserve"> – 2, bus – 3, </w:t>
      </w:r>
      <w:proofErr w:type="spellStart"/>
      <w:r>
        <w:rPr>
          <w:lang w:val="lt-LT"/>
        </w:rPr>
        <w:t>car</w:t>
      </w:r>
      <w:proofErr w:type="spellEnd"/>
      <w:r>
        <w:rPr>
          <w:lang w:val="lt-LT"/>
        </w:rPr>
        <w:t xml:space="preserve"> – 4.</w:t>
      </w:r>
    </w:p>
    <w:p w14:paraId="2B6CA721" w14:textId="0C81759D" w:rsidR="00390E4B" w:rsidRDefault="00390E4B" w:rsidP="00390E4B">
      <w:pPr>
        <w:pStyle w:val="ListParagraph"/>
        <w:numPr>
          <w:ilvl w:val="0"/>
          <w:numId w:val="15"/>
        </w:numPr>
        <w:rPr>
          <w:lang w:val="lt-LT"/>
        </w:rPr>
      </w:pPr>
      <w:proofErr w:type="spellStart"/>
      <w:r>
        <w:rPr>
          <w:lang w:val="lt-LT"/>
        </w:rPr>
        <w:t>Choice</w:t>
      </w:r>
      <w:proofErr w:type="spellEnd"/>
      <w:r>
        <w:rPr>
          <w:lang w:val="lt-LT"/>
        </w:rPr>
        <w:t xml:space="preserve">: </w:t>
      </w:r>
      <w:proofErr w:type="spellStart"/>
      <w:r>
        <w:rPr>
          <w:lang w:val="lt-LT"/>
        </w:rPr>
        <w:t>yes</w:t>
      </w:r>
      <w:proofErr w:type="spellEnd"/>
      <w:r>
        <w:rPr>
          <w:lang w:val="lt-LT"/>
        </w:rPr>
        <w:t xml:space="preserve"> – 1, </w:t>
      </w:r>
      <w:proofErr w:type="spellStart"/>
      <w:r>
        <w:rPr>
          <w:lang w:val="lt-LT"/>
        </w:rPr>
        <w:t>no</w:t>
      </w:r>
      <w:proofErr w:type="spellEnd"/>
      <w:r>
        <w:rPr>
          <w:lang w:val="lt-LT"/>
        </w:rPr>
        <w:t xml:space="preserve"> – 0.</w:t>
      </w:r>
    </w:p>
    <w:p w14:paraId="077B474F" w14:textId="77777777" w:rsidR="00390E4B" w:rsidRDefault="00390E4B" w:rsidP="00390E4B">
      <w:pPr>
        <w:rPr>
          <w:lang w:val="lt-LT"/>
        </w:rPr>
      </w:pPr>
    </w:p>
    <w:p w14:paraId="0A1BD181" w14:textId="77777777" w:rsidR="000B14DD" w:rsidRDefault="00390E4B" w:rsidP="000B14DD">
      <w:pPr>
        <w:keepNext/>
        <w:jc w:val="center"/>
      </w:pPr>
      <w:r w:rsidRPr="00390E4B">
        <w:rPr>
          <w:lang w:val="lt-LT"/>
        </w:rPr>
        <w:lastRenderedPageBreak/>
        <w:drawing>
          <wp:inline distT="0" distB="0" distL="0" distR="0" wp14:anchorId="711A4AAB" wp14:editId="18AF7537">
            <wp:extent cx="2238687" cy="1657581"/>
            <wp:effectExtent l="0" t="0" r="9525" b="0"/>
            <wp:docPr id="1207556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5623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51A" w14:textId="6DA878B4" w:rsidR="00390E4B" w:rsidRDefault="000B14DD" w:rsidP="000B14DD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78" w:name="_Toc159772440"/>
      <w:r>
        <w:rPr>
          <w:noProof/>
        </w:rPr>
        <w:t>26</w:t>
      </w:r>
      <w:r>
        <w:fldChar w:fldCharType="end"/>
      </w:r>
      <w:r>
        <w:t xml:space="preserve"> Pav. „Mode" </w:t>
      </w:r>
      <w:proofErr w:type="spellStart"/>
      <w:r>
        <w:t>kategorinių</w:t>
      </w:r>
      <w:proofErr w:type="spellEnd"/>
      <w:r>
        <w:t xml:space="preserve"> </w:t>
      </w:r>
      <w:proofErr w:type="spellStart"/>
      <w:r>
        <w:t>duomenų</w:t>
      </w:r>
      <w:proofErr w:type="spellEnd"/>
      <w:r>
        <w:t xml:space="preserve"> </w:t>
      </w:r>
      <w:proofErr w:type="spellStart"/>
      <w:r>
        <w:t>vertimas</w:t>
      </w:r>
      <w:proofErr w:type="spellEnd"/>
      <w:r>
        <w:t xml:space="preserve"> </w:t>
      </w:r>
      <w:proofErr w:type="spellStart"/>
      <w:r>
        <w:t>tolydiniais</w:t>
      </w:r>
      <w:bookmarkEnd w:id="78"/>
      <w:proofErr w:type="spellEnd"/>
    </w:p>
    <w:p w14:paraId="43A3C42D" w14:textId="7F82AFCD" w:rsidR="00390E4B" w:rsidRPr="00F70A61" w:rsidRDefault="00390E4B" w:rsidP="00390E4B"/>
    <w:p w14:paraId="68200C7A" w14:textId="77777777" w:rsidR="00864E57" w:rsidRDefault="00864E57" w:rsidP="00EA47C7">
      <w:pPr>
        <w:rPr>
          <w:lang w:val="lt-LT"/>
        </w:rPr>
      </w:pPr>
    </w:p>
    <w:p w14:paraId="4D00D15D" w14:textId="77777777" w:rsidR="006F74DC" w:rsidRPr="006F74DC" w:rsidRDefault="006F74DC" w:rsidP="00EA47C7"/>
    <w:p w14:paraId="16268FBD" w14:textId="77777777" w:rsidR="000B14DD" w:rsidRDefault="00F70A61" w:rsidP="000B14DD">
      <w:pPr>
        <w:keepNext/>
        <w:jc w:val="center"/>
      </w:pPr>
      <w:r w:rsidRPr="00F70A61">
        <w:rPr>
          <w:lang w:val="lt-LT"/>
        </w:rPr>
        <w:drawing>
          <wp:inline distT="0" distB="0" distL="0" distR="0" wp14:anchorId="476B8528" wp14:editId="1E946DC3">
            <wp:extent cx="1952625" cy="1128183"/>
            <wp:effectExtent l="0" t="0" r="0" b="0"/>
            <wp:docPr id="1254699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69953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3629" cy="1128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B238" w14:textId="1A5E9F1F" w:rsidR="00864E57" w:rsidRDefault="000B14DD" w:rsidP="000B14DD">
      <w:pPr>
        <w:pStyle w:val="Caption"/>
        <w:jc w:val="center"/>
        <w:rPr>
          <w:lang w:val="lt-LT"/>
        </w:rPr>
      </w:pPr>
      <w:r>
        <w:fldChar w:fldCharType="begin"/>
      </w:r>
      <w:r>
        <w:instrText xml:space="preserve"> SEQ Pav. \* ARABIC </w:instrText>
      </w:r>
      <w:r>
        <w:fldChar w:fldCharType="separate"/>
      </w:r>
      <w:bookmarkStart w:id="79" w:name="_Toc159772441"/>
      <w:r>
        <w:rPr>
          <w:noProof/>
        </w:rPr>
        <w:t>27</w:t>
      </w:r>
      <w:r>
        <w:fldChar w:fldCharType="end"/>
      </w:r>
      <w:r>
        <w:t xml:space="preserve"> Pav. </w:t>
      </w:r>
      <w:r w:rsidRPr="007022AC">
        <w:t>„</w:t>
      </w:r>
      <w:r>
        <w:t>Choice</w:t>
      </w:r>
      <w:r w:rsidRPr="007022AC">
        <w:t xml:space="preserve">" </w:t>
      </w:r>
      <w:proofErr w:type="spellStart"/>
      <w:r w:rsidRPr="007022AC">
        <w:t>kategorinių</w:t>
      </w:r>
      <w:proofErr w:type="spellEnd"/>
      <w:r w:rsidRPr="007022AC">
        <w:t xml:space="preserve"> </w:t>
      </w:r>
      <w:proofErr w:type="spellStart"/>
      <w:r w:rsidRPr="007022AC">
        <w:t>duomenų</w:t>
      </w:r>
      <w:proofErr w:type="spellEnd"/>
      <w:r w:rsidRPr="007022AC">
        <w:t xml:space="preserve"> </w:t>
      </w:r>
      <w:proofErr w:type="spellStart"/>
      <w:r w:rsidRPr="007022AC">
        <w:t>vertimas</w:t>
      </w:r>
      <w:proofErr w:type="spellEnd"/>
      <w:r w:rsidRPr="007022AC">
        <w:t xml:space="preserve"> </w:t>
      </w:r>
      <w:proofErr w:type="spellStart"/>
      <w:r w:rsidRPr="007022AC">
        <w:t>tolydiniais</w:t>
      </w:r>
      <w:bookmarkEnd w:id="79"/>
      <w:proofErr w:type="spellEnd"/>
    </w:p>
    <w:p w14:paraId="1C9D8341" w14:textId="77777777" w:rsidR="00F70A61" w:rsidRDefault="00F70A61" w:rsidP="00F70A61">
      <w:pPr>
        <w:jc w:val="center"/>
        <w:rPr>
          <w:lang w:val="lt-LT"/>
        </w:rPr>
      </w:pPr>
    </w:p>
    <w:p w14:paraId="48F802A5" w14:textId="6CEA4BD2" w:rsidR="00F70A61" w:rsidRDefault="00F70A61" w:rsidP="00F70A61">
      <w:pPr>
        <w:pStyle w:val="Heading1"/>
        <w:numPr>
          <w:ilvl w:val="0"/>
          <w:numId w:val="2"/>
        </w:numPr>
        <w:rPr>
          <w:lang w:val="lt-LT"/>
        </w:rPr>
      </w:pPr>
      <w:bookmarkStart w:id="80" w:name="_Toc159770153"/>
      <w:bookmarkStart w:id="81" w:name="_Toc159770176"/>
      <w:bookmarkStart w:id="82" w:name="_Toc159770326"/>
      <w:r>
        <w:rPr>
          <w:lang w:val="lt-LT"/>
        </w:rPr>
        <w:t>Išvados</w:t>
      </w:r>
      <w:bookmarkEnd w:id="80"/>
      <w:bookmarkEnd w:id="81"/>
      <w:bookmarkEnd w:id="82"/>
    </w:p>
    <w:p w14:paraId="020FE0B4" w14:textId="77777777" w:rsidR="00F70A61" w:rsidRDefault="00F70A61" w:rsidP="00F70A61">
      <w:pPr>
        <w:rPr>
          <w:lang w:val="lt-LT"/>
        </w:rPr>
      </w:pPr>
    </w:p>
    <w:p w14:paraId="521BFC27" w14:textId="0DD441E6" w:rsidR="00F70A61" w:rsidRDefault="00F70A61" w:rsidP="00F70A61">
      <w:pPr>
        <w:rPr>
          <w:lang w:val="lt-LT"/>
        </w:rPr>
      </w:pPr>
      <w:r>
        <w:rPr>
          <w:lang w:val="lt-LT"/>
        </w:rPr>
        <w:t xml:space="preserve">Pasirinktame duomenų rinkinyje nebuvo tuščių reikšmių, todėl nei pildyti eilutes duomenimis ar jas trinti nereikėjo. Reikšmių </w:t>
      </w:r>
      <w:proofErr w:type="spellStart"/>
      <w:r>
        <w:rPr>
          <w:lang w:val="lt-LT"/>
        </w:rPr>
        <w:t>kardinalumas</w:t>
      </w:r>
      <w:proofErr w:type="spellEnd"/>
      <w:r>
        <w:rPr>
          <w:lang w:val="lt-LT"/>
        </w:rPr>
        <w:t xml:space="preserve"> tolydiniams duomenims nebuvo labai geras, vis dėl to išsiskiriančių duomenų pakako, kad būtų galima pastebėti tam tikras jų tendencijas. </w:t>
      </w:r>
    </w:p>
    <w:p w14:paraId="15F00F7C" w14:textId="65C70163" w:rsidR="00F70A61" w:rsidRDefault="00F70A61" w:rsidP="00F70A61">
      <w:pPr>
        <w:rPr>
          <w:lang w:val="lt-LT"/>
        </w:rPr>
      </w:pPr>
      <w:r>
        <w:rPr>
          <w:lang w:val="lt-LT"/>
        </w:rPr>
        <w:t xml:space="preserve">Pagal gautus kovariacijos ir koreliacijos koeficientus buvo rasta tarpusavyje susijusių </w:t>
      </w:r>
      <w:r w:rsidR="00E24217">
        <w:rPr>
          <w:lang w:val="lt-LT"/>
        </w:rPr>
        <w:t xml:space="preserve">nagrinėjamų reikšmių. Šios reikšmės leido daryti išvadas apie duomenų išsidėstymą. </w:t>
      </w:r>
    </w:p>
    <w:p w14:paraId="2644D496" w14:textId="34E0326F" w:rsidR="00E24217" w:rsidRPr="00F70A61" w:rsidRDefault="00E24217" w:rsidP="00F70A61">
      <w:pPr>
        <w:rPr>
          <w:lang w:val="lt-LT"/>
        </w:rPr>
      </w:pPr>
      <w:r>
        <w:rPr>
          <w:lang w:val="lt-LT"/>
        </w:rPr>
        <w:t xml:space="preserve">Buvo tolydinių duomenų, kurių </w:t>
      </w:r>
      <w:proofErr w:type="spellStart"/>
      <w:r>
        <w:rPr>
          <w:lang w:val="lt-LT"/>
        </w:rPr>
        <w:t>kardinalumas</w:t>
      </w:r>
      <w:proofErr w:type="spellEnd"/>
      <w:r>
        <w:rPr>
          <w:lang w:val="lt-LT"/>
        </w:rPr>
        <w:t xml:space="preserve"> labai mažas, todėl jie buvo pakeisti į kardinalias reikšmes.</w:t>
      </w:r>
    </w:p>
    <w:sectPr w:rsidR="00E24217" w:rsidRPr="00F70A61" w:rsidSect="00206A4E">
      <w:footerReference w:type="default" r:id="rId41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673942" w14:textId="77777777" w:rsidR="00206A4E" w:rsidRDefault="00206A4E" w:rsidP="0050015A">
      <w:pPr>
        <w:spacing w:after="0" w:line="240" w:lineRule="auto"/>
      </w:pPr>
      <w:r>
        <w:separator/>
      </w:r>
    </w:p>
  </w:endnote>
  <w:endnote w:type="continuationSeparator" w:id="0">
    <w:p w14:paraId="1BB12A3D" w14:textId="77777777" w:rsidR="00206A4E" w:rsidRDefault="00206A4E" w:rsidP="005001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5702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E2392C" w14:textId="0BBF34F6" w:rsidR="0050015A" w:rsidRDefault="0050015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33517E" w14:textId="77777777" w:rsidR="0050015A" w:rsidRDefault="0050015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256B68" w14:textId="77777777" w:rsidR="00206A4E" w:rsidRDefault="00206A4E" w:rsidP="0050015A">
      <w:pPr>
        <w:spacing w:after="0" w:line="240" w:lineRule="auto"/>
      </w:pPr>
      <w:r>
        <w:separator/>
      </w:r>
    </w:p>
  </w:footnote>
  <w:footnote w:type="continuationSeparator" w:id="0">
    <w:p w14:paraId="4E05E175" w14:textId="77777777" w:rsidR="00206A4E" w:rsidRDefault="00206A4E" w:rsidP="005001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32A72"/>
    <w:multiLevelType w:val="hybridMultilevel"/>
    <w:tmpl w:val="398644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52120"/>
    <w:multiLevelType w:val="hybridMultilevel"/>
    <w:tmpl w:val="FF68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354CB"/>
    <w:multiLevelType w:val="hybridMultilevel"/>
    <w:tmpl w:val="671E6DB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FD7682"/>
    <w:multiLevelType w:val="hybridMultilevel"/>
    <w:tmpl w:val="54B89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CA7C59"/>
    <w:multiLevelType w:val="hybridMultilevel"/>
    <w:tmpl w:val="88AA7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04C07"/>
    <w:multiLevelType w:val="hybridMultilevel"/>
    <w:tmpl w:val="BBA8AD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A30DBD"/>
    <w:multiLevelType w:val="hybridMultilevel"/>
    <w:tmpl w:val="65FAC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E66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06C15A5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9" w15:restartNumberingAfterBreak="0">
    <w:nsid w:val="54615BBB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57C902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C9414B"/>
    <w:multiLevelType w:val="hybridMultilevel"/>
    <w:tmpl w:val="14927E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588250A"/>
    <w:multiLevelType w:val="multilevel"/>
    <w:tmpl w:val="EB0A74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7BB929D6"/>
    <w:multiLevelType w:val="multilevel"/>
    <w:tmpl w:val="49CA2C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7BBB7F3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C8B2AD0"/>
    <w:multiLevelType w:val="hybridMultilevel"/>
    <w:tmpl w:val="38B60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004676">
    <w:abstractNumId w:val="15"/>
  </w:num>
  <w:num w:numId="2" w16cid:durableId="1533034362">
    <w:abstractNumId w:val="14"/>
  </w:num>
  <w:num w:numId="3" w16cid:durableId="990792211">
    <w:abstractNumId w:val="11"/>
  </w:num>
  <w:num w:numId="4" w16cid:durableId="305208973">
    <w:abstractNumId w:val="4"/>
  </w:num>
  <w:num w:numId="5" w16cid:durableId="363553532">
    <w:abstractNumId w:val="6"/>
  </w:num>
  <w:num w:numId="6" w16cid:durableId="109133267">
    <w:abstractNumId w:val="3"/>
  </w:num>
  <w:num w:numId="7" w16cid:durableId="1922331393">
    <w:abstractNumId w:val="7"/>
  </w:num>
  <w:num w:numId="8" w16cid:durableId="692611691">
    <w:abstractNumId w:val="10"/>
  </w:num>
  <w:num w:numId="9" w16cid:durableId="908269565">
    <w:abstractNumId w:val="12"/>
  </w:num>
  <w:num w:numId="10" w16cid:durableId="1000422533">
    <w:abstractNumId w:val="13"/>
  </w:num>
  <w:num w:numId="11" w16cid:durableId="726223912">
    <w:abstractNumId w:val="8"/>
  </w:num>
  <w:num w:numId="12" w16cid:durableId="1219391105">
    <w:abstractNumId w:val="2"/>
  </w:num>
  <w:num w:numId="13" w16cid:durableId="866528040">
    <w:abstractNumId w:val="9"/>
  </w:num>
  <w:num w:numId="14" w16cid:durableId="686516892">
    <w:abstractNumId w:val="5"/>
  </w:num>
  <w:num w:numId="15" w16cid:durableId="1510097177">
    <w:abstractNumId w:val="1"/>
  </w:num>
  <w:num w:numId="16" w16cid:durableId="20511515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32DF"/>
    <w:rsid w:val="00026E4D"/>
    <w:rsid w:val="00034BDA"/>
    <w:rsid w:val="000773F3"/>
    <w:rsid w:val="000858FB"/>
    <w:rsid w:val="00091EB5"/>
    <w:rsid w:val="000B14DD"/>
    <w:rsid w:val="000C1185"/>
    <w:rsid w:val="000D4D5E"/>
    <w:rsid w:val="00106543"/>
    <w:rsid w:val="00115EB5"/>
    <w:rsid w:val="00123B28"/>
    <w:rsid w:val="00141206"/>
    <w:rsid w:val="0014177A"/>
    <w:rsid w:val="00142C58"/>
    <w:rsid w:val="001448DB"/>
    <w:rsid w:val="00150080"/>
    <w:rsid w:val="00177E05"/>
    <w:rsid w:val="00191447"/>
    <w:rsid w:val="001A2096"/>
    <w:rsid w:val="001A6B7F"/>
    <w:rsid w:val="001C23B2"/>
    <w:rsid w:val="001D5BF7"/>
    <w:rsid w:val="001F3D4E"/>
    <w:rsid w:val="00200EE9"/>
    <w:rsid w:val="00206A4E"/>
    <w:rsid w:val="00206C2C"/>
    <w:rsid w:val="00210769"/>
    <w:rsid w:val="00215A37"/>
    <w:rsid w:val="00241355"/>
    <w:rsid w:val="0026511B"/>
    <w:rsid w:val="00265B22"/>
    <w:rsid w:val="002768CF"/>
    <w:rsid w:val="00283D24"/>
    <w:rsid w:val="00290644"/>
    <w:rsid w:val="00292C8F"/>
    <w:rsid w:val="002A1F9D"/>
    <w:rsid w:val="002B4C9E"/>
    <w:rsid w:val="002C639A"/>
    <w:rsid w:val="002E06EA"/>
    <w:rsid w:val="002E289D"/>
    <w:rsid w:val="002E6D48"/>
    <w:rsid w:val="003032DF"/>
    <w:rsid w:val="0034026E"/>
    <w:rsid w:val="00343F79"/>
    <w:rsid w:val="00356E84"/>
    <w:rsid w:val="00385E43"/>
    <w:rsid w:val="00390E4B"/>
    <w:rsid w:val="003D0511"/>
    <w:rsid w:val="003D202A"/>
    <w:rsid w:val="003D5472"/>
    <w:rsid w:val="00404CDF"/>
    <w:rsid w:val="0041264D"/>
    <w:rsid w:val="0042268D"/>
    <w:rsid w:val="00442CDE"/>
    <w:rsid w:val="004636A7"/>
    <w:rsid w:val="00493122"/>
    <w:rsid w:val="004B1CD6"/>
    <w:rsid w:val="0050015A"/>
    <w:rsid w:val="00501486"/>
    <w:rsid w:val="00542249"/>
    <w:rsid w:val="00570A9D"/>
    <w:rsid w:val="005831E5"/>
    <w:rsid w:val="00593C4C"/>
    <w:rsid w:val="005A3452"/>
    <w:rsid w:val="005C08C6"/>
    <w:rsid w:val="005D1CFA"/>
    <w:rsid w:val="005E1CE1"/>
    <w:rsid w:val="005E3D5E"/>
    <w:rsid w:val="005F695D"/>
    <w:rsid w:val="00602882"/>
    <w:rsid w:val="00604F15"/>
    <w:rsid w:val="00624137"/>
    <w:rsid w:val="006273D8"/>
    <w:rsid w:val="00634276"/>
    <w:rsid w:val="00647C6E"/>
    <w:rsid w:val="006578F3"/>
    <w:rsid w:val="0069042B"/>
    <w:rsid w:val="00691BC7"/>
    <w:rsid w:val="006935B8"/>
    <w:rsid w:val="00695E7D"/>
    <w:rsid w:val="006A2AD4"/>
    <w:rsid w:val="006C5AED"/>
    <w:rsid w:val="006F74DC"/>
    <w:rsid w:val="0070146E"/>
    <w:rsid w:val="007039FD"/>
    <w:rsid w:val="007119F9"/>
    <w:rsid w:val="00732F1B"/>
    <w:rsid w:val="00742D3D"/>
    <w:rsid w:val="007638F3"/>
    <w:rsid w:val="00766C0E"/>
    <w:rsid w:val="00785233"/>
    <w:rsid w:val="00793836"/>
    <w:rsid w:val="007A601C"/>
    <w:rsid w:val="007C12E3"/>
    <w:rsid w:val="007C6758"/>
    <w:rsid w:val="007E731F"/>
    <w:rsid w:val="007F76C5"/>
    <w:rsid w:val="00802C95"/>
    <w:rsid w:val="008119D7"/>
    <w:rsid w:val="0081745D"/>
    <w:rsid w:val="00820127"/>
    <w:rsid w:val="008221CB"/>
    <w:rsid w:val="008270B9"/>
    <w:rsid w:val="0083731B"/>
    <w:rsid w:val="008517EA"/>
    <w:rsid w:val="00855E8B"/>
    <w:rsid w:val="00864E57"/>
    <w:rsid w:val="00875F0A"/>
    <w:rsid w:val="0088498B"/>
    <w:rsid w:val="008B7EF7"/>
    <w:rsid w:val="008D1107"/>
    <w:rsid w:val="008E053E"/>
    <w:rsid w:val="008E1627"/>
    <w:rsid w:val="008E2651"/>
    <w:rsid w:val="00912E4D"/>
    <w:rsid w:val="00915746"/>
    <w:rsid w:val="00927E4D"/>
    <w:rsid w:val="00930801"/>
    <w:rsid w:val="00930AD3"/>
    <w:rsid w:val="00955D44"/>
    <w:rsid w:val="009B20C4"/>
    <w:rsid w:val="009B7F0D"/>
    <w:rsid w:val="009C3A57"/>
    <w:rsid w:val="009C6A63"/>
    <w:rsid w:val="009D2279"/>
    <w:rsid w:val="009D3AF6"/>
    <w:rsid w:val="009E28FB"/>
    <w:rsid w:val="00A02191"/>
    <w:rsid w:val="00A134AF"/>
    <w:rsid w:val="00A135D7"/>
    <w:rsid w:val="00A211F3"/>
    <w:rsid w:val="00A41680"/>
    <w:rsid w:val="00A417A8"/>
    <w:rsid w:val="00A776C2"/>
    <w:rsid w:val="00A77918"/>
    <w:rsid w:val="00A83A93"/>
    <w:rsid w:val="00A85FB8"/>
    <w:rsid w:val="00A96C52"/>
    <w:rsid w:val="00AA177D"/>
    <w:rsid w:val="00AB6D6A"/>
    <w:rsid w:val="00AC333A"/>
    <w:rsid w:val="00AE52FB"/>
    <w:rsid w:val="00AE58B0"/>
    <w:rsid w:val="00AF283D"/>
    <w:rsid w:val="00B01812"/>
    <w:rsid w:val="00B10846"/>
    <w:rsid w:val="00B11DF8"/>
    <w:rsid w:val="00B15FAD"/>
    <w:rsid w:val="00B2744B"/>
    <w:rsid w:val="00B350F5"/>
    <w:rsid w:val="00B4061C"/>
    <w:rsid w:val="00B40721"/>
    <w:rsid w:val="00B40CD2"/>
    <w:rsid w:val="00B42DFC"/>
    <w:rsid w:val="00B53783"/>
    <w:rsid w:val="00B945A7"/>
    <w:rsid w:val="00BA572B"/>
    <w:rsid w:val="00BB372C"/>
    <w:rsid w:val="00BC699B"/>
    <w:rsid w:val="00BC6AFC"/>
    <w:rsid w:val="00BC74F3"/>
    <w:rsid w:val="00BD1C36"/>
    <w:rsid w:val="00BE1FE3"/>
    <w:rsid w:val="00BE3806"/>
    <w:rsid w:val="00BE7FAD"/>
    <w:rsid w:val="00BF458F"/>
    <w:rsid w:val="00C03260"/>
    <w:rsid w:val="00C10C7A"/>
    <w:rsid w:val="00C172FA"/>
    <w:rsid w:val="00C26303"/>
    <w:rsid w:val="00C33A5D"/>
    <w:rsid w:val="00C42071"/>
    <w:rsid w:val="00C752B6"/>
    <w:rsid w:val="00C77369"/>
    <w:rsid w:val="00C84D64"/>
    <w:rsid w:val="00C91E18"/>
    <w:rsid w:val="00CE2BCA"/>
    <w:rsid w:val="00CE605A"/>
    <w:rsid w:val="00CE7621"/>
    <w:rsid w:val="00CF1B16"/>
    <w:rsid w:val="00CF1EBD"/>
    <w:rsid w:val="00D0014B"/>
    <w:rsid w:val="00D0423E"/>
    <w:rsid w:val="00D04529"/>
    <w:rsid w:val="00D10C96"/>
    <w:rsid w:val="00D16A37"/>
    <w:rsid w:val="00D2516E"/>
    <w:rsid w:val="00D327F8"/>
    <w:rsid w:val="00D41911"/>
    <w:rsid w:val="00D4264A"/>
    <w:rsid w:val="00D4664E"/>
    <w:rsid w:val="00D60F05"/>
    <w:rsid w:val="00D6636D"/>
    <w:rsid w:val="00D71A0E"/>
    <w:rsid w:val="00D83A22"/>
    <w:rsid w:val="00D9791F"/>
    <w:rsid w:val="00DA0EEF"/>
    <w:rsid w:val="00DB1A66"/>
    <w:rsid w:val="00DB3E7B"/>
    <w:rsid w:val="00DC77B0"/>
    <w:rsid w:val="00DE0FC9"/>
    <w:rsid w:val="00E05BE6"/>
    <w:rsid w:val="00E07987"/>
    <w:rsid w:val="00E20BBD"/>
    <w:rsid w:val="00E24217"/>
    <w:rsid w:val="00E25344"/>
    <w:rsid w:val="00E364E2"/>
    <w:rsid w:val="00E410FC"/>
    <w:rsid w:val="00E63325"/>
    <w:rsid w:val="00E76324"/>
    <w:rsid w:val="00E87450"/>
    <w:rsid w:val="00EA47C7"/>
    <w:rsid w:val="00EB03C9"/>
    <w:rsid w:val="00EC0925"/>
    <w:rsid w:val="00EC4DF7"/>
    <w:rsid w:val="00EE19D7"/>
    <w:rsid w:val="00F06A06"/>
    <w:rsid w:val="00F12541"/>
    <w:rsid w:val="00F250D6"/>
    <w:rsid w:val="00F41A72"/>
    <w:rsid w:val="00F458AF"/>
    <w:rsid w:val="00F50168"/>
    <w:rsid w:val="00F62797"/>
    <w:rsid w:val="00F70A61"/>
    <w:rsid w:val="00F71AC4"/>
    <w:rsid w:val="00F82E34"/>
    <w:rsid w:val="00F90CE7"/>
    <w:rsid w:val="00FA3D40"/>
    <w:rsid w:val="00FA6F5A"/>
    <w:rsid w:val="00FB1C17"/>
    <w:rsid w:val="00FB4EE4"/>
    <w:rsid w:val="00FB779F"/>
    <w:rsid w:val="00FC46A0"/>
    <w:rsid w:val="00FE4C2C"/>
    <w:rsid w:val="00FE61D7"/>
    <w:rsid w:val="00FE6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C7EC7D"/>
  <w15:chartTrackingRefBased/>
  <w15:docId w15:val="{A20FCDF2-34B0-49F3-89C4-E5E869838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015A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5AED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6E4D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084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00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015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001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015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6C5AE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C5AED"/>
    <w:rPr>
      <w:rFonts w:ascii="Times New Roman" w:eastAsiaTheme="majorEastAsia" w:hAnsi="Times New Roman" w:cstheme="majorBidi"/>
      <w:b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C5A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AED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15F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47C6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PlaceholderText">
    <w:name w:val="Placeholder Text"/>
    <w:basedOn w:val="DefaultParagraphFont"/>
    <w:uiPriority w:val="99"/>
    <w:semiHidden/>
    <w:rsid w:val="00E05BE6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026E4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10846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442C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42CD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42CDE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442C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56E8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8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4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vincentarelbundock.github.io/Rdatasets/doc/AER/TravelMode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AB12D-9A88-4BED-A491-19C44F2E2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1602</TotalTime>
  <Pages>28</Pages>
  <Words>2511</Words>
  <Characters>14313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Vytenis Kriščiūnas</cp:lastModifiedBy>
  <cp:revision>22</cp:revision>
  <dcterms:created xsi:type="dcterms:W3CDTF">2024-02-12T19:19:00Z</dcterms:created>
  <dcterms:modified xsi:type="dcterms:W3CDTF">2024-02-25T14:53:00Z</dcterms:modified>
</cp:coreProperties>
</file>