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3AF0" w:rsidRDefault="00934952" w:rsidP="00903AF0">
      <w:pPr>
        <w:shd w:val="clear" w:color="auto" w:fill="FFFFFF"/>
        <w:spacing w:after="0" w:line="360" w:lineRule="auto"/>
        <w:ind w:right="43" w:firstLine="600"/>
        <w:jc w:val="both"/>
        <w:rPr>
          <w:rFonts w:ascii="Arial" w:eastAsia="Times New Roman" w:hAnsi="Arial" w:cs="Arial"/>
          <w:sz w:val="24"/>
          <w:szCs w:val="24"/>
          <w:lang w:eastAsia="lt-LT"/>
        </w:rPr>
      </w:pPr>
      <w:r>
        <w:rPr>
          <w:rFonts w:ascii="Arial" w:eastAsia="Times New Roman" w:hAnsi="Arial" w:cs="Arial"/>
          <w:sz w:val="24"/>
          <w:szCs w:val="24"/>
          <w:lang w:eastAsia="lt-LT"/>
        </w:rPr>
        <w:t xml:space="preserve">1. </w:t>
      </w:r>
      <w:r w:rsidR="00903AF0">
        <w:rPr>
          <w:rFonts w:ascii="Arial" w:eastAsia="Times New Roman" w:hAnsi="Arial" w:cs="Arial"/>
          <w:sz w:val="24"/>
          <w:szCs w:val="24"/>
          <w:lang w:eastAsia="lt-LT"/>
        </w:rPr>
        <w:t xml:space="preserve">Yra šios grupės: </w:t>
      </w:r>
    </w:p>
    <w:p w:rsidR="00903AF0" w:rsidRPr="00934952" w:rsidRDefault="00903AF0" w:rsidP="00934952">
      <w:pPr>
        <w:pStyle w:val="ListParagraph"/>
        <w:numPr>
          <w:ilvl w:val="0"/>
          <w:numId w:val="3"/>
        </w:numPr>
        <w:shd w:val="clear" w:color="auto" w:fill="FFFFFF"/>
        <w:spacing w:after="0" w:line="360" w:lineRule="auto"/>
        <w:ind w:right="43"/>
        <w:jc w:val="both"/>
        <w:rPr>
          <w:rFonts w:ascii="Arial" w:eastAsia="Times New Roman" w:hAnsi="Arial" w:cs="Arial"/>
          <w:sz w:val="24"/>
          <w:szCs w:val="24"/>
          <w:lang w:eastAsia="lt-LT"/>
        </w:rPr>
      </w:pPr>
      <w:r w:rsidRPr="00934952">
        <w:rPr>
          <w:rFonts w:ascii="Arial" w:eastAsia="Times New Roman" w:hAnsi="Arial" w:cs="Arial"/>
          <w:sz w:val="24"/>
          <w:szCs w:val="24"/>
          <w:lang w:eastAsia="lt-LT"/>
        </w:rPr>
        <w:t>Vartotojai,</w:t>
      </w:r>
    </w:p>
    <w:p w:rsidR="00903AF0" w:rsidRPr="00934952" w:rsidRDefault="00903AF0" w:rsidP="00934952">
      <w:pPr>
        <w:pStyle w:val="ListParagraph"/>
        <w:numPr>
          <w:ilvl w:val="0"/>
          <w:numId w:val="3"/>
        </w:numPr>
        <w:shd w:val="clear" w:color="auto" w:fill="FFFFFF"/>
        <w:spacing w:after="0" w:line="360" w:lineRule="auto"/>
        <w:ind w:right="43"/>
        <w:jc w:val="both"/>
        <w:rPr>
          <w:rFonts w:ascii="Arial" w:eastAsia="Times New Roman" w:hAnsi="Arial" w:cs="Arial"/>
          <w:sz w:val="24"/>
          <w:szCs w:val="24"/>
          <w:lang w:eastAsia="lt-LT"/>
        </w:rPr>
      </w:pPr>
      <w:r w:rsidRPr="00934952">
        <w:rPr>
          <w:rFonts w:ascii="Arial" w:eastAsia="Times New Roman" w:hAnsi="Arial" w:cs="Arial"/>
          <w:sz w:val="24"/>
          <w:szCs w:val="24"/>
          <w:lang w:eastAsia="lt-LT"/>
        </w:rPr>
        <w:t xml:space="preserve">Gamintojai, </w:t>
      </w:r>
    </w:p>
    <w:p w:rsidR="00903AF0" w:rsidRPr="00934952" w:rsidRDefault="00903AF0" w:rsidP="00934952">
      <w:pPr>
        <w:pStyle w:val="ListParagraph"/>
        <w:numPr>
          <w:ilvl w:val="0"/>
          <w:numId w:val="3"/>
        </w:numPr>
        <w:shd w:val="clear" w:color="auto" w:fill="FFFFFF"/>
        <w:spacing w:after="0" w:line="360" w:lineRule="auto"/>
        <w:ind w:right="43"/>
        <w:jc w:val="both"/>
        <w:rPr>
          <w:rFonts w:ascii="Arial" w:eastAsia="Times New Roman" w:hAnsi="Arial" w:cs="Arial"/>
          <w:sz w:val="24"/>
          <w:szCs w:val="24"/>
          <w:lang w:eastAsia="lt-LT"/>
        </w:rPr>
      </w:pPr>
      <w:r w:rsidRPr="00934952">
        <w:rPr>
          <w:rFonts w:ascii="Arial" w:eastAsia="Times New Roman" w:hAnsi="Arial" w:cs="Arial"/>
          <w:sz w:val="24"/>
          <w:szCs w:val="24"/>
          <w:lang w:eastAsia="lt-LT"/>
        </w:rPr>
        <w:t xml:space="preserve">Darbuotojai, </w:t>
      </w:r>
    </w:p>
    <w:p w:rsidR="00903AF0" w:rsidRPr="00934952" w:rsidRDefault="00903AF0" w:rsidP="00934952">
      <w:pPr>
        <w:pStyle w:val="ListParagraph"/>
        <w:numPr>
          <w:ilvl w:val="0"/>
          <w:numId w:val="3"/>
        </w:numPr>
        <w:shd w:val="clear" w:color="auto" w:fill="FFFFFF"/>
        <w:spacing w:after="0" w:line="360" w:lineRule="auto"/>
        <w:ind w:right="43"/>
        <w:jc w:val="both"/>
        <w:rPr>
          <w:rFonts w:ascii="Arial" w:eastAsia="Times New Roman" w:hAnsi="Arial" w:cs="Arial"/>
          <w:sz w:val="24"/>
          <w:szCs w:val="24"/>
          <w:lang w:eastAsia="lt-LT"/>
        </w:rPr>
      </w:pPr>
      <w:r w:rsidRPr="00934952">
        <w:rPr>
          <w:rFonts w:ascii="Arial" w:eastAsia="Times New Roman" w:hAnsi="Arial" w:cs="Arial"/>
          <w:sz w:val="24"/>
          <w:szCs w:val="24"/>
          <w:lang w:eastAsia="lt-LT"/>
        </w:rPr>
        <w:t xml:space="preserve">Taupytojai, </w:t>
      </w:r>
    </w:p>
    <w:p w:rsidR="00903AF0" w:rsidRPr="00934952" w:rsidRDefault="00903AF0" w:rsidP="00934952">
      <w:pPr>
        <w:pStyle w:val="ListParagraph"/>
        <w:numPr>
          <w:ilvl w:val="0"/>
          <w:numId w:val="3"/>
        </w:numPr>
        <w:shd w:val="clear" w:color="auto" w:fill="FFFFFF"/>
        <w:spacing w:after="0" w:line="360" w:lineRule="auto"/>
        <w:ind w:right="43"/>
        <w:jc w:val="both"/>
        <w:rPr>
          <w:rFonts w:ascii="Arial" w:eastAsia="Times New Roman" w:hAnsi="Arial" w:cs="Arial"/>
          <w:sz w:val="24"/>
          <w:szCs w:val="24"/>
          <w:lang w:eastAsia="lt-LT"/>
        </w:rPr>
      </w:pPr>
      <w:r w:rsidRPr="00934952">
        <w:rPr>
          <w:rFonts w:ascii="Arial" w:eastAsia="Times New Roman" w:hAnsi="Arial" w:cs="Arial"/>
          <w:sz w:val="24"/>
          <w:szCs w:val="24"/>
          <w:lang w:eastAsia="lt-LT"/>
        </w:rPr>
        <w:t>Inves</w:t>
      </w:r>
      <w:r w:rsidRPr="00934952">
        <w:rPr>
          <w:rFonts w:ascii="Arial" w:eastAsia="Times New Roman" w:hAnsi="Arial" w:cs="Arial"/>
          <w:sz w:val="24"/>
          <w:szCs w:val="24"/>
          <w:lang w:eastAsia="lt-LT"/>
        </w:rPr>
        <w:softHyphen/>
        <w:t>tuotojai .</w:t>
      </w:r>
    </w:p>
    <w:p w:rsidR="00903AF0" w:rsidRPr="00903AF0" w:rsidRDefault="00903AF0" w:rsidP="00903AF0">
      <w:pPr>
        <w:shd w:val="clear" w:color="auto" w:fill="FFFFFF"/>
        <w:tabs>
          <w:tab w:val="left" w:pos="0"/>
          <w:tab w:val="left" w:pos="960"/>
        </w:tabs>
        <w:spacing w:after="0" w:line="360" w:lineRule="auto"/>
        <w:ind w:firstLine="600"/>
        <w:jc w:val="both"/>
        <w:rPr>
          <w:rFonts w:ascii="Arial" w:eastAsia="Times New Roman" w:hAnsi="Arial" w:cs="Arial"/>
          <w:sz w:val="24"/>
          <w:szCs w:val="24"/>
          <w:lang w:eastAsia="lt-LT"/>
        </w:rPr>
      </w:pPr>
    </w:p>
    <w:p w:rsidR="00903AF0" w:rsidRDefault="00903AF0" w:rsidP="00903AF0">
      <w:pPr>
        <w:shd w:val="clear" w:color="auto" w:fill="FFFFFF"/>
        <w:tabs>
          <w:tab w:val="left" w:pos="0"/>
          <w:tab w:val="left" w:pos="960"/>
        </w:tabs>
        <w:spacing w:after="0" w:line="360" w:lineRule="auto"/>
        <w:ind w:firstLine="600"/>
        <w:jc w:val="both"/>
        <w:rPr>
          <w:rFonts w:ascii="Arial" w:eastAsia="Times New Roman" w:hAnsi="Arial" w:cs="Arial"/>
          <w:sz w:val="24"/>
          <w:szCs w:val="24"/>
          <w:lang w:eastAsia="lt-LT"/>
        </w:rPr>
      </w:pPr>
      <w:r>
        <w:rPr>
          <w:rFonts w:ascii="Arial" w:eastAsia="Times New Roman" w:hAnsi="Arial" w:cs="Arial"/>
          <w:spacing w:val="-20"/>
          <w:sz w:val="24"/>
          <w:szCs w:val="24"/>
          <w:lang w:eastAsia="lt-LT"/>
        </w:rPr>
        <w:t>a</w:t>
      </w:r>
      <w:r w:rsidRPr="00903AF0">
        <w:rPr>
          <w:rFonts w:ascii="Arial" w:eastAsia="Times New Roman" w:hAnsi="Arial" w:cs="Arial"/>
          <w:spacing w:val="-20"/>
          <w:sz w:val="24"/>
          <w:szCs w:val="24"/>
          <w:lang w:eastAsia="lt-LT"/>
        </w:rPr>
        <w:t xml:space="preserve">) </w:t>
      </w:r>
      <w:r w:rsidRPr="00903AF0">
        <w:rPr>
          <w:rFonts w:ascii="Arial" w:eastAsia="Times New Roman" w:hAnsi="Arial" w:cs="Arial"/>
          <w:sz w:val="24"/>
          <w:szCs w:val="24"/>
          <w:lang w:eastAsia="lt-LT"/>
        </w:rPr>
        <w:t xml:space="preserve">Kaip </w:t>
      </w:r>
      <w:r>
        <w:rPr>
          <w:rFonts w:ascii="Arial" w:eastAsia="Times New Roman" w:hAnsi="Arial" w:cs="Arial"/>
          <w:sz w:val="24"/>
          <w:szCs w:val="24"/>
          <w:lang w:eastAsia="lt-LT"/>
        </w:rPr>
        <w:t xml:space="preserve">kiekvieną </w:t>
      </w:r>
      <w:r w:rsidRPr="00903AF0">
        <w:rPr>
          <w:rFonts w:ascii="Arial" w:eastAsia="Times New Roman" w:hAnsi="Arial" w:cs="Arial"/>
          <w:sz w:val="24"/>
          <w:szCs w:val="24"/>
          <w:lang w:eastAsia="lt-LT"/>
        </w:rPr>
        <w:t>grupę paveiks minimalaus atlyginimo padidinimas? Ar</w:t>
      </w:r>
      <w:r w:rsidRPr="00903AF0">
        <w:rPr>
          <w:rFonts w:ascii="Arial" w:eastAsia="Times New Roman" w:hAnsi="Arial" w:cs="Arial"/>
          <w:sz w:val="24"/>
          <w:szCs w:val="24"/>
          <w:lang w:eastAsia="lt-LT"/>
        </w:rPr>
        <w:br/>
        <w:t>teigiami padariniai atsveria neigiamus? Kodėl taip arba kodėl ne?</w:t>
      </w:r>
    </w:p>
    <w:p w:rsidR="00F61B21" w:rsidRPr="00903AF0" w:rsidRDefault="00F61B21" w:rsidP="00903AF0">
      <w:pPr>
        <w:shd w:val="clear" w:color="auto" w:fill="FFFFFF"/>
        <w:tabs>
          <w:tab w:val="left" w:pos="0"/>
          <w:tab w:val="left" w:pos="960"/>
        </w:tabs>
        <w:spacing w:after="0" w:line="360" w:lineRule="auto"/>
        <w:ind w:firstLine="600"/>
        <w:jc w:val="both"/>
        <w:rPr>
          <w:rFonts w:ascii="Arial" w:eastAsia="Times New Roman" w:hAnsi="Arial" w:cs="Arial"/>
          <w:sz w:val="24"/>
          <w:szCs w:val="24"/>
          <w:lang w:eastAsia="lt-LT"/>
        </w:rPr>
      </w:pPr>
    </w:p>
    <w:p w:rsidR="007553FE" w:rsidRPr="00934952" w:rsidRDefault="007553FE" w:rsidP="007553FE">
      <w:pPr>
        <w:pStyle w:val="ListParagraph"/>
        <w:numPr>
          <w:ilvl w:val="0"/>
          <w:numId w:val="4"/>
        </w:numPr>
        <w:shd w:val="clear" w:color="auto" w:fill="FFFFFF"/>
        <w:spacing w:after="0" w:line="360" w:lineRule="auto"/>
        <w:ind w:right="43"/>
        <w:jc w:val="both"/>
        <w:rPr>
          <w:rFonts w:ascii="Arial" w:eastAsia="Times New Roman" w:hAnsi="Arial" w:cs="Arial"/>
          <w:sz w:val="24"/>
          <w:szCs w:val="24"/>
          <w:lang w:eastAsia="lt-LT"/>
        </w:rPr>
      </w:pPr>
      <w:r>
        <w:rPr>
          <w:rFonts w:ascii="Arial" w:eastAsia="Times New Roman" w:hAnsi="Arial" w:cs="Arial"/>
          <w:sz w:val="24"/>
          <w:szCs w:val="24"/>
          <w:lang w:eastAsia="lt-LT"/>
        </w:rPr>
        <w:t xml:space="preserve">Vartotojai – </w:t>
      </w:r>
      <w:r w:rsidRPr="00903AF0">
        <w:rPr>
          <w:rFonts w:ascii="Arial" w:eastAsia="Times New Roman" w:hAnsi="Arial" w:cs="Arial"/>
          <w:sz w:val="24"/>
          <w:szCs w:val="24"/>
          <w:lang w:eastAsia="lt-LT"/>
        </w:rPr>
        <w:t>teigiam</w:t>
      </w:r>
      <w:r w:rsidR="00BD1C48">
        <w:rPr>
          <w:rFonts w:ascii="Arial" w:eastAsia="Times New Roman" w:hAnsi="Arial" w:cs="Arial"/>
          <w:sz w:val="24"/>
          <w:szCs w:val="24"/>
          <w:lang w:eastAsia="lt-LT"/>
        </w:rPr>
        <w:t>ai</w:t>
      </w:r>
      <w:r>
        <w:rPr>
          <w:rFonts w:ascii="Arial" w:eastAsia="Times New Roman" w:hAnsi="Arial" w:cs="Arial"/>
          <w:sz w:val="24"/>
          <w:szCs w:val="24"/>
          <w:lang w:eastAsia="lt-LT"/>
        </w:rPr>
        <w:t>, nes galės pirkti daugiau prekių.</w:t>
      </w:r>
    </w:p>
    <w:p w:rsidR="007553FE" w:rsidRPr="00934952" w:rsidRDefault="007553FE" w:rsidP="007553FE">
      <w:pPr>
        <w:pStyle w:val="ListParagraph"/>
        <w:numPr>
          <w:ilvl w:val="0"/>
          <w:numId w:val="4"/>
        </w:numPr>
        <w:shd w:val="clear" w:color="auto" w:fill="FFFFFF"/>
        <w:spacing w:after="0" w:line="360" w:lineRule="auto"/>
        <w:ind w:right="43"/>
        <w:jc w:val="both"/>
        <w:rPr>
          <w:rFonts w:ascii="Arial" w:eastAsia="Times New Roman" w:hAnsi="Arial" w:cs="Arial"/>
          <w:sz w:val="24"/>
          <w:szCs w:val="24"/>
          <w:lang w:eastAsia="lt-LT"/>
        </w:rPr>
      </w:pPr>
      <w:r>
        <w:rPr>
          <w:rFonts w:ascii="Arial" w:eastAsia="Times New Roman" w:hAnsi="Arial" w:cs="Arial"/>
          <w:sz w:val="24"/>
          <w:szCs w:val="24"/>
          <w:lang w:eastAsia="lt-LT"/>
        </w:rPr>
        <w:t xml:space="preserve">Gamintojai – </w:t>
      </w:r>
      <w:r w:rsidR="00BD1C48">
        <w:rPr>
          <w:rFonts w:ascii="Arial" w:eastAsia="Times New Roman" w:hAnsi="Arial" w:cs="Arial"/>
          <w:sz w:val="24"/>
          <w:szCs w:val="24"/>
          <w:lang w:eastAsia="lt-LT"/>
        </w:rPr>
        <w:t>teigiamai</w:t>
      </w:r>
      <w:r>
        <w:rPr>
          <w:rFonts w:ascii="Arial" w:eastAsia="Times New Roman" w:hAnsi="Arial" w:cs="Arial"/>
          <w:sz w:val="24"/>
          <w:szCs w:val="24"/>
          <w:lang w:eastAsia="lt-LT"/>
        </w:rPr>
        <w:t>, nes iš jo bus perkama daugiau prekių.</w:t>
      </w:r>
    </w:p>
    <w:p w:rsidR="007553FE" w:rsidRPr="00934952" w:rsidRDefault="007553FE" w:rsidP="007553FE">
      <w:pPr>
        <w:pStyle w:val="ListParagraph"/>
        <w:numPr>
          <w:ilvl w:val="0"/>
          <w:numId w:val="4"/>
        </w:numPr>
        <w:shd w:val="clear" w:color="auto" w:fill="FFFFFF"/>
        <w:spacing w:after="0" w:line="360" w:lineRule="auto"/>
        <w:ind w:right="43"/>
        <w:jc w:val="both"/>
        <w:rPr>
          <w:rFonts w:ascii="Arial" w:eastAsia="Times New Roman" w:hAnsi="Arial" w:cs="Arial"/>
          <w:sz w:val="24"/>
          <w:szCs w:val="24"/>
          <w:lang w:eastAsia="lt-LT"/>
        </w:rPr>
      </w:pPr>
      <w:r>
        <w:rPr>
          <w:rFonts w:ascii="Arial" w:eastAsia="Times New Roman" w:hAnsi="Arial" w:cs="Arial"/>
          <w:sz w:val="24"/>
          <w:szCs w:val="24"/>
          <w:lang w:eastAsia="lt-LT"/>
        </w:rPr>
        <w:t xml:space="preserve">Darbuotojai – </w:t>
      </w:r>
      <w:r w:rsidR="00BD1C48">
        <w:rPr>
          <w:rFonts w:ascii="Arial" w:eastAsia="Times New Roman" w:hAnsi="Arial" w:cs="Arial"/>
          <w:sz w:val="24"/>
          <w:szCs w:val="24"/>
          <w:lang w:eastAsia="lt-LT"/>
        </w:rPr>
        <w:t>teigiamai</w:t>
      </w:r>
      <w:r>
        <w:rPr>
          <w:rFonts w:ascii="Arial" w:eastAsia="Times New Roman" w:hAnsi="Arial" w:cs="Arial"/>
          <w:sz w:val="24"/>
          <w:szCs w:val="24"/>
          <w:lang w:eastAsia="lt-LT"/>
        </w:rPr>
        <w:t>, nes jie gaus didesnę algą.</w:t>
      </w:r>
    </w:p>
    <w:p w:rsidR="007553FE" w:rsidRPr="00934952" w:rsidRDefault="007553FE" w:rsidP="007553FE">
      <w:pPr>
        <w:pStyle w:val="ListParagraph"/>
        <w:numPr>
          <w:ilvl w:val="0"/>
          <w:numId w:val="4"/>
        </w:numPr>
        <w:shd w:val="clear" w:color="auto" w:fill="FFFFFF"/>
        <w:spacing w:after="0" w:line="360" w:lineRule="auto"/>
        <w:ind w:right="43"/>
        <w:jc w:val="both"/>
        <w:rPr>
          <w:rFonts w:ascii="Arial" w:eastAsia="Times New Roman" w:hAnsi="Arial" w:cs="Arial"/>
          <w:sz w:val="24"/>
          <w:szCs w:val="24"/>
          <w:lang w:eastAsia="lt-LT"/>
        </w:rPr>
      </w:pPr>
      <w:r>
        <w:rPr>
          <w:rFonts w:ascii="Arial" w:eastAsia="Times New Roman" w:hAnsi="Arial" w:cs="Arial"/>
          <w:sz w:val="24"/>
          <w:szCs w:val="24"/>
          <w:lang w:eastAsia="lt-LT"/>
        </w:rPr>
        <w:t xml:space="preserve">Taupytojai – </w:t>
      </w:r>
      <w:r w:rsidR="00BD1C48">
        <w:rPr>
          <w:rFonts w:ascii="Arial" w:eastAsia="Times New Roman" w:hAnsi="Arial" w:cs="Arial"/>
          <w:sz w:val="24"/>
          <w:szCs w:val="24"/>
          <w:lang w:eastAsia="lt-LT"/>
        </w:rPr>
        <w:t>teigiamai</w:t>
      </w:r>
      <w:r>
        <w:rPr>
          <w:rFonts w:ascii="Arial" w:eastAsia="Times New Roman" w:hAnsi="Arial" w:cs="Arial"/>
          <w:sz w:val="24"/>
          <w:szCs w:val="24"/>
          <w:lang w:eastAsia="lt-LT"/>
        </w:rPr>
        <w:t>, nes galės sutaupyti daugiau pinigų, daugiau pinigų atliks nuo išlaidų.</w:t>
      </w:r>
    </w:p>
    <w:p w:rsidR="007553FE" w:rsidRDefault="007553FE" w:rsidP="007553FE">
      <w:pPr>
        <w:pStyle w:val="ListParagraph"/>
        <w:numPr>
          <w:ilvl w:val="0"/>
          <w:numId w:val="4"/>
        </w:numPr>
        <w:shd w:val="clear" w:color="auto" w:fill="FFFFFF"/>
        <w:spacing w:after="0" w:line="360" w:lineRule="auto"/>
        <w:ind w:right="43"/>
        <w:jc w:val="both"/>
        <w:rPr>
          <w:rFonts w:ascii="Arial" w:eastAsia="Times New Roman" w:hAnsi="Arial" w:cs="Arial"/>
          <w:sz w:val="24"/>
          <w:szCs w:val="24"/>
          <w:lang w:eastAsia="lt-LT"/>
        </w:rPr>
      </w:pPr>
      <w:r>
        <w:rPr>
          <w:rFonts w:ascii="Arial" w:eastAsia="Times New Roman" w:hAnsi="Arial" w:cs="Arial"/>
          <w:sz w:val="24"/>
          <w:szCs w:val="24"/>
          <w:lang w:eastAsia="lt-LT"/>
        </w:rPr>
        <w:t>Inves</w:t>
      </w:r>
      <w:r>
        <w:rPr>
          <w:rFonts w:ascii="Arial" w:eastAsia="Times New Roman" w:hAnsi="Arial" w:cs="Arial"/>
          <w:sz w:val="24"/>
          <w:szCs w:val="24"/>
          <w:lang w:eastAsia="lt-LT"/>
        </w:rPr>
        <w:softHyphen/>
        <w:t xml:space="preserve">tuotojai – </w:t>
      </w:r>
      <w:r w:rsidR="00F61B21">
        <w:rPr>
          <w:rFonts w:ascii="Arial" w:eastAsia="Times New Roman" w:hAnsi="Arial" w:cs="Arial"/>
          <w:sz w:val="24"/>
          <w:szCs w:val="24"/>
          <w:lang w:eastAsia="lt-LT"/>
        </w:rPr>
        <w:t>teigiamai</w:t>
      </w:r>
      <w:r>
        <w:rPr>
          <w:rFonts w:ascii="Arial" w:eastAsia="Times New Roman" w:hAnsi="Arial" w:cs="Arial"/>
          <w:sz w:val="24"/>
          <w:szCs w:val="24"/>
          <w:lang w:eastAsia="lt-LT"/>
        </w:rPr>
        <w:t xml:space="preserve">, nes turės </w:t>
      </w:r>
      <w:r w:rsidR="00F61B21">
        <w:rPr>
          <w:rFonts w:ascii="Arial" w:eastAsia="Times New Roman" w:hAnsi="Arial" w:cs="Arial"/>
          <w:sz w:val="24"/>
          <w:szCs w:val="24"/>
          <w:lang w:eastAsia="lt-LT"/>
        </w:rPr>
        <w:t>daugiau pinigų investavimui.</w:t>
      </w:r>
    </w:p>
    <w:p w:rsidR="00F61B21" w:rsidRDefault="00F61B21" w:rsidP="00F61B21">
      <w:pPr>
        <w:pStyle w:val="ListParagraph"/>
        <w:shd w:val="clear" w:color="auto" w:fill="FFFFFF"/>
        <w:spacing w:after="0" w:line="360" w:lineRule="auto"/>
        <w:ind w:left="960" w:right="43"/>
        <w:jc w:val="both"/>
        <w:rPr>
          <w:rFonts w:ascii="Arial" w:eastAsia="Times New Roman" w:hAnsi="Arial" w:cs="Arial"/>
          <w:sz w:val="24"/>
          <w:szCs w:val="24"/>
          <w:lang w:eastAsia="lt-LT"/>
        </w:rPr>
      </w:pPr>
    </w:p>
    <w:p w:rsidR="00903AF0" w:rsidRDefault="00BD1C48" w:rsidP="00903AF0">
      <w:pPr>
        <w:shd w:val="clear" w:color="auto" w:fill="FFFFFF"/>
        <w:tabs>
          <w:tab w:val="left" w:pos="0"/>
          <w:tab w:val="left" w:pos="960"/>
        </w:tabs>
        <w:spacing w:after="0" w:line="360" w:lineRule="auto"/>
        <w:ind w:firstLine="600"/>
        <w:jc w:val="both"/>
        <w:rPr>
          <w:rFonts w:ascii="Arial" w:eastAsia="Times New Roman" w:hAnsi="Arial" w:cs="Arial"/>
          <w:sz w:val="24"/>
          <w:szCs w:val="24"/>
          <w:lang w:eastAsia="lt-LT"/>
        </w:rPr>
      </w:pPr>
      <w:r>
        <w:rPr>
          <w:rFonts w:ascii="Arial" w:eastAsia="Times New Roman" w:hAnsi="Arial" w:cs="Arial"/>
          <w:sz w:val="24"/>
          <w:szCs w:val="24"/>
          <w:lang w:eastAsia="lt-LT"/>
        </w:rPr>
        <w:t>Taip atsveria, nes minimalaus atlyginimo padidinimas, naudingesnis žmonių daugumai palyginus su mažuma, kuriai jis yra nenaudingas.</w:t>
      </w:r>
    </w:p>
    <w:p w:rsidR="00BD1C48" w:rsidRPr="00903AF0" w:rsidRDefault="00BD1C48" w:rsidP="00903AF0">
      <w:pPr>
        <w:shd w:val="clear" w:color="auto" w:fill="FFFFFF"/>
        <w:tabs>
          <w:tab w:val="left" w:pos="0"/>
          <w:tab w:val="left" w:pos="960"/>
        </w:tabs>
        <w:spacing w:after="0" w:line="360" w:lineRule="auto"/>
        <w:ind w:firstLine="600"/>
        <w:jc w:val="both"/>
        <w:rPr>
          <w:rFonts w:ascii="Arial" w:eastAsia="Times New Roman" w:hAnsi="Arial" w:cs="Arial"/>
          <w:sz w:val="24"/>
          <w:szCs w:val="24"/>
          <w:lang w:eastAsia="lt-LT"/>
        </w:rPr>
      </w:pPr>
    </w:p>
    <w:p w:rsidR="00903AF0" w:rsidRDefault="00903AF0" w:rsidP="00903AF0">
      <w:pPr>
        <w:shd w:val="clear" w:color="auto" w:fill="FFFFFF"/>
        <w:tabs>
          <w:tab w:val="left" w:pos="0"/>
          <w:tab w:val="left" w:pos="960"/>
        </w:tabs>
        <w:spacing w:after="0" w:line="360" w:lineRule="auto"/>
        <w:ind w:firstLine="600"/>
        <w:jc w:val="both"/>
        <w:rPr>
          <w:rFonts w:ascii="Arial" w:eastAsia="Times New Roman" w:hAnsi="Arial" w:cs="Arial"/>
          <w:sz w:val="24"/>
          <w:szCs w:val="24"/>
          <w:lang w:eastAsia="lt-LT"/>
        </w:rPr>
      </w:pPr>
      <w:r>
        <w:rPr>
          <w:rFonts w:ascii="Arial" w:eastAsia="Times New Roman" w:hAnsi="Arial" w:cs="Arial"/>
          <w:spacing w:val="-14"/>
          <w:sz w:val="24"/>
          <w:szCs w:val="24"/>
          <w:lang w:eastAsia="lt-LT"/>
        </w:rPr>
        <w:t>b</w:t>
      </w:r>
      <w:r w:rsidRPr="00903AF0">
        <w:rPr>
          <w:rFonts w:ascii="Arial" w:eastAsia="Times New Roman" w:hAnsi="Arial" w:cs="Arial"/>
          <w:spacing w:val="-14"/>
          <w:sz w:val="24"/>
          <w:szCs w:val="24"/>
          <w:lang w:eastAsia="lt-LT"/>
        </w:rPr>
        <w:t>)</w:t>
      </w:r>
      <w:r w:rsidRPr="00903AF0">
        <w:rPr>
          <w:rFonts w:ascii="Arial" w:eastAsia="Times New Roman" w:hAnsi="Arial" w:cs="Arial"/>
          <w:sz w:val="24"/>
          <w:szCs w:val="24"/>
          <w:lang w:eastAsia="lt-LT"/>
        </w:rPr>
        <w:tab/>
        <w:t xml:space="preserve">Kaip </w:t>
      </w:r>
      <w:r>
        <w:rPr>
          <w:rFonts w:ascii="Arial" w:eastAsia="Times New Roman" w:hAnsi="Arial" w:cs="Arial"/>
          <w:sz w:val="24"/>
          <w:szCs w:val="24"/>
          <w:lang w:eastAsia="lt-LT"/>
        </w:rPr>
        <w:t>kiekvieną</w:t>
      </w:r>
      <w:r w:rsidRPr="00903AF0">
        <w:rPr>
          <w:rFonts w:ascii="Arial" w:eastAsia="Times New Roman" w:hAnsi="Arial" w:cs="Arial"/>
          <w:sz w:val="24"/>
          <w:szCs w:val="24"/>
          <w:lang w:eastAsia="lt-LT"/>
        </w:rPr>
        <w:t xml:space="preserve"> grupę paveiks valstybės vykdoma nauja mokesčių po</w:t>
      </w:r>
      <w:r w:rsidRPr="00903AF0">
        <w:rPr>
          <w:rFonts w:ascii="Arial" w:eastAsia="Times New Roman" w:hAnsi="Arial" w:cs="Arial"/>
          <w:sz w:val="24"/>
          <w:szCs w:val="24"/>
          <w:lang w:eastAsia="lt-LT"/>
        </w:rPr>
        <w:softHyphen/>
        <w:t>litika (kai mokesčių tarifai didinami; kai mažinami)?</w:t>
      </w:r>
    </w:p>
    <w:p w:rsidR="00BD1C48" w:rsidRDefault="00BD1C48" w:rsidP="00903AF0">
      <w:pPr>
        <w:shd w:val="clear" w:color="auto" w:fill="FFFFFF"/>
        <w:tabs>
          <w:tab w:val="left" w:pos="0"/>
          <w:tab w:val="left" w:pos="960"/>
        </w:tabs>
        <w:spacing w:after="0" w:line="360" w:lineRule="auto"/>
        <w:ind w:firstLine="600"/>
        <w:jc w:val="both"/>
        <w:rPr>
          <w:rFonts w:ascii="Arial" w:eastAsia="Times New Roman" w:hAnsi="Arial" w:cs="Arial"/>
          <w:sz w:val="24"/>
          <w:szCs w:val="24"/>
          <w:lang w:eastAsia="lt-LT"/>
        </w:rPr>
      </w:pPr>
      <w:r>
        <w:rPr>
          <w:rFonts w:ascii="Arial" w:eastAsia="Times New Roman" w:hAnsi="Arial" w:cs="Arial"/>
          <w:sz w:val="24"/>
          <w:szCs w:val="24"/>
          <w:lang w:eastAsia="lt-LT"/>
        </w:rPr>
        <w:t>Didinami:</w:t>
      </w:r>
    </w:p>
    <w:p w:rsidR="007553FE" w:rsidRPr="007553FE" w:rsidRDefault="007553FE" w:rsidP="007553FE">
      <w:pPr>
        <w:pStyle w:val="ListParagraph"/>
        <w:numPr>
          <w:ilvl w:val="0"/>
          <w:numId w:val="5"/>
        </w:numPr>
        <w:shd w:val="clear" w:color="auto" w:fill="FFFFFF"/>
        <w:spacing w:after="0" w:line="360" w:lineRule="auto"/>
        <w:ind w:right="43"/>
        <w:jc w:val="both"/>
        <w:rPr>
          <w:rFonts w:ascii="Arial" w:eastAsia="Times New Roman" w:hAnsi="Arial" w:cs="Arial"/>
          <w:sz w:val="24"/>
          <w:szCs w:val="24"/>
          <w:lang w:eastAsia="lt-LT"/>
        </w:rPr>
      </w:pPr>
      <w:r>
        <w:rPr>
          <w:rFonts w:ascii="Arial" w:eastAsia="Times New Roman" w:hAnsi="Arial" w:cs="Arial"/>
          <w:sz w:val="24"/>
          <w:szCs w:val="24"/>
          <w:lang w:eastAsia="lt-LT"/>
        </w:rPr>
        <w:t xml:space="preserve">Vartotojai </w:t>
      </w:r>
      <w:r w:rsidR="00BD1C48">
        <w:rPr>
          <w:rFonts w:ascii="Arial" w:eastAsia="Times New Roman" w:hAnsi="Arial" w:cs="Arial"/>
          <w:sz w:val="24"/>
          <w:szCs w:val="24"/>
          <w:lang w:eastAsia="lt-LT"/>
        </w:rPr>
        <w:t>– paveiks neigiamai.</w:t>
      </w:r>
    </w:p>
    <w:p w:rsidR="007553FE" w:rsidRPr="007553FE" w:rsidRDefault="007553FE" w:rsidP="007553FE">
      <w:pPr>
        <w:pStyle w:val="ListParagraph"/>
        <w:numPr>
          <w:ilvl w:val="0"/>
          <w:numId w:val="5"/>
        </w:numPr>
        <w:shd w:val="clear" w:color="auto" w:fill="FFFFFF"/>
        <w:spacing w:after="0" w:line="360" w:lineRule="auto"/>
        <w:ind w:right="43"/>
        <w:jc w:val="both"/>
        <w:rPr>
          <w:rFonts w:ascii="Arial" w:eastAsia="Times New Roman" w:hAnsi="Arial" w:cs="Arial"/>
          <w:sz w:val="24"/>
          <w:szCs w:val="24"/>
          <w:lang w:eastAsia="lt-LT"/>
        </w:rPr>
      </w:pPr>
      <w:r>
        <w:rPr>
          <w:rFonts w:ascii="Arial" w:eastAsia="Times New Roman" w:hAnsi="Arial" w:cs="Arial"/>
          <w:sz w:val="24"/>
          <w:szCs w:val="24"/>
          <w:lang w:eastAsia="lt-LT"/>
        </w:rPr>
        <w:t>Gamintojai</w:t>
      </w:r>
      <w:r w:rsidR="00BD1C48">
        <w:rPr>
          <w:rFonts w:ascii="Arial" w:eastAsia="Times New Roman" w:hAnsi="Arial" w:cs="Arial"/>
          <w:sz w:val="24"/>
          <w:szCs w:val="24"/>
          <w:lang w:eastAsia="lt-LT"/>
        </w:rPr>
        <w:t xml:space="preserve"> - </w:t>
      </w:r>
      <w:r w:rsidR="00BD1C48">
        <w:rPr>
          <w:rFonts w:ascii="Arial" w:eastAsia="Times New Roman" w:hAnsi="Arial" w:cs="Arial"/>
          <w:sz w:val="24"/>
          <w:szCs w:val="24"/>
          <w:lang w:eastAsia="lt-LT"/>
        </w:rPr>
        <w:t>paveiks neigiamai.</w:t>
      </w:r>
    </w:p>
    <w:p w:rsidR="00BD1C48" w:rsidRPr="00BD1C48" w:rsidRDefault="007553FE" w:rsidP="00BD1C48">
      <w:pPr>
        <w:pStyle w:val="ListParagraph"/>
        <w:numPr>
          <w:ilvl w:val="0"/>
          <w:numId w:val="5"/>
        </w:numPr>
        <w:shd w:val="clear" w:color="auto" w:fill="FFFFFF"/>
        <w:spacing w:after="0" w:line="360" w:lineRule="auto"/>
        <w:ind w:right="43"/>
        <w:jc w:val="both"/>
        <w:rPr>
          <w:rFonts w:ascii="Arial" w:eastAsia="Times New Roman" w:hAnsi="Arial" w:cs="Arial"/>
          <w:sz w:val="24"/>
          <w:szCs w:val="24"/>
          <w:lang w:eastAsia="lt-LT"/>
        </w:rPr>
      </w:pPr>
      <w:r>
        <w:rPr>
          <w:rFonts w:ascii="Arial" w:eastAsia="Times New Roman" w:hAnsi="Arial" w:cs="Arial"/>
          <w:sz w:val="24"/>
          <w:szCs w:val="24"/>
          <w:lang w:eastAsia="lt-LT"/>
        </w:rPr>
        <w:t>Darbuotojai</w:t>
      </w:r>
      <w:r w:rsidR="00BD1C48">
        <w:rPr>
          <w:rFonts w:ascii="Arial" w:eastAsia="Times New Roman" w:hAnsi="Arial" w:cs="Arial"/>
          <w:sz w:val="24"/>
          <w:szCs w:val="24"/>
          <w:lang w:eastAsia="lt-LT"/>
        </w:rPr>
        <w:t xml:space="preserve"> - </w:t>
      </w:r>
      <w:r w:rsidR="00BD1C48">
        <w:rPr>
          <w:rFonts w:ascii="Arial" w:eastAsia="Times New Roman" w:hAnsi="Arial" w:cs="Arial"/>
          <w:sz w:val="24"/>
          <w:szCs w:val="24"/>
          <w:lang w:eastAsia="lt-LT"/>
        </w:rPr>
        <w:t>paveiks neigiamai.</w:t>
      </w:r>
    </w:p>
    <w:p w:rsidR="007553FE" w:rsidRPr="007553FE" w:rsidRDefault="007553FE" w:rsidP="007553FE">
      <w:pPr>
        <w:pStyle w:val="ListParagraph"/>
        <w:numPr>
          <w:ilvl w:val="0"/>
          <w:numId w:val="5"/>
        </w:numPr>
        <w:shd w:val="clear" w:color="auto" w:fill="FFFFFF"/>
        <w:spacing w:after="0" w:line="360" w:lineRule="auto"/>
        <w:ind w:right="43"/>
        <w:jc w:val="both"/>
        <w:rPr>
          <w:rFonts w:ascii="Arial" w:eastAsia="Times New Roman" w:hAnsi="Arial" w:cs="Arial"/>
          <w:sz w:val="24"/>
          <w:szCs w:val="24"/>
          <w:lang w:eastAsia="lt-LT"/>
        </w:rPr>
      </w:pPr>
      <w:r>
        <w:rPr>
          <w:rFonts w:ascii="Arial" w:eastAsia="Times New Roman" w:hAnsi="Arial" w:cs="Arial"/>
          <w:sz w:val="24"/>
          <w:szCs w:val="24"/>
          <w:lang w:eastAsia="lt-LT"/>
        </w:rPr>
        <w:t>Taupytojai</w:t>
      </w:r>
      <w:r w:rsidR="00BD1C48">
        <w:rPr>
          <w:rFonts w:ascii="Arial" w:eastAsia="Times New Roman" w:hAnsi="Arial" w:cs="Arial"/>
          <w:sz w:val="24"/>
          <w:szCs w:val="24"/>
          <w:lang w:eastAsia="lt-LT"/>
        </w:rPr>
        <w:t xml:space="preserve"> - </w:t>
      </w:r>
      <w:r w:rsidR="00BD1C48">
        <w:rPr>
          <w:rFonts w:ascii="Arial" w:eastAsia="Times New Roman" w:hAnsi="Arial" w:cs="Arial"/>
          <w:sz w:val="24"/>
          <w:szCs w:val="24"/>
          <w:lang w:eastAsia="lt-LT"/>
        </w:rPr>
        <w:t>paveiks neigiamai.</w:t>
      </w:r>
    </w:p>
    <w:p w:rsidR="00BD1C48" w:rsidRDefault="007553FE" w:rsidP="00BD1C48">
      <w:pPr>
        <w:pStyle w:val="ListParagraph"/>
        <w:numPr>
          <w:ilvl w:val="0"/>
          <w:numId w:val="5"/>
        </w:numPr>
        <w:shd w:val="clear" w:color="auto" w:fill="FFFFFF"/>
        <w:spacing w:after="0" w:line="360" w:lineRule="auto"/>
        <w:ind w:right="43"/>
        <w:jc w:val="both"/>
        <w:rPr>
          <w:rFonts w:ascii="Arial" w:eastAsia="Times New Roman" w:hAnsi="Arial" w:cs="Arial"/>
          <w:sz w:val="24"/>
          <w:szCs w:val="24"/>
          <w:lang w:eastAsia="lt-LT"/>
        </w:rPr>
      </w:pPr>
      <w:r>
        <w:rPr>
          <w:rFonts w:ascii="Arial" w:eastAsia="Times New Roman" w:hAnsi="Arial" w:cs="Arial"/>
          <w:sz w:val="24"/>
          <w:szCs w:val="24"/>
          <w:lang w:eastAsia="lt-LT"/>
        </w:rPr>
        <w:t>Inves</w:t>
      </w:r>
      <w:r>
        <w:rPr>
          <w:rFonts w:ascii="Arial" w:eastAsia="Times New Roman" w:hAnsi="Arial" w:cs="Arial"/>
          <w:sz w:val="24"/>
          <w:szCs w:val="24"/>
          <w:lang w:eastAsia="lt-LT"/>
        </w:rPr>
        <w:softHyphen/>
        <w:t>tuotojai</w:t>
      </w:r>
      <w:r w:rsidR="00BD1C48">
        <w:rPr>
          <w:rFonts w:ascii="Arial" w:eastAsia="Times New Roman" w:hAnsi="Arial" w:cs="Arial"/>
          <w:sz w:val="24"/>
          <w:szCs w:val="24"/>
          <w:lang w:eastAsia="lt-LT"/>
        </w:rPr>
        <w:t xml:space="preserve"> - </w:t>
      </w:r>
      <w:r w:rsidR="00BD1C48">
        <w:rPr>
          <w:rFonts w:ascii="Arial" w:eastAsia="Times New Roman" w:hAnsi="Arial" w:cs="Arial"/>
          <w:sz w:val="24"/>
          <w:szCs w:val="24"/>
          <w:lang w:eastAsia="lt-LT"/>
        </w:rPr>
        <w:t>paveiks neigiamai.</w:t>
      </w:r>
    </w:p>
    <w:p w:rsidR="00BD1C48" w:rsidRDefault="00BD1C48" w:rsidP="00BD1C48">
      <w:pPr>
        <w:pStyle w:val="ListParagraph"/>
        <w:shd w:val="clear" w:color="auto" w:fill="FFFFFF"/>
        <w:spacing w:after="0" w:line="360" w:lineRule="auto"/>
        <w:ind w:left="1320" w:right="43"/>
        <w:jc w:val="both"/>
        <w:rPr>
          <w:rFonts w:ascii="Arial" w:eastAsia="Times New Roman" w:hAnsi="Arial" w:cs="Arial"/>
          <w:sz w:val="24"/>
          <w:szCs w:val="24"/>
          <w:lang w:eastAsia="lt-LT"/>
        </w:rPr>
      </w:pPr>
    </w:p>
    <w:p w:rsidR="00BD1C48" w:rsidRDefault="00BD1C48" w:rsidP="00BD1C48">
      <w:pPr>
        <w:shd w:val="clear" w:color="auto" w:fill="FFFFFF"/>
        <w:spacing w:after="0" w:line="360" w:lineRule="auto"/>
        <w:ind w:left="960" w:right="43"/>
        <w:jc w:val="both"/>
        <w:rPr>
          <w:rFonts w:ascii="Arial" w:eastAsia="Times New Roman" w:hAnsi="Arial" w:cs="Arial"/>
          <w:sz w:val="24"/>
          <w:szCs w:val="24"/>
          <w:lang w:eastAsia="lt-LT"/>
        </w:rPr>
      </w:pPr>
      <w:r>
        <w:rPr>
          <w:rFonts w:ascii="Arial" w:eastAsia="Times New Roman" w:hAnsi="Arial" w:cs="Arial"/>
          <w:sz w:val="24"/>
          <w:szCs w:val="24"/>
          <w:lang w:eastAsia="lt-LT"/>
        </w:rPr>
        <w:t>Mažinami:</w:t>
      </w:r>
    </w:p>
    <w:p w:rsidR="00BD1C48" w:rsidRPr="00BD1C48" w:rsidRDefault="00BD1C48" w:rsidP="00BD1C48">
      <w:pPr>
        <w:pStyle w:val="ListParagraph"/>
        <w:numPr>
          <w:ilvl w:val="0"/>
          <w:numId w:val="6"/>
        </w:numPr>
        <w:shd w:val="clear" w:color="auto" w:fill="FFFFFF"/>
        <w:spacing w:after="0" w:line="360" w:lineRule="auto"/>
        <w:ind w:right="43"/>
        <w:jc w:val="both"/>
        <w:rPr>
          <w:rFonts w:ascii="Arial" w:eastAsia="Times New Roman" w:hAnsi="Arial" w:cs="Arial"/>
          <w:sz w:val="24"/>
          <w:szCs w:val="24"/>
          <w:lang w:eastAsia="lt-LT"/>
        </w:rPr>
      </w:pPr>
      <w:r w:rsidRPr="00BD1C48">
        <w:rPr>
          <w:rFonts w:ascii="Arial" w:eastAsia="Times New Roman" w:hAnsi="Arial" w:cs="Arial"/>
          <w:sz w:val="24"/>
          <w:szCs w:val="24"/>
          <w:lang w:eastAsia="lt-LT"/>
        </w:rPr>
        <w:t xml:space="preserve">Vartotojai </w:t>
      </w:r>
      <w:r w:rsidR="008F646B">
        <w:rPr>
          <w:rFonts w:ascii="Arial" w:eastAsia="Times New Roman" w:hAnsi="Arial" w:cs="Arial"/>
          <w:sz w:val="24"/>
          <w:szCs w:val="24"/>
          <w:lang w:eastAsia="lt-LT"/>
        </w:rPr>
        <w:t>– paveiks teigiamai.</w:t>
      </w:r>
    </w:p>
    <w:p w:rsidR="00BD1C48" w:rsidRPr="00BD1C48" w:rsidRDefault="00BD1C48" w:rsidP="00BD1C48">
      <w:pPr>
        <w:pStyle w:val="ListParagraph"/>
        <w:numPr>
          <w:ilvl w:val="0"/>
          <w:numId w:val="6"/>
        </w:numPr>
        <w:shd w:val="clear" w:color="auto" w:fill="FFFFFF"/>
        <w:spacing w:after="0" w:line="360" w:lineRule="auto"/>
        <w:ind w:right="43"/>
        <w:jc w:val="both"/>
        <w:rPr>
          <w:rFonts w:ascii="Arial" w:eastAsia="Times New Roman" w:hAnsi="Arial" w:cs="Arial"/>
          <w:sz w:val="24"/>
          <w:szCs w:val="24"/>
          <w:lang w:eastAsia="lt-LT"/>
        </w:rPr>
      </w:pPr>
      <w:r w:rsidRPr="00BD1C48">
        <w:rPr>
          <w:rFonts w:ascii="Arial" w:eastAsia="Times New Roman" w:hAnsi="Arial" w:cs="Arial"/>
          <w:sz w:val="24"/>
          <w:szCs w:val="24"/>
          <w:lang w:eastAsia="lt-LT"/>
        </w:rPr>
        <w:t>Gamintojai</w:t>
      </w:r>
      <w:r w:rsidR="008F646B">
        <w:rPr>
          <w:rFonts w:ascii="Arial" w:eastAsia="Times New Roman" w:hAnsi="Arial" w:cs="Arial"/>
          <w:sz w:val="24"/>
          <w:szCs w:val="24"/>
          <w:lang w:eastAsia="lt-LT"/>
        </w:rPr>
        <w:t xml:space="preserve"> - </w:t>
      </w:r>
      <w:r w:rsidR="008F646B">
        <w:rPr>
          <w:rFonts w:ascii="Arial" w:eastAsia="Times New Roman" w:hAnsi="Arial" w:cs="Arial"/>
          <w:sz w:val="24"/>
          <w:szCs w:val="24"/>
          <w:lang w:eastAsia="lt-LT"/>
        </w:rPr>
        <w:t>paveiks teigiamai.</w:t>
      </w:r>
    </w:p>
    <w:p w:rsidR="00BD1C48" w:rsidRPr="00BD1C48" w:rsidRDefault="00BD1C48" w:rsidP="00BD1C48">
      <w:pPr>
        <w:pStyle w:val="ListParagraph"/>
        <w:numPr>
          <w:ilvl w:val="0"/>
          <w:numId w:val="6"/>
        </w:numPr>
        <w:shd w:val="clear" w:color="auto" w:fill="FFFFFF"/>
        <w:spacing w:after="0" w:line="360" w:lineRule="auto"/>
        <w:ind w:right="43"/>
        <w:jc w:val="both"/>
        <w:rPr>
          <w:rFonts w:ascii="Arial" w:eastAsia="Times New Roman" w:hAnsi="Arial" w:cs="Arial"/>
          <w:sz w:val="24"/>
          <w:szCs w:val="24"/>
          <w:lang w:eastAsia="lt-LT"/>
        </w:rPr>
      </w:pPr>
      <w:r w:rsidRPr="00BD1C48">
        <w:rPr>
          <w:rFonts w:ascii="Arial" w:eastAsia="Times New Roman" w:hAnsi="Arial" w:cs="Arial"/>
          <w:sz w:val="24"/>
          <w:szCs w:val="24"/>
          <w:lang w:eastAsia="lt-LT"/>
        </w:rPr>
        <w:t>Darbuotojai</w:t>
      </w:r>
      <w:r w:rsidR="008F646B">
        <w:rPr>
          <w:rFonts w:ascii="Arial" w:eastAsia="Times New Roman" w:hAnsi="Arial" w:cs="Arial"/>
          <w:sz w:val="24"/>
          <w:szCs w:val="24"/>
          <w:lang w:eastAsia="lt-LT"/>
        </w:rPr>
        <w:t xml:space="preserve"> - </w:t>
      </w:r>
      <w:r w:rsidR="008F646B">
        <w:rPr>
          <w:rFonts w:ascii="Arial" w:eastAsia="Times New Roman" w:hAnsi="Arial" w:cs="Arial"/>
          <w:sz w:val="24"/>
          <w:szCs w:val="24"/>
          <w:lang w:eastAsia="lt-LT"/>
        </w:rPr>
        <w:t>paveiks teigiamai.</w:t>
      </w:r>
    </w:p>
    <w:p w:rsidR="00BD1C48" w:rsidRPr="00BD1C48" w:rsidRDefault="00BD1C48" w:rsidP="00BD1C48">
      <w:pPr>
        <w:pStyle w:val="ListParagraph"/>
        <w:numPr>
          <w:ilvl w:val="0"/>
          <w:numId w:val="6"/>
        </w:numPr>
        <w:shd w:val="clear" w:color="auto" w:fill="FFFFFF"/>
        <w:spacing w:after="0" w:line="360" w:lineRule="auto"/>
        <w:ind w:right="43"/>
        <w:jc w:val="both"/>
        <w:rPr>
          <w:rFonts w:ascii="Arial" w:eastAsia="Times New Roman" w:hAnsi="Arial" w:cs="Arial"/>
          <w:sz w:val="24"/>
          <w:szCs w:val="24"/>
          <w:lang w:eastAsia="lt-LT"/>
        </w:rPr>
      </w:pPr>
      <w:r w:rsidRPr="00BD1C48">
        <w:rPr>
          <w:rFonts w:ascii="Arial" w:eastAsia="Times New Roman" w:hAnsi="Arial" w:cs="Arial"/>
          <w:sz w:val="24"/>
          <w:szCs w:val="24"/>
          <w:lang w:eastAsia="lt-LT"/>
        </w:rPr>
        <w:t>Taupytojai</w:t>
      </w:r>
      <w:r w:rsidR="008F646B">
        <w:rPr>
          <w:rFonts w:ascii="Arial" w:eastAsia="Times New Roman" w:hAnsi="Arial" w:cs="Arial"/>
          <w:sz w:val="24"/>
          <w:szCs w:val="24"/>
          <w:lang w:eastAsia="lt-LT"/>
        </w:rPr>
        <w:t xml:space="preserve"> - </w:t>
      </w:r>
      <w:r w:rsidR="008F646B">
        <w:rPr>
          <w:rFonts w:ascii="Arial" w:eastAsia="Times New Roman" w:hAnsi="Arial" w:cs="Arial"/>
          <w:sz w:val="24"/>
          <w:szCs w:val="24"/>
          <w:lang w:eastAsia="lt-LT"/>
        </w:rPr>
        <w:t>paveiks teigiamai.</w:t>
      </w:r>
    </w:p>
    <w:p w:rsidR="008F646B" w:rsidRPr="008F646B" w:rsidRDefault="00BD1C48" w:rsidP="008F646B">
      <w:pPr>
        <w:pStyle w:val="ListParagraph"/>
        <w:numPr>
          <w:ilvl w:val="0"/>
          <w:numId w:val="6"/>
        </w:numPr>
        <w:shd w:val="clear" w:color="auto" w:fill="FFFFFF"/>
        <w:spacing w:after="0" w:line="360" w:lineRule="auto"/>
        <w:ind w:right="43"/>
        <w:jc w:val="both"/>
        <w:rPr>
          <w:rFonts w:ascii="Arial" w:eastAsia="Times New Roman" w:hAnsi="Arial" w:cs="Arial"/>
          <w:sz w:val="24"/>
          <w:szCs w:val="24"/>
          <w:lang w:eastAsia="lt-LT"/>
        </w:rPr>
      </w:pPr>
      <w:r w:rsidRPr="00BD1C48">
        <w:rPr>
          <w:rFonts w:ascii="Arial" w:eastAsia="Times New Roman" w:hAnsi="Arial" w:cs="Arial"/>
          <w:sz w:val="24"/>
          <w:szCs w:val="24"/>
          <w:lang w:eastAsia="lt-LT"/>
        </w:rPr>
        <w:lastRenderedPageBreak/>
        <w:t>Inves</w:t>
      </w:r>
      <w:r w:rsidRPr="00BD1C48">
        <w:rPr>
          <w:rFonts w:ascii="Arial" w:eastAsia="Times New Roman" w:hAnsi="Arial" w:cs="Arial"/>
          <w:sz w:val="24"/>
          <w:szCs w:val="24"/>
          <w:lang w:eastAsia="lt-LT"/>
        </w:rPr>
        <w:softHyphen/>
        <w:t>tuotojai</w:t>
      </w:r>
      <w:r w:rsidR="008F646B">
        <w:rPr>
          <w:rFonts w:ascii="Arial" w:eastAsia="Times New Roman" w:hAnsi="Arial" w:cs="Arial"/>
          <w:sz w:val="24"/>
          <w:szCs w:val="24"/>
          <w:lang w:eastAsia="lt-LT"/>
        </w:rPr>
        <w:t xml:space="preserve"> - </w:t>
      </w:r>
      <w:r w:rsidR="008F646B">
        <w:rPr>
          <w:rFonts w:ascii="Arial" w:eastAsia="Times New Roman" w:hAnsi="Arial" w:cs="Arial"/>
          <w:sz w:val="24"/>
          <w:szCs w:val="24"/>
          <w:lang w:eastAsia="lt-LT"/>
        </w:rPr>
        <w:t>paveiks teigiamai.</w:t>
      </w:r>
    </w:p>
    <w:p w:rsidR="00BD1C48" w:rsidRPr="00BD1C48" w:rsidRDefault="00BD1C48" w:rsidP="00BD1C48">
      <w:pPr>
        <w:shd w:val="clear" w:color="auto" w:fill="FFFFFF"/>
        <w:spacing w:after="0" w:line="360" w:lineRule="auto"/>
        <w:ind w:left="960" w:right="43"/>
        <w:jc w:val="both"/>
        <w:rPr>
          <w:rFonts w:ascii="Arial" w:eastAsia="Times New Roman" w:hAnsi="Arial" w:cs="Arial"/>
          <w:sz w:val="24"/>
          <w:szCs w:val="24"/>
          <w:lang w:eastAsia="lt-LT"/>
        </w:rPr>
      </w:pPr>
    </w:p>
    <w:p w:rsidR="007553FE" w:rsidRPr="00903AF0" w:rsidRDefault="007553FE" w:rsidP="00903AF0">
      <w:pPr>
        <w:shd w:val="clear" w:color="auto" w:fill="FFFFFF"/>
        <w:tabs>
          <w:tab w:val="left" w:pos="0"/>
          <w:tab w:val="left" w:pos="960"/>
        </w:tabs>
        <w:spacing w:after="0" w:line="360" w:lineRule="auto"/>
        <w:ind w:firstLine="600"/>
        <w:jc w:val="both"/>
        <w:rPr>
          <w:rFonts w:ascii="Arial" w:eastAsia="Times New Roman" w:hAnsi="Arial" w:cs="Arial"/>
          <w:sz w:val="24"/>
          <w:szCs w:val="24"/>
          <w:lang w:eastAsia="lt-LT"/>
        </w:rPr>
      </w:pPr>
    </w:p>
    <w:p w:rsidR="00903AF0" w:rsidRDefault="00903AF0" w:rsidP="00903AF0">
      <w:pPr>
        <w:shd w:val="clear" w:color="auto" w:fill="FFFFFF"/>
        <w:tabs>
          <w:tab w:val="left" w:pos="0"/>
          <w:tab w:val="left" w:pos="960"/>
        </w:tabs>
        <w:spacing w:after="0" w:line="360" w:lineRule="auto"/>
        <w:ind w:firstLine="600"/>
        <w:jc w:val="both"/>
        <w:rPr>
          <w:rFonts w:ascii="Arial" w:eastAsia="Times New Roman" w:hAnsi="Arial" w:cs="Arial"/>
          <w:sz w:val="24"/>
          <w:szCs w:val="24"/>
          <w:lang w:eastAsia="lt-LT"/>
        </w:rPr>
      </w:pPr>
      <w:r>
        <w:rPr>
          <w:rFonts w:ascii="Arial" w:eastAsia="Times New Roman" w:hAnsi="Arial" w:cs="Arial"/>
          <w:spacing w:val="-14"/>
          <w:sz w:val="24"/>
          <w:szCs w:val="24"/>
          <w:lang w:eastAsia="lt-LT"/>
        </w:rPr>
        <w:t>c</w:t>
      </w:r>
      <w:r w:rsidRPr="00903AF0">
        <w:rPr>
          <w:rFonts w:ascii="Arial" w:eastAsia="Times New Roman" w:hAnsi="Arial" w:cs="Arial"/>
          <w:spacing w:val="-14"/>
          <w:sz w:val="24"/>
          <w:szCs w:val="24"/>
          <w:lang w:eastAsia="lt-LT"/>
        </w:rPr>
        <w:t>)</w:t>
      </w:r>
      <w:r>
        <w:rPr>
          <w:rFonts w:ascii="Arial" w:eastAsia="Times New Roman" w:hAnsi="Arial" w:cs="Arial"/>
          <w:spacing w:val="-14"/>
          <w:sz w:val="24"/>
          <w:szCs w:val="24"/>
          <w:lang w:eastAsia="lt-LT"/>
        </w:rPr>
        <w:t xml:space="preserve"> </w:t>
      </w:r>
      <w:r w:rsidRPr="00903AF0">
        <w:rPr>
          <w:rFonts w:ascii="Arial" w:eastAsia="Times New Roman" w:hAnsi="Arial" w:cs="Arial"/>
          <w:sz w:val="24"/>
          <w:szCs w:val="24"/>
          <w:lang w:eastAsia="lt-LT"/>
        </w:rPr>
        <w:t xml:space="preserve">Kaip </w:t>
      </w:r>
      <w:r>
        <w:rPr>
          <w:rFonts w:ascii="Arial" w:eastAsia="Times New Roman" w:hAnsi="Arial" w:cs="Arial"/>
          <w:sz w:val="24"/>
          <w:szCs w:val="24"/>
          <w:lang w:eastAsia="lt-LT"/>
        </w:rPr>
        <w:t>kiekvieną</w:t>
      </w:r>
      <w:r w:rsidRPr="00903AF0">
        <w:rPr>
          <w:rFonts w:ascii="Arial" w:eastAsia="Times New Roman" w:hAnsi="Arial" w:cs="Arial"/>
          <w:sz w:val="24"/>
          <w:szCs w:val="24"/>
          <w:lang w:eastAsia="lt-LT"/>
        </w:rPr>
        <w:t xml:space="preserve"> grupę paveiks palūkanų </w:t>
      </w:r>
      <w:bookmarkStart w:id="0" w:name="_GoBack"/>
      <w:bookmarkEnd w:id="0"/>
      <w:r w:rsidRPr="00903AF0">
        <w:rPr>
          <w:rFonts w:ascii="Arial" w:eastAsia="Times New Roman" w:hAnsi="Arial" w:cs="Arial"/>
          <w:sz w:val="24"/>
          <w:szCs w:val="24"/>
          <w:lang w:eastAsia="lt-LT"/>
        </w:rPr>
        <w:t xml:space="preserve">normos </w:t>
      </w:r>
      <w:smartTag w:uri="schemas-tilde-lt/tildestengine" w:element="templates">
        <w:smartTagPr>
          <w:attr w:name="baseform" w:val="pokyt|is"/>
          <w:attr w:name="id" w:val="-1"/>
          <w:attr w:name="text" w:val="pokyčiai"/>
        </w:smartTagPr>
        <w:r w:rsidRPr="00903AF0">
          <w:rPr>
            <w:rFonts w:ascii="Arial" w:eastAsia="Times New Roman" w:hAnsi="Arial" w:cs="Arial"/>
            <w:sz w:val="24"/>
            <w:szCs w:val="24"/>
            <w:lang w:eastAsia="lt-LT"/>
          </w:rPr>
          <w:t>pokyčiai</w:t>
        </w:r>
      </w:smartTag>
      <w:r w:rsidRPr="00903AF0">
        <w:rPr>
          <w:rFonts w:ascii="Arial" w:eastAsia="Times New Roman" w:hAnsi="Arial" w:cs="Arial"/>
          <w:sz w:val="24"/>
          <w:szCs w:val="24"/>
          <w:lang w:eastAsia="lt-LT"/>
        </w:rPr>
        <w:t>?</w:t>
      </w:r>
    </w:p>
    <w:p w:rsidR="00934952" w:rsidRDefault="008F646B" w:rsidP="00903AF0">
      <w:pPr>
        <w:shd w:val="clear" w:color="auto" w:fill="FFFFFF"/>
        <w:tabs>
          <w:tab w:val="left" w:pos="0"/>
          <w:tab w:val="left" w:pos="960"/>
        </w:tabs>
        <w:spacing w:after="0" w:line="360" w:lineRule="auto"/>
        <w:ind w:firstLine="600"/>
        <w:jc w:val="both"/>
        <w:rPr>
          <w:rFonts w:ascii="Arial" w:eastAsia="Times New Roman" w:hAnsi="Arial" w:cs="Arial"/>
          <w:sz w:val="24"/>
          <w:szCs w:val="24"/>
          <w:lang w:eastAsia="lt-LT"/>
        </w:rPr>
      </w:pPr>
      <w:r>
        <w:rPr>
          <w:rFonts w:ascii="Arial" w:eastAsia="Times New Roman" w:hAnsi="Arial" w:cs="Arial"/>
          <w:sz w:val="24"/>
          <w:szCs w:val="24"/>
          <w:lang w:eastAsia="lt-LT"/>
        </w:rPr>
        <w:t xml:space="preserve"> </w:t>
      </w:r>
    </w:p>
    <w:p w:rsidR="008F646B" w:rsidRPr="008F646B" w:rsidRDefault="008F646B" w:rsidP="008F646B">
      <w:pPr>
        <w:pStyle w:val="ListParagraph"/>
        <w:numPr>
          <w:ilvl w:val="0"/>
          <w:numId w:val="7"/>
        </w:numPr>
        <w:shd w:val="clear" w:color="auto" w:fill="FFFFFF"/>
        <w:spacing w:after="0" w:line="360" w:lineRule="auto"/>
        <w:ind w:right="43"/>
        <w:jc w:val="both"/>
        <w:rPr>
          <w:rFonts w:ascii="Arial" w:eastAsia="Times New Roman" w:hAnsi="Arial" w:cs="Arial"/>
          <w:sz w:val="24"/>
          <w:szCs w:val="24"/>
          <w:lang w:eastAsia="lt-LT"/>
        </w:rPr>
      </w:pPr>
      <w:r>
        <w:rPr>
          <w:rFonts w:ascii="Arial" w:eastAsia="Times New Roman" w:hAnsi="Arial" w:cs="Arial"/>
          <w:sz w:val="24"/>
          <w:szCs w:val="24"/>
          <w:lang w:eastAsia="lt-LT"/>
        </w:rPr>
        <w:t>Vartotojai</w:t>
      </w:r>
      <w:r w:rsidR="005919FE">
        <w:rPr>
          <w:rFonts w:ascii="Arial" w:eastAsia="Times New Roman" w:hAnsi="Arial" w:cs="Arial"/>
          <w:sz w:val="24"/>
          <w:szCs w:val="24"/>
          <w:lang w:eastAsia="lt-LT"/>
        </w:rPr>
        <w:t xml:space="preserve"> – </w:t>
      </w:r>
      <w:r w:rsidR="00F61B21">
        <w:rPr>
          <w:rFonts w:ascii="Arial" w:eastAsia="Times New Roman" w:hAnsi="Arial" w:cs="Arial"/>
          <w:sz w:val="24"/>
          <w:szCs w:val="24"/>
          <w:lang w:eastAsia="lt-LT"/>
        </w:rPr>
        <w:t>neigiamai</w:t>
      </w:r>
      <w:r w:rsidR="005919FE">
        <w:rPr>
          <w:rFonts w:ascii="Arial" w:eastAsia="Times New Roman" w:hAnsi="Arial" w:cs="Arial"/>
          <w:sz w:val="24"/>
          <w:szCs w:val="24"/>
          <w:lang w:eastAsia="lt-LT"/>
        </w:rPr>
        <w:t>.</w:t>
      </w:r>
    </w:p>
    <w:p w:rsidR="008F646B" w:rsidRPr="008F646B" w:rsidRDefault="008F646B" w:rsidP="008F646B">
      <w:pPr>
        <w:pStyle w:val="ListParagraph"/>
        <w:numPr>
          <w:ilvl w:val="0"/>
          <w:numId w:val="7"/>
        </w:numPr>
        <w:shd w:val="clear" w:color="auto" w:fill="FFFFFF"/>
        <w:spacing w:after="0" w:line="360" w:lineRule="auto"/>
        <w:ind w:right="43"/>
        <w:jc w:val="both"/>
        <w:rPr>
          <w:rFonts w:ascii="Arial" w:eastAsia="Times New Roman" w:hAnsi="Arial" w:cs="Arial"/>
          <w:sz w:val="24"/>
          <w:szCs w:val="24"/>
          <w:lang w:eastAsia="lt-LT"/>
        </w:rPr>
      </w:pPr>
      <w:r>
        <w:rPr>
          <w:rFonts w:ascii="Arial" w:eastAsia="Times New Roman" w:hAnsi="Arial" w:cs="Arial"/>
          <w:sz w:val="24"/>
          <w:szCs w:val="24"/>
          <w:lang w:eastAsia="lt-LT"/>
        </w:rPr>
        <w:t>Gamintojai</w:t>
      </w:r>
      <w:r w:rsidR="005919FE">
        <w:rPr>
          <w:rFonts w:ascii="Arial" w:eastAsia="Times New Roman" w:hAnsi="Arial" w:cs="Arial"/>
          <w:sz w:val="24"/>
          <w:szCs w:val="24"/>
          <w:lang w:eastAsia="lt-LT"/>
        </w:rPr>
        <w:t xml:space="preserve"> – neigiamai.</w:t>
      </w:r>
    </w:p>
    <w:p w:rsidR="008F646B" w:rsidRPr="008F646B" w:rsidRDefault="008F646B" w:rsidP="008F646B">
      <w:pPr>
        <w:pStyle w:val="ListParagraph"/>
        <w:numPr>
          <w:ilvl w:val="0"/>
          <w:numId w:val="7"/>
        </w:numPr>
        <w:shd w:val="clear" w:color="auto" w:fill="FFFFFF"/>
        <w:spacing w:after="0" w:line="360" w:lineRule="auto"/>
        <w:ind w:right="43"/>
        <w:jc w:val="both"/>
        <w:rPr>
          <w:rFonts w:ascii="Arial" w:eastAsia="Times New Roman" w:hAnsi="Arial" w:cs="Arial"/>
          <w:sz w:val="24"/>
          <w:szCs w:val="24"/>
          <w:lang w:eastAsia="lt-LT"/>
        </w:rPr>
      </w:pPr>
      <w:r>
        <w:rPr>
          <w:rFonts w:ascii="Arial" w:eastAsia="Times New Roman" w:hAnsi="Arial" w:cs="Arial"/>
          <w:sz w:val="24"/>
          <w:szCs w:val="24"/>
          <w:lang w:eastAsia="lt-LT"/>
        </w:rPr>
        <w:t>Darbuotojai</w:t>
      </w:r>
      <w:r w:rsidR="005919FE">
        <w:rPr>
          <w:rFonts w:ascii="Arial" w:eastAsia="Times New Roman" w:hAnsi="Arial" w:cs="Arial"/>
          <w:sz w:val="24"/>
          <w:szCs w:val="24"/>
          <w:lang w:eastAsia="lt-LT"/>
        </w:rPr>
        <w:t xml:space="preserve"> - nepaveiks</w:t>
      </w:r>
      <w:r w:rsidR="00F61B21">
        <w:rPr>
          <w:rFonts w:ascii="Arial" w:eastAsia="Times New Roman" w:hAnsi="Arial" w:cs="Arial"/>
          <w:sz w:val="24"/>
          <w:szCs w:val="24"/>
          <w:lang w:eastAsia="lt-LT"/>
        </w:rPr>
        <w:t>.</w:t>
      </w:r>
    </w:p>
    <w:p w:rsidR="008F646B" w:rsidRPr="008F646B" w:rsidRDefault="008F646B" w:rsidP="008F646B">
      <w:pPr>
        <w:pStyle w:val="ListParagraph"/>
        <w:numPr>
          <w:ilvl w:val="0"/>
          <w:numId w:val="7"/>
        </w:numPr>
        <w:shd w:val="clear" w:color="auto" w:fill="FFFFFF"/>
        <w:spacing w:after="0" w:line="360" w:lineRule="auto"/>
        <w:ind w:right="43"/>
        <w:jc w:val="both"/>
        <w:rPr>
          <w:rFonts w:ascii="Arial" w:eastAsia="Times New Roman" w:hAnsi="Arial" w:cs="Arial"/>
          <w:sz w:val="24"/>
          <w:szCs w:val="24"/>
          <w:lang w:eastAsia="lt-LT"/>
        </w:rPr>
      </w:pPr>
      <w:r>
        <w:rPr>
          <w:rFonts w:ascii="Arial" w:eastAsia="Times New Roman" w:hAnsi="Arial" w:cs="Arial"/>
          <w:sz w:val="24"/>
          <w:szCs w:val="24"/>
          <w:lang w:eastAsia="lt-LT"/>
        </w:rPr>
        <w:t>Taupytojai</w:t>
      </w:r>
      <w:r w:rsidR="005919FE">
        <w:rPr>
          <w:rFonts w:ascii="Arial" w:eastAsia="Times New Roman" w:hAnsi="Arial" w:cs="Arial"/>
          <w:sz w:val="24"/>
          <w:szCs w:val="24"/>
          <w:lang w:eastAsia="lt-LT"/>
        </w:rPr>
        <w:t xml:space="preserve"> – </w:t>
      </w:r>
      <w:r w:rsidR="00F61B21">
        <w:rPr>
          <w:rFonts w:ascii="Arial" w:eastAsia="Times New Roman" w:hAnsi="Arial" w:cs="Arial"/>
          <w:sz w:val="24"/>
          <w:szCs w:val="24"/>
          <w:lang w:eastAsia="lt-LT"/>
        </w:rPr>
        <w:t>neigiamai</w:t>
      </w:r>
      <w:r w:rsidR="005919FE">
        <w:rPr>
          <w:rFonts w:ascii="Arial" w:eastAsia="Times New Roman" w:hAnsi="Arial" w:cs="Arial"/>
          <w:sz w:val="24"/>
          <w:szCs w:val="24"/>
          <w:lang w:eastAsia="lt-LT"/>
        </w:rPr>
        <w:t>.</w:t>
      </w:r>
    </w:p>
    <w:p w:rsidR="008F646B" w:rsidRPr="008F646B" w:rsidRDefault="008F646B" w:rsidP="008F646B">
      <w:pPr>
        <w:pStyle w:val="ListParagraph"/>
        <w:numPr>
          <w:ilvl w:val="0"/>
          <w:numId w:val="7"/>
        </w:numPr>
        <w:shd w:val="clear" w:color="auto" w:fill="FFFFFF"/>
        <w:spacing w:after="0" w:line="360" w:lineRule="auto"/>
        <w:ind w:right="43"/>
        <w:jc w:val="both"/>
        <w:rPr>
          <w:rFonts w:ascii="Arial" w:eastAsia="Times New Roman" w:hAnsi="Arial" w:cs="Arial"/>
          <w:sz w:val="24"/>
          <w:szCs w:val="24"/>
          <w:lang w:eastAsia="lt-LT"/>
        </w:rPr>
      </w:pPr>
      <w:r>
        <w:rPr>
          <w:rFonts w:ascii="Arial" w:eastAsia="Times New Roman" w:hAnsi="Arial" w:cs="Arial"/>
          <w:sz w:val="24"/>
          <w:szCs w:val="24"/>
          <w:lang w:eastAsia="lt-LT"/>
        </w:rPr>
        <w:t>Inves</w:t>
      </w:r>
      <w:r>
        <w:rPr>
          <w:rFonts w:ascii="Arial" w:eastAsia="Times New Roman" w:hAnsi="Arial" w:cs="Arial"/>
          <w:sz w:val="24"/>
          <w:szCs w:val="24"/>
          <w:lang w:eastAsia="lt-LT"/>
        </w:rPr>
        <w:softHyphen/>
        <w:t>tuotojai</w:t>
      </w:r>
      <w:r w:rsidR="005919FE">
        <w:rPr>
          <w:rFonts w:ascii="Arial" w:eastAsia="Times New Roman" w:hAnsi="Arial" w:cs="Arial"/>
          <w:sz w:val="24"/>
          <w:szCs w:val="24"/>
          <w:lang w:eastAsia="lt-LT"/>
        </w:rPr>
        <w:t xml:space="preserve"> – neigiamai.</w:t>
      </w:r>
    </w:p>
    <w:p w:rsidR="008F646B" w:rsidRDefault="008F646B" w:rsidP="00903AF0">
      <w:pPr>
        <w:shd w:val="clear" w:color="auto" w:fill="FFFFFF"/>
        <w:tabs>
          <w:tab w:val="left" w:pos="0"/>
          <w:tab w:val="left" w:pos="960"/>
        </w:tabs>
        <w:spacing w:after="0" w:line="360" w:lineRule="auto"/>
        <w:ind w:firstLine="600"/>
        <w:jc w:val="both"/>
        <w:rPr>
          <w:rFonts w:ascii="Arial" w:eastAsia="Times New Roman" w:hAnsi="Arial" w:cs="Arial"/>
          <w:sz w:val="24"/>
          <w:szCs w:val="24"/>
          <w:lang w:eastAsia="lt-LT"/>
        </w:rPr>
      </w:pPr>
    </w:p>
    <w:p w:rsidR="00934952" w:rsidRPr="00903AF0" w:rsidRDefault="00934952" w:rsidP="00903AF0">
      <w:pPr>
        <w:shd w:val="clear" w:color="auto" w:fill="FFFFFF"/>
        <w:tabs>
          <w:tab w:val="left" w:pos="0"/>
          <w:tab w:val="left" w:pos="960"/>
        </w:tabs>
        <w:spacing w:after="0" w:line="360" w:lineRule="auto"/>
        <w:ind w:firstLine="600"/>
        <w:jc w:val="both"/>
        <w:rPr>
          <w:rFonts w:ascii="Arial" w:eastAsia="Times New Roman" w:hAnsi="Arial" w:cs="Arial"/>
          <w:sz w:val="24"/>
          <w:szCs w:val="24"/>
          <w:lang w:eastAsia="lt-LT"/>
        </w:rPr>
      </w:pPr>
    </w:p>
    <w:p w:rsidR="003D1BB7" w:rsidRDefault="003D1BB7"/>
    <w:sectPr w:rsidR="003D1BB7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392402"/>
    <w:multiLevelType w:val="hybridMultilevel"/>
    <w:tmpl w:val="2E7A79EC"/>
    <w:lvl w:ilvl="0" w:tplc="0427000F">
      <w:start w:val="1"/>
      <w:numFmt w:val="decimal"/>
      <w:lvlText w:val="%1."/>
      <w:lvlJc w:val="left"/>
      <w:pPr>
        <w:ind w:left="1320" w:hanging="360"/>
      </w:pPr>
    </w:lvl>
    <w:lvl w:ilvl="1" w:tplc="04270019" w:tentative="1">
      <w:start w:val="1"/>
      <w:numFmt w:val="lowerLetter"/>
      <w:lvlText w:val="%2."/>
      <w:lvlJc w:val="left"/>
      <w:pPr>
        <w:ind w:left="2040" w:hanging="360"/>
      </w:pPr>
    </w:lvl>
    <w:lvl w:ilvl="2" w:tplc="0427001B" w:tentative="1">
      <w:start w:val="1"/>
      <w:numFmt w:val="lowerRoman"/>
      <w:lvlText w:val="%3."/>
      <w:lvlJc w:val="right"/>
      <w:pPr>
        <w:ind w:left="2760" w:hanging="180"/>
      </w:pPr>
    </w:lvl>
    <w:lvl w:ilvl="3" w:tplc="0427000F" w:tentative="1">
      <w:start w:val="1"/>
      <w:numFmt w:val="decimal"/>
      <w:lvlText w:val="%4."/>
      <w:lvlJc w:val="left"/>
      <w:pPr>
        <w:ind w:left="3480" w:hanging="360"/>
      </w:pPr>
    </w:lvl>
    <w:lvl w:ilvl="4" w:tplc="04270019" w:tentative="1">
      <w:start w:val="1"/>
      <w:numFmt w:val="lowerLetter"/>
      <w:lvlText w:val="%5."/>
      <w:lvlJc w:val="left"/>
      <w:pPr>
        <w:ind w:left="4200" w:hanging="360"/>
      </w:pPr>
    </w:lvl>
    <w:lvl w:ilvl="5" w:tplc="0427001B" w:tentative="1">
      <w:start w:val="1"/>
      <w:numFmt w:val="lowerRoman"/>
      <w:lvlText w:val="%6."/>
      <w:lvlJc w:val="right"/>
      <w:pPr>
        <w:ind w:left="4920" w:hanging="180"/>
      </w:pPr>
    </w:lvl>
    <w:lvl w:ilvl="6" w:tplc="0427000F" w:tentative="1">
      <w:start w:val="1"/>
      <w:numFmt w:val="decimal"/>
      <w:lvlText w:val="%7."/>
      <w:lvlJc w:val="left"/>
      <w:pPr>
        <w:ind w:left="5640" w:hanging="360"/>
      </w:pPr>
    </w:lvl>
    <w:lvl w:ilvl="7" w:tplc="04270019" w:tentative="1">
      <w:start w:val="1"/>
      <w:numFmt w:val="lowerLetter"/>
      <w:lvlText w:val="%8."/>
      <w:lvlJc w:val="left"/>
      <w:pPr>
        <w:ind w:left="6360" w:hanging="360"/>
      </w:pPr>
    </w:lvl>
    <w:lvl w:ilvl="8" w:tplc="0427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">
    <w:nsid w:val="3EFD3DD3"/>
    <w:multiLevelType w:val="hybridMultilevel"/>
    <w:tmpl w:val="2E7A71A6"/>
    <w:lvl w:ilvl="0" w:tplc="04090017">
      <w:start w:val="1"/>
      <w:numFmt w:val="lowerLetter"/>
      <w:lvlText w:val="%1)"/>
      <w:lvlJc w:val="left"/>
      <w:pPr>
        <w:ind w:left="1320" w:hanging="360"/>
      </w:pPr>
    </w:lvl>
    <w:lvl w:ilvl="1" w:tplc="04090019" w:tentative="1">
      <w:start w:val="1"/>
      <w:numFmt w:val="lowerLetter"/>
      <w:lvlText w:val="%2."/>
      <w:lvlJc w:val="left"/>
      <w:pPr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2">
    <w:nsid w:val="5AAD5819"/>
    <w:multiLevelType w:val="hybridMultilevel"/>
    <w:tmpl w:val="0F58FDCA"/>
    <w:lvl w:ilvl="0" w:tplc="8AC663AA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680" w:hanging="360"/>
      </w:pPr>
    </w:lvl>
    <w:lvl w:ilvl="2" w:tplc="0427001B" w:tentative="1">
      <w:start w:val="1"/>
      <w:numFmt w:val="lowerRoman"/>
      <w:lvlText w:val="%3."/>
      <w:lvlJc w:val="right"/>
      <w:pPr>
        <w:ind w:left="2400" w:hanging="180"/>
      </w:pPr>
    </w:lvl>
    <w:lvl w:ilvl="3" w:tplc="0427000F" w:tentative="1">
      <w:start w:val="1"/>
      <w:numFmt w:val="decimal"/>
      <w:lvlText w:val="%4."/>
      <w:lvlJc w:val="left"/>
      <w:pPr>
        <w:ind w:left="3120" w:hanging="360"/>
      </w:pPr>
    </w:lvl>
    <w:lvl w:ilvl="4" w:tplc="04270019" w:tentative="1">
      <w:start w:val="1"/>
      <w:numFmt w:val="lowerLetter"/>
      <w:lvlText w:val="%5."/>
      <w:lvlJc w:val="left"/>
      <w:pPr>
        <w:ind w:left="3840" w:hanging="360"/>
      </w:pPr>
    </w:lvl>
    <w:lvl w:ilvl="5" w:tplc="0427001B" w:tentative="1">
      <w:start w:val="1"/>
      <w:numFmt w:val="lowerRoman"/>
      <w:lvlText w:val="%6."/>
      <w:lvlJc w:val="right"/>
      <w:pPr>
        <w:ind w:left="4560" w:hanging="180"/>
      </w:pPr>
    </w:lvl>
    <w:lvl w:ilvl="6" w:tplc="0427000F" w:tentative="1">
      <w:start w:val="1"/>
      <w:numFmt w:val="decimal"/>
      <w:lvlText w:val="%7."/>
      <w:lvlJc w:val="left"/>
      <w:pPr>
        <w:ind w:left="5280" w:hanging="360"/>
      </w:pPr>
    </w:lvl>
    <w:lvl w:ilvl="7" w:tplc="04270019" w:tentative="1">
      <w:start w:val="1"/>
      <w:numFmt w:val="lowerLetter"/>
      <w:lvlText w:val="%8."/>
      <w:lvlJc w:val="left"/>
      <w:pPr>
        <w:ind w:left="6000" w:hanging="360"/>
      </w:pPr>
    </w:lvl>
    <w:lvl w:ilvl="8" w:tplc="0427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3">
    <w:nsid w:val="629B0DDF"/>
    <w:multiLevelType w:val="hybridMultilevel"/>
    <w:tmpl w:val="C62AD84A"/>
    <w:lvl w:ilvl="0" w:tplc="04090017">
      <w:start w:val="1"/>
      <w:numFmt w:val="lowerLetter"/>
      <w:lvlText w:val="%1)"/>
      <w:lvlJc w:val="left"/>
      <w:pPr>
        <w:ind w:left="96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680" w:hanging="360"/>
      </w:pPr>
    </w:lvl>
    <w:lvl w:ilvl="2" w:tplc="0427001B" w:tentative="1">
      <w:start w:val="1"/>
      <w:numFmt w:val="lowerRoman"/>
      <w:lvlText w:val="%3."/>
      <w:lvlJc w:val="right"/>
      <w:pPr>
        <w:ind w:left="2400" w:hanging="180"/>
      </w:pPr>
    </w:lvl>
    <w:lvl w:ilvl="3" w:tplc="0427000F" w:tentative="1">
      <w:start w:val="1"/>
      <w:numFmt w:val="decimal"/>
      <w:lvlText w:val="%4."/>
      <w:lvlJc w:val="left"/>
      <w:pPr>
        <w:ind w:left="3120" w:hanging="360"/>
      </w:pPr>
    </w:lvl>
    <w:lvl w:ilvl="4" w:tplc="04270019" w:tentative="1">
      <w:start w:val="1"/>
      <w:numFmt w:val="lowerLetter"/>
      <w:lvlText w:val="%5."/>
      <w:lvlJc w:val="left"/>
      <w:pPr>
        <w:ind w:left="3840" w:hanging="360"/>
      </w:pPr>
    </w:lvl>
    <w:lvl w:ilvl="5" w:tplc="0427001B" w:tentative="1">
      <w:start w:val="1"/>
      <w:numFmt w:val="lowerRoman"/>
      <w:lvlText w:val="%6."/>
      <w:lvlJc w:val="right"/>
      <w:pPr>
        <w:ind w:left="4560" w:hanging="180"/>
      </w:pPr>
    </w:lvl>
    <w:lvl w:ilvl="6" w:tplc="0427000F" w:tentative="1">
      <w:start w:val="1"/>
      <w:numFmt w:val="decimal"/>
      <w:lvlText w:val="%7."/>
      <w:lvlJc w:val="left"/>
      <w:pPr>
        <w:ind w:left="5280" w:hanging="360"/>
      </w:pPr>
    </w:lvl>
    <w:lvl w:ilvl="7" w:tplc="04270019" w:tentative="1">
      <w:start w:val="1"/>
      <w:numFmt w:val="lowerLetter"/>
      <w:lvlText w:val="%8."/>
      <w:lvlJc w:val="left"/>
      <w:pPr>
        <w:ind w:left="6000" w:hanging="360"/>
      </w:pPr>
    </w:lvl>
    <w:lvl w:ilvl="8" w:tplc="0427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4">
    <w:nsid w:val="630C0E1F"/>
    <w:multiLevelType w:val="hybridMultilevel"/>
    <w:tmpl w:val="C7966134"/>
    <w:lvl w:ilvl="0" w:tplc="04270017">
      <w:start w:val="1"/>
      <w:numFmt w:val="lowerLetter"/>
      <w:lvlText w:val="%1)"/>
      <w:lvlJc w:val="left"/>
      <w:pPr>
        <w:ind w:left="96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680" w:hanging="360"/>
      </w:pPr>
    </w:lvl>
    <w:lvl w:ilvl="2" w:tplc="0427001B" w:tentative="1">
      <w:start w:val="1"/>
      <w:numFmt w:val="lowerRoman"/>
      <w:lvlText w:val="%3."/>
      <w:lvlJc w:val="right"/>
      <w:pPr>
        <w:ind w:left="2400" w:hanging="180"/>
      </w:pPr>
    </w:lvl>
    <w:lvl w:ilvl="3" w:tplc="0427000F" w:tentative="1">
      <w:start w:val="1"/>
      <w:numFmt w:val="decimal"/>
      <w:lvlText w:val="%4."/>
      <w:lvlJc w:val="left"/>
      <w:pPr>
        <w:ind w:left="3120" w:hanging="360"/>
      </w:pPr>
    </w:lvl>
    <w:lvl w:ilvl="4" w:tplc="04270019" w:tentative="1">
      <w:start w:val="1"/>
      <w:numFmt w:val="lowerLetter"/>
      <w:lvlText w:val="%5."/>
      <w:lvlJc w:val="left"/>
      <w:pPr>
        <w:ind w:left="3840" w:hanging="360"/>
      </w:pPr>
    </w:lvl>
    <w:lvl w:ilvl="5" w:tplc="0427001B" w:tentative="1">
      <w:start w:val="1"/>
      <w:numFmt w:val="lowerRoman"/>
      <w:lvlText w:val="%6."/>
      <w:lvlJc w:val="right"/>
      <w:pPr>
        <w:ind w:left="4560" w:hanging="180"/>
      </w:pPr>
    </w:lvl>
    <w:lvl w:ilvl="6" w:tplc="0427000F" w:tentative="1">
      <w:start w:val="1"/>
      <w:numFmt w:val="decimal"/>
      <w:lvlText w:val="%7."/>
      <w:lvlJc w:val="left"/>
      <w:pPr>
        <w:ind w:left="5280" w:hanging="360"/>
      </w:pPr>
    </w:lvl>
    <w:lvl w:ilvl="7" w:tplc="04270019" w:tentative="1">
      <w:start w:val="1"/>
      <w:numFmt w:val="lowerLetter"/>
      <w:lvlText w:val="%8."/>
      <w:lvlJc w:val="left"/>
      <w:pPr>
        <w:ind w:left="6000" w:hanging="360"/>
      </w:pPr>
    </w:lvl>
    <w:lvl w:ilvl="8" w:tplc="0427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5">
    <w:nsid w:val="664831D9"/>
    <w:multiLevelType w:val="hybridMultilevel"/>
    <w:tmpl w:val="1E7E1B18"/>
    <w:lvl w:ilvl="0" w:tplc="04090017">
      <w:start w:val="1"/>
      <w:numFmt w:val="lowerLetter"/>
      <w:lvlText w:val="%1)"/>
      <w:lvlJc w:val="left"/>
      <w:pPr>
        <w:ind w:left="1320" w:hanging="360"/>
      </w:pPr>
    </w:lvl>
    <w:lvl w:ilvl="1" w:tplc="04090019" w:tentative="1">
      <w:start w:val="1"/>
      <w:numFmt w:val="lowerLetter"/>
      <w:lvlText w:val="%2."/>
      <w:lvlJc w:val="left"/>
      <w:pPr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6">
    <w:nsid w:val="79B0390D"/>
    <w:multiLevelType w:val="hybridMultilevel"/>
    <w:tmpl w:val="C6F8CADA"/>
    <w:lvl w:ilvl="0" w:tplc="04090017">
      <w:start w:val="1"/>
      <w:numFmt w:val="lowerLetter"/>
      <w:lvlText w:val="%1)"/>
      <w:lvlJc w:val="left"/>
      <w:pPr>
        <w:ind w:left="1320" w:hanging="360"/>
      </w:pPr>
    </w:lvl>
    <w:lvl w:ilvl="1" w:tplc="04090019" w:tentative="1">
      <w:start w:val="1"/>
      <w:numFmt w:val="lowerLetter"/>
      <w:lvlText w:val="%2."/>
      <w:lvlJc w:val="left"/>
      <w:pPr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6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8EB"/>
    <w:rsid w:val="003D1BB7"/>
    <w:rsid w:val="004918EB"/>
    <w:rsid w:val="005919FE"/>
    <w:rsid w:val="007553FE"/>
    <w:rsid w:val="007C4E25"/>
    <w:rsid w:val="008F646B"/>
    <w:rsid w:val="00903AF0"/>
    <w:rsid w:val="00934952"/>
    <w:rsid w:val="00BD1C48"/>
    <w:rsid w:val="00F61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schemas-tilde-lt/tildestengine" w:name="templates"/>
  <w:shapeDefaults>
    <o:shapedefaults v:ext="edit" spidmax="1026"/>
    <o:shapelayout v:ext="edit">
      <o:idmap v:ext="edit" data="1"/>
    </o:shapelayout>
  </w:shapeDefaults>
  <w:decimalSymbol w:val="."/>
  <w:listSeparator w:val=","/>
  <w15:docId w15:val="{D7E32B14-61BE-4B31-A618-221C95D5F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49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KMM17</dc:creator>
  <cp:keywords/>
  <dc:description/>
  <cp:lastModifiedBy>Windows User</cp:lastModifiedBy>
  <cp:revision>2</cp:revision>
  <dcterms:created xsi:type="dcterms:W3CDTF">2020-05-21T13:09:00Z</dcterms:created>
  <dcterms:modified xsi:type="dcterms:W3CDTF">2020-05-21T13:09:00Z</dcterms:modified>
</cp:coreProperties>
</file>