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2C" w:rsidRDefault="005348C7" w:rsidP="005348C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ŠATRIJOS RAGANA ,,SENAME DVARE“ (apklausa iš turinio)</w:t>
      </w:r>
    </w:p>
    <w:p w:rsidR="005348C7" w:rsidRDefault="005348C7" w:rsidP="005348C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8"/>
        <w:gridCol w:w="117"/>
        <w:gridCol w:w="7231"/>
      </w:tblGrid>
      <w:tr w:rsidR="005348C7" w:rsidRPr="00CF5178" w:rsidTr="007953FC">
        <w:tc>
          <w:tcPr>
            <w:tcW w:w="7465" w:type="dxa"/>
            <w:gridSpan w:val="2"/>
          </w:tcPr>
          <w:p w:rsidR="005348C7" w:rsidRPr="00D13A52" w:rsidRDefault="005348C7" w:rsidP="00D13A5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 w:rsidRPr="00D13A5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>Kokia forma ji parašyta? (1 t.).</w:t>
            </w:r>
          </w:p>
        </w:tc>
        <w:tc>
          <w:tcPr>
            <w:tcW w:w="7231" w:type="dxa"/>
          </w:tcPr>
          <w:p w:rsidR="005348C7" w:rsidRPr="00CF5178" w:rsidRDefault="00CF5178" w:rsidP="00CF5178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 w:rsidRPr="00CF517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lt-LT"/>
              </w:rPr>
              <w:t xml:space="preserve">Užrašų, dienoraščio forma. </w:t>
            </w:r>
          </w:p>
        </w:tc>
      </w:tr>
      <w:tr w:rsidR="005348C7" w:rsidRPr="00CF5178" w:rsidTr="005348C7">
        <w:tc>
          <w:tcPr>
            <w:tcW w:w="7348" w:type="dxa"/>
          </w:tcPr>
          <w:p w:rsidR="005348C7" w:rsidRPr="00D13A52" w:rsidRDefault="005348C7" w:rsidP="00D13A5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lt-LT"/>
              </w:rPr>
            </w:pPr>
            <w:r w:rsidRPr="00D13A52">
              <w:rPr>
                <w:sz w:val="28"/>
                <w:szCs w:val="28"/>
                <w:shd w:val="clear" w:color="auto" w:fill="FFFFFF"/>
                <w:lang w:val="lt-LT"/>
              </w:rPr>
              <w:t>Koks vaizduojamas laikas apysakos pradžioje? (1 t.).</w:t>
            </w:r>
          </w:p>
          <w:p w:rsidR="005348C7" w:rsidRPr="00D13A52" w:rsidRDefault="005348C7" w:rsidP="00D13A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23216C" w:rsidP="007953FC">
            <w:pPr>
              <w:tabs>
                <w:tab w:val="left" w:pos="1215"/>
              </w:tabs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Saulėlydis, vakaras</w:t>
            </w:r>
          </w:p>
        </w:tc>
      </w:tr>
      <w:tr w:rsidR="005348C7" w:rsidRPr="005348C7" w:rsidTr="005348C7">
        <w:tc>
          <w:tcPr>
            <w:tcW w:w="7348" w:type="dxa"/>
          </w:tcPr>
          <w:p w:rsidR="005348C7" w:rsidRPr="00D13A52" w:rsidRDefault="005348C7" w:rsidP="00D13A5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lt-LT"/>
              </w:rPr>
            </w:pPr>
            <w:r w:rsidRPr="00D13A52">
              <w:rPr>
                <w:sz w:val="28"/>
                <w:szCs w:val="28"/>
                <w:shd w:val="clear" w:color="auto" w:fill="FFFFFF"/>
                <w:lang w:val="lt-LT"/>
              </w:rPr>
              <w:t>Kas skatina prisiminimus apie mamatę? (1 t.)</w:t>
            </w:r>
          </w:p>
          <w:p w:rsidR="005348C7" w:rsidRPr="00D13A52" w:rsidRDefault="005348C7" w:rsidP="00D13A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523410" w:rsidP="005348C7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Dukros meilė mamatei, jos gerumas</w:t>
            </w:r>
          </w:p>
        </w:tc>
      </w:tr>
      <w:tr w:rsidR="005348C7" w:rsidRPr="00523410" w:rsidTr="005348C7">
        <w:tc>
          <w:tcPr>
            <w:tcW w:w="7348" w:type="dxa"/>
          </w:tcPr>
          <w:p w:rsidR="005348C7" w:rsidRPr="00D13A52" w:rsidRDefault="005348C7" w:rsidP="00D13A5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lt-LT"/>
              </w:rPr>
            </w:pPr>
            <w:r w:rsidRPr="00D13A52">
              <w:rPr>
                <w:sz w:val="28"/>
                <w:szCs w:val="28"/>
                <w:shd w:val="clear" w:color="auto" w:fill="FFFFFF"/>
                <w:lang w:val="lt-LT"/>
              </w:rPr>
              <w:t>Ką primena apysakos pradžia? (po ***) (1 t.).</w:t>
            </w:r>
          </w:p>
          <w:p w:rsidR="005348C7" w:rsidRPr="00D13A52" w:rsidRDefault="005348C7" w:rsidP="00D13A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CF5178" w:rsidP="005348C7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Pasaką</w:t>
            </w:r>
          </w:p>
        </w:tc>
      </w:tr>
      <w:tr w:rsidR="005348C7" w:rsidRPr="00C8188E" w:rsidTr="005348C7">
        <w:tc>
          <w:tcPr>
            <w:tcW w:w="7348" w:type="dxa"/>
          </w:tcPr>
          <w:p w:rsidR="005348C7" w:rsidRPr="00D13A52" w:rsidRDefault="005348C7" w:rsidP="00D13A5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lt-LT"/>
              </w:rPr>
            </w:pPr>
            <w:r w:rsidRPr="00D13A52">
              <w:rPr>
                <w:sz w:val="28"/>
                <w:szCs w:val="28"/>
                <w:shd w:val="clear" w:color="auto" w:fill="FFFFFF"/>
                <w:lang w:val="lt-LT"/>
              </w:rPr>
              <w:t>Išvardykite pagrindinius apysakos veikėjus? (1 t.).</w:t>
            </w:r>
          </w:p>
          <w:p w:rsidR="005348C7" w:rsidRPr="00D13A52" w:rsidRDefault="005348C7" w:rsidP="00D13A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C8188E" w:rsidP="00523410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Mama </w:t>
            </w:r>
            <w:r w:rsidR="0052341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</w:t>
            </w:r>
            <w:r w:rsidR="0052341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Marija, </w:t>
            </w:r>
            <w:r w:rsidR="007953FC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dukra - Irutė, t</w:t>
            </w:r>
            <w:r w:rsidR="007953FC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ėvas – Liudvikas, 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sūnus - Nikodemas</w:t>
            </w:r>
          </w:p>
        </w:tc>
      </w:tr>
      <w:tr w:rsidR="005348C7" w:rsidRPr="00C8188E" w:rsidTr="005348C7">
        <w:tc>
          <w:tcPr>
            <w:tcW w:w="7348" w:type="dxa"/>
          </w:tcPr>
          <w:p w:rsidR="005348C7" w:rsidRPr="00D13A52" w:rsidRDefault="005348C7" w:rsidP="00D13A5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lt-LT"/>
              </w:rPr>
            </w:pPr>
            <w:r w:rsidRPr="00D13A52">
              <w:rPr>
                <w:sz w:val="28"/>
                <w:szCs w:val="28"/>
                <w:shd w:val="clear" w:color="auto" w:fill="FFFFFF"/>
                <w:lang w:val="lt-LT"/>
              </w:rPr>
              <w:t>Apibūdinkite pagrindinius apysakos veikėjus (4 t.).</w:t>
            </w:r>
          </w:p>
          <w:p w:rsidR="005348C7" w:rsidRPr="00D13A52" w:rsidRDefault="005348C7" w:rsidP="00D13A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C8188E" w:rsidP="00C8188E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Mamatė – geros širdies, religingas žmogus, myli lietuvių kalbą, nei jauna nei sena moteris, pareiginga ir poetiškos sielos moteris. Irutė – 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jauna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linksma, labai myli mamą, protinga dukra. Liudvikas – nei jaunas nei senas vyras, mėgsta medžioti, darbštus, stojiškas žmogus. Nikodemas – jaunas, judrus, linksmas vaikas, nori būti panašus į tėvą ir labai myli mamą.</w:t>
            </w:r>
          </w:p>
        </w:tc>
      </w:tr>
      <w:tr w:rsidR="005348C7" w:rsidRPr="00C8188E" w:rsidTr="005348C7">
        <w:tc>
          <w:tcPr>
            <w:tcW w:w="7348" w:type="dxa"/>
          </w:tcPr>
          <w:p w:rsidR="005348C7" w:rsidRPr="00D13A52" w:rsidRDefault="005348C7" w:rsidP="00D13A5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lt-LT"/>
              </w:rPr>
            </w:pPr>
            <w:r w:rsidRPr="00D13A52">
              <w:rPr>
                <w:sz w:val="28"/>
                <w:szCs w:val="28"/>
                <w:shd w:val="clear" w:color="auto" w:fill="FFFFFF"/>
                <w:lang w:val="lt-LT"/>
              </w:rPr>
              <w:t>Keliais sakiniais  (2-3) parašykite, koks santykis ryškėja tarp mamatės ir rožių? (2 t.).</w:t>
            </w:r>
          </w:p>
          <w:p w:rsidR="005348C7" w:rsidRPr="00D13A52" w:rsidRDefault="005348C7" w:rsidP="00D13A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D77AF5" w:rsidP="005348C7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Rožės jai sukelia įvairius prisiminimus, ji žiūrėdama į jas jaučiasi laimingesnė nei paprastai. Mamatė rožes rodo dukrai, kadangi jos taip džiugina mama, jos sudomina ir dukrą.</w:t>
            </w:r>
          </w:p>
        </w:tc>
      </w:tr>
      <w:tr w:rsidR="005348C7" w:rsidRPr="00D77AF5" w:rsidTr="005348C7">
        <w:tc>
          <w:tcPr>
            <w:tcW w:w="7348" w:type="dxa"/>
          </w:tcPr>
          <w:p w:rsidR="005348C7" w:rsidRPr="00D13A52" w:rsidRDefault="005348C7" w:rsidP="00D13A5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lang w:val="lt-LT"/>
              </w:rPr>
            </w:pPr>
            <w:r w:rsidRPr="00D13A52">
              <w:rPr>
                <w:sz w:val="28"/>
                <w:szCs w:val="28"/>
                <w:shd w:val="clear" w:color="auto" w:fill="FFFFFF"/>
                <w:lang w:val="lt-LT"/>
              </w:rPr>
              <w:t> Kaip į pasaulį žvelgia mamatė Marija? O kaip pasaulį mato ir suvokia Irutė? (2 t.).</w:t>
            </w:r>
          </w:p>
          <w:p w:rsidR="005348C7" w:rsidRPr="00D13A52" w:rsidRDefault="005348C7" w:rsidP="00D13A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D77AF5" w:rsidP="00C30780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Mamatei pasaulis</w:t>
            </w:r>
            <w:r w:rsidR="00C3078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atrodo negailestingas,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supranta, kad viskas yra laikina</w:t>
            </w:r>
            <w:r w:rsidR="00C3078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, tačiau ji vievien pasaulyje ieško grožio.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Irutė – svajojanti mergaitė</w:t>
            </w:r>
            <w:r w:rsidR="00BA427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, pasaulio dar gerai nepažįsta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, </w:t>
            </w:r>
            <w:r w:rsidR="00BA427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ji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labai myli mamą, todėl dažnai nuliūsta, kai pagalvoja, kad ateityja jai teks gyventi be mamos.</w:t>
            </w:r>
          </w:p>
        </w:tc>
      </w:tr>
      <w:tr w:rsidR="005348C7" w:rsidRPr="005348C7" w:rsidTr="005348C7">
        <w:tc>
          <w:tcPr>
            <w:tcW w:w="7348" w:type="dxa"/>
          </w:tcPr>
          <w:p w:rsidR="005348C7" w:rsidRPr="00D13A52" w:rsidRDefault="005348C7" w:rsidP="00D13A5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</w:pPr>
            <w:r w:rsidRPr="00D13A5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>Kokie gyvenimo klausimai apysakoje paliečiami? (4t.).</w:t>
            </w:r>
          </w:p>
          <w:p w:rsidR="005348C7" w:rsidRPr="00D13A52" w:rsidRDefault="005348C7" w:rsidP="00D13A52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D77AF5" w:rsidP="005348C7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Laikinumo tema, šeimos santykiai, moters padėtis šeimoje, gimtosios kalbos likimas.</w:t>
            </w:r>
          </w:p>
        </w:tc>
      </w:tr>
      <w:tr w:rsidR="005348C7" w:rsidRPr="00C30780" w:rsidTr="005348C7">
        <w:tc>
          <w:tcPr>
            <w:tcW w:w="7348" w:type="dxa"/>
          </w:tcPr>
          <w:p w:rsidR="005348C7" w:rsidRPr="005348C7" w:rsidRDefault="00D13A52" w:rsidP="00D13A5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 xml:space="preserve"> </w:t>
            </w:r>
            <w:r w:rsidR="005348C7" w:rsidRPr="005348C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>Apie ką su savimi kalbasi mamatė „Mamatės užrašuose“? (2 t.).</w:t>
            </w:r>
          </w:p>
          <w:p w:rsidR="005348C7" w:rsidRPr="00D13A52" w:rsidRDefault="005348C7" w:rsidP="00D13A52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C30780" w:rsidP="00C30780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Ji su savimi kalba apie meilę vaikams, ji nori, kad jie prisidėtų prie lietuvos atgimimo, tėvynę, auklėjimą.</w:t>
            </w:r>
          </w:p>
        </w:tc>
      </w:tr>
      <w:tr w:rsidR="005348C7" w:rsidRPr="00BA4270" w:rsidTr="005348C7">
        <w:tc>
          <w:tcPr>
            <w:tcW w:w="7348" w:type="dxa"/>
          </w:tcPr>
          <w:p w:rsidR="005348C7" w:rsidRPr="005348C7" w:rsidRDefault="00D13A52" w:rsidP="00D13A5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 xml:space="preserve"> </w:t>
            </w:r>
            <w:r w:rsidR="005348C7" w:rsidRPr="005348C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>Kada apysakoje susiduriama su mirtimi pirmą kartą? (1 t.).</w:t>
            </w:r>
          </w:p>
          <w:p w:rsidR="005348C7" w:rsidRPr="00D13A52" w:rsidRDefault="005348C7" w:rsidP="00D13A52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BA4270" w:rsidRDefault="00BA4270" w:rsidP="005348C7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Kai Irutė randa knygelę </w:t>
            </w:r>
            <w:r w:rsidRPr="00BA4270">
              <w:rPr>
                <w:rFonts w:ascii="Times New Roman" w:hAnsi="Times New Roman" w:cs="Times New Roman"/>
                <w:color w:val="4D5156"/>
                <w:sz w:val="28"/>
                <w:szCs w:val="28"/>
                <w:shd w:val="clear" w:color="auto" w:fill="FFFFFF"/>
                <w:lang w:val="lt-LT"/>
              </w:rPr>
              <w:t>„Iš jaunos našlaitėlės atsiminimų“</w:t>
            </w:r>
            <w:r>
              <w:rPr>
                <w:rFonts w:ascii="Times New Roman" w:hAnsi="Times New Roman" w:cs="Times New Roman"/>
                <w:color w:val="4D5156"/>
                <w:sz w:val="28"/>
                <w:szCs w:val="28"/>
                <w:shd w:val="clear" w:color="auto" w:fill="FFFFFF"/>
                <w:lang w:val="lt-LT"/>
              </w:rPr>
              <w:t>.</w:t>
            </w:r>
          </w:p>
        </w:tc>
      </w:tr>
      <w:tr w:rsidR="005348C7" w:rsidRPr="00BA4270" w:rsidTr="005348C7">
        <w:tc>
          <w:tcPr>
            <w:tcW w:w="7348" w:type="dxa"/>
          </w:tcPr>
          <w:p w:rsidR="005348C7" w:rsidRPr="00D13A52" w:rsidRDefault="00D13A52" w:rsidP="00D13A5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lt-LT"/>
              </w:rPr>
            </w:pPr>
            <w:r>
              <w:rPr>
                <w:sz w:val="28"/>
                <w:szCs w:val="28"/>
                <w:shd w:val="clear" w:color="auto" w:fill="FFFFFF"/>
                <w:lang w:val="lt-LT"/>
              </w:rPr>
              <w:lastRenderedPageBreak/>
              <w:t xml:space="preserve"> </w:t>
            </w:r>
            <w:r w:rsidR="005348C7" w:rsidRPr="00D13A52">
              <w:rPr>
                <w:sz w:val="28"/>
                <w:szCs w:val="28"/>
                <w:shd w:val="clear" w:color="auto" w:fill="FFFFFF"/>
                <w:lang w:val="lt-LT"/>
              </w:rPr>
              <w:t>Kaip vaikams mamatė aiškina apie mirtį? O ar pati mamatė tiki tuo, ką sako vaikams? (2 t.).</w:t>
            </w:r>
          </w:p>
        </w:tc>
        <w:tc>
          <w:tcPr>
            <w:tcW w:w="7348" w:type="dxa"/>
            <w:gridSpan w:val="2"/>
          </w:tcPr>
          <w:p w:rsidR="005348C7" w:rsidRPr="005348C7" w:rsidRDefault="00BA4270" w:rsidP="005348C7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Mamatė sako, kad mirties nereikia bijoti, viskas turi pradžią ir pabaigą, reikia elgtis dorai, ji teigia, kad mirtis veda žmogų veda į laimės šalį. O pati tuo nelabai tiki, nors yra religinga tuo ji nėra įsitikinusi.</w:t>
            </w:r>
          </w:p>
        </w:tc>
      </w:tr>
      <w:tr w:rsidR="005348C7" w:rsidRPr="00BA4270" w:rsidTr="005348C7">
        <w:tc>
          <w:tcPr>
            <w:tcW w:w="7348" w:type="dxa"/>
          </w:tcPr>
          <w:p w:rsidR="005348C7" w:rsidRPr="005348C7" w:rsidRDefault="00D13A52" w:rsidP="00D13A5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 xml:space="preserve"> </w:t>
            </w:r>
            <w:r w:rsidR="005348C7" w:rsidRPr="005348C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>Kas rodo, kad mamatė yra ne tik gera vaikų draugė, mama, bet ir ugdytoja? (2 t.).</w:t>
            </w:r>
          </w:p>
          <w:p w:rsidR="005348C7" w:rsidRPr="00D13A52" w:rsidRDefault="005348C7" w:rsidP="00D13A52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BA4270" w:rsidP="00BA4270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Mamatė moko vaikus, kad reikia elgtis dorai, nuo mažens juos moko mylėti lietuvių kalbą ir ja kalbėti, taip pat mokina juos skaityti lietuviškai įvairius lietuvių kūrinius.</w:t>
            </w:r>
          </w:p>
        </w:tc>
      </w:tr>
      <w:tr w:rsidR="005348C7" w:rsidRPr="001B105F" w:rsidTr="005348C7">
        <w:tc>
          <w:tcPr>
            <w:tcW w:w="7348" w:type="dxa"/>
          </w:tcPr>
          <w:p w:rsidR="005348C7" w:rsidRPr="005348C7" w:rsidRDefault="00D13A52" w:rsidP="00D13A5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 xml:space="preserve"> </w:t>
            </w:r>
            <w:r w:rsidR="005348C7" w:rsidRPr="005348C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>Kokią „laimės formulę“ formuluoja apysakos pabaigoje mamatė? Ar ji pati įstengia pagal ją gyventi? (2 t.).</w:t>
            </w:r>
          </w:p>
          <w:p w:rsidR="005348C7" w:rsidRPr="00D13A52" w:rsidRDefault="005348C7" w:rsidP="00D13A5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sz w:val="28"/>
                <w:szCs w:val="28"/>
                <w:shd w:val="clear" w:color="auto" w:fill="FFFFFF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1B105F" w:rsidP="005348C7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Siekis aukštumų, ryšys su gamta. Jai daugmaž sekasi pagal juos gyventi</w:t>
            </w:r>
            <w:r w:rsidR="00CC7B2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ir tai ji nori perduoti savo dukrai.</w:t>
            </w:r>
            <w:bookmarkStart w:id="0" w:name="_GoBack"/>
            <w:bookmarkEnd w:id="0"/>
          </w:p>
        </w:tc>
      </w:tr>
      <w:tr w:rsidR="005348C7" w:rsidRPr="00523410" w:rsidTr="005348C7">
        <w:tc>
          <w:tcPr>
            <w:tcW w:w="7348" w:type="dxa"/>
          </w:tcPr>
          <w:p w:rsidR="005348C7" w:rsidRPr="005348C7" w:rsidRDefault="005348C7" w:rsidP="00D13A52">
            <w:pPr>
              <w:numPr>
                <w:ilvl w:val="0"/>
                <w:numId w:val="14"/>
              </w:numPr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lt-LT"/>
              </w:rPr>
            </w:pPr>
            <w:r w:rsidRPr="00D13A5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 xml:space="preserve">15. </w:t>
            </w:r>
            <w:r w:rsidRPr="005348C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>Kas mamatę daro laimingą? Kodėl? (3 t.).</w:t>
            </w:r>
          </w:p>
          <w:p w:rsidR="005348C7" w:rsidRPr="00D13A52" w:rsidRDefault="005348C7" w:rsidP="00D13A52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BA4270" w:rsidP="00CF5178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Ją laimingą daro grojimas pieninu,</w:t>
            </w:r>
            <w:r w:rsidR="0052341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gamta,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</w:t>
            </w:r>
            <w:r w:rsidR="00CF5178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meilė vaikams, </w:t>
            </w:r>
            <w:r w:rsidR="0052341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tikėjimas ir meilė lietuvių kalbai, nes šios vertybės jai svarbiausios.</w:t>
            </w:r>
          </w:p>
        </w:tc>
      </w:tr>
      <w:tr w:rsidR="005348C7" w:rsidRPr="007953FC" w:rsidTr="00523410">
        <w:trPr>
          <w:trHeight w:val="1700"/>
        </w:trPr>
        <w:tc>
          <w:tcPr>
            <w:tcW w:w="7348" w:type="dxa"/>
          </w:tcPr>
          <w:p w:rsidR="005348C7" w:rsidRPr="005348C7" w:rsidRDefault="005348C7" w:rsidP="00D13A52">
            <w:pPr>
              <w:numPr>
                <w:ilvl w:val="0"/>
                <w:numId w:val="15"/>
              </w:numPr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lt-LT"/>
              </w:rPr>
            </w:pPr>
            <w:r w:rsidRPr="00D13A5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 xml:space="preserve">16. </w:t>
            </w:r>
            <w:r w:rsidRPr="005348C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  <w:t>Kaip įvardytumėt mamatės Marijos ir pono Jonavičiaus santykius? Kokie jie?Kodėl mamatės ir tėvelio santykiai visiškai priešingi? (3 t.).</w:t>
            </w:r>
          </w:p>
          <w:p w:rsidR="005348C7" w:rsidRPr="00D13A52" w:rsidRDefault="005348C7" w:rsidP="00D13A52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lt-LT"/>
              </w:rPr>
            </w:pPr>
          </w:p>
        </w:tc>
        <w:tc>
          <w:tcPr>
            <w:tcW w:w="7348" w:type="dxa"/>
            <w:gridSpan w:val="2"/>
          </w:tcPr>
          <w:p w:rsidR="005348C7" w:rsidRPr="005348C7" w:rsidRDefault="00CF5178" w:rsidP="00CF5178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Marija ir Jonavičius susižavėję vienas kitu, jų santykiai romantiški, 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jie įsimylėję</w:t>
            </w:r>
            <w:r w:rsidR="0052341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tačiau negali būti kartu.</w:t>
            </w:r>
            <w:r w:rsidR="00523410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Tėvas yra labiau stojiškas žmogus, nėra labai kūribingas ar romantiškas, jam svarbiausias yra darbas, o mama kūribinga, poetiškos sielos žmogus, jie su vyru neturi daug panašumų, todėl nėra artimi.</w:t>
            </w:r>
          </w:p>
        </w:tc>
      </w:tr>
      <w:tr w:rsidR="005348C7" w:rsidRPr="00523410" w:rsidTr="005348C7">
        <w:tc>
          <w:tcPr>
            <w:tcW w:w="7348" w:type="dxa"/>
          </w:tcPr>
          <w:p w:rsidR="005348C7" w:rsidRPr="00D13A52" w:rsidRDefault="00D13A52" w:rsidP="00D13A52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lt-LT"/>
              </w:rPr>
            </w:pPr>
            <w:r w:rsidRPr="0052341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lt-LT"/>
              </w:rPr>
              <w:t xml:space="preserve">17. Kokias problemas mamatė įžvelgia savo luome ir kokias mato esant </w:t>
            </w:r>
            <w:proofErr w:type="spellStart"/>
            <w:r w:rsidRPr="00D13A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valstiečių</w:t>
            </w:r>
            <w:proofErr w:type="spellEnd"/>
            <w:r w:rsidRPr="00D13A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13A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žmonių</w:t>
            </w:r>
            <w:proofErr w:type="spellEnd"/>
            <w:r w:rsidRPr="00D13A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? ( 2t.).</w:t>
            </w:r>
          </w:p>
        </w:tc>
        <w:tc>
          <w:tcPr>
            <w:tcW w:w="7348" w:type="dxa"/>
            <w:gridSpan w:val="2"/>
          </w:tcPr>
          <w:p w:rsidR="005348C7" w:rsidRPr="005348C7" w:rsidRDefault="00523410" w:rsidP="005348C7">
            <w:pPr>
              <w:rPr>
                <w:rFonts w:ascii="Times New Roman" w:hAnsi="Times New Roman" w:cs="Times New Roman"/>
                <w:sz w:val="28"/>
                <w:szCs w:val="28"/>
                <w:lang w:val="lt-L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Savo luome ji įžvelgia lietuvių kalbos niekinimą</w:t>
            </w:r>
            <w:r w:rsidR="0012595E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, bajorų nutautėjimą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, jos luomo atstova</w:t>
            </w:r>
            <w:r w:rsidR="0012595E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ms svarbesnė lenkų kalba. V</w:t>
            </w:r>
            <w:r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>alstiečių</w:t>
            </w:r>
            <w:r w:rsidR="0012595E">
              <w:rPr>
                <w:rFonts w:ascii="Times New Roman" w:hAnsi="Times New Roman" w:cs="Times New Roman"/>
                <w:sz w:val="28"/>
                <w:szCs w:val="28"/>
                <w:lang w:val="lt-LT"/>
              </w:rPr>
              <w:t xml:space="preserve"> tamsumas, jų išsilavinimo problema (jie nėra išsilavinę).</w:t>
            </w:r>
          </w:p>
        </w:tc>
      </w:tr>
    </w:tbl>
    <w:p w:rsidR="005348C7" w:rsidRPr="005348C7" w:rsidRDefault="005348C7" w:rsidP="005348C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sectPr w:rsidR="005348C7" w:rsidRPr="005348C7" w:rsidSect="005348C7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ED2"/>
    <w:multiLevelType w:val="multilevel"/>
    <w:tmpl w:val="05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E6AFB"/>
    <w:multiLevelType w:val="multilevel"/>
    <w:tmpl w:val="05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B5A6A"/>
    <w:multiLevelType w:val="multilevel"/>
    <w:tmpl w:val="96A2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41665"/>
    <w:multiLevelType w:val="multilevel"/>
    <w:tmpl w:val="A05C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247DF5"/>
    <w:multiLevelType w:val="multilevel"/>
    <w:tmpl w:val="E44A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2F08DE"/>
    <w:multiLevelType w:val="multilevel"/>
    <w:tmpl w:val="05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B810AD"/>
    <w:multiLevelType w:val="multilevel"/>
    <w:tmpl w:val="05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2F292A"/>
    <w:multiLevelType w:val="multilevel"/>
    <w:tmpl w:val="05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163BF7"/>
    <w:multiLevelType w:val="multilevel"/>
    <w:tmpl w:val="05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386F75"/>
    <w:multiLevelType w:val="multilevel"/>
    <w:tmpl w:val="05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9A6F5E"/>
    <w:multiLevelType w:val="multilevel"/>
    <w:tmpl w:val="8FC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786BA4"/>
    <w:multiLevelType w:val="multilevel"/>
    <w:tmpl w:val="05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C42870"/>
    <w:multiLevelType w:val="multilevel"/>
    <w:tmpl w:val="3ADC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412940"/>
    <w:multiLevelType w:val="multilevel"/>
    <w:tmpl w:val="05CA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C643AA"/>
    <w:multiLevelType w:val="multilevel"/>
    <w:tmpl w:val="31C6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13"/>
  </w:num>
  <w:num w:numId="10">
    <w:abstractNumId w:val="8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C7"/>
    <w:rsid w:val="0012595E"/>
    <w:rsid w:val="001B105F"/>
    <w:rsid w:val="0023216C"/>
    <w:rsid w:val="00523410"/>
    <w:rsid w:val="005348C7"/>
    <w:rsid w:val="007953FC"/>
    <w:rsid w:val="00B6002C"/>
    <w:rsid w:val="00BA4270"/>
    <w:rsid w:val="00C30780"/>
    <w:rsid w:val="00C8188E"/>
    <w:rsid w:val="00CC7B20"/>
    <w:rsid w:val="00CF5178"/>
    <w:rsid w:val="00D13A52"/>
    <w:rsid w:val="00D7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BF7AD-1645-451F-B11C-E4ECF848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2020-04-29T07:46:00Z</dcterms:created>
  <dcterms:modified xsi:type="dcterms:W3CDTF">2020-04-29T07:46:00Z</dcterms:modified>
</cp:coreProperties>
</file>