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D66" w:rsidRDefault="00241CC2" w:rsidP="00241CC2">
      <w:pPr>
        <w:jc w:val="center"/>
      </w:pPr>
      <w:proofErr w:type="spellStart"/>
      <w:r>
        <w:t>Klausimai</w:t>
      </w:r>
      <w:proofErr w:type="spellEnd"/>
      <w:r>
        <w:t xml:space="preserve"> 5/5</w:t>
      </w:r>
    </w:p>
    <w:p w:rsidR="00E1385D" w:rsidRDefault="00E1385D" w:rsidP="00241CC2">
      <w:pPr>
        <w:jc w:val="center"/>
      </w:pPr>
    </w:p>
    <w:p w:rsidR="00241CC2" w:rsidRDefault="00E1385D" w:rsidP="00241CC2">
      <w:pPr>
        <w:pStyle w:val="ListParagraph"/>
        <w:rPr>
          <w:lang w:val="lt-LT"/>
        </w:rPr>
      </w:pPr>
      <w:r>
        <w:t xml:space="preserve">2. </w:t>
      </w:r>
      <w:r>
        <w:rPr>
          <w:lang w:val="lt-LT"/>
        </w:rPr>
        <w:t xml:space="preserve">Žmoguje giliausia ir švenčiausia yra </w:t>
      </w:r>
      <w:proofErr w:type="gramStart"/>
      <w:r>
        <w:rPr>
          <w:lang w:val="lt-LT"/>
        </w:rPr>
        <w:t>jo</w:t>
      </w:r>
      <w:proofErr w:type="gramEnd"/>
      <w:r>
        <w:rPr>
          <w:lang w:val="lt-LT"/>
        </w:rPr>
        <w:t xml:space="preserve"> asmenybė, ją išsaugoti galima tausojant ir puoselėjant, bandant praturitinti savo asmenybę.</w:t>
      </w:r>
    </w:p>
    <w:p w:rsidR="006B5734" w:rsidRDefault="006B5734" w:rsidP="00241CC2">
      <w:pPr>
        <w:pStyle w:val="ListParagraph"/>
        <w:rPr>
          <w:lang w:val="lt-LT"/>
        </w:rPr>
      </w:pPr>
    </w:p>
    <w:p w:rsidR="00E1385D" w:rsidRDefault="00E1385D" w:rsidP="00241CC2">
      <w:pPr>
        <w:pStyle w:val="ListParagraph"/>
        <w:rPr>
          <w:lang w:val="lt-LT"/>
        </w:rPr>
      </w:pPr>
      <w:r>
        <w:rPr>
          <w:lang w:val="lt-LT"/>
        </w:rPr>
        <w:t>3. Kierkagoras mano, jog žmogus pasineria</w:t>
      </w:r>
      <w:r w:rsidR="006B5734">
        <w:rPr>
          <w:lang w:val="lt-LT"/>
        </w:rPr>
        <w:t xml:space="preserve"> tame, ką</w:t>
      </w:r>
      <w:r>
        <w:rPr>
          <w:lang w:val="lt-LT"/>
        </w:rPr>
        <w:t xml:space="preserve"> pasirinko, o jeigu nepasirenka, sunyksta iš susikrimtimo</w:t>
      </w:r>
      <w:r w:rsidR="006B5734">
        <w:rPr>
          <w:lang w:val="lt-LT"/>
        </w:rPr>
        <w:t>.</w:t>
      </w:r>
    </w:p>
    <w:p w:rsidR="006B5734" w:rsidRDefault="006B5734" w:rsidP="00241CC2">
      <w:pPr>
        <w:pStyle w:val="ListParagraph"/>
        <w:rPr>
          <w:lang w:val="lt-LT"/>
        </w:rPr>
      </w:pPr>
    </w:p>
    <w:p w:rsidR="00521C5E" w:rsidRDefault="00521C5E" w:rsidP="00241CC2">
      <w:pPr>
        <w:pStyle w:val="ListParagraph"/>
        <w:rPr>
          <w:lang w:val="lt-LT"/>
        </w:rPr>
      </w:pPr>
      <w:r>
        <w:rPr>
          <w:lang w:val="lt-LT"/>
        </w:rPr>
        <w:t>4. Žmogus gali prarasti save, jei jis nesirenka arba kiti renkasi už jį, žmogus nenori daryti svarbių sprendimų.</w:t>
      </w:r>
    </w:p>
    <w:p w:rsidR="00521C5E" w:rsidRDefault="00521C5E" w:rsidP="00241CC2">
      <w:pPr>
        <w:pStyle w:val="ListParagraph"/>
        <w:rPr>
          <w:lang w:val="lt-LT"/>
        </w:rPr>
      </w:pPr>
    </w:p>
    <w:p w:rsidR="00521C5E" w:rsidRDefault="0010497B" w:rsidP="00241CC2">
      <w:pPr>
        <w:pStyle w:val="ListParagraph"/>
        <w:rPr>
          <w:lang w:val="lt-LT"/>
        </w:rPr>
      </w:pPr>
      <w:r>
        <w:rPr>
          <w:lang w:val="lt-LT"/>
        </w:rPr>
        <w:t xml:space="preserve">5. To </w:t>
      </w:r>
      <w:r w:rsidR="00521C5E">
        <w:rPr>
          <w:lang w:val="lt-LT"/>
        </w:rPr>
        <w:t>kas etišk</w:t>
      </w:r>
      <w:r>
        <w:rPr>
          <w:lang w:val="lt-LT"/>
        </w:rPr>
        <w:t>a apibūdinimas yra griežtas ir tiesioginis</w:t>
      </w:r>
      <w:r>
        <w:rPr>
          <w:lang w:val="lt-LT"/>
        </w:rPr>
        <w:t xml:space="preserve"> </w:t>
      </w:r>
      <w:r>
        <w:rPr>
          <w:lang w:val="lt-LT"/>
        </w:rPr>
        <w:t xml:space="preserve">pasirinkimas. </w:t>
      </w:r>
      <w:bookmarkStart w:id="0" w:name="_GoBack"/>
      <w:bookmarkEnd w:id="0"/>
    </w:p>
    <w:p w:rsidR="00E1385D" w:rsidRDefault="00E1385D" w:rsidP="00241CC2">
      <w:pPr>
        <w:pStyle w:val="ListParagraph"/>
        <w:rPr>
          <w:lang w:val="lt-LT"/>
        </w:rPr>
      </w:pPr>
    </w:p>
    <w:p w:rsidR="00E1385D" w:rsidRPr="00E1385D" w:rsidRDefault="00E1385D" w:rsidP="00241CC2">
      <w:pPr>
        <w:pStyle w:val="ListParagraph"/>
        <w:rPr>
          <w:lang w:val="lt-LT"/>
        </w:rPr>
      </w:pPr>
    </w:p>
    <w:sectPr w:rsidR="00E1385D" w:rsidRPr="00E13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253A9"/>
    <w:multiLevelType w:val="hybridMultilevel"/>
    <w:tmpl w:val="94389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CC2"/>
    <w:rsid w:val="0010497B"/>
    <w:rsid w:val="00241CC2"/>
    <w:rsid w:val="00521C5E"/>
    <w:rsid w:val="00565D66"/>
    <w:rsid w:val="006B5734"/>
    <w:rsid w:val="00E1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14D11-956B-4F3E-9269-224FBB28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2020-05-05T06:28:00Z</dcterms:created>
  <dcterms:modified xsi:type="dcterms:W3CDTF">2020-05-05T07:48:00Z</dcterms:modified>
</cp:coreProperties>
</file>