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386" w:rsidRDefault="00BE6386" w:rsidP="00BE6386">
      <w:pPr>
        <w:jc w:val="center"/>
      </w:pPr>
      <w:proofErr w:type="spellStart"/>
      <w:r w:rsidRPr="00BE6386">
        <w:t>Kodėl</w:t>
      </w:r>
      <w:proofErr w:type="spellEnd"/>
      <w:r w:rsidRPr="00BE6386">
        <w:t xml:space="preserve"> </w:t>
      </w:r>
      <w:proofErr w:type="spellStart"/>
      <w:r w:rsidRPr="00BE6386">
        <w:t>svarbu</w:t>
      </w:r>
      <w:proofErr w:type="spellEnd"/>
      <w:r w:rsidRPr="00BE6386">
        <w:t xml:space="preserve"> </w:t>
      </w:r>
      <w:proofErr w:type="spellStart"/>
      <w:r w:rsidRPr="00BE6386">
        <w:t>priešintis</w:t>
      </w:r>
      <w:proofErr w:type="spellEnd"/>
      <w:r w:rsidRPr="00BE6386">
        <w:t xml:space="preserve"> </w:t>
      </w:r>
      <w:proofErr w:type="spellStart"/>
      <w:r w:rsidRPr="00BE6386">
        <w:t>neteisybei</w:t>
      </w:r>
      <w:proofErr w:type="spellEnd"/>
      <w:r w:rsidRPr="00BE6386">
        <w:t>?</w:t>
      </w:r>
    </w:p>
    <w:p w:rsidR="00BE6386" w:rsidRDefault="00BE6386" w:rsidP="00BE6386">
      <w:pPr>
        <w:jc w:val="both"/>
        <w:rPr>
          <w:lang w:val="lt-LT"/>
        </w:rPr>
      </w:pPr>
      <w:r>
        <w:tab/>
      </w:r>
      <w:r w:rsidR="00F974A5">
        <w:rPr>
          <w:lang w:val="lt-LT"/>
        </w:rPr>
        <w:t xml:space="preserve">Žmogus yra troškimų kupina būtybė, kuri </w:t>
      </w:r>
      <w:r w:rsidR="004B189A">
        <w:rPr>
          <w:lang w:val="lt-LT"/>
        </w:rPr>
        <w:t>nori</w:t>
      </w:r>
      <w:r w:rsidR="00F974A5">
        <w:rPr>
          <w:lang w:val="lt-LT"/>
        </w:rPr>
        <w:t xml:space="preserve"> būti laisva ir laiminga. Susidūrimas su neteisingu elgesiu, prievarta, smurtu išbando žmogų, jo įsitikinimų, troškimų tvirtumą. Kai vieni prisitaiko prie blogo ir amoralaus elgesio, kiti jam priešinasi ir rodo pavyzdį aplinkiniams. Nesvetingame ir neteisingame pasaulyje riba tarp dorumo ir neteisybės </w:t>
      </w:r>
      <w:r w:rsidR="004B189A">
        <w:rPr>
          <w:lang w:val="lt-LT"/>
        </w:rPr>
        <w:t>ima nykti. Taigi, kodėl žmogus priešinasi neteisybei ir jai nepasiduoda?</w:t>
      </w:r>
    </w:p>
    <w:p w:rsidR="004B189A" w:rsidRDefault="004B189A" w:rsidP="00BE6386">
      <w:pPr>
        <w:jc w:val="both"/>
        <w:rPr>
          <w:lang w:val="lt-LT"/>
        </w:rPr>
      </w:pPr>
      <w:r>
        <w:rPr>
          <w:lang w:val="lt-LT"/>
        </w:rPr>
        <w:tab/>
      </w:r>
      <w:r w:rsidR="001D0A0C">
        <w:rPr>
          <w:lang w:val="lt-LT"/>
        </w:rPr>
        <w:t>Žiauriame pasaulyje pasidavimas neteisybei reiškia žmogiškumo praradimą. Kai vieno žmogaus norai užgožia kito asmens laisvę</w:t>
      </w:r>
      <w:r w:rsidR="00983956">
        <w:rPr>
          <w:lang w:val="lt-LT"/>
        </w:rPr>
        <w:t>,</w:t>
      </w:r>
      <w:r w:rsidR="001D0A0C">
        <w:rPr>
          <w:lang w:val="lt-LT"/>
        </w:rPr>
        <w:t xml:space="preserve"> pasaulis tampa neteisingu. Visi visuomenės atstovai pagal </w:t>
      </w:r>
      <w:r w:rsidR="00983956">
        <w:rPr>
          <w:lang w:val="lt-LT"/>
        </w:rPr>
        <w:t>K</w:t>
      </w:r>
      <w:r w:rsidR="001D0A0C">
        <w:rPr>
          <w:lang w:val="lt-LT"/>
        </w:rPr>
        <w:t xml:space="preserve">onstituciją yra laisvi, šios laisvės paminti negalima. </w:t>
      </w:r>
      <w:r w:rsidR="00F90D49">
        <w:rPr>
          <w:lang w:val="lt-LT"/>
        </w:rPr>
        <w:t>Manau, kad v</w:t>
      </w:r>
      <w:r w:rsidR="001D0A0C">
        <w:rPr>
          <w:lang w:val="lt-LT"/>
        </w:rPr>
        <w:t>is dėlto ne kiekvienas žmogus supranta laisvės reikšmę</w:t>
      </w:r>
      <w:r w:rsidR="003D541A">
        <w:rPr>
          <w:lang w:val="lt-LT"/>
        </w:rPr>
        <w:t>, kuri leidžia ne tik mąstyti, elgtis savo nuožiūra, bet ir įpareigoja gerbti kitų žmonių laisvę. Šių dienų žmogus, kaip niekas kitas</w:t>
      </w:r>
      <w:r w:rsidR="0047751D">
        <w:rPr>
          <w:lang w:val="lt-LT"/>
        </w:rPr>
        <w:t>,</w:t>
      </w:r>
      <w:r w:rsidR="003D541A">
        <w:rPr>
          <w:lang w:val="lt-LT"/>
        </w:rPr>
        <w:t xml:space="preserve"> gerai supranta teisingo elgesio svarbą, nes įvykiai, kurie kamavo žmonij</w:t>
      </w:r>
      <w:r w:rsidR="0047751D">
        <w:rPr>
          <w:lang w:val="lt-LT"/>
        </w:rPr>
        <w:t>ą</w:t>
      </w:r>
      <w:r w:rsidR="003D541A">
        <w:rPr>
          <w:lang w:val="lt-LT"/>
        </w:rPr>
        <w:t xml:space="preserve"> ne taip jau seniai, XX a.,  parodė, kaip žmogaus žiaurumas keičia pasaulį, daro jį neteisingu. Apie </w:t>
      </w:r>
      <w:r w:rsidR="00BF5E41">
        <w:rPr>
          <w:lang w:val="lt-LT"/>
        </w:rPr>
        <w:t>prievartą, žmogaus kuriamą neteisingą pasaulį rašė lietuvių poetas, prozininkas, dramaturgas Balys Sruoga kūrinyje „Dievų miškas“. Memuariniame romane pasakojama apie rašytojo likimą</w:t>
      </w:r>
      <w:r w:rsidR="0047751D">
        <w:rPr>
          <w:lang w:val="lt-LT"/>
        </w:rPr>
        <w:t>,</w:t>
      </w:r>
      <w:r w:rsidR="00BF5E41">
        <w:rPr>
          <w:lang w:val="lt-LT"/>
        </w:rPr>
        <w:t xml:space="preserve"> atsidūrus </w:t>
      </w:r>
      <w:proofErr w:type="spellStart"/>
      <w:r w:rsidR="00BF5E41">
        <w:rPr>
          <w:lang w:val="lt-LT"/>
        </w:rPr>
        <w:t>Štuthofo</w:t>
      </w:r>
      <w:proofErr w:type="spellEnd"/>
      <w:r w:rsidR="00BF5E41">
        <w:rPr>
          <w:lang w:val="lt-LT"/>
        </w:rPr>
        <w:t xml:space="preserve"> koncentraci</w:t>
      </w:r>
      <w:r w:rsidR="0047751D">
        <w:rPr>
          <w:lang w:val="lt-LT"/>
        </w:rPr>
        <w:t>jos</w:t>
      </w:r>
      <w:r w:rsidR="00BF5E41">
        <w:rPr>
          <w:lang w:val="lt-LT"/>
        </w:rPr>
        <w:t xml:space="preserve"> lageryje. Vietovėje</w:t>
      </w:r>
      <w:r w:rsidR="0047751D">
        <w:rPr>
          <w:lang w:val="lt-LT"/>
        </w:rPr>
        <w:t>,</w:t>
      </w:r>
      <w:r w:rsidR="00BF5E41">
        <w:rPr>
          <w:lang w:val="lt-LT"/>
        </w:rPr>
        <w:t xml:space="preserve"> vadintoje „Dievų mišku“</w:t>
      </w:r>
      <w:r w:rsidR="0047751D">
        <w:rPr>
          <w:lang w:val="lt-LT"/>
        </w:rPr>
        <w:t>,</w:t>
      </w:r>
      <w:r w:rsidR="00BF5E41">
        <w:rPr>
          <w:lang w:val="lt-LT"/>
        </w:rPr>
        <w:t xml:space="preserve"> žmogus turėjo pereiti tikrą pragarą, kad liktų gyvas. Kalinys neturėjo jokių teisių, laisvių, kurios yra </w:t>
      </w:r>
      <w:r w:rsidR="00A72611">
        <w:rPr>
          <w:lang w:val="lt-LT"/>
        </w:rPr>
        <w:t xml:space="preserve">įprastos šių laikų žmogui. Daugelis kalinių, lagerio prižiūrėtojų buvo geri ir dori žmonės prieš patekdami į lagerį, tačiau lagerio sistema, žmogaus sukurtas pragaras, juos pakeitė, </w:t>
      </w:r>
      <w:r w:rsidR="00FB62F9">
        <w:rPr>
          <w:lang w:val="lt-LT"/>
        </w:rPr>
        <w:t xml:space="preserve">pavertė smurtaujančiais ir amoraliais žmonėmis: </w:t>
      </w:r>
      <w:r w:rsidR="00FB62F9" w:rsidRPr="00FB62F9">
        <w:rPr>
          <w:lang w:val="lt-LT"/>
        </w:rPr>
        <w:t>„Žmogus, patekęs į žvėrišką aplinką, išsilaikymo instinkto spiriamas, nė pats nepajunta, kaip įsitraukia į žvėriškumo siaubą, kaip pats darosi visos tos baisybės organiška dalis</w:t>
      </w:r>
      <w:r w:rsidR="00FB62F9" w:rsidRPr="00FB62F9">
        <w:rPr>
          <w:rFonts w:ascii="Segoe UI" w:hAnsi="Segoe UI" w:cs="Segoe UI"/>
          <w:color w:val="5B565F"/>
          <w:sz w:val="21"/>
          <w:szCs w:val="21"/>
          <w:shd w:val="clear" w:color="auto" w:fill="FAF9F6"/>
          <w:lang w:val="lt-LT"/>
        </w:rPr>
        <w:t>.</w:t>
      </w:r>
      <w:r w:rsidR="00FB62F9">
        <w:rPr>
          <w:rFonts w:ascii="Segoe UI" w:hAnsi="Segoe UI" w:cs="Segoe UI"/>
          <w:color w:val="5B565F"/>
          <w:sz w:val="21"/>
          <w:szCs w:val="21"/>
          <w:shd w:val="clear" w:color="auto" w:fill="FAF9F6"/>
          <w:lang w:val="lt-LT"/>
        </w:rPr>
        <w:t>“</w:t>
      </w:r>
      <w:r w:rsidR="00A72611">
        <w:rPr>
          <w:lang w:val="lt-LT"/>
        </w:rPr>
        <w:t>. Žmogus neteko žmogiškumo, nes</w:t>
      </w:r>
      <w:r w:rsidR="00FB62F9">
        <w:rPr>
          <w:lang w:val="lt-LT"/>
        </w:rPr>
        <w:t xml:space="preserve"> pasidavė aplinkos įtakai. Kovoti</w:t>
      </w:r>
      <w:r w:rsidR="00A72611">
        <w:rPr>
          <w:lang w:val="lt-LT"/>
        </w:rPr>
        <w:t xml:space="preserve"> ir </w:t>
      </w:r>
      <w:r w:rsidR="00FB62F9">
        <w:rPr>
          <w:lang w:val="lt-LT"/>
        </w:rPr>
        <w:t>priešintis</w:t>
      </w:r>
      <w:r w:rsidR="00BB0352">
        <w:rPr>
          <w:lang w:val="lt-LT"/>
        </w:rPr>
        <w:t xml:space="preserve"> valdžiai</w:t>
      </w:r>
      <w:r w:rsidR="00A72611">
        <w:rPr>
          <w:lang w:val="lt-LT"/>
        </w:rPr>
        <w:t xml:space="preserve"> </w:t>
      </w:r>
      <w:r w:rsidR="00FB62F9">
        <w:rPr>
          <w:lang w:val="lt-LT"/>
        </w:rPr>
        <w:t>nebuvo naudinga</w:t>
      </w:r>
      <w:r w:rsidR="00F54B46">
        <w:rPr>
          <w:lang w:val="lt-LT"/>
        </w:rPr>
        <w:t>, nes pabėgti ar įveikti lagerio sistemą nebuvo jokių šansų</w:t>
      </w:r>
      <w:r w:rsidR="00A72611">
        <w:rPr>
          <w:lang w:val="lt-LT"/>
        </w:rPr>
        <w:t xml:space="preserve">, tačiau </w:t>
      </w:r>
      <w:r w:rsidR="00BB0352">
        <w:rPr>
          <w:lang w:val="lt-LT"/>
        </w:rPr>
        <w:t>dvasiškai priešintis ir kovoti su žiauraus pasaulio daroma įtaka</w:t>
      </w:r>
      <w:r w:rsidR="00F54B46">
        <w:rPr>
          <w:lang w:val="lt-LT"/>
        </w:rPr>
        <w:t xml:space="preserve"> žmogaus įsitikinimams</w:t>
      </w:r>
      <w:r w:rsidR="00BB0352">
        <w:rPr>
          <w:lang w:val="lt-LT"/>
        </w:rPr>
        <w:t xml:space="preserve"> buvo galima kiekvienam. XX a. rašytojas Balys Sruoga</w:t>
      </w:r>
      <w:r w:rsidR="0047751D">
        <w:rPr>
          <w:lang w:val="lt-LT"/>
        </w:rPr>
        <w:t xml:space="preserve">, patekęs į </w:t>
      </w:r>
      <w:r w:rsidR="00BB0352">
        <w:rPr>
          <w:lang w:val="lt-LT"/>
        </w:rPr>
        <w:t>koncentracijos lagerį</w:t>
      </w:r>
      <w:r w:rsidR="0047751D">
        <w:rPr>
          <w:lang w:val="lt-LT"/>
        </w:rPr>
        <w:t>,</w:t>
      </w:r>
      <w:r w:rsidR="00BB0352">
        <w:rPr>
          <w:lang w:val="lt-LT"/>
        </w:rPr>
        <w:t xml:space="preserve"> kovojo dėl savo žmogiškumo naudodamas ironiją, žiūrėdamas į vykstančius įvykius, kaip į komišką situaciją. Daugelis žmonių nesuprato, kaip galima juokauti </w:t>
      </w:r>
      <w:r w:rsidR="00FB62F9">
        <w:rPr>
          <w:lang w:val="lt-LT"/>
        </w:rPr>
        <w:t>apie tokius įvykius</w:t>
      </w:r>
      <w:r w:rsidR="00BB0352">
        <w:rPr>
          <w:lang w:val="lt-LT"/>
        </w:rPr>
        <w:t>, tačiau tai buvo vienintelis ginklas, kuri</w:t>
      </w:r>
      <w:r w:rsidR="00FB62F9">
        <w:rPr>
          <w:lang w:val="lt-LT"/>
        </w:rPr>
        <w:t>u</w:t>
      </w:r>
      <w:r w:rsidR="00BB0352">
        <w:rPr>
          <w:lang w:val="lt-LT"/>
        </w:rPr>
        <w:t>o asmuo galėjo naudotis, kad neišprotėtų ir nesužvėrėtų.</w:t>
      </w:r>
      <w:r w:rsidR="00FB62F9">
        <w:rPr>
          <w:lang w:val="lt-LT"/>
        </w:rPr>
        <w:t xml:space="preserve"> Vadinasi, aplinka daro įtaką žmogui ir tik pats žmogus gali nuspręsti ar pasiduos</w:t>
      </w:r>
      <w:r w:rsidR="00F90D49">
        <w:rPr>
          <w:lang w:val="lt-LT"/>
        </w:rPr>
        <w:t xml:space="preserve"> neteisybei </w:t>
      </w:r>
      <w:r w:rsidR="00FB62F9">
        <w:rPr>
          <w:lang w:val="lt-LT"/>
        </w:rPr>
        <w:t xml:space="preserve">ar kovos dėl savo </w:t>
      </w:r>
      <w:r w:rsidR="00F90D49">
        <w:rPr>
          <w:lang w:val="lt-LT"/>
        </w:rPr>
        <w:t>žmogiškumo.</w:t>
      </w:r>
    </w:p>
    <w:p w:rsidR="00D55775" w:rsidRDefault="00F90D49" w:rsidP="00BE6386">
      <w:pPr>
        <w:jc w:val="both"/>
        <w:rPr>
          <w:lang w:val="lt-LT"/>
        </w:rPr>
      </w:pPr>
      <w:r>
        <w:rPr>
          <w:lang w:val="lt-LT"/>
        </w:rPr>
        <w:tab/>
      </w:r>
      <w:r w:rsidR="007D273E">
        <w:rPr>
          <w:lang w:val="lt-LT"/>
        </w:rPr>
        <w:t>N</w:t>
      </w:r>
      <w:r>
        <w:rPr>
          <w:lang w:val="lt-LT"/>
        </w:rPr>
        <w:t xml:space="preserve">eteisybė </w:t>
      </w:r>
      <w:r w:rsidR="007D273E">
        <w:rPr>
          <w:lang w:val="lt-LT"/>
        </w:rPr>
        <w:t>skatina žmogų kerštauti</w:t>
      </w:r>
      <w:r>
        <w:rPr>
          <w:lang w:val="lt-LT"/>
        </w:rPr>
        <w:t>. Asmuo</w:t>
      </w:r>
      <w:r w:rsidR="0047751D">
        <w:rPr>
          <w:lang w:val="lt-LT"/>
        </w:rPr>
        <w:t>,</w:t>
      </w:r>
      <w:r>
        <w:rPr>
          <w:lang w:val="lt-LT"/>
        </w:rPr>
        <w:t xml:space="preserve"> patyręs išdavystę</w:t>
      </w:r>
      <w:r w:rsidR="00DB183F">
        <w:rPr>
          <w:lang w:val="lt-LT"/>
        </w:rPr>
        <w:t>, smurtą</w:t>
      </w:r>
      <w:r>
        <w:rPr>
          <w:lang w:val="lt-LT"/>
        </w:rPr>
        <w:t xml:space="preserve"> </w:t>
      </w:r>
      <w:r w:rsidR="00DB183F">
        <w:rPr>
          <w:lang w:val="lt-LT"/>
        </w:rPr>
        <w:t xml:space="preserve">dažnai nori </w:t>
      </w:r>
      <w:r w:rsidR="00D75A7B">
        <w:rPr>
          <w:lang w:val="lt-LT"/>
        </w:rPr>
        <w:t>atkeršyti</w:t>
      </w:r>
      <w:r w:rsidR="00DB183F">
        <w:rPr>
          <w:lang w:val="lt-LT"/>
        </w:rPr>
        <w:t>, naudojasi principu „akis už akį“.  Taip elgiamasi, nes įskaudintas asmuo nori pasijusti geriau, esą elgtis teisingai, nes jis arba ji to nusipelnė, tačiau toks elgesys yra amoralus ir gali nulemti dar nuožmesnius ginčus</w:t>
      </w:r>
      <w:r w:rsidR="00733675">
        <w:rPr>
          <w:lang w:val="lt-LT"/>
        </w:rPr>
        <w:t xml:space="preserve"> tarp žmonių. Savęs išaukštinimas yra būdingas tarp šiuolaikinių žmonių, todėl</w:t>
      </w:r>
      <w:r w:rsidR="0047751D">
        <w:rPr>
          <w:lang w:val="lt-LT"/>
        </w:rPr>
        <w:t>,</w:t>
      </w:r>
      <w:r w:rsidR="00733675">
        <w:rPr>
          <w:lang w:val="lt-LT"/>
        </w:rPr>
        <w:t xml:space="preserve"> patyrus tam tikrą skriaudą</w:t>
      </w:r>
      <w:r w:rsidR="0047751D">
        <w:rPr>
          <w:lang w:val="lt-LT"/>
        </w:rPr>
        <w:t>,</w:t>
      </w:r>
      <w:r w:rsidR="00733675">
        <w:rPr>
          <w:lang w:val="lt-LT"/>
        </w:rPr>
        <w:t xml:space="preserve"> žmogus neatsuka kito skruosto, o</w:t>
      </w:r>
      <w:r w:rsidR="00D55775">
        <w:rPr>
          <w:lang w:val="lt-LT"/>
        </w:rPr>
        <w:t xml:space="preserve"> dar stipriau</w:t>
      </w:r>
      <w:r w:rsidR="00733675">
        <w:rPr>
          <w:lang w:val="lt-LT"/>
        </w:rPr>
        <w:t xml:space="preserve"> kerštauja. Keršto, atlaidumo ir neteisybės motyvai vyrauja lietuvių rašytojo, lyrinės prozos pradininko Jono Biliūno kūrinyje </w:t>
      </w:r>
      <w:r w:rsidR="007D273E">
        <w:rPr>
          <w:lang w:val="lt-LT"/>
        </w:rPr>
        <w:t xml:space="preserve">„Lazda“. Novelėje pasakojama apie pagrindinio veikėjo, tėvo, baudžiauninko gyvenimą. Kaip jis, kai buvo jaunas, už gyvulių šėrimą buvo sumuštas lazda. Po daugelio metų, </w:t>
      </w:r>
      <w:r w:rsidR="00063C6C">
        <w:rPr>
          <w:lang w:val="lt-LT"/>
        </w:rPr>
        <w:t>tėvo skriaudėjas</w:t>
      </w:r>
      <w:r w:rsidR="007D273E">
        <w:rPr>
          <w:lang w:val="lt-LT"/>
        </w:rPr>
        <w:t xml:space="preserve"> </w:t>
      </w:r>
      <w:proofErr w:type="spellStart"/>
      <w:r w:rsidR="007D273E">
        <w:rPr>
          <w:lang w:val="lt-LT"/>
        </w:rPr>
        <w:t>Dumbrauckas</w:t>
      </w:r>
      <w:proofErr w:type="spellEnd"/>
      <w:r w:rsidR="007D273E">
        <w:rPr>
          <w:lang w:val="lt-LT"/>
        </w:rPr>
        <w:t xml:space="preserve"> netenka gyvenamosios vietos, o tėvas </w:t>
      </w:r>
      <w:r w:rsidR="00B25111">
        <w:rPr>
          <w:lang w:val="lt-LT"/>
        </w:rPr>
        <w:t>jį priima gyventi savo namuose. V</w:t>
      </w:r>
      <w:r w:rsidR="000A50C8">
        <w:rPr>
          <w:lang w:val="lt-LT"/>
        </w:rPr>
        <w:t>aikai nesupranta, kaip tėvas gali priimti į namus savo skriaudėją</w:t>
      </w:r>
      <w:r w:rsidR="00B25111">
        <w:rPr>
          <w:lang w:val="lt-LT"/>
        </w:rPr>
        <w:t xml:space="preserve"> ir mano, kad tėtis turi nedovanoti tokiam žmogui</w:t>
      </w:r>
      <w:r w:rsidR="000A50C8">
        <w:rPr>
          <w:lang w:val="lt-LT"/>
        </w:rPr>
        <w:t xml:space="preserve">. Pagrindinis veikėjas nepasiduoda patirtai neteisybei, kuri skatina žmones kerštauti, jis atleidžia smurtavusiam žmogui. XIX a. pabaigos – XX </w:t>
      </w:r>
      <w:r w:rsidR="00B25111">
        <w:rPr>
          <w:lang w:val="lt-LT"/>
        </w:rPr>
        <w:t>a. pradžios rašytojo Jono Biliūno kūriniuose būdingas</w:t>
      </w:r>
      <w:r w:rsidR="00063C6C">
        <w:rPr>
          <w:vertAlign w:val="superscript"/>
          <w:lang w:val="lt-LT"/>
        </w:rPr>
        <w:t>500 ž.</w:t>
      </w:r>
      <w:r w:rsidR="00B25111">
        <w:rPr>
          <w:lang w:val="lt-LT"/>
        </w:rPr>
        <w:t xml:space="preserve"> liūdnas lyrinis pasakojimas, pabrėžiamas </w:t>
      </w:r>
      <w:r w:rsidR="00B25111">
        <w:rPr>
          <w:lang w:val="lt-LT"/>
        </w:rPr>
        <w:lastRenderedPageBreak/>
        <w:t>atlaidumo motyvas: žmogus turi suprasti ir atleisti. Taigi, k</w:t>
      </w:r>
      <w:bookmarkStart w:id="0" w:name="_GoBack"/>
      <w:bookmarkEnd w:id="0"/>
      <w:r w:rsidR="00B25111">
        <w:rPr>
          <w:lang w:val="lt-LT"/>
        </w:rPr>
        <w:t xml:space="preserve">erštas yra neteisybės </w:t>
      </w:r>
      <w:r w:rsidR="00D55775">
        <w:rPr>
          <w:lang w:val="lt-LT"/>
        </w:rPr>
        <w:t>atoveiksmis</w:t>
      </w:r>
      <w:r w:rsidR="00B25111">
        <w:rPr>
          <w:lang w:val="lt-LT"/>
        </w:rPr>
        <w:t xml:space="preserve">, </w:t>
      </w:r>
      <w:r w:rsidR="00D55775">
        <w:rPr>
          <w:lang w:val="lt-LT"/>
        </w:rPr>
        <w:t>amoralaus elgesio pavyzdys, kuris yra nereikalingas žmogui.</w:t>
      </w:r>
    </w:p>
    <w:p w:rsidR="00D55775" w:rsidRDefault="00D55775" w:rsidP="00D55775">
      <w:pPr>
        <w:ind w:firstLine="720"/>
        <w:jc w:val="both"/>
        <w:rPr>
          <w:lang w:val="lt-LT"/>
        </w:rPr>
      </w:pPr>
      <w:r>
        <w:rPr>
          <w:lang w:val="lt-LT"/>
        </w:rPr>
        <w:t>Apibendrindamas galiu teigti, kad kiekvienas žmogus yra patyręs neteisybę, kuri skaudina asmenį ir skatina jį veikti. Neteisingame pasaulyje žmogus turi kovoti su neteisybe: išlikti dvasiškai stiprus ir neprarasti žmogiškumo</w:t>
      </w:r>
      <w:r w:rsidR="00983956">
        <w:rPr>
          <w:lang w:val="lt-LT"/>
        </w:rPr>
        <w:t>,</w:t>
      </w:r>
      <w:r>
        <w:rPr>
          <w:lang w:val="lt-LT"/>
        </w:rPr>
        <w:t xml:space="preserve"> susidūrus su amoraliu elgesiu, nereikėtų kerštauti, o suprasti, kad tai yra nereikalinga</w:t>
      </w:r>
      <w:r w:rsidR="00983956">
        <w:rPr>
          <w:lang w:val="lt-LT"/>
        </w:rPr>
        <w:t xml:space="preserve"> tvirtai asmenybei</w:t>
      </w:r>
      <w:r>
        <w:rPr>
          <w:lang w:val="lt-LT"/>
        </w:rPr>
        <w:t xml:space="preserve"> ir atleisti.</w:t>
      </w:r>
      <w:r w:rsidR="00983956">
        <w:rPr>
          <w:lang w:val="lt-LT"/>
        </w:rPr>
        <w:t xml:space="preserve"> Pasipriešinimas neteisybei yra nuolatinė žmogaus kova, reikalaujanti tvirtos valios ir supratingumo.</w:t>
      </w:r>
    </w:p>
    <w:p w:rsidR="00D75A7B" w:rsidRPr="00BE6386" w:rsidRDefault="00D75A7B" w:rsidP="00D55775">
      <w:pPr>
        <w:ind w:firstLine="720"/>
        <w:jc w:val="both"/>
        <w:rPr>
          <w:lang w:val="lt-LT"/>
        </w:rPr>
      </w:pPr>
      <w:r>
        <w:rPr>
          <w:lang w:val="lt-LT"/>
        </w:rPr>
        <w:t>578 ž.</w:t>
      </w:r>
    </w:p>
    <w:sectPr w:rsidR="00D75A7B" w:rsidRPr="00BE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7B"/>
    <w:rsid w:val="00063C6C"/>
    <w:rsid w:val="000A50C8"/>
    <w:rsid w:val="00115833"/>
    <w:rsid w:val="001D0A0C"/>
    <w:rsid w:val="0025284E"/>
    <w:rsid w:val="003D541A"/>
    <w:rsid w:val="0047751D"/>
    <w:rsid w:val="004B189A"/>
    <w:rsid w:val="004C2B7B"/>
    <w:rsid w:val="0057107C"/>
    <w:rsid w:val="00733675"/>
    <w:rsid w:val="007D273E"/>
    <w:rsid w:val="00983956"/>
    <w:rsid w:val="009E5713"/>
    <w:rsid w:val="00A72611"/>
    <w:rsid w:val="00B25111"/>
    <w:rsid w:val="00BB0352"/>
    <w:rsid w:val="00BE6386"/>
    <w:rsid w:val="00BF5E41"/>
    <w:rsid w:val="00D55775"/>
    <w:rsid w:val="00D75A7B"/>
    <w:rsid w:val="00DB183F"/>
    <w:rsid w:val="00E4222C"/>
    <w:rsid w:val="00F54B46"/>
    <w:rsid w:val="00F701BB"/>
    <w:rsid w:val="00F90D49"/>
    <w:rsid w:val="00F974A5"/>
    <w:rsid w:val="00FB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60EFD-F1AE-4E54-B6EA-F2BA6C29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2815</Words>
  <Characters>1605</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2020-12-16T07:13:00Z</dcterms:created>
  <dcterms:modified xsi:type="dcterms:W3CDTF">2020-12-16T13:20:00Z</dcterms:modified>
</cp:coreProperties>
</file>