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F305" w14:textId="2CB2A7E8" w:rsidR="005221AE" w:rsidRPr="00A95C26" w:rsidRDefault="00A95C26" w:rsidP="001649D2">
      <w:pPr>
        <w:jc w:val="both"/>
        <w:rPr>
          <w:lang w:val="lt-LT"/>
        </w:rPr>
      </w:pPr>
      <w:r>
        <w:rPr>
          <w:lang w:val="lt-LT"/>
        </w:rPr>
        <w:tab/>
        <w:t xml:space="preserve">Siužeto centas yra meilės istorija, kuri yra atkuriama pasakotojo sąmonėje. Pasakotojas </w:t>
      </w:r>
      <w:r w:rsidR="006A4E00">
        <w:rPr>
          <w:lang w:val="lt-LT"/>
        </w:rPr>
        <w:t>aprašo</w:t>
      </w:r>
      <w:r>
        <w:rPr>
          <w:lang w:val="lt-LT"/>
        </w:rPr>
        <w:t xml:space="preserve"> savo meilę moteriai, sutiktai Vilniuje – Tūlai. Daugiausiai dėmesio yra skiriama pagrindinio veikėjo psichikos būsenai iki pažinties su Tūla ir jos netekus</w:t>
      </w:r>
      <w:r w:rsidR="00B91916">
        <w:rPr>
          <w:lang w:val="lt-LT"/>
        </w:rPr>
        <w:t>, taip atskleidžiamas glaudus, kupinas meilės dvasinis veikėjo ryšys su Tūla</w:t>
      </w:r>
      <w:r>
        <w:rPr>
          <w:lang w:val="lt-LT"/>
        </w:rPr>
        <w:t xml:space="preserve">. Kūrinio veikėjai myli vienas kitą, tačiau dėl aplinkybių negali būti kartu. </w:t>
      </w:r>
      <w:r w:rsidR="006A4E00">
        <w:rPr>
          <w:lang w:val="lt-LT"/>
        </w:rPr>
        <w:t xml:space="preserve">Pagrindinio veikėjo pasakojime yra atskleidžiama jautrių ir vienišų žmonių meilės istorija, kuri yra lėtai dėliojama iš atskirų fragmentų – minčių, prisiminimų. </w:t>
      </w:r>
      <w:r w:rsidR="001649D2">
        <w:rPr>
          <w:lang w:val="lt-LT"/>
        </w:rPr>
        <w:t xml:space="preserve">Nors realūs veikėjų santykiai trunka tik savaitę, pažinties refleksija plėtojama visame kūrinyje. </w:t>
      </w:r>
      <w:r w:rsidR="006A4E00">
        <w:rPr>
          <w:lang w:val="lt-LT"/>
        </w:rPr>
        <w:t>Meilės jausmai yra vaizduojami metaforiškai</w:t>
      </w:r>
      <w:r w:rsidR="001649D2">
        <w:rPr>
          <w:lang w:val="lt-LT"/>
        </w:rPr>
        <w:t>, atsižvelgiant į daug</w:t>
      </w:r>
      <w:r w:rsidR="00B91916">
        <w:rPr>
          <w:lang w:val="lt-LT"/>
        </w:rPr>
        <w:t>e</w:t>
      </w:r>
      <w:r w:rsidR="001649D2">
        <w:rPr>
          <w:lang w:val="lt-LT"/>
        </w:rPr>
        <w:t xml:space="preserve">lį šio jausmo niuansų, todėl kuriami mylimųjų portretai yra tikroviški, kaip ir jų aistros, dorybės ir nuodėmės. </w:t>
      </w:r>
    </w:p>
    <w:sectPr w:rsidR="005221AE" w:rsidRPr="00A95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6"/>
    <w:rsid w:val="001649D2"/>
    <w:rsid w:val="005221AE"/>
    <w:rsid w:val="006A4E00"/>
    <w:rsid w:val="00A95C26"/>
    <w:rsid w:val="00B9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BAE6"/>
  <w15:chartTrackingRefBased/>
  <w15:docId w15:val="{FB610A6A-FAB6-4453-82AF-84E49E49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2021-04-19T17:31:00Z</dcterms:created>
  <dcterms:modified xsi:type="dcterms:W3CDTF">2021-04-19T18:06:00Z</dcterms:modified>
</cp:coreProperties>
</file>