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EE6" w:rsidRDefault="00C83EE6" w:rsidP="00C83EE6">
      <w:pPr>
        <w:pStyle w:val="Title"/>
      </w:pPr>
      <w:r>
        <w:t>1. Tekstinio dokumento maketavimas</w:t>
      </w:r>
    </w:p>
    <w:p w:rsidR="00C83EE6" w:rsidRPr="0014750C" w:rsidRDefault="00C83EE6" w:rsidP="00C83EE6">
      <w:pPr>
        <w:pStyle w:val="Heading1"/>
        <w:rPr>
          <w:color w:val="C45911" w:themeColor="accent2" w:themeShade="BF"/>
        </w:rPr>
      </w:pPr>
      <w:r w:rsidRPr="0014750C">
        <w:rPr>
          <w:color w:val="C45911" w:themeColor="accent2" w:themeShade="BF"/>
        </w:rPr>
        <w:t>1.1. Sudaryti kelių lygių ženklintus ir / ar numeruotus sąrašus, juos tvarkyti.</w:t>
      </w:r>
    </w:p>
    <w:p w:rsidR="00C83EE6" w:rsidRPr="0014750C" w:rsidRDefault="00C83EE6" w:rsidP="00C83EE6">
      <w:pPr>
        <w:pStyle w:val="Heading3"/>
        <w:spacing w:before="0"/>
        <w:ind w:left="851"/>
        <w:rPr>
          <w:color w:val="C45911" w:themeColor="accent2" w:themeShade="BF"/>
        </w:rPr>
      </w:pPr>
      <w:r w:rsidRPr="0014750C">
        <w:rPr>
          <w:color w:val="C45911" w:themeColor="accent2" w:themeShade="BF"/>
        </w:rPr>
        <w:t>1.1.1. Žinoti ženklinto ir numeruoto sąrašų paskirtį.</w:t>
      </w:r>
    </w:p>
    <w:p w:rsidR="00C83EE6" w:rsidRPr="0014750C" w:rsidRDefault="00C83EE6" w:rsidP="00C83EE6">
      <w:pPr>
        <w:pStyle w:val="Heading3"/>
        <w:spacing w:before="0"/>
        <w:ind w:left="851"/>
        <w:rPr>
          <w:color w:val="C45911" w:themeColor="accent2" w:themeShade="BF"/>
        </w:rPr>
      </w:pPr>
      <w:r w:rsidRPr="0014750C">
        <w:rPr>
          <w:color w:val="C45911" w:themeColor="accent2" w:themeShade="BF"/>
        </w:rPr>
        <w:t>1.1.2. Dokumente sudaryti kelių lygių numeruotą ar / ir ženklintą sąrašą.</w:t>
      </w:r>
    </w:p>
    <w:p w:rsidR="00C83EE6" w:rsidRPr="0014750C" w:rsidRDefault="00C83EE6" w:rsidP="00C83EE6">
      <w:pPr>
        <w:pStyle w:val="Heading3"/>
        <w:spacing w:before="0"/>
        <w:ind w:left="851"/>
        <w:rPr>
          <w:color w:val="C45911" w:themeColor="accent2" w:themeShade="BF"/>
        </w:rPr>
      </w:pPr>
      <w:r w:rsidRPr="0014750C">
        <w:rPr>
          <w:color w:val="C45911" w:themeColor="accent2" w:themeShade="BF"/>
        </w:rPr>
        <w:t>1.1.3. Tvarkyti (šalinti) kelių lygių sąrašų formatus: numeravimo (ženklinimo) stilių, numerio (simbolio) lygiuotę, teksto eilučių įtrauką.</w:t>
      </w:r>
    </w:p>
    <w:p w:rsidR="00C83EE6" w:rsidRDefault="00C83EE6" w:rsidP="003E63E7">
      <w:pPr>
        <w:pStyle w:val="Pvzantrat"/>
      </w:pPr>
    </w:p>
    <w:p w:rsidR="007D5DC2" w:rsidRPr="007D5DC2" w:rsidRDefault="007D5DC2" w:rsidP="007D5DC2">
      <w:pPr>
        <w:pStyle w:val="Caption"/>
        <w:keepNext/>
        <w:rPr>
          <w:color w:val="2F5496" w:themeColor="accent5" w:themeShade="BF"/>
        </w:rPr>
      </w:pPr>
      <w:r w:rsidRPr="007D5DC2">
        <w:rPr>
          <w:color w:val="2F5496" w:themeColor="accent5" w:themeShade="BF"/>
        </w:rPr>
        <w:t xml:space="preserve">Pav. </w:t>
      </w:r>
      <w:r w:rsidRPr="007D5DC2">
        <w:rPr>
          <w:color w:val="2F5496" w:themeColor="accent5" w:themeShade="BF"/>
        </w:rPr>
        <w:fldChar w:fldCharType="begin"/>
      </w:r>
      <w:r w:rsidRPr="007D5DC2">
        <w:rPr>
          <w:color w:val="2F5496" w:themeColor="accent5" w:themeShade="BF"/>
        </w:rPr>
        <w:instrText xml:space="preserve"> SEQ Pav. \* ARABIC </w:instrText>
      </w:r>
      <w:r w:rsidRPr="007D5DC2">
        <w:rPr>
          <w:color w:val="2F5496" w:themeColor="accent5" w:themeShade="BF"/>
        </w:rPr>
        <w:fldChar w:fldCharType="separate"/>
      </w:r>
      <w:r w:rsidR="00B628E1">
        <w:rPr>
          <w:noProof/>
          <w:color w:val="2F5496" w:themeColor="accent5" w:themeShade="BF"/>
        </w:rPr>
        <w:t>1</w:t>
      </w:r>
      <w:r w:rsidRPr="007D5DC2">
        <w:rPr>
          <w:color w:val="2F5496" w:themeColor="accent5" w:themeShade="BF"/>
        </w:rPr>
        <w:fldChar w:fldCharType="end"/>
      </w:r>
      <w:r w:rsidRPr="007D5DC2">
        <w:rPr>
          <w:color w:val="2F5496" w:themeColor="accent5" w:themeShade="BF"/>
        </w:rPr>
        <w:t xml:space="preserve"> Kelių lygių sąrašo </w:t>
      </w:r>
      <w:r>
        <w:rPr>
          <w:color w:val="2F5496" w:themeColor="accent5" w:themeShade="BF"/>
        </w:rPr>
        <w:t>parinkimas</w:t>
      </w:r>
    </w:p>
    <w:p w:rsidR="00C83EE6" w:rsidRDefault="00C83EE6" w:rsidP="003E63E7">
      <w:pPr>
        <w:pStyle w:val="Pvzantrat"/>
      </w:pPr>
      <w:r>
        <w:rPr>
          <w:noProof/>
          <w:lang w:eastAsia="lt-LT"/>
        </w:rPr>
        <w:drawing>
          <wp:inline distT="0" distB="0" distL="0" distR="0">
            <wp:extent cx="3841691" cy="2543175"/>
            <wp:effectExtent l="171450" t="171450" r="387985" b="352425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578" cy="25470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5DC2" w:rsidRPr="007D5DC2" w:rsidRDefault="007D5DC2" w:rsidP="007D5DC2">
      <w:pPr>
        <w:pStyle w:val="Caption"/>
        <w:keepNext/>
        <w:rPr>
          <w:color w:val="2F5496" w:themeColor="accent5" w:themeShade="BF"/>
        </w:rPr>
      </w:pPr>
      <w:r w:rsidRPr="007D5DC2">
        <w:rPr>
          <w:color w:val="2F5496" w:themeColor="accent5" w:themeShade="BF"/>
        </w:rPr>
        <w:t xml:space="preserve">Pav. </w:t>
      </w:r>
      <w:r w:rsidRPr="007D5DC2">
        <w:rPr>
          <w:color w:val="2F5496" w:themeColor="accent5" w:themeShade="BF"/>
        </w:rPr>
        <w:fldChar w:fldCharType="begin"/>
      </w:r>
      <w:r w:rsidRPr="007D5DC2">
        <w:rPr>
          <w:color w:val="2F5496" w:themeColor="accent5" w:themeShade="BF"/>
        </w:rPr>
        <w:instrText xml:space="preserve"> SEQ Pav. \* ARABIC </w:instrText>
      </w:r>
      <w:r w:rsidRPr="007D5DC2">
        <w:rPr>
          <w:color w:val="2F5496" w:themeColor="accent5" w:themeShade="BF"/>
        </w:rPr>
        <w:fldChar w:fldCharType="separate"/>
      </w:r>
      <w:r w:rsidR="00B628E1">
        <w:rPr>
          <w:noProof/>
          <w:color w:val="2F5496" w:themeColor="accent5" w:themeShade="BF"/>
        </w:rPr>
        <w:t>2</w:t>
      </w:r>
      <w:r w:rsidRPr="007D5DC2">
        <w:rPr>
          <w:color w:val="2F5496" w:themeColor="accent5" w:themeShade="BF"/>
        </w:rPr>
        <w:fldChar w:fldCharType="end"/>
      </w:r>
      <w:r w:rsidRPr="007D5DC2">
        <w:rPr>
          <w:color w:val="2F5496" w:themeColor="accent5" w:themeShade="BF"/>
        </w:rPr>
        <w:t xml:space="preserve"> Kelių lygių sąrašo apibrėžimo kortelės paaiškinimas</w:t>
      </w:r>
    </w:p>
    <w:p w:rsidR="00C83EE6" w:rsidRDefault="00C83EE6" w:rsidP="003E63E7">
      <w:pPr>
        <w:pStyle w:val="Pvzantrat"/>
      </w:pPr>
      <w:r>
        <w:rPr>
          <w:noProof/>
          <w:lang w:eastAsia="lt-LT"/>
        </w:rPr>
        <w:drawing>
          <wp:inline distT="0" distB="0" distL="0" distR="0">
            <wp:extent cx="3542664" cy="2790825"/>
            <wp:effectExtent l="171450" t="171450" r="382270" b="352425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664" cy="2790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3EE6" w:rsidRDefault="00C83EE6" w:rsidP="003E63E7">
      <w:pPr>
        <w:pStyle w:val="Pvzantrat"/>
      </w:pPr>
    </w:p>
    <w:p w:rsidR="007D5DC2" w:rsidRDefault="00A32EC0" w:rsidP="003E63E7">
      <w:pPr>
        <w:pStyle w:val="Pvzantrat"/>
      </w:pPr>
      <w:r>
        <w:rPr>
          <w:rStyle w:val="Heading1Char"/>
          <w:rFonts w:eastAsia="Calibri"/>
        </w:rPr>
        <w:t>U</w:t>
      </w:r>
      <w:r w:rsidRPr="00A32EC0">
        <w:rPr>
          <w:rStyle w:val="Heading1Char"/>
          <w:rFonts w:eastAsia="Calibri"/>
        </w:rPr>
        <w:t>žduotys</w:t>
      </w:r>
      <w:r w:rsidR="002C1998">
        <w:rPr>
          <w:rStyle w:val="FootnoteReference"/>
        </w:rPr>
        <w:footnoteReference w:id="1"/>
      </w:r>
      <w:r>
        <w:rPr>
          <w:noProof/>
          <w:lang w:eastAsia="lt-LT"/>
        </w:rPr>
        <w:drawing>
          <wp:inline distT="0" distB="0" distL="0" distR="0" wp14:anchorId="0366E0E6" wp14:editId="1CCE8C88">
            <wp:extent cx="6120130" cy="1374758"/>
            <wp:effectExtent l="0" t="0" r="0" b="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E7" w:rsidRPr="00831A99" w:rsidRDefault="003E63E7" w:rsidP="003E63E7">
      <w:pPr>
        <w:pStyle w:val="Pvzantrat"/>
      </w:pPr>
      <w:r w:rsidRPr="00831A99">
        <w:t>Informacijos klasifikavimas pagal apdorojimo pobūdį</w:t>
      </w:r>
    </w:p>
    <w:p w:rsidR="003E63E7" w:rsidRPr="00F77E7C" w:rsidRDefault="003E63E7" w:rsidP="00F77E7C">
      <w:pPr>
        <w:pStyle w:val="ListParagraph"/>
        <w:numPr>
          <w:ilvl w:val="0"/>
          <w:numId w:val="20"/>
        </w:numPr>
        <w:spacing w:before="120"/>
        <w:rPr>
          <w:rFonts w:ascii="Book Antiqua" w:hAnsi="Book Antiqua"/>
          <w:sz w:val="24"/>
          <w:szCs w:val="24"/>
        </w:rPr>
      </w:pPr>
      <w:r w:rsidRPr="00F77E7C">
        <w:rPr>
          <w:rFonts w:ascii="Book Antiqua" w:hAnsi="Book Antiqua"/>
          <w:sz w:val="24"/>
          <w:szCs w:val="24"/>
        </w:rPr>
        <w:t>Tekstinė</w:t>
      </w:r>
    </w:p>
    <w:p w:rsidR="003E63E7" w:rsidRPr="00F77E7C" w:rsidRDefault="003E63E7" w:rsidP="00F77E7C">
      <w:pPr>
        <w:pStyle w:val="ListParagraph"/>
        <w:numPr>
          <w:ilvl w:val="1"/>
          <w:numId w:val="20"/>
        </w:numPr>
        <w:rPr>
          <w:rFonts w:ascii="Book Antiqua" w:hAnsi="Book Antiqua"/>
          <w:sz w:val="24"/>
          <w:szCs w:val="24"/>
        </w:rPr>
      </w:pPr>
      <w:r w:rsidRPr="00F77E7C">
        <w:rPr>
          <w:rFonts w:ascii="Book Antiqua" w:hAnsi="Book Antiqua"/>
          <w:sz w:val="24"/>
          <w:szCs w:val="24"/>
        </w:rPr>
        <w:t>Įvairiausi tekstai</w:t>
      </w:r>
    </w:p>
    <w:p w:rsidR="003E63E7" w:rsidRPr="00F77E7C" w:rsidRDefault="003E63E7" w:rsidP="00F77E7C">
      <w:pPr>
        <w:pStyle w:val="ListParagraph"/>
        <w:numPr>
          <w:ilvl w:val="1"/>
          <w:numId w:val="20"/>
        </w:numPr>
        <w:spacing w:before="120"/>
        <w:rPr>
          <w:rFonts w:ascii="Book Antiqua" w:hAnsi="Book Antiqua"/>
          <w:sz w:val="24"/>
          <w:szCs w:val="24"/>
        </w:rPr>
      </w:pPr>
      <w:r w:rsidRPr="00F77E7C">
        <w:rPr>
          <w:rFonts w:ascii="Book Antiqua" w:hAnsi="Book Antiqua"/>
          <w:sz w:val="24"/>
          <w:szCs w:val="24"/>
        </w:rPr>
        <w:t>Skaitmeninė</w:t>
      </w:r>
    </w:p>
    <w:p w:rsidR="003E63E7" w:rsidRPr="00F77E7C" w:rsidRDefault="003E63E7" w:rsidP="00F77E7C">
      <w:pPr>
        <w:pStyle w:val="ListParagraph"/>
        <w:numPr>
          <w:ilvl w:val="1"/>
          <w:numId w:val="20"/>
        </w:numPr>
        <w:rPr>
          <w:rFonts w:ascii="Book Antiqua" w:hAnsi="Book Antiqua"/>
          <w:sz w:val="24"/>
          <w:szCs w:val="24"/>
        </w:rPr>
      </w:pPr>
      <w:r w:rsidRPr="00F77E7C">
        <w:rPr>
          <w:rFonts w:ascii="Book Antiqua" w:hAnsi="Book Antiqua"/>
          <w:sz w:val="24"/>
          <w:szCs w:val="24"/>
        </w:rPr>
        <w:t>Skaičiai</w:t>
      </w:r>
    </w:p>
    <w:p w:rsidR="003E63E7" w:rsidRPr="00F77E7C" w:rsidRDefault="003E63E7" w:rsidP="00F77E7C">
      <w:pPr>
        <w:pStyle w:val="ListParagraph"/>
        <w:numPr>
          <w:ilvl w:val="1"/>
          <w:numId w:val="20"/>
        </w:numPr>
        <w:rPr>
          <w:rFonts w:ascii="Book Antiqua" w:hAnsi="Book Antiqua"/>
          <w:sz w:val="24"/>
          <w:szCs w:val="24"/>
        </w:rPr>
      </w:pPr>
      <w:r w:rsidRPr="00F77E7C">
        <w:rPr>
          <w:rFonts w:ascii="Book Antiqua" w:hAnsi="Book Antiqua"/>
          <w:sz w:val="24"/>
          <w:szCs w:val="24"/>
        </w:rPr>
        <w:t>Lentelės</w:t>
      </w:r>
    </w:p>
    <w:p w:rsidR="003E63E7" w:rsidRPr="00F77E7C" w:rsidRDefault="003E63E7" w:rsidP="00F77E7C">
      <w:pPr>
        <w:pStyle w:val="ListParagraph"/>
        <w:numPr>
          <w:ilvl w:val="0"/>
          <w:numId w:val="20"/>
        </w:numPr>
        <w:rPr>
          <w:rFonts w:ascii="Book Antiqua" w:hAnsi="Book Antiqua"/>
          <w:sz w:val="24"/>
          <w:szCs w:val="24"/>
        </w:rPr>
      </w:pPr>
      <w:r w:rsidRPr="00F77E7C">
        <w:rPr>
          <w:rFonts w:ascii="Book Antiqua" w:hAnsi="Book Antiqua"/>
          <w:sz w:val="24"/>
          <w:szCs w:val="24"/>
        </w:rPr>
        <w:t>Matematinės formulės</w:t>
      </w:r>
    </w:p>
    <w:p w:rsidR="003E63E7" w:rsidRPr="00F77E7C" w:rsidRDefault="003E63E7" w:rsidP="00F77E7C">
      <w:pPr>
        <w:pStyle w:val="ListParagraph"/>
        <w:numPr>
          <w:ilvl w:val="1"/>
          <w:numId w:val="20"/>
        </w:numPr>
        <w:spacing w:before="120"/>
        <w:rPr>
          <w:rFonts w:ascii="Book Antiqua" w:hAnsi="Book Antiqua"/>
          <w:sz w:val="24"/>
          <w:szCs w:val="24"/>
        </w:rPr>
      </w:pPr>
      <w:r w:rsidRPr="00F77E7C">
        <w:rPr>
          <w:rFonts w:ascii="Book Antiqua" w:hAnsi="Book Antiqua"/>
          <w:sz w:val="24"/>
          <w:szCs w:val="24"/>
        </w:rPr>
        <w:t>Grafinė</w:t>
      </w:r>
    </w:p>
    <w:p w:rsidR="003E63E7" w:rsidRPr="00F77E7C" w:rsidRDefault="003E63E7" w:rsidP="00F77E7C">
      <w:pPr>
        <w:pStyle w:val="ListParagraph"/>
        <w:numPr>
          <w:ilvl w:val="1"/>
          <w:numId w:val="20"/>
        </w:numPr>
        <w:rPr>
          <w:rFonts w:ascii="Book Antiqua" w:hAnsi="Book Antiqua"/>
          <w:sz w:val="24"/>
          <w:szCs w:val="24"/>
        </w:rPr>
      </w:pPr>
      <w:r w:rsidRPr="00F77E7C">
        <w:rPr>
          <w:rFonts w:ascii="Book Antiqua" w:hAnsi="Book Antiqua"/>
          <w:sz w:val="24"/>
          <w:szCs w:val="24"/>
        </w:rPr>
        <w:t>Schemos</w:t>
      </w:r>
    </w:p>
    <w:p w:rsidR="003E63E7" w:rsidRPr="00F77E7C" w:rsidRDefault="003E63E7" w:rsidP="00F77E7C">
      <w:pPr>
        <w:pStyle w:val="ListParagraph"/>
        <w:numPr>
          <w:ilvl w:val="1"/>
          <w:numId w:val="20"/>
        </w:numPr>
        <w:rPr>
          <w:rFonts w:ascii="Book Antiqua" w:hAnsi="Book Antiqua"/>
          <w:sz w:val="24"/>
          <w:szCs w:val="24"/>
        </w:rPr>
      </w:pPr>
      <w:r w:rsidRPr="00F77E7C">
        <w:rPr>
          <w:rFonts w:ascii="Book Antiqua" w:hAnsi="Book Antiqua"/>
          <w:sz w:val="24"/>
          <w:szCs w:val="24"/>
        </w:rPr>
        <w:t>Piešiniai</w:t>
      </w:r>
    </w:p>
    <w:p w:rsidR="003E63E7" w:rsidRPr="00F77E7C" w:rsidRDefault="003E63E7" w:rsidP="00F77E7C">
      <w:pPr>
        <w:pStyle w:val="ListParagraph"/>
        <w:numPr>
          <w:ilvl w:val="1"/>
          <w:numId w:val="20"/>
        </w:numPr>
        <w:rPr>
          <w:rFonts w:ascii="Book Antiqua" w:hAnsi="Book Antiqua"/>
          <w:sz w:val="24"/>
          <w:szCs w:val="24"/>
        </w:rPr>
      </w:pPr>
      <w:r w:rsidRPr="00F77E7C">
        <w:rPr>
          <w:rFonts w:ascii="Book Antiqua" w:hAnsi="Book Antiqua"/>
          <w:sz w:val="24"/>
          <w:szCs w:val="24"/>
        </w:rPr>
        <w:t>Nuotraukos</w:t>
      </w:r>
    </w:p>
    <w:p w:rsidR="003E63E7" w:rsidRPr="00F77E7C" w:rsidRDefault="003E63E7" w:rsidP="00F77E7C">
      <w:pPr>
        <w:pStyle w:val="ListParagraph"/>
        <w:numPr>
          <w:ilvl w:val="0"/>
          <w:numId w:val="20"/>
        </w:numPr>
        <w:spacing w:before="120"/>
        <w:rPr>
          <w:rFonts w:ascii="Book Antiqua" w:hAnsi="Book Antiqua"/>
          <w:sz w:val="24"/>
          <w:szCs w:val="24"/>
        </w:rPr>
      </w:pPr>
      <w:r w:rsidRPr="00F77E7C">
        <w:rPr>
          <w:rFonts w:ascii="Book Antiqua" w:hAnsi="Book Antiqua"/>
          <w:sz w:val="24"/>
          <w:szCs w:val="24"/>
        </w:rPr>
        <w:t>Garsinė</w:t>
      </w:r>
    </w:p>
    <w:p w:rsidR="003E63E7" w:rsidRPr="00F77E7C" w:rsidRDefault="003E63E7" w:rsidP="00F77E7C">
      <w:pPr>
        <w:pStyle w:val="ListParagraph"/>
        <w:numPr>
          <w:ilvl w:val="1"/>
          <w:numId w:val="20"/>
        </w:numPr>
        <w:rPr>
          <w:rFonts w:ascii="Book Antiqua" w:hAnsi="Book Antiqua"/>
          <w:sz w:val="24"/>
          <w:szCs w:val="24"/>
        </w:rPr>
      </w:pPr>
      <w:r w:rsidRPr="00F77E7C">
        <w:rPr>
          <w:rFonts w:ascii="Book Antiqua" w:hAnsi="Book Antiqua"/>
          <w:sz w:val="24"/>
          <w:szCs w:val="24"/>
        </w:rPr>
        <w:t>Muzikos įrašai</w:t>
      </w:r>
    </w:p>
    <w:p w:rsidR="003E63E7" w:rsidRPr="00F77E7C" w:rsidRDefault="003E63E7" w:rsidP="00F77E7C">
      <w:pPr>
        <w:pStyle w:val="ListParagraph"/>
        <w:numPr>
          <w:ilvl w:val="1"/>
          <w:numId w:val="20"/>
        </w:numPr>
        <w:rPr>
          <w:rFonts w:ascii="Book Antiqua" w:hAnsi="Book Antiqua"/>
          <w:sz w:val="24"/>
          <w:szCs w:val="24"/>
        </w:rPr>
      </w:pPr>
      <w:r w:rsidRPr="00F77E7C">
        <w:rPr>
          <w:rFonts w:ascii="Book Antiqua" w:hAnsi="Book Antiqua"/>
          <w:sz w:val="24"/>
          <w:szCs w:val="24"/>
        </w:rPr>
        <w:t>Natūralūs ir dirbtiniai garsai</w:t>
      </w:r>
    </w:p>
    <w:p w:rsidR="003E63E7" w:rsidRPr="00F77E7C" w:rsidRDefault="003E63E7" w:rsidP="00F77E7C">
      <w:pPr>
        <w:pStyle w:val="ListParagraph"/>
        <w:numPr>
          <w:ilvl w:val="1"/>
          <w:numId w:val="20"/>
        </w:numPr>
        <w:rPr>
          <w:rFonts w:ascii="Book Antiqua" w:hAnsi="Book Antiqua"/>
          <w:sz w:val="24"/>
          <w:szCs w:val="24"/>
        </w:rPr>
      </w:pPr>
      <w:r w:rsidRPr="00F77E7C">
        <w:rPr>
          <w:rFonts w:ascii="Book Antiqua" w:hAnsi="Book Antiqua"/>
          <w:sz w:val="24"/>
          <w:szCs w:val="24"/>
        </w:rPr>
        <w:t>Kalbų tekstai</w:t>
      </w:r>
    </w:p>
    <w:p w:rsidR="003E63E7" w:rsidRDefault="003E63E7">
      <w:pPr>
        <w:spacing w:after="160" w:line="259" w:lineRule="auto"/>
      </w:pPr>
      <w:r>
        <w:br w:type="page"/>
      </w:r>
    </w:p>
    <w:p w:rsidR="007D5DC2" w:rsidRDefault="007D5DC2" w:rsidP="003E63E7">
      <w:pPr>
        <w:spacing w:after="240"/>
        <w:jc w:val="center"/>
        <w:rPr>
          <w:rFonts w:ascii="Book Antiqua" w:hAnsi="Book Antiqua"/>
          <w:b/>
          <w:sz w:val="26"/>
          <w:szCs w:val="26"/>
        </w:rPr>
      </w:pPr>
      <w:r>
        <w:rPr>
          <w:noProof/>
          <w:lang w:eastAsia="lt-LT"/>
        </w:rPr>
        <w:lastRenderedPageBreak/>
        <w:drawing>
          <wp:inline distT="0" distB="0" distL="0" distR="0" wp14:anchorId="5E17EE01" wp14:editId="049D0EB9">
            <wp:extent cx="6120130" cy="765937"/>
            <wp:effectExtent l="0" t="0" r="0" b="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E7" w:rsidRPr="004222C3" w:rsidRDefault="003E63E7" w:rsidP="003E63E7">
      <w:pPr>
        <w:spacing w:after="240"/>
        <w:jc w:val="center"/>
        <w:rPr>
          <w:rFonts w:ascii="Book Antiqua" w:hAnsi="Book Antiqua"/>
          <w:b/>
          <w:sz w:val="26"/>
          <w:szCs w:val="26"/>
        </w:rPr>
      </w:pPr>
      <w:r w:rsidRPr="004222C3">
        <w:rPr>
          <w:rFonts w:ascii="Book Antiqua" w:hAnsi="Book Antiqua"/>
          <w:b/>
          <w:sz w:val="26"/>
          <w:szCs w:val="26"/>
        </w:rPr>
        <w:t>Žodžio „formatas“ reikšmės</w:t>
      </w:r>
    </w:p>
    <w:p w:rsidR="003E63E7" w:rsidRPr="004222C3" w:rsidRDefault="003E63E7" w:rsidP="00F77E7C">
      <w:pPr>
        <w:spacing w:before="120"/>
        <w:ind w:left="11"/>
        <w:jc w:val="both"/>
        <w:rPr>
          <w:rFonts w:ascii="Book Antiqua" w:hAnsi="Book Antiqua"/>
          <w:sz w:val="24"/>
          <w:szCs w:val="24"/>
        </w:rPr>
      </w:pPr>
      <w:r w:rsidRPr="004222C3">
        <w:rPr>
          <w:rFonts w:ascii="Book Antiqua" w:hAnsi="Book Antiqua"/>
          <w:sz w:val="24"/>
          <w:szCs w:val="24"/>
        </w:rPr>
        <w:t>Dokumento arba jo dalies (rašmens, skaičiaus, datos, pastraipos, lentelės ir kt.) vaizdavimo ir apipavidalinimo būdas. Pavyzdžiai:</w:t>
      </w:r>
    </w:p>
    <w:p w:rsidR="003E63E7" w:rsidRDefault="003E63E7" w:rsidP="00F77E7C">
      <w:pPr>
        <w:ind w:left="567"/>
        <w:jc w:val="both"/>
        <w:rPr>
          <w:rFonts w:ascii="Book Antiqua" w:hAnsi="Book Antiqua"/>
          <w:sz w:val="24"/>
          <w:szCs w:val="24"/>
        </w:rPr>
      </w:pPr>
      <w:r w:rsidRPr="004F7129">
        <w:rPr>
          <w:rFonts w:ascii="Book Antiqua" w:hAnsi="Book Antiqua"/>
          <w:sz w:val="24"/>
          <w:szCs w:val="24"/>
        </w:rPr>
        <w:t>datos formatas,</w:t>
      </w:r>
    </w:p>
    <w:p w:rsidR="003E63E7" w:rsidRPr="004F7129" w:rsidRDefault="003E63E7" w:rsidP="00F77E7C">
      <w:pPr>
        <w:ind w:left="567"/>
        <w:jc w:val="both"/>
        <w:rPr>
          <w:rFonts w:ascii="Book Antiqua" w:hAnsi="Book Antiqua"/>
          <w:sz w:val="24"/>
          <w:szCs w:val="24"/>
        </w:rPr>
      </w:pPr>
      <w:r w:rsidRPr="004F7129">
        <w:rPr>
          <w:rFonts w:ascii="Book Antiqua" w:hAnsi="Book Antiqua"/>
          <w:sz w:val="24"/>
          <w:szCs w:val="24"/>
        </w:rPr>
        <w:t>pastraipos formatas,</w:t>
      </w:r>
    </w:p>
    <w:p w:rsidR="003E63E7" w:rsidRPr="004F7129" w:rsidRDefault="003E63E7" w:rsidP="00F77E7C">
      <w:pPr>
        <w:ind w:left="567"/>
        <w:jc w:val="both"/>
        <w:rPr>
          <w:rFonts w:ascii="Book Antiqua" w:hAnsi="Book Antiqua"/>
          <w:sz w:val="24"/>
          <w:szCs w:val="24"/>
        </w:rPr>
      </w:pPr>
      <w:r w:rsidRPr="004F7129">
        <w:rPr>
          <w:rFonts w:ascii="Book Antiqua" w:hAnsi="Book Antiqua"/>
          <w:sz w:val="24"/>
          <w:szCs w:val="24"/>
        </w:rPr>
        <w:t>puslapių numerių formatas,</w:t>
      </w:r>
    </w:p>
    <w:p w:rsidR="003E63E7" w:rsidRPr="004F7129" w:rsidRDefault="003E63E7" w:rsidP="00F77E7C">
      <w:pPr>
        <w:ind w:left="567"/>
        <w:jc w:val="both"/>
        <w:rPr>
          <w:rFonts w:ascii="Book Antiqua" w:hAnsi="Book Antiqua"/>
          <w:sz w:val="24"/>
          <w:szCs w:val="24"/>
        </w:rPr>
      </w:pPr>
      <w:r w:rsidRPr="004F7129">
        <w:rPr>
          <w:rFonts w:ascii="Book Antiqua" w:hAnsi="Book Antiqua"/>
          <w:sz w:val="24"/>
          <w:szCs w:val="24"/>
        </w:rPr>
        <w:t>rašmenų formatas,</w:t>
      </w:r>
    </w:p>
    <w:p w:rsidR="003E63E7" w:rsidRPr="004F7129" w:rsidRDefault="003E63E7" w:rsidP="00F77E7C">
      <w:pPr>
        <w:ind w:left="567"/>
        <w:jc w:val="both"/>
        <w:rPr>
          <w:rFonts w:ascii="Book Antiqua" w:hAnsi="Book Antiqua"/>
          <w:sz w:val="24"/>
          <w:szCs w:val="24"/>
        </w:rPr>
      </w:pPr>
      <w:r w:rsidRPr="004F7129">
        <w:rPr>
          <w:rFonts w:ascii="Book Antiqua" w:hAnsi="Book Antiqua"/>
          <w:sz w:val="24"/>
          <w:szCs w:val="24"/>
        </w:rPr>
        <w:t>valiutos formatas.</w:t>
      </w:r>
    </w:p>
    <w:p w:rsidR="003E63E7" w:rsidRPr="004222C3" w:rsidRDefault="003E63E7" w:rsidP="00F77E7C">
      <w:pPr>
        <w:spacing w:before="120"/>
        <w:ind w:left="14"/>
        <w:jc w:val="both"/>
        <w:rPr>
          <w:rFonts w:ascii="Book Antiqua" w:hAnsi="Book Antiqua"/>
          <w:sz w:val="24"/>
          <w:szCs w:val="24"/>
        </w:rPr>
      </w:pPr>
      <w:r w:rsidRPr="004222C3">
        <w:rPr>
          <w:rFonts w:ascii="Book Antiqua" w:hAnsi="Book Antiqua"/>
          <w:sz w:val="24"/>
          <w:szCs w:val="24"/>
        </w:rPr>
        <w:t>Kompiuteryje laikomų duomenų apipavidalinimo būdas. Pavyzdžiai:</w:t>
      </w:r>
    </w:p>
    <w:p w:rsidR="003E63E7" w:rsidRPr="001B404E" w:rsidRDefault="003E63E7" w:rsidP="00F77E7C">
      <w:pPr>
        <w:ind w:left="567"/>
        <w:jc w:val="both"/>
        <w:rPr>
          <w:rFonts w:ascii="Book Antiqua" w:hAnsi="Book Antiqua"/>
          <w:sz w:val="24"/>
          <w:szCs w:val="24"/>
        </w:rPr>
      </w:pPr>
      <w:r w:rsidRPr="001B404E">
        <w:rPr>
          <w:rFonts w:ascii="Book Antiqua" w:hAnsi="Book Antiqua"/>
          <w:sz w:val="24"/>
          <w:szCs w:val="24"/>
        </w:rPr>
        <w:t>AVI garso ir vaizdo formatas,</w:t>
      </w:r>
    </w:p>
    <w:p w:rsidR="003E63E7" w:rsidRPr="001B404E" w:rsidRDefault="003E63E7" w:rsidP="00F77E7C">
      <w:pPr>
        <w:ind w:left="567"/>
        <w:jc w:val="both"/>
        <w:rPr>
          <w:rFonts w:ascii="Book Antiqua" w:hAnsi="Book Antiqua"/>
          <w:sz w:val="24"/>
          <w:szCs w:val="24"/>
        </w:rPr>
      </w:pPr>
      <w:r w:rsidRPr="001B404E">
        <w:rPr>
          <w:rFonts w:ascii="Book Antiqua" w:hAnsi="Book Antiqua"/>
          <w:sz w:val="24"/>
          <w:szCs w:val="24"/>
        </w:rPr>
        <w:t>MP3 formatas,</w:t>
      </w:r>
    </w:p>
    <w:p w:rsidR="003E63E7" w:rsidRPr="001B404E" w:rsidRDefault="003E63E7" w:rsidP="00F77E7C">
      <w:pPr>
        <w:ind w:left="567"/>
        <w:jc w:val="both"/>
        <w:rPr>
          <w:rFonts w:ascii="Book Antiqua" w:hAnsi="Book Antiqua"/>
          <w:sz w:val="24"/>
          <w:szCs w:val="24"/>
        </w:rPr>
      </w:pPr>
      <w:r w:rsidRPr="001B404E">
        <w:rPr>
          <w:rFonts w:ascii="Book Antiqua" w:hAnsi="Book Antiqua"/>
          <w:sz w:val="24"/>
          <w:szCs w:val="24"/>
        </w:rPr>
        <w:t>PDF formatas,</w:t>
      </w:r>
    </w:p>
    <w:p w:rsidR="003E63E7" w:rsidRPr="001B404E" w:rsidRDefault="003E63E7" w:rsidP="00F77E7C">
      <w:pPr>
        <w:ind w:left="567"/>
        <w:jc w:val="both"/>
        <w:rPr>
          <w:rFonts w:ascii="Book Antiqua" w:hAnsi="Book Antiqua"/>
          <w:sz w:val="24"/>
          <w:szCs w:val="24"/>
        </w:rPr>
      </w:pPr>
      <w:r w:rsidRPr="001B404E">
        <w:rPr>
          <w:rFonts w:ascii="Book Antiqua" w:hAnsi="Book Antiqua"/>
          <w:sz w:val="24"/>
          <w:szCs w:val="24"/>
        </w:rPr>
        <w:t>RTF formatas.</w:t>
      </w:r>
    </w:p>
    <w:p w:rsidR="003E63E7" w:rsidRPr="004222C3" w:rsidRDefault="003E63E7" w:rsidP="00F77E7C">
      <w:pPr>
        <w:spacing w:before="120"/>
        <w:ind w:left="14"/>
        <w:jc w:val="both"/>
        <w:rPr>
          <w:rFonts w:ascii="Book Antiqua" w:hAnsi="Book Antiqua"/>
          <w:sz w:val="24"/>
          <w:szCs w:val="24"/>
        </w:rPr>
      </w:pPr>
      <w:r w:rsidRPr="004222C3">
        <w:rPr>
          <w:rFonts w:ascii="Book Antiqua" w:hAnsi="Book Antiqua"/>
          <w:sz w:val="24"/>
          <w:szCs w:val="24"/>
        </w:rPr>
        <w:t>Tinklu siunčiamų duomenų apipavidalinimo būdas. Būna dvejetainis arba tekstinis formatas.</w:t>
      </w:r>
    </w:p>
    <w:p w:rsidR="003E63E7" w:rsidRPr="004222C3" w:rsidRDefault="003E63E7" w:rsidP="00F77E7C">
      <w:pPr>
        <w:spacing w:before="120"/>
        <w:ind w:left="14"/>
        <w:jc w:val="both"/>
        <w:rPr>
          <w:rFonts w:ascii="Book Antiqua" w:hAnsi="Book Antiqua"/>
          <w:sz w:val="24"/>
          <w:szCs w:val="24"/>
        </w:rPr>
      </w:pPr>
      <w:r w:rsidRPr="004222C3">
        <w:rPr>
          <w:rFonts w:ascii="Book Antiqua" w:hAnsi="Book Antiqua"/>
          <w:sz w:val="24"/>
          <w:szCs w:val="24"/>
        </w:rPr>
        <w:t>Popieriaus lapo matmenys. Nurodomas ilgio vienetais (pvz.: 210×297 mm, 21×29,7 cm) arba standartinių formatų pavadinimais (pvz.: A4, A5). Pavyzdžiai:</w:t>
      </w:r>
    </w:p>
    <w:p w:rsidR="003E63E7" w:rsidRPr="004222C3" w:rsidRDefault="003E63E7" w:rsidP="00F77E7C">
      <w:pPr>
        <w:ind w:left="567"/>
        <w:jc w:val="both"/>
        <w:rPr>
          <w:rFonts w:ascii="Book Antiqua" w:hAnsi="Book Antiqua"/>
        </w:rPr>
      </w:pPr>
      <w:r w:rsidRPr="004222C3">
        <w:rPr>
          <w:rFonts w:ascii="Book Antiqua" w:hAnsi="Book Antiqua"/>
        </w:rPr>
        <w:t xml:space="preserve">A </w:t>
      </w:r>
      <w:r w:rsidRPr="001B404E">
        <w:rPr>
          <w:rFonts w:ascii="Book Antiqua" w:hAnsi="Book Antiqua"/>
          <w:sz w:val="24"/>
          <w:szCs w:val="24"/>
        </w:rPr>
        <w:t>grupės</w:t>
      </w:r>
      <w:r w:rsidRPr="004222C3">
        <w:rPr>
          <w:rFonts w:ascii="Book Antiqua" w:hAnsi="Book Antiqua"/>
        </w:rPr>
        <w:t xml:space="preserve"> formatai</w:t>
      </w:r>
    </w:p>
    <w:p w:rsidR="003E63E7" w:rsidRPr="004F7129" w:rsidRDefault="003E63E7" w:rsidP="00F77E7C">
      <w:pPr>
        <w:pStyle w:val="t"/>
        <w:tabs>
          <w:tab w:val="left" w:pos="1232"/>
        </w:tabs>
        <w:spacing w:before="0" w:beforeAutospacing="0" w:after="0" w:afterAutospacing="0"/>
        <w:ind w:left="924"/>
        <w:jc w:val="both"/>
        <w:rPr>
          <w:rFonts w:ascii="Book Antiqua" w:eastAsia="Calibri" w:hAnsi="Book Antiqua"/>
          <w:lang w:eastAsia="en-US"/>
        </w:rPr>
      </w:pPr>
      <w:r w:rsidRPr="004F7129">
        <w:rPr>
          <w:rFonts w:ascii="Book Antiqua" w:eastAsia="Calibri" w:hAnsi="Book Antiqua"/>
          <w:lang w:eastAsia="en-US"/>
        </w:rPr>
        <w:t>A0 – 841×1189,</w:t>
      </w:r>
    </w:p>
    <w:p w:rsidR="003E63E7" w:rsidRPr="004F7129" w:rsidRDefault="003E63E7" w:rsidP="00F77E7C">
      <w:pPr>
        <w:pStyle w:val="t"/>
        <w:tabs>
          <w:tab w:val="left" w:pos="1232"/>
        </w:tabs>
        <w:spacing w:before="0" w:beforeAutospacing="0" w:after="0" w:afterAutospacing="0"/>
        <w:ind w:left="924"/>
        <w:jc w:val="both"/>
        <w:rPr>
          <w:rFonts w:ascii="Book Antiqua" w:eastAsia="Calibri" w:hAnsi="Book Antiqua"/>
          <w:lang w:eastAsia="en-US"/>
        </w:rPr>
      </w:pPr>
      <w:r w:rsidRPr="004F7129">
        <w:rPr>
          <w:rFonts w:ascii="Book Antiqua" w:eastAsia="Calibri" w:hAnsi="Book Antiqua"/>
          <w:lang w:eastAsia="en-US"/>
        </w:rPr>
        <w:t>A3 – 297×420,</w:t>
      </w:r>
    </w:p>
    <w:p w:rsidR="003E63E7" w:rsidRPr="004F7129" w:rsidRDefault="009B7DE8" w:rsidP="00F77E7C">
      <w:pPr>
        <w:pStyle w:val="t"/>
        <w:tabs>
          <w:tab w:val="left" w:pos="1232"/>
        </w:tabs>
        <w:spacing w:before="0" w:beforeAutospacing="0" w:after="0" w:afterAutospacing="0"/>
        <w:ind w:left="924"/>
        <w:jc w:val="both"/>
        <w:rPr>
          <w:rFonts w:ascii="Book Antiqua" w:eastAsia="Calibri" w:hAnsi="Book Antiqua"/>
          <w:lang w:eastAsia="en-US"/>
        </w:rPr>
      </w:pPr>
      <w:hyperlink r:id="rId12" w:history="1">
        <w:r w:rsidR="003E63E7" w:rsidRPr="004F7129">
          <w:rPr>
            <w:rFonts w:ascii="Book Antiqua" w:eastAsia="Calibri" w:hAnsi="Book Antiqua"/>
            <w:lang w:eastAsia="en-US"/>
          </w:rPr>
          <w:t>A4</w:t>
        </w:r>
      </w:hyperlink>
      <w:r w:rsidR="003E63E7" w:rsidRPr="004F7129">
        <w:rPr>
          <w:rFonts w:ascii="Book Antiqua" w:eastAsia="Calibri" w:hAnsi="Book Antiqua"/>
          <w:lang w:eastAsia="en-US"/>
        </w:rPr>
        <w:t xml:space="preserve"> – 210×297,</w:t>
      </w:r>
    </w:p>
    <w:p w:rsidR="003E63E7" w:rsidRPr="004F7129" w:rsidRDefault="003E63E7" w:rsidP="00F77E7C">
      <w:pPr>
        <w:pStyle w:val="t"/>
        <w:tabs>
          <w:tab w:val="left" w:pos="1232"/>
        </w:tabs>
        <w:spacing w:before="0" w:beforeAutospacing="0" w:after="0" w:afterAutospacing="0"/>
        <w:ind w:left="924"/>
        <w:jc w:val="both"/>
        <w:rPr>
          <w:rFonts w:ascii="Book Antiqua" w:eastAsia="Calibri" w:hAnsi="Book Antiqua"/>
          <w:lang w:eastAsia="en-US"/>
        </w:rPr>
      </w:pPr>
      <w:r w:rsidRPr="004F7129">
        <w:rPr>
          <w:rFonts w:ascii="Book Antiqua" w:eastAsia="Calibri" w:hAnsi="Book Antiqua"/>
          <w:lang w:eastAsia="en-US"/>
        </w:rPr>
        <w:t>A5 – 148×210.</w:t>
      </w:r>
    </w:p>
    <w:p w:rsidR="003E63E7" w:rsidRPr="004222C3" w:rsidRDefault="003E63E7" w:rsidP="00F77E7C">
      <w:pPr>
        <w:ind w:left="567"/>
        <w:jc w:val="both"/>
        <w:rPr>
          <w:rFonts w:ascii="Book Antiqua" w:hAnsi="Book Antiqua"/>
        </w:rPr>
      </w:pPr>
      <w:r w:rsidRPr="004222C3">
        <w:rPr>
          <w:rFonts w:ascii="Book Antiqua" w:hAnsi="Book Antiqua"/>
        </w:rPr>
        <w:t xml:space="preserve">B </w:t>
      </w:r>
      <w:r w:rsidRPr="001B404E">
        <w:rPr>
          <w:rFonts w:ascii="Book Antiqua" w:hAnsi="Book Antiqua"/>
          <w:sz w:val="24"/>
          <w:szCs w:val="24"/>
        </w:rPr>
        <w:t>grupės</w:t>
      </w:r>
      <w:r w:rsidRPr="004222C3">
        <w:rPr>
          <w:rFonts w:ascii="Book Antiqua" w:hAnsi="Book Antiqua"/>
        </w:rPr>
        <w:t xml:space="preserve"> formatai</w:t>
      </w:r>
    </w:p>
    <w:p w:rsidR="003E63E7" w:rsidRPr="004F7129" w:rsidRDefault="003E63E7" w:rsidP="00F77E7C">
      <w:pPr>
        <w:pStyle w:val="t"/>
        <w:tabs>
          <w:tab w:val="left" w:pos="1232"/>
        </w:tabs>
        <w:spacing w:before="0" w:beforeAutospacing="0" w:after="0" w:afterAutospacing="0"/>
        <w:ind w:left="924"/>
        <w:jc w:val="both"/>
        <w:rPr>
          <w:rFonts w:ascii="Book Antiqua" w:eastAsia="Calibri" w:hAnsi="Book Antiqua"/>
          <w:lang w:eastAsia="en-US"/>
        </w:rPr>
      </w:pPr>
      <w:r w:rsidRPr="004F7129">
        <w:rPr>
          <w:rFonts w:ascii="Book Antiqua" w:eastAsia="Calibri" w:hAnsi="Book Antiqua"/>
          <w:lang w:eastAsia="en-US"/>
        </w:rPr>
        <w:t>B0 – 1000×1414,</w:t>
      </w:r>
    </w:p>
    <w:p w:rsidR="003E63E7" w:rsidRPr="004F7129" w:rsidRDefault="003E63E7" w:rsidP="00F77E7C">
      <w:pPr>
        <w:pStyle w:val="t"/>
        <w:tabs>
          <w:tab w:val="left" w:pos="1232"/>
        </w:tabs>
        <w:spacing w:before="0" w:beforeAutospacing="0" w:after="0" w:afterAutospacing="0"/>
        <w:ind w:left="924"/>
        <w:jc w:val="both"/>
        <w:rPr>
          <w:rFonts w:ascii="Book Antiqua" w:eastAsia="Calibri" w:hAnsi="Book Antiqua"/>
          <w:lang w:eastAsia="en-US"/>
        </w:rPr>
      </w:pPr>
      <w:r w:rsidRPr="004F7129">
        <w:rPr>
          <w:rFonts w:ascii="Book Antiqua" w:eastAsia="Calibri" w:hAnsi="Book Antiqua"/>
          <w:lang w:eastAsia="en-US"/>
        </w:rPr>
        <w:t>B1 – 707×1000,</w:t>
      </w:r>
    </w:p>
    <w:p w:rsidR="003E63E7" w:rsidRPr="004F7129" w:rsidRDefault="003E63E7" w:rsidP="00F77E7C">
      <w:pPr>
        <w:pStyle w:val="t"/>
        <w:tabs>
          <w:tab w:val="left" w:pos="1232"/>
        </w:tabs>
        <w:spacing w:before="0" w:beforeAutospacing="0" w:after="0" w:afterAutospacing="0"/>
        <w:ind w:left="924"/>
        <w:jc w:val="both"/>
        <w:rPr>
          <w:rFonts w:ascii="Book Antiqua" w:eastAsia="Calibri" w:hAnsi="Book Antiqua"/>
          <w:lang w:eastAsia="en-US"/>
        </w:rPr>
      </w:pPr>
      <w:r w:rsidRPr="004F7129">
        <w:rPr>
          <w:rFonts w:ascii="Book Antiqua" w:eastAsia="Calibri" w:hAnsi="Book Antiqua"/>
          <w:lang w:eastAsia="en-US"/>
        </w:rPr>
        <w:t>B2 – 500×707,</w:t>
      </w:r>
    </w:p>
    <w:p w:rsidR="003E63E7" w:rsidRPr="004F7129" w:rsidRDefault="003E63E7" w:rsidP="00F77E7C">
      <w:pPr>
        <w:pStyle w:val="t"/>
        <w:tabs>
          <w:tab w:val="left" w:pos="1232"/>
        </w:tabs>
        <w:spacing w:before="0" w:beforeAutospacing="0" w:after="0" w:afterAutospacing="0"/>
        <w:ind w:left="924"/>
        <w:jc w:val="both"/>
        <w:rPr>
          <w:rFonts w:ascii="Book Antiqua" w:eastAsia="Calibri" w:hAnsi="Book Antiqua"/>
          <w:lang w:eastAsia="en-US"/>
        </w:rPr>
      </w:pPr>
      <w:r w:rsidRPr="004F7129">
        <w:rPr>
          <w:rFonts w:ascii="Book Antiqua" w:eastAsia="Calibri" w:hAnsi="Book Antiqua"/>
          <w:lang w:eastAsia="en-US"/>
        </w:rPr>
        <w:t>B10 – 31×44.</w:t>
      </w:r>
    </w:p>
    <w:p w:rsidR="003E63E7" w:rsidRPr="004222C3" w:rsidRDefault="003E63E7" w:rsidP="00F77E7C">
      <w:pPr>
        <w:ind w:left="567"/>
        <w:jc w:val="both"/>
        <w:rPr>
          <w:rFonts w:ascii="Book Antiqua" w:hAnsi="Book Antiqua"/>
        </w:rPr>
      </w:pPr>
      <w:r w:rsidRPr="004222C3">
        <w:rPr>
          <w:rFonts w:ascii="Book Antiqua" w:hAnsi="Book Antiqua"/>
        </w:rPr>
        <w:t xml:space="preserve">C </w:t>
      </w:r>
      <w:r w:rsidRPr="001B404E">
        <w:rPr>
          <w:rFonts w:ascii="Book Antiqua" w:hAnsi="Book Antiqua"/>
          <w:sz w:val="24"/>
          <w:szCs w:val="24"/>
        </w:rPr>
        <w:t>grupės</w:t>
      </w:r>
      <w:r w:rsidRPr="004222C3">
        <w:rPr>
          <w:rFonts w:ascii="Book Antiqua" w:hAnsi="Book Antiqua"/>
        </w:rPr>
        <w:t xml:space="preserve"> formatai</w:t>
      </w:r>
    </w:p>
    <w:p w:rsidR="003E63E7" w:rsidRPr="004F7129" w:rsidRDefault="003E63E7" w:rsidP="00F77E7C">
      <w:pPr>
        <w:pStyle w:val="t"/>
        <w:tabs>
          <w:tab w:val="left" w:pos="1232"/>
        </w:tabs>
        <w:spacing w:before="0" w:beforeAutospacing="0" w:after="0" w:afterAutospacing="0"/>
        <w:ind w:left="924"/>
        <w:jc w:val="both"/>
        <w:rPr>
          <w:rFonts w:ascii="Book Antiqua" w:eastAsia="Calibri" w:hAnsi="Book Antiqua"/>
          <w:lang w:eastAsia="en-US"/>
        </w:rPr>
      </w:pPr>
      <w:r w:rsidRPr="004F7129">
        <w:rPr>
          <w:rFonts w:ascii="Book Antiqua" w:eastAsia="Calibri" w:hAnsi="Book Antiqua"/>
          <w:lang w:eastAsia="en-US"/>
        </w:rPr>
        <w:t>C3 – 460×324,</w:t>
      </w:r>
    </w:p>
    <w:p w:rsidR="003E63E7" w:rsidRPr="004F7129" w:rsidRDefault="003E63E7" w:rsidP="00F77E7C">
      <w:pPr>
        <w:pStyle w:val="t"/>
        <w:tabs>
          <w:tab w:val="left" w:pos="1232"/>
        </w:tabs>
        <w:spacing w:before="0" w:beforeAutospacing="0" w:after="0" w:afterAutospacing="0"/>
        <w:ind w:left="924"/>
        <w:jc w:val="both"/>
        <w:rPr>
          <w:rFonts w:ascii="Book Antiqua" w:eastAsia="Calibri" w:hAnsi="Book Antiqua"/>
          <w:lang w:eastAsia="en-US"/>
        </w:rPr>
      </w:pPr>
      <w:r w:rsidRPr="004F7129">
        <w:rPr>
          <w:rFonts w:ascii="Book Antiqua" w:eastAsia="Calibri" w:hAnsi="Book Antiqua"/>
          <w:lang w:eastAsia="en-US"/>
        </w:rPr>
        <w:t>C4 – 324×229,</w:t>
      </w:r>
    </w:p>
    <w:p w:rsidR="003E63E7" w:rsidRPr="004F7129" w:rsidRDefault="003E63E7" w:rsidP="00F77E7C">
      <w:pPr>
        <w:pStyle w:val="t"/>
        <w:tabs>
          <w:tab w:val="left" w:pos="1232"/>
        </w:tabs>
        <w:spacing w:before="0" w:beforeAutospacing="0" w:after="0" w:afterAutospacing="0"/>
        <w:ind w:left="924"/>
        <w:jc w:val="both"/>
        <w:rPr>
          <w:rFonts w:ascii="Book Antiqua" w:eastAsia="Calibri" w:hAnsi="Book Antiqua"/>
          <w:lang w:eastAsia="en-US"/>
        </w:rPr>
      </w:pPr>
      <w:r w:rsidRPr="004F7129">
        <w:rPr>
          <w:rFonts w:ascii="Book Antiqua" w:eastAsia="Calibri" w:hAnsi="Book Antiqua"/>
          <w:lang w:eastAsia="en-US"/>
        </w:rPr>
        <w:t>C5 – 229×162,</w:t>
      </w:r>
    </w:p>
    <w:p w:rsidR="003E63E7" w:rsidRPr="004F7129" w:rsidRDefault="003E63E7" w:rsidP="00F77E7C">
      <w:pPr>
        <w:pStyle w:val="t"/>
        <w:tabs>
          <w:tab w:val="left" w:pos="1232"/>
        </w:tabs>
        <w:spacing w:before="0" w:beforeAutospacing="0" w:after="0" w:afterAutospacing="0"/>
        <w:ind w:left="924"/>
        <w:jc w:val="both"/>
        <w:rPr>
          <w:rFonts w:ascii="Book Antiqua" w:eastAsia="Calibri" w:hAnsi="Book Antiqua"/>
          <w:lang w:eastAsia="en-US"/>
        </w:rPr>
      </w:pPr>
      <w:r w:rsidRPr="004F7129">
        <w:rPr>
          <w:rFonts w:ascii="Book Antiqua" w:eastAsia="Calibri" w:hAnsi="Book Antiqua"/>
          <w:lang w:eastAsia="en-US"/>
        </w:rPr>
        <w:t>C6 – 162×114.</w:t>
      </w:r>
    </w:p>
    <w:p w:rsidR="003E63E7" w:rsidRPr="001B404E" w:rsidRDefault="003E63E7" w:rsidP="00F77E7C">
      <w:pPr>
        <w:ind w:left="567"/>
        <w:jc w:val="both"/>
        <w:rPr>
          <w:rFonts w:ascii="Book Antiqua" w:hAnsi="Book Antiqua"/>
        </w:rPr>
      </w:pPr>
      <w:r w:rsidRPr="001B404E">
        <w:rPr>
          <w:rFonts w:ascii="Book Antiqua" w:hAnsi="Book Antiqua"/>
          <w:sz w:val="24"/>
          <w:szCs w:val="24"/>
        </w:rPr>
        <w:t>Laiškinio</w:t>
      </w:r>
      <w:r w:rsidRPr="004222C3">
        <w:rPr>
          <w:rFonts w:ascii="Book Antiqua" w:hAnsi="Book Antiqua"/>
        </w:rPr>
        <w:t xml:space="preserve"> popieriaus formatas – rašomojo popieri</w:t>
      </w:r>
      <w:r>
        <w:rPr>
          <w:rFonts w:ascii="Book Antiqua" w:hAnsi="Book Antiqua"/>
        </w:rPr>
        <w:t>a</w:t>
      </w:r>
      <w:r w:rsidRPr="004222C3">
        <w:rPr>
          <w:rFonts w:ascii="Book Antiqua" w:hAnsi="Book Antiqua"/>
        </w:rPr>
        <w:t>us lapas, kurio dydis yra 8,5×11 colio (arba 21,59×27,94 cm), vartojamas JAV</w:t>
      </w:r>
      <w:r>
        <w:rPr>
          <w:rFonts w:ascii="Book Antiqua" w:hAnsi="Book Antiqua"/>
        </w:rPr>
        <w:t>.</w:t>
      </w:r>
    </w:p>
    <w:p w:rsidR="003E63E7" w:rsidRDefault="003E63E7" w:rsidP="00F77E7C">
      <w:pPr>
        <w:spacing w:after="160" w:line="259" w:lineRule="auto"/>
      </w:pPr>
      <w:r>
        <w:br w:type="page"/>
      </w:r>
    </w:p>
    <w:p w:rsidR="007D5DC2" w:rsidRDefault="007D5DC2" w:rsidP="003E63E7">
      <w:pPr>
        <w:rPr>
          <w:rFonts w:ascii="Book Antiqua" w:hAnsi="Book Antiqua"/>
          <w:b/>
          <w:sz w:val="26"/>
          <w:szCs w:val="26"/>
        </w:rPr>
      </w:pPr>
      <w:r>
        <w:rPr>
          <w:noProof/>
          <w:lang w:eastAsia="lt-LT"/>
        </w:rPr>
        <w:lastRenderedPageBreak/>
        <w:drawing>
          <wp:inline distT="0" distB="0" distL="0" distR="0" wp14:anchorId="78FFAE70" wp14:editId="776D5C92">
            <wp:extent cx="6120130" cy="1753431"/>
            <wp:effectExtent l="0" t="0" r="0" b="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E7" w:rsidRPr="004E2926" w:rsidRDefault="003E63E7" w:rsidP="003E63E7">
      <w:pPr>
        <w:rPr>
          <w:rFonts w:ascii="Book Antiqua" w:hAnsi="Book Antiqua"/>
          <w:b/>
          <w:sz w:val="26"/>
          <w:szCs w:val="26"/>
        </w:rPr>
      </w:pPr>
      <w:r w:rsidRPr="004E2926">
        <w:rPr>
          <w:rFonts w:ascii="Book Antiqua" w:hAnsi="Book Antiqua"/>
          <w:b/>
          <w:sz w:val="26"/>
          <w:szCs w:val="26"/>
        </w:rPr>
        <w:t>Kompiuterio sandara</w:t>
      </w:r>
    </w:p>
    <w:p w:rsidR="003E63E7" w:rsidRPr="004E2926" w:rsidRDefault="003E63E7" w:rsidP="009249FF">
      <w:pPr>
        <w:pStyle w:val="ListParagraph"/>
        <w:numPr>
          <w:ilvl w:val="0"/>
          <w:numId w:val="21"/>
        </w:numPr>
        <w:spacing w:before="120"/>
        <w:contextualSpacing w:val="0"/>
        <w:rPr>
          <w:rFonts w:ascii="Book Antiqua" w:hAnsi="Book Antiqua"/>
          <w:b/>
          <w:sz w:val="24"/>
          <w:szCs w:val="24"/>
        </w:rPr>
      </w:pPr>
      <w:r w:rsidRPr="004E2926">
        <w:rPr>
          <w:rFonts w:ascii="Book Antiqua" w:hAnsi="Book Antiqua"/>
          <w:sz w:val="24"/>
          <w:szCs w:val="24"/>
        </w:rPr>
        <w:t>Įvedimo įtaisai</w:t>
      </w:r>
    </w:p>
    <w:p w:rsidR="003E63E7" w:rsidRPr="004E2926" w:rsidRDefault="003E63E7" w:rsidP="009249FF">
      <w:pPr>
        <w:pStyle w:val="ListParagraph"/>
        <w:numPr>
          <w:ilvl w:val="0"/>
          <w:numId w:val="21"/>
        </w:numPr>
        <w:spacing w:before="60"/>
        <w:contextualSpacing w:val="0"/>
        <w:rPr>
          <w:rFonts w:ascii="Book Antiqua" w:hAnsi="Book Antiqua"/>
          <w:sz w:val="24"/>
          <w:szCs w:val="24"/>
        </w:rPr>
      </w:pPr>
      <w:r w:rsidRPr="004E2926">
        <w:rPr>
          <w:rFonts w:ascii="Book Antiqua" w:hAnsi="Book Antiqua"/>
          <w:sz w:val="24"/>
          <w:szCs w:val="24"/>
        </w:rPr>
        <w:t>Klaviatūra</w:t>
      </w:r>
    </w:p>
    <w:p w:rsidR="003E63E7" w:rsidRPr="004E2926" w:rsidRDefault="003E63E7" w:rsidP="009249FF">
      <w:pPr>
        <w:pStyle w:val="ListParagraph"/>
        <w:numPr>
          <w:ilvl w:val="0"/>
          <w:numId w:val="21"/>
        </w:numPr>
        <w:rPr>
          <w:rFonts w:ascii="Book Antiqua" w:hAnsi="Book Antiqua"/>
          <w:sz w:val="24"/>
          <w:szCs w:val="24"/>
        </w:rPr>
      </w:pPr>
      <w:r w:rsidRPr="004E2926">
        <w:rPr>
          <w:rFonts w:ascii="Book Antiqua" w:hAnsi="Book Antiqua"/>
          <w:sz w:val="24"/>
          <w:szCs w:val="24"/>
        </w:rPr>
        <w:t>Pelė</w:t>
      </w:r>
    </w:p>
    <w:p w:rsidR="003E63E7" w:rsidRPr="004E2926" w:rsidRDefault="003E63E7" w:rsidP="009249FF">
      <w:pPr>
        <w:pStyle w:val="ListParagraph"/>
        <w:numPr>
          <w:ilvl w:val="0"/>
          <w:numId w:val="21"/>
        </w:numPr>
        <w:rPr>
          <w:rFonts w:ascii="Book Antiqua" w:hAnsi="Book Antiqua"/>
          <w:sz w:val="24"/>
          <w:szCs w:val="24"/>
        </w:rPr>
      </w:pPr>
      <w:proofErr w:type="spellStart"/>
      <w:r w:rsidRPr="004E2926">
        <w:rPr>
          <w:rFonts w:ascii="Book Antiqua" w:hAnsi="Book Antiqua"/>
          <w:sz w:val="24"/>
          <w:szCs w:val="24"/>
        </w:rPr>
        <w:t>Jutiklinis</w:t>
      </w:r>
      <w:proofErr w:type="spellEnd"/>
      <w:r w:rsidRPr="004E2926">
        <w:rPr>
          <w:rFonts w:ascii="Book Antiqua" w:hAnsi="Book Antiqua"/>
          <w:sz w:val="24"/>
          <w:szCs w:val="24"/>
        </w:rPr>
        <w:t xml:space="preserve"> kilimėlis</w:t>
      </w:r>
    </w:p>
    <w:p w:rsidR="003E63E7" w:rsidRPr="004E2926" w:rsidRDefault="003E63E7" w:rsidP="009249FF">
      <w:pPr>
        <w:pStyle w:val="ListParagraph"/>
        <w:numPr>
          <w:ilvl w:val="0"/>
          <w:numId w:val="21"/>
        </w:numPr>
        <w:rPr>
          <w:rFonts w:ascii="Book Antiqua" w:hAnsi="Book Antiqua"/>
          <w:sz w:val="24"/>
          <w:szCs w:val="24"/>
        </w:rPr>
      </w:pPr>
      <w:r w:rsidRPr="004E2926">
        <w:rPr>
          <w:rFonts w:ascii="Book Antiqua" w:hAnsi="Book Antiqua"/>
          <w:sz w:val="24"/>
          <w:szCs w:val="24"/>
        </w:rPr>
        <w:t>Skaitytuvas</w:t>
      </w:r>
    </w:p>
    <w:p w:rsidR="003E63E7" w:rsidRPr="004E2926" w:rsidRDefault="003E63E7" w:rsidP="009249FF">
      <w:pPr>
        <w:pStyle w:val="ListParagraph"/>
        <w:numPr>
          <w:ilvl w:val="0"/>
          <w:numId w:val="21"/>
        </w:numPr>
        <w:rPr>
          <w:rFonts w:ascii="Book Antiqua" w:hAnsi="Book Antiqua"/>
          <w:sz w:val="24"/>
          <w:szCs w:val="24"/>
        </w:rPr>
      </w:pPr>
      <w:proofErr w:type="spellStart"/>
      <w:r w:rsidRPr="004E2926">
        <w:rPr>
          <w:rFonts w:ascii="Book Antiqua" w:hAnsi="Book Antiqua"/>
          <w:sz w:val="24"/>
          <w:szCs w:val="24"/>
        </w:rPr>
        <w:t>Šviesplunksnė</w:t>
      </w:r>
      <w:proofErr w:type="spellEnd"/>
    </w:p>
    <w:p w:rsidR="003E63E7" w:rsidRPr="004E2926" w:rsidRDefault="003E63E7" w:rsidP="009249FF">
      <w:pPr>
        <w:pStyle w:val="ListParagraph"/>
        <w:numPr>
          <w:ilvl w:val="0"/>
          <w:numId w:val="21"/>
        </w:numPr>
        <w:rPr>
          <w:rFonts w:ascii="Book Antiqua" w:hAnsi="Book Antiqua"/>
          <w:sz w:val="24"/>
          <w:szCs w:val="24"/>
        </w:rPr>
      </w:pPr>
      <w:r w:rsidRPr="004E2926">
        <w:rPr>
          <w:rFonts w:ascii="Book Antiqua" w:hAnsi="Book Antiqua"/>
          <w:sz w:val="24"/>
          <w:szCs w:val="24"/>
        </w:rPr>
        <w:t>Mikrofonas</w:t>
      </w:r>
    </w:p>
    <w:p w:rsidR="003E63E7" w:rsidRPr="004E2926" w:rsidRDefault="003E63E7" w:rsidP="009249FF">
      <w:pPr>
        <w:pStyle w:val="ListParagraph"/>
        <w:numPr>
          <w:ilvl w:val="0"/>
          <w:numId w:val="21"/>
        </w:numPr>
        <w:rPr>
          <w:rFonts w:ascii="Book Antiqua" w:hAnsi="Book Antiqua"/>
          <w:sz w:val="24"/>
          <w:szCs w:val="24"/>
        </w:rPr>
      </w:pPr>
      <w:r w:rsidRPr="004E2926">
        <w:rPr>
          <w:rFonts w:ascii="Book Antiqua" w:hAnsi="Book Antiqua"/>
          <w:sz w:val="24"/>
          <w:szCs w:val="24"/>
        </w:rPr>
        <w:t>Skaitmeninis fotoaparatas</w:t>
      </w:r>
    </w:p>
    <w:p w:rsidR="003E63E7" w:rsidRPr="004E2926" w:rsidRDefault="003E63E7" w:rsidP="009249FF">
      <w:pPr>
        <w:pStyle w:val="ListParagraph"/>
        <w:numPr>
          <w:ilvl w:val="0"/>
          <w:numId w:val="21"/>
        </w:numPr>
        <w:spacing w:before="120"/>
        <w:contextualSpacing w:val="0"/>
        <w:rPr>
          <w:rFonts w:ascii="Book Antiqua" w:hAnsi="Book Antiqua"/>
          <w:b/>
          <w:sz w:val="24"/>
          <w:szCs w:val="24"/>
        </w:rPr>
      </w:pPr>
      <w:r w:rsidRPr="004E2926">
        <w:rPr>
          <w:rFonts w:ascii="Book Antiqua" w:hAnsi="Book Antiqua"/>
          <w:sz w:val="24"/>
          <w:szCs w:val="24"/>
        </w:rPr>
        <w:t>Išvedimo įtaisai</w:t>
      </w:r>
    </w:p>
    <w:p w:rsidR="003E63E7" w:rsidRPr="004E2926" w:rsidRDefault="003E63E7" w:rsidP="009249FF">
      <w:pPr>
        <w:pStyle w:val="ListParagraph"/>
        <w:numPr>
          <w:ilvl w:val="0"/>
          <w:numId w:val="21"/>
        </w:numPr>
        <w:spacing w:before="60"/>
        <w:contextualSpacing w:val="0"/>
        <w:rPr>
          <w:rFonts w:ascii="Book Antiqua" w:hAnsi="Book Antiqua"/>
          <w:sz w:val="24"/>
          <w:szCs w:val="24"/>
        </w:rPr>
      </w:pPr>
      <w:r w:rsidRPr="004E2926">
        <w:rPr>
          <w:rFonts w:ascii="Book Antiqua" w:hAnsi="Book Antiqua"/>
          <w:sz w:val="24"/>
          <w:szCs w:val="24"/>
        </w:rPr>
        <w:t>Spausdintuvas</w:t>
      </w:r>
    </w:p>
    <w:p w:rsidR="003E63E7" w:rsidRPr="004E2926" w:rsidRDefault="003E63E7" w:rsidP="009249FF">
      <w:pPr>
        <w:pStyle w:val="ListParagraph"/>
        <w:numPr>
          <w:ilvl w:val="0"/>
          <w:numId w:val="21"/>
        </w:numPr>
        <w:rPr>
          <w:rFonts w:ascii="Book Antiqua" w:hAnsi="Book Antiqua"/>
          <w:sz w:val="24"/>
          <w:szCs w:val="24"/>
        </w:rPr>
      </w:pPr>
      <w:r w:rsidRPr="004E2926">
        <w:rPr>
          <w:rFonts w:ascii="Book Antiqua" w:hAnsi="Book Antiqua"/>
          <w:sz w:val="24"/>
          <w:szCs w:val="24"/>
        </w:rPr>
        <w:t>Monitorius</w:t>
      </w:r>
    </w:p>
    <w:p w:rsidR="003E63E7" w:rsidRPr="004E2926" w:rsidRDefault="003E63E7" w:rsidP="009249FF">
      <w:pPr>
        <w:pStyle w:val="ListParagraph"/>
        <w:numPr>
          <w:ilvl w:val="0"/>
          <w:numId w:val="21"/>
        </w:numPr>
        <w:rPr>
          <w:rFonts w:ascii="Book Antiqua" w:hAnsi="Book Antiqua"/>
          <w:sz w:val="24"/>
          <w:szCs w:val="24"/>
        </w:rPr>
      </w:pPr>
      <w:r w:rsidRPr="004E2926">
        <w:rPr>
          <w:rFonts w:ascii="Book Antiqua" w:hAnsi="Book Antiqua"/>
          <w:sz w:val="24"/>
          <w:szCs w:val="24"/>
        </w:rPr>
        <w:t>Braižytuvas</w:t>
      </w:r>
    </w:p>
    <w:p w:rsidR="003E63E7" w:rsidRPr="004E2926" w:rsidRDefault="003E63E7" w:rsidP="009249FF">
      <w:pPr>
        <w:pStyle w:val="ListParagraph"/>
        <w:numPr>
          <w:ilvl w:val="0"/>
          <w:numId w:val="21"/>
        </w:numPr>
        <w:rPr>
          <w:rFonts w:ascii="Book Antiqua" w:hAnsi="Book Antiqua"/>
          <w:sz w:val="24"/>
          <w:szCs w:val="24"/>
        </w:rPr>
      </w:pPr>
      <w:r w:rsidRPr="004E2926">
        <w:rPr>
          <w:rFonts w:ascii="Book Antiqua" w:hAnsi="Book Antiqua"/>
          <w:sz w:val="24"/>
          <w:szCs w:val="24"/>
        </w:rPr>
        <w:t>Garsiakalbis</w:t>
      </w:r>
    </w:p>
    <w:p w:rsidR="003E63E7" w:rsidRPr="004E2926" w:rsidRDefault="003E63E7" w:rsidP="009249FF">
      <w:pPr>
        <w:pStyle w:val="ListParagraph"/>
        <w:numPr>
          <w:ilvl w:val="0"/>
          <w:numId w:val="21"/>
        </w:numPr>
        <w:spacing w:before="120"/>
        <w:contextualSpacing w:val="0"/>
        <w:rPr>
          <w:rFonts w:ascii="Book Antiqua" w:hAnsi="Book Antiqua"/>
          <w:b/>
          <w:sz w:val="24"/>
          <w:szCs w:val="24"/>
        </w:rPr>
      </w:pPr>
      <w:r w:rsidRPr="004E2926">
        <w:rPr>
          <w:rFonts w:ascii="Book Antiqua" w:hAnsi="Book Antiqua"/>
          <w:sz w:val="24"/>
          <w:szCs w:val="24"/>
        </w:rPr>
        <w:t>Sisteminis blokas</w:t>
      </w:r>
    </w:p>
    <w:p w:rsidR="003E63E7" w:rsidRPr="004E2926" w:rsidRDefault="003E63E7" w:rsidP="009249FF">
      <w:pPr>
        <w:pStyle w:val="ListParagraph"/>
        <w:numPr>
          <w:ilvl w:val="0"/>
          <w:numId w:val="21"/>
        </w:numPr>
        <w:spacing w:before="60"/>
        <w:contextualSpacing w:val="0"/>
        <w:rPr>
          <w:rFonts w:ascii="Book Antiqua" w:hAnsi="Book Antiqua"/>
          <w:sz w:val="24"/>
          <w:szCs w:val="24"/>
        </w:rPr>
      </w:pPr>
      <w:r w:rsidRPr="004E2926">
        <w:rPr>
          <w:rFonts w:ascii="Book Antiqua" w:hAnsi="Book Antiqua"/>
          <w:sz w:val="24"/>
          <w:szCs w:val="24"/>
        </w:rPr>
        <w:t>Procesorius</w:t>
      </w:r>
    </w:p>
    <w:p w:rsidR="003E63E7" w:rsidRPr="004E2926" w:rsidRDefault="003E63E7" w:rsidP="009249FF">
      <w:pPr>
        <w:pStyle w:val="ListParagraph"/>
        <w:numPr>
          <w:ilvl w:val="0"/>
          <w:numId w:val="21"/>
        </w:numPr>
        <w:rPr>
          <w:rFonts w:ascii="Book Antiqua" w:hAnsi="Book Antiqua"/>
          <w:sz w:val="24"/>
          <w:szCs w:val="24"/>
        </w:rPr>
      </w:pPr>
      <w:r w:rsidRPr="004E2926">
        <w:rPr>
          <w:rFonts w:ascii="Book Antiqua" w:hAnsi="Book Antiqua"/>
          <w:sz w:val="24"/>
          <w:szCs w:val="24"/>
        </w:rPr>
        <w:t>Vidinė atmintinė</w:t>
      </w:r>
    </w:p>
    <w:p w:rsidR="003E63E7" w:rsidRPr="004E2926" w:rsidRDefault="003E63E7" w:rsidP="009249FF">
      <w:pPr>
        <w:pStyle w:val="ListParagraph"/>
        <w:numPr>
          <w:ilvl w:val="0"/>
          <w:numId w:val="21"/>
        </w:numPr>
        <w:rPr>
          <w:rFonts w:ascii="Book Antiqua" w:hAnsi="Book Antiqua"/>
          <w:sz w:val="24"/>
          <w:szCs w:val="24"/>
        </w:rPr>
      </w:pPr>
      <w:r w:rsidRPr="004E2926">
        <w:rPr>
          <w:rFonts w:ascii="Book Antiqua" w:hAnsi="Book Antiqua"/>
          <w:sz w:val="24"/>
          <w:szCs w:val="24"/>
        </w:rPr>
        <w:t>Magistralės</w:t>
      </w:r>
    </w:p>
    <w:p w:rsidR="003E63E7" w:rsidRDefault="003E63E7">
      <w:pPr>
        <w:spacing w:after="160" w:line="259" w:lineRule="auto"/>
      </w:pPr>
      <w:r>
        <w:br w:type="page"/>
      </w:r>
    </w:p>
    <w:p w:rsidR="007D5DC2" w:rsidRDefault="007D5DC2" w:rsidP="003E63E7">
      <w:pPr>
        <w:spacing w:after="240"/>
        <w:rPr>
          <w:rFonts w:ascii="Book Antiqua" w:hAnsi="Book Antiqua"/>
          <w:b/>
          <w:sz w:val="26"/>
          <w:szCs w:val="26"/>
        </w:rPr>
      </w:pPr>
      <w:r>
        <w:rPr>
          <w:noProof/>
          <w:lang w:eastAsia="lt-LT"/>
        </w:rPr>
        <w:lastRenderedPageBreak/>
        <w:drawing>
          <wp:inline distT="0" distB="0" distL="0" distR="0" wp14:anchorId="6F5B2934" wp14:editId="574B407C">
            <wp:extent cx="4657725" cy="1276350"/>
            <wp:effectExtent l="0" t="0" r="9525" b="0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E7" w:rsidRPr="00140813" w:rsidRDefault="003E63E7" w:rsidP="003E63E7">
      <w:pPr>
        <w:spacing w:after="240"/>
        <w:rPr>
          <w:rFonts w:ascii="Book Antiqua" w:hAnsi="Book Antiqua"/>
          <w:b/>
          <w:sz w:val="26"/>
          <w:szCs w:val="26"/>
        </w:rPr>
      </w:pPr>
      <w:r w:rsidRPr="00140813">
        <w:rPr>
          <w:rFonts w:ascii="Book Antiqua" w:hAnsi="Book Antiqua"/>
          <w:b/>
          <w:sz w:val="26"/>
          <w:szCs w:val="26"/>
        </w:rPr>
        <w:t>Lietuvos valstybinės institucijos</w:t>
      </w:r>
    </w:p>
    <w:p w:rsidR="003E63E7" w:rsidRPr="00F77E7C" w:rsidRDefault="003E63E7" w:rsidP="009249FF">
      <w:pPr>
        <w:pStyle w:val="ListParagraph"/>
        <w:numPr>
          <w:ilvl w:val="0"/>
          <w:numId w:val="22"/>
        </w:numPr>
        <w:spacing w:before="120"/>
        <w:rPr>
          <w:rFonts w:ascii="Book Antiqua" w:hAnsi="Book Antiqua"/>
          <w:sz w:val="24"/>
          <w:szCs w:val="24"/>
        </w:rPr>
      </w:pPr>
      <w:r w:rsidRPr="00F77E7C">
        <w:rPr>
          <w:rFonts w:ascii="Book Antiqua" w:hAnsi="Book Antiqua"/>
          <w:sz w:val="24"/>
          <w:szCs w:val="24"/>
        </w:rPr>
        <w:t>Prezidento kanceliarija</w:t>
      </w:r>
    </w:p>
    <w:p w:rsidR="003E63E7" w:rsidRPr="00F77E7C" w:rsidRDefault="003E63E7" w:rsidP="009249FF">
      <w:pPr>
        <w:pStyle w:val="ListParagraph"/>
        <w:numPr>
          <w:ilvl w:val="0"/>
          <w:numId w:val="22"/>
        </w:numPr>
        <w:spacing w:before="60"/>
        <w:rPr>
          <w:rFonts w:ascii="Book Antiqua" w:hAnsi="Book Antiqua"/>
          <w:sz w:val="24"/>
          <w:szCs w:val="24"/>
        </w:rPr>
      </w:pPr>
      <w:r w:rsidRPr="00F77E7C">
        <w:rPr>
          <w:rFonts w:ascii="Book Antiqua" w:hAnsi="Book Antiqua"/>
          <w:sz w:val="24"/>
          <w:szCs w:val="24"/>
        </w:rPr>
        <w:t>Bendrųjų reikalų skyrius</w:t>
      </w:r>
    </w:p>
    <w:p w:rsidR="003E63E7" w:rsidRPr="00F77E7C" w:rsidRDefault="003E63E7" w:rsidP="009249FF">
      <w:pPr>
        <w:pStyle w:val="ListParagraph"/>
        <w:numPr>
          <w:ilvl w:val="0"/>
          <w:numId w:val="22"/>
        </w:numPr>
        <w:rPr>
          <w:rFonts w:ascii="Book Antiqua" w:hAnsi="Book Antiqua"/>
          <w:sz w:val="24"/>
          <w:szCs w:val="24"/>
        </w:rPr>
      </w:pPr>
      <w:r w:rsidRPr="00F77E7C">
        <w:rPr>
          <w:rFonts w:ascii="Book Antiqua" w:hAnsi="Book Antiqua"/>
          <w:sz w:val="24"/>
          <w:szCs w:val="24"/>
        </w:rPr>
        <w:t>Finansų ir apskaitos skyrius</w:t>
      </w:r>
    </w:p>
    <w:p w:rsidR="003E63E7" w:rsidRPr="00F77E7C" w:rsidRDefault="003E63E7" w:rsidP="009249FF">
      <w:pPr>
        <w:pStyle w:val="ListParagraph"/>
        <w:numPr>
          <w:ilvl w:val="0"/>
          <w:numId w:val="22"/>
        </w:numPr>
        <w:rPr>
          <w:rFonts w:ascii="Book Antiqua" w:hAnsi="Book Antiqua"/>
          <w:sz w:val="24"/>
          <w:szCs w:val="24"/>
        </w:rPr>
      </w:pPr>
      <w:r w:rsidRPr="00F77E7C">
        <w:rPr>
          <w:rFonts w:ascii="Book Antiqua" w:hAnsi="Book Antiqua"/>
          <w:sz w:val="24"/>
          <w:szCs w:val="24"/>
        </w:rPr>
        <w:t>Informacijos technologijų skyrius</w:t>
      </w:r>
    </w:p>
    <w:p w:rsidR="003E63E7" w:rsidRPr="00F77E7C" w:rsidRDefault="003E63E7" w:rsidP="009249FF">
      <w:pPr>
        <w:pStyle w:val="ListParagraph"/>
        <w:numPr>
          <w:ilvl w:val="0"/>
          <w:numId w:val="22"/>
        </w:numPr>
        <w:rPr>
          <w:rFonts w:ascii="Book Antiqua" w:hAnsi="Book Antiqua"/>
          <w:sz w:val="24"/>
          <w:szCs w:val="24"/>
        </w:rPr>
      </w:pPr>
      <w:r w:rsidRPr="00F77E7C">
        <w:rPr>
          <w:rFonts w:ascii="Book Antiqua" w:hAnsi="Book Antiqua"/>
          <w:sz w:val="24"/>
          <w:szCs w:val="24"/>
        </w:rPr>
        <w:t>Komunikacijos skyrius</w:t>
      </w:r>
    </w:p>
    <w:p w:rsidR="003E63E7" w:rsidRPr="00F77E7C" w:rsidRDefault="003E63E7" w:rsidP="009249FF">
      <w:pPr>
        <w:pStyle w:val="ListParagraph"/>
        <w:numPr>
          <w:ilvl w:val="0"/>
          <w:numId w:val="22"/>
        </w:numPr>
        <w:rPr>
          <w:rFonts w:ascii="Book Antiqua" w:hAnsi="Book Antiqua"/>
          <w:sz w:val="24"/>
          <w:szCs w:val="24"/>
        </w:rPr>
      </w:pPr>
      <w:r w:rsidRPr="00F77E7C">
        <w:rPr>
          <w:rFonts w:ascii="Book Antiqua" w:hAnsi="Book Antiqua"/>
          <w:sz w:val="24"/>
          <w:szCs w:val="24"/>
        </w:rPr>
        <w:t>Personalo skyrius</w:t>
      </w:r>
    </w:p>
    <w:p w:rsidR="003E63E7" w:rsidRPr="00F77E7C" w:rsidRDefault="003E63E7" w:rsidP="009249FF">
      <w:pPr>
        <w:pStyle w:val="ListParagraph"/>
        <w:numPr>
          <w:ilvl w:val="0"/>
          <w:numId w:val="22"/>
        </w:numPr>
        <w:rPr>
          <w:rFonts w:ascii="Book Antiqua" w:hAnsi="Book Antiqua"/>
          <w:sz w:val="24"/>
          <w:szCs w:val="24"/>
        </w:rPr>
      </w:pPr>
      <w:r w:rsidRPr="00F77E7C">
        <w:rPr>
          <w:rFonts w:ascii="Book Antiqua" w:hAnsi="Book Antiqua"/>
          <w:sz w:val="24"/>
          <w:szCs w:val="24"/>
        </w:rPr>
        <w:t>Transporto skyrius</w:t>
      </w:r>
    </w:p>
    <w:p w:rsidR="003E63E7" w:rsidRPr="00F77E7C" w:rsidRDefault="003E63E7" w:rsidP="009249FF">
      <w:pPr>
        <w:pStyle w:val="ListParagraph"/>
        <w:numPr>
          <w:ilvl w:val="0"/>
          <w:numId w:val="22"/>
        </w:numPr>
        <w:rPr>
          <w:rFonts w:ascii="Book Antiqua" w:hAnsi="Book Antiqua"/>
          <w:sz w:val="24"/>
          <w:szCs w:val="24"/>
        </w:rPr>
      </w:pPr>
      <w:r w:rsidRPr="00F77E7C">
        <w:rPr>
          <w:rFonts w:ascii="Book Antiqua" w:hAnsi="Book Antiqua"/>
          <w:sz w:val="24"/>
          <w:szCs w:val="24"/>
        </w:rPr>
        <w:t>Turto valdymo ir viešųjų pirkimų skyrius</w:t>
      </w:r>
    </w:p>
    <w:p w:rsidR="003E63E7" w:rsidRPr="00F77E7C" w:rsidRDefault="003E63E7" w:rsidP="009249FF">
      <w:pPr>
        <w:pStyle w:val="ListParagraph"/>
        <w:numPr>
          <w:ilvl w:val="0"/>
          <w:numId w:val="22"/>
        </w:numPr>
        <w:spacing w:before="120"/>
        <w:rPr>
          <w:rFonts w:ascii="Book Antiqua" w:hAnsi="Book Antiqua"/>
          <w:sz w:val="24"/>
          <w:szCs w:val="24"/>
        </w:rPr>
      </w:pPr>
      <w:r w:rsidRPr="00F77E7C">
        <w:rPr>
          <w:rFonts w:ascii="Book Antiqua" w:hAnsi="Book Antiqua"/>
          <w:sz w:val="24"/>
          <w:szCs w:val="24"/>
        </w:rPr>
        <w:t>Seimas</w:t>
      </w:r>
    </w:p>
    <w:p w:rsidR="003E63E7" w:rsidRPr="00F77E7C" w:rsidRDefault="003E63E7" w:rsidP="009249FF">
      <w:pPr>
        <w:pStyle w:val="ListParagraph"/>
        <w:numPr>
          <w:ilvl w:val="0"/>
          <w:numId w:val="22"/>
        </w:numPr>
        <w:spacing w:before="60"/>
        <w:rPr>
          <w:rFonts w:ascii="Book Antiqua" w:hAnsi="Book Antiqua"/>
          <w:sz w:val="24"/>
          <w:szCs w:val="24"/>
        </w:rPr>
      </w:pPr>
      <w:r w:rsidRPr="00F77E7C">
        <w:rPr>
          <w:rFonts w:ascii="Book Antiqua" w:hAnsi="Book Antiqua"/>
          <w:sz w:val="24"/>
          <w:szCs w:val="24"/>
        </w:rPr>
        <w:t>Seimo valdyba</w:t>
      </w:r>
    </w:p>
    <w:p w:rsidR="003E63E7" w:rsidRPr="00F77E7C" w:rsidRDefault="003E63E7" w:rsidP="009249FF">
      <w:pPr>
        <w:pStyle w:val="ListParagraph"/>
        <w:numPr>
          <w:ilvl w:val="0"/>
          <w:numId w:val="22"/>
        </w:numPr>
        <w:rPr>
          <w:rFonts w:ascii="Book Antiqua" w:hAnsi="Book Antiqua"/>
          <w:sz w:val="24"/>
          <w:szCs w:val="24"/>
        </w:rPr>
      </w:pPr>
      <w:r w:rsidRPr="00F77E7C">
        <w:rPr>
          <w:rFonts w:ascii="Book Antiqua" w:hAnsi="Book Antiqua"/>
          <w:sz w:val="24"/>
          <w:szCs w:val="24"/>
        </w:rPr>
        <w:t>Seniūnų sueiga</w:t>
      </w:r>
    </w:p>
    <w:p w:rsidR="003E63E7" w:rsidRPr="00F77E7C" w:rsidRDefault="003E63E7" w:rsidP="009249FF">
      <w:pPr>
        <w:pStyle w:val="ListParagraph"/>
        <w:numPr>
          <w:ilvl w:val="0"/>
          <w:numId w:val="22"/>
        </w:numPr>
        <w:rPr>
          <w:rFonts w:ascii="Book Antiqua" w:hAnsi="Book Antiqua"/>
          <w:sz w:val="24"/>
          <w:szCs w:val="24"/>
        </w:rPr>
      </w:pPr>
      <w:r w:rsidRPr="00F77E7C">
        <w:rPr>
          <w:rFonts w:ascii="Book Antiqua" w:hAnsi="Book Antiqua"/>
          <w:sz w:val="24"/>
          <w:szCs w:val="24"/>
        </w:rPr>
        <w:t>Seimo nariai</w:t>
      </w:r>
    </w:p>
    <w:p w:rsidR="003E63E7" w:rsidRPr="00F77E7C" w:rsidRDefault="003E63E7" w:rsidP="009249FF">
      <w:pPr>
        <w:pStyle w:val="ListParagraph"/>
        <w:numPr>
          <w:ilvl w:val="0"/>
          <w:numId w:val="22"/>
        </w:numPr>
        <w:rPr>
          <w:rFonts w:ascii="Book Antiqua" w:hAnsi="Book Antiqua"/>
          <w:sz w:val="24"/>
          <w:szCs w:val="24"/>
        </w:rPr>
      </w:pPr>
      <w:r w:rsidRPr="00F77E7C">
        <w:rPr>
          <w:rFonts w:ascii="Book Antiqua" w:hAnsi="Book Antiqua"/>
          <w:sz w:val="24"/>
          <w:szCs w:val="24"/>
        </w:rPr>
        <w:t>Seimo komitetai</w:t>
      </w:r>
    </w:p>
    <w:p w:rsidR="003E63E7" w:rsidRPr="00F77E7C" w:rsidRDefault="003E63E7" w:rsidP="009249FF">
      <w:pPr>
        <w:pStyle w:val="ListParagraph"/>
        <w:numPr>
          <w:ilvl w:val="0"/>
          <w:numId w:val="22"/>
        </w:numPr>
        <w:spacing w:before="60"/>
        <w:rPr>
          <w:rFonts w:ascii="Book Antiqua" w:hAnsi="Book Antiqua"/>
          <w:sz w:val="24"/>
          <w:szCs w:val="24"/>
        </w:rPr>
      </w:pPr>
      <w:r w:rsidRPr="00F77E7C">
        <w:rPr>
          <w:rFonts w:ascii="Book Antiqua" w:hAnsi="Book Antiqua"/>
          <w:sz w:val="24"/>
          <w:szCs w:val="24"/>
        </w:rPr>
        <w:t>Aplinkos apsaugos komitetas</w:t>
      </w:r>
    </w:p>
    <w:p w:rsidR="003E63E7" w:rsidRPr="00F77E7C" w:rsidRDefault="003E63E7" w:rsidP="009249FF">
      <w:pPr>
        <w:pStyle w:val="ListParagraph"/>
        <w:numPr>
          <w:ilvl w:val="0"/>
          <w:numId w:val="22"/>
        </w:numPr>
        <w:rPr>
          <w:rFonts w:ascii="Book Antiqua" w:hAnsi="Book Antiqua"/>
          <w:sz w:val="24"/>
          <w:szCs w:val="24"/>
        </w:rPr>
      </w:pPr>
      <w:r w:rsidRPr="00F77E7C">
        <w:rPr>
          <w:rFonts w:ascii="Book Antiqua" w:hAnsi="Book Antiqua"/>
          <w:sz w:val="24"/>
          <w:szCs w:val="24"/>
        </w:rPr>
        <w:t>Audito komitetas</w:t>
      </w:r>
    </w:p>
    <w:p w:rsidR="003E63E7" w:rsidRPr="00F77E7C" w:rsidRDefault="003E63E7" w:rsidP="009249FF">
      <w:pPr>
        <w:pStyle w:val="ListParagraph"/>
        <w:numPr>
          <w:ilvl w:val="0"/>
          <w:numId w:val="22"/>
        </w:numPr>
        <w:rPr>
          <w:rFonts w:ascii="Book Antiqua" w:hAnsi="Book Antiqua"/>
          <w:sz w:val="24"/>
          <w:szCs w:val="24"/>
        </w:rPr>
      </w:pPr>
      <w:r w:rsidRPr="00F77E7C">
        <w:rPr>
          <w:rFonts w:ascii="Book Antiqua" w:hAnsi="Book Antiqua"/>
          <w:sz w:val="24"/>
          <w:szCs w:val="24"/>
        </w:rPr>
        <w:t>Biudžeto ir finansų komitetas</w:t>
      </w:r>
    </w:p>
    <w:p w:rsidR="003E63E7" w:rsidRPr="00F77E7C" w:rsidRDefault="003E63E7" w:rsidP="009249FF">
      <w:pPr>
        <w:pStyle w:val="ListParagraph"/>
        <w:numPr>
          <w:ilvl w:val="0"/>
          <w:numId w:val="22"/>
        </w:numPr>
        <w:rPr>
          <w:rFonts w:ascii="Book Antiqua" w:hAnsi="Book Antiqua"/>
          <w:sz w:val="24"/>
          <w:szCs w:val="24"/>
        </w:rPr>
      </w:pPr>
      <w:r w:rsidRPr="00F77E7C">
        <w:rPr>
          <w:rFonts w:ascii="Book Antiqua" w:hAnsi="Book Antiqua"/>
          <w:sz w:val="24"/>
          <w:szCs w:val="24"/>
        </w:rPr>
        <w:t>Ekonomikos komitetas</w:t>
      </w:r>
    </w:p>
    <w:p w:rsidR="003E63E7" w:rsidRPr="00F77E7C" w:rsidRDefault="003E63E7" w:rsidP="009249FF">
      <w:pPr>
        <w:pStyle w:val="ListParagraph"/>
        <w:numPr>
          <w:ilvl w:val="0"/>
          <w:numId w:val="22"/>
        </w:numPr>
        <w:rPr>
          <w:rFonts w:ascii="Book Antiqua" w:hAnsi="Book Antiqua"/>
          <w:sz w:val="24"/>
          <w:szCs w:val="24"/>
        </w:rPr>
      </w:pPr>
      <w:r w:rsidRPr="00F77E7C">
        <w:rPr>
          <w:rFonts w:ascii="Book Antiqua" w:hAnsi="Book Antiqua"/>
          <w:sz w:val="24"/>
          <w:szCs w:val="24"/>
        </w:rPr>
        <w:t>Europos reikalų komitetas</w:t>
      </w:r>
    </w:p>
    <w:p w:rsidR="003E63E7" w:rsidRPr="00F77E7C" w:rsidRDefault="003E63E7" w:rsidP="009249FF">
      <w:pPr>
        <w:pStyle w:val="ListParagraph"/>
        <w:numPr>
          <w:ilvl w:val="0"/>
          <w:numId w:val="22"/>
        </w:numPr>
        <w:rPr>
          <w:rFonts w:ascii="Book Antiqua" w:hAnsi="Book Antiqua"/>
          <w:sz w:val="24"/>
          <w:szCs w:val="24"/>
        </w:rPr>
      </w:pPr>
      <w:r w:rsidRPr="00F77E7C">
        <w:rPr>
          <w:rFonts w:ascii="Book Antiqua" w:hAnsi="Book Antiqua"/>
          <w:sz w:val="24"/>
          <w:szCs w:val="24"/>
        </w:rPr>
        <w:t>Informacinės visuomenės plėtros komitetas</w:t>
      </w:r>
    </w:p>
    <w:p w:rsidR="003E63E7" w:rsidRPr="00F77E7C" w:rsidRDefault="003E63E7" w:rsidP="009249FF">
      <w:pPr>
        <w:pStyle w:val="ListParagraph"/>
        <w:numPr>
          <w:ilvl w:val="0"/>
          <w:numId w:val="22"/>
        </w:numPr>
        <w:spacing w:before="60"/>
        <w:rPr>
          <w:rFonts w:ascii="Book Antiqua" w:hAnsi="Book Antiqua"/>
          <w:sz w:val="24"/>
          <w:szCs w:val="24"/>
        </w:rPr>
      </w:pPr>
      <w:r w:rsidRPr="00F77E7C">
        <w:rPr>
          <w:rFonts w:ascii="Book Antiqua" w:hAnsi="Book Antiqua"/>
          <w:sz w:val="24"/>
          <w:szCs w:val="24"/>
        </w:rPr>
        <w:t>Parlamentinės grupės</w:t>
      </w:r>
    </w:p>
    <w:p w:rsidR="003E63E7" w:rsidRPr="00F77E7C" w:rsidRDefault="003E63E7" w:rsidP="009249FF">
      <w:pPr>
        <w:pStyle w:val="ListParagraph"/>
        <w:numPr>
          <w:ilvl w:val="0"/>
          <w:numId w:val="22"/>
        </w:numPr>
        <w:spacing w:before="120"/>
        <w:rPr>
          <w:rFonts w:ascii="Book Antiqua" w:hAnsi="Book Antiqua"/>
          <w:sz w:val="24"/>
          <w:szCs w:val="24"/>
        </w:rPr>
      </w:pPr>
      <w:r w:rsidRPr="00F77E7C">
        <w:rPr>
          <w:rFonts w:ascii="Book Antiqua" w:hAnsi="Book Antiqua"/>
          <w:sz w:val="24"/>
          <w:szCs w:val="24"/>
        </w:rPr>
        <w:t>Vyriausybė</w:t>
      </w:r>
    </w:p>
    <w:p w:rsidR="003E63E7" w:rsidRPr="00F77E7C" w:rsidRDefault="003E63E7" w:rsidP="009249FF">
      <w:pPr>
        <w:pStyle w:val="ListParagraph"/>
        <w:numPr>
          <w:ilvl w:val="0"/>
          <w:numId w:val="22"/>
        </w:numPr>
        <w:spacing w:before="60"/>
        <w:rPr>
          <w:rFonts w:ascii="Book Antiqua" w:hAnsi="Book Antiqua"/>
          <w:sz w:val="24"/>
          <w:szCs w:val="24"/>
        </w:rPr>
      </w:pPr>
      <w:r w:rsidRPr="00F77E7C">
        <w:rPr>
          <w:rFonts w:ascii="Book Antiqua" w:hAnsi="Book Antiqua"/>
          <w:sz w:val="24"/>
          <w:szCs w:val="24"/>
        </w:rPr>
        <w:t>Vyriausybės atstovai apskrityse</w:t>
      </w:r>
    </w:p>
    <w:p w:rsidR="003E63E7" w:rsidRPr="00F77E7C" w:rsidRDefault="003E63E7" w:rsidP="009249FF">
      <w:pPr>
        <w:pStyle w:val="ListParagraph"/>
        <w:numPr>
          <w:ilvl w:val="0"/>
          <w:numId w:val="22"/>
        </w:numPr>
        <w:rPr>
          <w:rFonts w:ascii="Book Antiqua" w:hAnsi="Book Antiqua"/>
          <w:sz w:val="24"/>
          <w:szCs w:val="24"/>
        </w:rPr>
      </w:pPr>
      <w:r w:rsidRPr="00F77E7C">
        <w:rPr>
          <w:rFonts w:ascii="Book Antiqua" w:hAnsi="Book Antiqua"/>
          <w:sz w:val="24"/>
          <w:szCs w:val="24"/>
        </w:rPr>
        <w:t>Vyriausybės komisijos</w:t>
      </w:r>
    </w:p>
    <w:p w:rsidR="003E63E7" w:rsidRPr="00F77E7C" w:rsidRDefault="003E63E7" w:rsidP="009249FF">
      <w:pPr>
        <w:pStyle w:val="ListParagraph"/>
        <w:numPr>
          <w:ilvl w:val="0"/>
          <w:numId w:val="22"/>
        </w:numPr>
        <w:rPr>
          <w:rFonts w:ascii="Book Antiqua" w:hAnsi="Book Antiqua"/>
          <w:sz w:val="24"/>
          <w:szCs w:val="24"/>
        </w:rPr>
      </w:pPr>
      <w:r w:rsidRPr="00F77E7C">
        <w:rPr>
          <w:rFonts w:ascii="Book Antiqua" w:hAnsi="Book Antiqua"/>
          <w:sz w:val="24"/>
          <w:szCs w:val="24"/>
        </w:rPr>
        <w:t>Vyriausybės kanceliarija</w:t>
      </w:r>
    </w:p>
    <w:p w:rsidR="003E63E7" w:rsidRDefault="003E63E7">
      <w:pPr>
        <w:spacing w:after="160" w:line="259" w:lineRule="auto"/>
      </w:pPr>
    </w:p>
    <w:p w:rsidR="002D46B1" w:rsidRPr="001A767A" w:rsidRDefault="002D46B1" w:rsidP="001A767A">
      <w:pPr>
        <w:pStyle w:val="Heading1"/>
        <w:jc w:val="left"/>
        <w:rPr>
          <w:color w:val="C45911" w:themeColor="accent2" w:themeShade="BF"/>
        </w:rPr>
      </w:pPr>
      <w:r>
        <w:br w:type="page"/>
      </w:r>
      <w:r w:rsidR="001A767A" w:rsidRPr="001A767A">
        <w:rPr>
          <w:color w:val="C45911" w:themeColor="accent2" w:themeShade="BF"/>
        </w:rPr>
        <w:lastRenderedPageBreak/>
        <w:t>1.2. Naudotis teksto tabuliavimo žymėmis.</w:t>
      </w:r>
    </w:p>
    <w:p w:rsidR="001A767A" w:rsidRPr="001A767A" w:rsidRDefault="001A767A" w:rsidP="001A767A">
      <w:pPr>
        <w:pStyle w:val="Heading3"/>
        <w:spacing w:before="0"/>
        <w:ind w:left="851"/>
        <w:rPr>
          <w:color w:val="C45911" w:themeColor="accent2" w:themeShade="BF"/>
        </w:rPr>
      </w:pPr>
      <w:r w:rsidRPr="001A767A">
        <w:rPr>
          <w:color w:val="C45911" w:themeColor="accent2" w:themeShade="BF"/>
        </w:rPr>
        <w:t>1.2.1. Žinoti teksto tabuliavimo žymės sąvoką ir jos paskirtį.</w:t>
      </w:r>
    </w:p>
    <w:p w:rsidR="001A767A" w:rsidRDefault="001A767A" w:rsidP="001A767A">
      <w:pPr>
        <w:pStyle w:val="Heading3"/>
        <w:spacing w:before="0"/>
        <w:ind w:left="851"/>
        <w:rPr>
          <w:color w:val="C45911" w:themeColor="accent2" w:themeShade="BF"/>
        </w:rPr>
      </w:pPr>
      <w:r w:rsidRPr="001A767A">
        <w:rPr>
          <w:color w:val="C45911" w:themeColor="accent2" w:themeShade="BF"/>
        </w:rPr>
        <w:t>1.2.2. Naudoti skirtingas tabuliavimo žymes.</w:t>
      </w:r>
    </w:p>
    <w:p w:rsidR="001A767A" w:rsidRPr="001A767A" w:rsidRDefault="001A767A" w:rsidP="001A767A"/>
    <w:p w:rsidR="00B628E1" w:rsidRDefault="001A767A" w:rsidP="001A767A">
      <w:r w:rsidRPr="001A767A">
        <w:t xml:space="preserve">Tabuliavimo žymė naudojama </w:t>
      </w:r>
      <w:r w:rsidRPr="001A767A">
        <w:rPr>
          <w:b/>
        </w:rPr>
        <w:t>tekstui lygiuoti.</w:t>
      </w:r>
      <w:r w:rsidRPr="001A767A">
        <w:t xml:space="preserve"> Raiškiojo teksto rašyklėse tabuliavimo žymės išdėstomos ant </w:t>
      </w:r>
      <w:r w:rsidRPr="00A43965">
        <w:rPr>
          <w:b/>
        </w:rPr>
        <w:t>liniuotės</w:t>
      </w:r>
      <w:r w:rsidRPr="001A767A">
        <w:t xml:space="preserve">. </w:t>
      </w:r>
    </w:p>
    <w:p w:rsidR="00B628E1" w:rsidRDefault="00B628E1" w:rsidP="001A767A"/>
    <w:p w:rsidR="00B628E1" w:rsidRDefault="00B628E1" w:rsidP="00B628E1">
      <w:r>
        <w:t>Tam, kad matytume, ar teisingai sudėjome tabuliatorius įsijungiame liniuotę.</w:t>
      </w:r>
    </w:p>
    <w:p w:rsidR="00B628E1" w:rsidRDefault="00B628E1" w:rsidP="00B628E1">
      <w:r>
        <w:rPr>
          <w:noProof/>
          <w:lang w:eastAsia="lt-LT"/>
        </w:rPr>
        <w:drawing>
          <wp:inline distT="0" distB="0" distL="0" distR="0" wp14:anchorId="4960044F" wp14:editId="039228AA">
            <wp:extent cx="6115050" cy="942975"/>
            <wp:effectExtent l="0" t="0" r="0" b="9525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8E1" w:rsidRPr="001A767A" w:rsidRDefault="00B628E1" w:rsidP="00B628E1"/>
    <w:p w:rsidR="001A767A" w:rsidRDefault="001A767A" w:rsidP="001A767A">
      <w:r w:rsidRPr="001A767A">
        <w:t xml:space="preserve">Tabuliavimo žymė gali </w:t>
      </w:r>
      <w:r w:rsidRPr="00A43965">
        <w:rPr>
          <w:b/>
        </w:rPr>
        <w:t>būti kairinė, dešininė, centrinė, trupmenos</w:t>
      </w:r>
      <w:r w:rsidR="004D3B46">
        <w:rPr>
          <w:b/>
        </w:rPr>
        <w:t xml:space="preserve"> (dešimtainis)</w:t>
      </w:r>
      <w:r w:rsidRPr="001A767A">
        <w:t>.</w:t>
      </w:r>
    </w:p>
    <w:p w:rsidR="00B628E1" w:rsidRDefault="00B628E1" w:rsidP="00B628E1">
      <w:r w:rsidRPr="001A767A">
        <w:t>Kai paspaudžiamas tabuliavimo klavišas, žymeklis paslenka iki artimiausios tabuliavimo žymės ir toliau renkamas tekstas lygiuojamas pagal tos žymės tipą.</w:t>
      </w:r>
      <w:r w:rsidRPr="00A43965">
        <w:rPr>
          <w:vertAlign w:val="superscript"/>
        </w:rPr>
        <w:footnoteReference w:id="2"/>
      </w:r>
      <w:r>
        <w:t xml:space="preserve"> Jei tipas neparinktas lygiuojamas pagal numatytąją tabuliacijos žingsnį.</w:t>
      </w:r>
    </w:p>
    <w:p w:rsidR="00B628E1" w:rsidRPr="001A767A" w:rsidRDefault="00B628E1" w:rsidP="001A767A"/>
    <w:p w:rsidR="00B628E1" w:rsidRDefault="00B628E1" w:rsidP="00B628E1">
      <w:pPr>
        <w:pStyle w:val="Caption"/>
        <w:keepNext/>
      </w:pPr>
      <w:r>
        <w:t xml:space="preserve">Pav. </w:t>
      </w:r>
      <w:r w:rsidR="009B7DE8">
        <w:fldChar w:fldCharType="begin"/>
      </w:r>
      <w:r w:rsidR="009B7DE8">
        <w:instrText xml:space="preserve"> SEQ Pav. \* ARABIC </w:instrText>
      </w:r>
      <w:r w:rsidR="009B7DE8">
        <w:fldChar w:fldCharType="separate"/>
      </w:r>
      <w:r>
        <w:rPr>
          <w:noProof/>
        </w:rPr>
        <w:t>3</w:t>
      </w:r>
      <w:r w:rsidR="009B7DE8">
        <w:rPr>
          <w:noProof/>
        </w:rPr>
        <w:fldChar w:fldCharType="end"/>
      </w:r>
      <w:r>
        <w:t xml:space="preserve"> Tabuliavimo paaiškinimas</w:t>
      </w:r>
    </w:p>
    <w:p w:rsidR="001A767A" w:rsidRDefault="004D3B46">
      <w:pPr>
        <w:spacing w:after="160" w:line="259" w:lineRule="auto"/>
      </w:pPr>
      <w:r>
        <w:rPr>
          <w:noProof/>
          <w:lang w:eastAsia="lt-LT"/>
        </w:rPr>
        <w:drawing>
          <wp:inline distT="0" distB="0" distL="0" distR="0">
            <wp:extent cx="5610225" cy="3879969"/>
            <wp:effectExtent l="171450" t="171450" r="371475" b="368300"/>
            <wp:docPr id="14" name="Paveikslėli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799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28E1" w:rsidRDefault="00B628E1">
      <w:pPr>
        <w:spacing w:after="160" w:line="259" w:lineRule="auto"/>
      </w:pPr>
    </w:p>
    <w:p w:rsidR="00B628E1" w:rsidRDefault="00B628E1">
      <w:pPr>
        <w:spacing w:after="160" w:line="259" w:lineRule="auto"/>
      </w:pPr>
      <w:r>
        <w:lastRenderedPageBreak/>
        <w:t xml:space="preserve">Tabuliacijos žymių kortelę įjungiame </w:t>
      </w:r>
      <w:r w:rsidRPr="00A32EC0">
        <w:rPr>
          <w:b/>
        </w:rPr>
        <w:t>Pagrindinis -&gt; Pastraipa -&gt; Tabuliacijos žymės</w:t>
      </w:r>
    </w:p>
    <w:p w:rsidR="004D3B46" w:rsidRDefault="004D3B46">
      <w:pPr>
        <w:spacing w:after="160" w:line="259" w:lineRule="auto"/>
      </w:pPr>
    </w:p>
    <w:p w:rsidR="00A32EC0" w:rsidRDefault="00A32EC0" w:rsidP="00A32EC0">
      <w:pPr>
        <w:pStyle w:val="Heading1"/>
        <w:jc w:val="left"/>
      </w:pPr>
      <w:r>
        <w:t>Užduotys</w:t>
      </w:r>
    </w:p>
    <w:p w:rsidR="00A43965" w:rsidRDefault="00B628E1" w:rsidP="001A767A">
      <w:r>
        <w:rPr>
          <w:noProof/>
          <w:lang w:eastAsia="lt-LT"/>
        </w:rPr>
        <w:drawing>
          <wp:inline distT="0" distB="0" distL="0" distR="0" wp14:anchorId="488E25DB" wp14:editId="473A98A1">
            <wp:extent cx="6120130" cy="2347317"/>
            <wp:effectExtent l="0" t="0" r="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8E1" w:rsidRDefault="00B628E1" w:rsidP="001A767A"/>
    <w:p w:rsidR="00B628E1" w:rsidRPr="00FE3FBE" w:rsidRDefault="00B628E1" w:rsidP="00B628E1">
      <w:pPr>
        <w:ind w:left="966" w:right="5229"/>
        <w:jc w:val="center"/>
        <w:rPr>
          <w:rFonts w:ascii="Book Antiqua" w:hAnsi="Book Antiqua"/>
          <w:b/>
          <w:sz w:val="26"/>
          <w:szCs w:val="26"/>
        </w:rPr>
      </w:pPr>
      <w:r w:rsidRPr="00FE3FBE">
        <w:rPr>
          <w:rFonts w:ascii="Book Antiqua" w:hAnsi="Book Antiqua"/>
          <w:b/>
          <w:sz w:val="26"/>
          <w:szCs w:val="26"/>
        </w:rPr>
        <w:t>ATMINTUKŲ DUOMENYS</w:t>
      </w:r>
    </w:p>
    <w:p w:rsidR="00B628E1" w:rsidRPr="00C61159" w:rsidRDefault="00B628E1" w:rsidP="00B628E1">
      <w:pPr>
        <w:spacing w:after="60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 Pavadinimas </w:t>
      </w:r>
      <w:r w:rsidR="009249FF"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 xml:space="preserve">Talpa </w:t>
      </w:r>
      <w:r w:rsidR="009249FF"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>Kaina</w:t>
      </w:r>
    </w:p>
    <w:p w:rsidR="00B628E1" w:rsidRPr="00C61159" w:rsidRDefault="00B628E1" w:rsidP="00B628E1">
      <w:pPr>
        <w:spacing w:after="12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  <w:r w:rsidRPr="00C61159">
        <w:rPr>
          <w:rFonts w:ascii="Book Antiqua" w:hAnsi="Book Antiqua"/>
          <w:sz w:val="24"/>
          <w:szCs w:val="24"/>
        </w:rPr>
        <w:t>APACER</w:t>
      </w:r>
      <w:r w:rsidR="009249FF">
        <w:rPr>
          <w:rFonts w:ascii="Book Antiqua" w:hAnsi="Book Antiqua"/>
          <w:sz w:val="24"/>
          <w:szCs w:val="24"/>
        </w:rPr>
        <w:tab/>
      </w:r>
      <w:r w:rsidR="009249FF">
        <w:rPr>
          <w:rFonts w:ascii="Book Antiqua" w:hAnsi="Book Antiqua"/>
          <w:sz w:val="24"/>
          <w:szCs w:val="24"/>
        </w:rPr>
        <w:tab/>
      </w:r>
      <w:r w:rsidRPr="00C61159">
        <w:rPr>
          <w:rFonts w:ascii="Book Antiqua" w:hAnsi="Book Antiqua"/>
          <w:sz w:val="24"/>
          <w:szCs w:val="24"/>
        </w:rPr>
        <w:t>2 GB</w:t>
      </w:r>
      <w:r w:rsidR="009249FF">
        <w:rPr>
          <w:rFonts w:ascii="Book Antiqua" w:hAnsi="Book Antiqua"/>
          <w:sz w:val="24"/>
          <w:szCs w:val="24"/>
        </w:rPr>
        <w:tab/>
      </w:r>
      <w:r w:rsidRPr="00C61159">
        <w:rPr>
          <w:rFonts w:ascii="Book Antiqua" w:hAnsi="Book Antiqua"/>
          <w:sz w:val="24"/>
          <w:szCs w:val="24"/>
        </w:rPr>
        <w:t>16,00 Lt</w:t>
      </w:r>
    </w:p>
    <w:p w:rsidR="00B628E1" w:rsidRPr="00C61159" w:rsidRDefault="00B628E1" w:rsidP="00B628E1">
      <w:pPr>
        <w:spacing w:after="12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  <w:r w:rsidRPr="00C61159">
        <w:rPr>
          <w:rFonts w:ascii="Book Antiqua" w:hAnsi="Book Antiqua"/>
          <w:sz w:val="24"/>
          <w:szCs w:val="24"/>
        </w:rPr>
        <w:t>KINGSTON</w:t>
      </w:r>
      <w:r>
        <w:rPr>
          <w:rFonts w:ascii="Book Antiqua" w:hAnsi="Book Antiqua"/>
          <w:sz w:val="24"/>
          <w:szCs w:val="24"/>
        </w:rPr>
        <w:t xml:space="preserve"> </w:t>
      </w:r>
      <w:r w:rsidR="009249FF">
        <w:rPr>
          <w:rFonts w:ascii="Book Antiqua" w:hAnsi="Book Antiqua"/>
          <w:sz w:val="24"/>
          <w:szCs w:val="24"/>
        </w:rPr>
        <w:tab/>
      </w:r>
      <w:r w:rsidRPr="00C61159">
        <w:rPr>
          <w:rFonts w:ascii="Book Antiqua" w:hAnsi="Book Antiqua"/>
          <w:sz w:val="24"/>
          <w:szCs w:val="24"/>
        </w:rPr>
        <w:t>8 GB</w:t>
      </w:r>
      <w:r>
        <w:rPr>
          <w:rFonts w:ascii="Book Antiqua" w:hAnsi="Book Antiqua"/>
          <w:sz w:val="24"/>
          <w:szCs w:val="24"/>
        </w:rPr>
        <w:t xml:space="preserve"> </w:t>
      </w:r>
      <w:r w:rsidR="00F77E7C">
        <w:rPr>
          <w:rFonts w:ascii="Book Antiqua" w:hAnsi="Book Antiqua"/>
          <w:sz w:val="24"/>
          <w:szCs w:val="24"/>
        </w:rPr>
        <w:tab/>
      </w:r>
      <w:r w:rsidRPr="00C61159">
        <w:rPr>
          <w:rFonts w:ascii="Book Antiqua" w:hAnsi="Book Antiqua"/>
          <w:sz w:val="24"/>
          <w:szCs w:val="24"/>
        </w:rPr>
        <w:t>24,00 Lt</w:t>
      </w:r>
    </w:p>
    <w:p w:rsidR="00B628E1" w:rsidRPr="00C61159" w:rsidRDefault="00B628E1" w:rsidP="00B628E1">
      <w:pPr>
        <w:spacing w:after="12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  <w:r w:rsidRPr="00C61159">
        <w:rPr>
          <w:rFonts w:ascii="Book Antiqua" w:hAnsi="Book Antiqua"/>
          <w:sz w:val="24"/>
          <w:szCs w:val="24"/>
        </w:rPr>
        <w:t>A-DATA</w:t>
      </w:r>
      <w:r w:rsidR="00F77E7C">
        <w:rPr>
          <w:rFonts w:ascii="Book Antiqua" w:hAnsi="Book Antiqua"/>
          <w:sz w:val="24"/>
          <w:szCs w:val="24"/>
        </w:rPr>
        <w:tab/>
      </w:r>
      <w:r w:rsidR="00F77E7C">
        <w:rPr>
          <w:rFonts w:ascii="Book Antiqua" w:hAnsi="Book Antiqua"/>
          <w:sz w:val="24"/>
          <w:szCs w:val="24"/>
        </w:rPr>
        <w:tab/>
      </w:r>
      <w:r w:rsidRPr="00C61159">
        <w:rPr>
          <w:rFonts w:ascii="Book Antiqua" w:hAnsi="Book Antiqua"/>
          <w:sz w:val="24"/>
          <w:szCs w:val="24"/>
        </w:rPr>
        <w:t>16 GB</w:t>
      </w:r>
      <w:r>
        <w:rPr>
          <w:rFonts w:ascii="Book Antiqua" w:hAnsi="Book Antiqua"/>
          <w:sz w:val="24"/>
          <w:szCs w:val="24"/>
        </w:rPr>
        <w:t xml:space="preserve"> </w:t>
      </w:r>
      <w:r w:rsidR="009249FF">
        <w:rPr>
          <w:rFonts w:ascii="Book Antiqua" w:hAnsi="Book Antiqua"/>
          <w:sz w:val="24"/>
          <w:szCs w:val="24"/>
        </w:rPr>
        <w:tab/>
      </w:r>
      <w:r w:rsidRPr="00C61159">
        <w:rPr>
          <w:rFonts w:ascii="Book Antiqua" w:hAnsi="Book Antiqua"/>
          <w:sz w:val="24"/>
          <w:szCs w:val="24"/>
        </w:rPr>
        <w:t>46,00 Lt</w:t>
      </w:r>
    </w:p>
    <w:p w:rsidR="00B628E1" w:rsidRPr="00C61159" w:rsidRDefault="00B628E1" w:rsidP="00B628E1">
      <w:pPr>
        <w:spacing w:after="12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LEXAR</w:t>
      </w:r>
      <w:r w:rsidR="009249FF">
        <w:rPr>
          <w:rFonts w:ascii="Book Antiqua" w:hAnsi="Book Antiqua"/>
          <w:sz w:val="24"/>
          <w:szCs w:val="24"/>
        </w:rPr>
        <w:tab/>
      </w:r>
      <w:r w:rsidR="009249FF"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 xml:space="preserve">32 GB </w:t>
      </w:r>
      <w:r w:rsidR="009249FF"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>268,00 Lt</w:t>
      </w:r>
    </w:p>
    <w:p w:rsidR="00B628E1" w:rsidRDefault="00B628E1" w:rsidP="001A767A"/>
    <w:p w:rsidR="00B628E1" w:rsidRDefault="00B628E1">
      <w:pPr>
        <w:spacing w:after="160" w:line="259" w:lineRule="auto"/>
      </w:pPr>
      <w:r>
        <w:br w:type="page"/>
      </w:r>
    </w:p>
    <w:p w:rsidR="00B628E1" w:rsidRDefault="00B628E1" w:rsidP="001A767A"/>
    <w:p w:rsidR="00B628E1" w:rsidRDefault="00B628E1" w:rsidP="001A767A">
      <w:r>
        <w:rPr>
          <w:noProof/>
          <w:lang w:eastAsia="lt-LT"/>
        </w:rPr>
        <w:drawing>
          <wp:inline distT="0" distB="0" distL="0" distR="0" wp14:anchorId="1652A43D" wp14:editId="18DD9C65">
            <wp:extent cx="6120130" cy="3304330"/>
            <wp:effectExtent l="0" t="0" r="0" b="0"/>
            <wp:docPr id="16" name="Paveikslėli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8E1" w:rsidRPr="00AB0EF5" w:rsidRDefault="00B628E1" w:rsidP="004B5A1D">
      <w:pPr>
        <w:tabs>
          <w:tab w:val="left" w:pos="2268"/>
          <w:tab w:val="left" w:pos="3686"/>
        </w:tabs>
        <w:rPr>
          <w:rFonts w:ascii="Book Antiqua" w:hAnsi="Book Antiqua"/>
          <w:b/>
          <w:sz w:val="24"/>
          <w:szCs w:val="24"/>
        </w:rPr>
      </w:pPr>
      <w:r w:rsidRPr="00AB0EF5">
        <w:rPr>
          <w:rFonts w:ascii="Book Antiqua" w:hAnsi="Book Antiqua"/>
          <w:b/>
          <w:sz w:val="24"/>
          <w:szCs w:val="24"/>
        </w:rPr>
        <w:t>Planeta</w:t>
      </w:r>
      <w:r w:rsidRPr="00AB0EF5">
        <w:rPr>
          <w:rFonts w:ascii="Book Antiqua" w:hAnsi="Book Antiqua"/>
          <w:b/>
          <w:sz w:val="24"/>
          <w:szCs w:val="24"/>
        </w:rPr>
        <w:tab/>
        <w:t xml:space="preserve">Skriejimo </w:t>
      </w:r>
      <w:r w:rsidRPr="00F23837">
        <w:rPr>
          <w:rFonts w:ascii="Book Antiqua" w:hAnsi="Book Antiqua"/>
          <w:b/>
          <w:bCs/>
          <w:sz w:val="24"/>
          <w:szCs w:val="24"/>
        </w:rPr>
        <w:t>aplink</w:t>
      </w:r>
      <w:r>
        <w:rPr>
          <w:rStyle w:val="Strong"/>
          <w:rFonts w:cs="Calibri"/>
          <w:b w:val="0"/>
        </w:rPr>
        <w:t xml:space="preserve"> </w:t>
      </w:r>
      <w:bookmarkStart w:id="0" w:name="_GoBack"/>
      <w:bookmarkEnd w:id="0"/>
      <w:r w:rsidRPr="00AB0EF5">
        <w:rPr>
          <w:rFonts w:ascii="Book Antiqua" w:hAnsi="Book Antiqua"/>
          <w:b/>
          <w:sz w:val="24"/>
          <w:szCs w:val="24"/>
        </w:rPr>
        <w:t>Saulę periodas</w:t>
      </w:r>
    </w:p>
    <w:p w:rsidR="00B628E1" w:rsidRPr="00E52820" w:rsidRDefault="00B628E1" w:rsidP="004B5A1D">
      <w:pPr>
        <w:tabs>
          <w:tab w:val="left" w:pos="2268"/>
          <w:tab w:val="left" w:pos="3686"/>
        </w:tabs>
        <w:spacing w:after="60"/>
        <w:rPr>
          <w:rFonts w:ascii="Book Antiqua" w:hAnsi="Book Antiqua"/>
          <w:sz w:val="24"/>
          <w:szCs w:val="24"/>
        </w:rPr>
      </w:pPr>
      <w:r w:rsidRPr="00E52820">
        <w:rPr>
          <w:rFonts w:ascii="Book Antiqua" w:hAnsi="Book Antiqua"/>
          <w:sz w:val="24"/>
          <w:szCs w:val="24"/>
        </w:rPr>
        <w:t>Merkurijus</w:t>
      </w:r>
      <w:r w:rsidRPr="00E52820">
        <w:rPr>
          <w:rFonts w:ascii="Book Antiqua" w:hAnsi="Book Antiqua"/>
          <w:sz w:val="24"/>
          <w:szCs w:val="24"/>
        </w:rPr>
        <w:tab/>
        <w:t>88</w:t>
      </w:r>
      <w:r w:rsidRPr="00E52820">
        <w:rPr>
          <w:rFonts w:ascii="Book Antiqua" w:hAnsi="Book Antiqua"/>
          <w:sz w:val="24"/>
          <w:szCs w:val="24"/>
        </w:rPr>
        <w:tab/>
        <w:t>Žemės par</w:t>
      </w:r>
      <w:r>
        <w:rPr>
          <w:rFonts w:ascii="Book Antiqua" w:hAnsi="Book Antiqua"/>
          <w:sz w:val="24"/>
          <w:szCs w:val="24"/>
        </w:rPr>
        <w:t>o</w:t>
      </w:r>
      <w:r w:rsidRPr="00E52820">
        <w:rPr>
          <w:rFonts w:ascii="Book Antiqua" w:hAnsi="Book Antiqua"/>
          <w:sz w:val="24"/>
          <w:szCs w:val="24"/>
        </w:rPr>
        <w:t>s</w:t>
      </w:r>
    </w:p>
    <w:p w:rsidR="00B628E1" w:rsidRPr="00E52820" w:rsidRDefault="00B628E1" w:rsidP="004B5A1D">
      <w:pPr>
        <w:tabs>
          <w:tab w:val="left" w:pos="2268"/>
          <w:tab w:val="left" w:pos="3686"/>
        </w:tabs>
        <w:spacing w:after="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Venera</w:t>
      </w:r>
      <w:r>
        <w:rPr>
          <w:rFonts w:ascii="Book Antiqua" w:hAnsi="Book Antiqua"/>
          <w:sz w:val="24"/>
          <w:szCs w:val="24"/>
        </w:rPr>
        <w:tab/>
        <w:t>224,7</w:t>
      </w:r>
      <w:r w:rsidRPr="00E52820">
        <w:rPr>
          <w:rFonts w:ascii="Book Antiqua" w:hAnsi="Book Antiqua"/>
          <w:sz w:val="24"/>
          <w:szCs w:val="24"/>
        </w:rPr>
        <w:tab/>
        <w:t>Žemės paros</w:t>
      </w:r>
    </w:p>
    <w:p w:rsidR="00B628E1" w:rsidRPr="00E52820" w:rsidRDefault="00B628E1" w:rsidP="004B5A1D">
      <w:pPr>
        <w:tabs>
          <w:tab w:val="left" w:pos="2268"/>
          <w:tab w:val="left" w:pos="3686"/>
        </w:tabs>
        <w:spacing w:after="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Žemė</w:t>
      </w:r>
      <w:r>
        <w:rPr>
          <w:rFonts w:ascii="Book Antiqua" w:hAnsi="Book Antiqua"/>
          <w:sz w:val="24"/>
          <w:szCs w:val="24"/>
        </w:rPr>
        <w:tab/>
        <w:t>365,25</w:t>
      </w:r>
      <w:r w:rsidRPr="00E52820">
        <w:rPr>
          <w:rFonts w:ascii="Book Antiqua" w:hAnsi="Book Antiqua"/>
          <w:sz w:val="24"/>
          <w:szCs w:val="24"/>
        </w:rPr>
        <w:tab/>
        <w:t>Žemės paros</w:t>
      </w:r>
    </w:p>
    <w:p w:rsidR="00B628E1" w:rsidRPr="00E52820" w:rsidRDefault="00B628E1" w:rsidP="004B5A1D">
      <w:pPr>
        <w:tabs>
          <w:tab w:val="left" w:pos="2268"/>
          <w:tab w:val="left" w:pos="3686"/>
        </w:tabs>
        <w:spacing w:after="60"/>
        <w:rPr>
          <w:rFonts w:ascii="Book Antiqua" w:hAnsi="Book Antiqua"/>
          <w:sz w:val="24"/>
          <w:szCs w:val="24"/>
        </w:rPr>
      </w:pPr>
      <w:r w:rsidRPr="00E52820">
        <w:rPr>
          <w:rFonts w:ascii="Book Antiqua" w:hAnsi="Book Antiqua"/>
          <w:sz w:val="24"/>
          <w:szCs w:val="24"/>
        </w:rPr>
        <w:t>Marsas</w:t>
      </w:r>
      <w:r w:rsidRPr="00E52820"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>687</w:t>
      </w:r>
      <w:r w:rsidRPr="00E52820">
        <w:rPr>
          <w:rFonts w:ascii="Book Antiqua" w:hAnsi="Book Antiqua"/>
          <w:sz w:val="24"/>
          <w:szCs w:val="24"/>
        </w:rPr>
        <w:tab/>
        <w:t xml:space="preserve">Žemės </w:t>
      </w:r>
      <w:r>
        <w:rPr>
          <w:rFonts w:ascii="Book Antiqua" w:hAnsi="Book Antiqua"/>
          <w:sz w:val="24"/>
          <w:szCs w:val="24"/>
        </w:rPr>
        <w:t>paros</w:t>
      </w:r>
    </w:p>
    <w:p w:rsidR="00B628E1" w:rsidRDefault="00B628E1" w:rsidP="004B5A1D">
      <w:pPr>
        <w:tabs>
          <w:tab w:val="left" w:pos="2268"/>
          <w:tab w:val="left" w:pos="3686"/>
        </w:tabs>
        <w:spacing w:after="60"/>
        <w:rPr>
          <w:rFonts w:ascii="Book Antiqua" w:hAnsi="Book Antiqua"/>
          <w:sz w:val="24"/>
          <w:szCs w:val="24"/>
        </w:rPr>
      </w:pPr>
      <w:r w:rsidRPr="00E52820">
        <w:rPr>
          <w:rFonts w:ascii="Book Antiqua" w:hAnsi="Book Antiqua"/>
          <w:sz w:val="24"/>
          <w:szCs w:val="24"/>
        </w:rPr>
        <w:t>Jupiteris</w:t>
      </w:r>
      <w:r w:rsidRPr="00E52820">
        <w:rPr>
          <w:rFonts w:ascii="Book Antiqua" w:hAnsi="Book Antiqua"/>
          <w:sz w:val="24"/>
          <w:szCs w:val="24"/>
        </w:rPr>
        <w:tab/>
        <w:t>11,862</w:t>
      </w:r>
      <w:r w:rsidRPr="00E52820">
        <w:rPr>
          <w:rFonts w:ascii="Book Antiqua" w:hAnsi="Book Antiqua"/>
          <w:sz w:val="24"/>
          <w:szCs w:val="24"/>
        </w:rPr>
        <w:tab/>
        <w:t>Žemės metų</w:t>
      </w:r>
    </w:p>
    <w:p w:rsidR="00B628E1" w:rsidRDefault="00B628E1" w:rsidP="004B5A1D">
      <w:pPr>
        <w:tabs>
          <w:tab w:val="left" w:pos="2268"/>
          <w:tab w:val="left" w:pos="3686"/>
        </w:tabs>
        <w:spacing w:after="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Saturnas</w:t>
      </w:r>
      <w:r>
        <w:rPr>
          <w:rFonts w:ascii="Book Antiqua" w:hAnsi="Book Antiqua"/>
          <w:sz w:val="24"/>
          <w:szCs w:val="24"/>
        </w:rPr>
        <w:tab/>
        <w:t>29,46</w:t>
      </w:r>
      <w:r>
        <w:rPr>
          <w:rFonts w:ascii="Book Antiqua" w:hAnsi="Book Antiqua"/>
          <w:sz w:val="24"/>
          <w:szCs w:val="24"/>
        </w:rPr>
        <w:tab/>
      </w:r>
      <w:r w:rsidRPr="00E52820">
        <w:rPr>
          <w:rFonts w:ascii="Book Antiqua" w:hAnsi="Book Antiqua"/>
          <w:sz w:val="24"/>
          <w:szCs w:val="24"/>
        </w:rPr>
        <w:t>Žemės metų</w:t>
      </w:r>
    </w:p>
    <w:p w:rsidR="00B628E1" w:rsidRDefault="00B628E1" w:rsidP="004B5A1D">
      <w:pPr>
        <w:tabs>
          <w:tab w:val="left" w:pos="2268"/>
          <w:tab w:val="left" w:pos="3686"/>
        </w:tabs>
        <w:spacing w:after="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Uranas</w:t>
      </w:r>
      <w:r>
        <w:rPr>
          <w:rFonts w:ascii="Book Antiqua" w:hAnsi="Book Antiqua"/>
          <w:sz w:val="24"/>
          <w:szCs w:val="24"/>
        </w:rPr>
        <w:tab/>
        <w:t>84</w:t>
      </w:r>
      <w:r>
        <w:rPr>
          <w:rFonts w:ascii="Book Antiqua" w:hAnsi="Book Antiqua"/>
          <w:sz w:val="24"/>
          <w:szCs w:val="24"/>
        </w:rPr>
        <w:tab/>
      </w:r>
      <w:r w:rsidRPr="00E52820">
        <w:rPr>
          <w:rFonts w:ascii="Book Antiqua" w:hAnsi="Book Antiqua"/>
          <w:sz w:val="24"/>
          <w:szCs w:val="24"/>
        </w:rPr>
        <w:t>Žemės met</w:t>
      </w:r>
      <w:r>
        <w:rPr>
          <w:rFonts w:ascii="Book Antiqua" w:hAnsi="Book Antiqua"/>
          <w:sz w:val="24"/>
          <w:szCs w:val="24"/>
        </w:rPr>
        <w:t>ai</w:t>
      </w:r>
    </w:p>
    <w:p w:rsidR="00B628E1" w:rsidRPr="00E52820" w:rsidRDefault="00B628E1" w:rsidP="004B5A1D">
      <w:pPr>
        <w:tabs>
          <w:tab w:val="left" w:pos="2268"/>
          <w:tab w:val="left" w:pos="3686"/>
        </w:tabs>
        <w:spacing w:after="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Neptūnas</w:t>
      </w:r>
      <w:r>
        <w:rPr>
          <w:rFonts w:ascii="Book Antiqua" w:hAnsi="Book Antiqua"/>
          <w:sz w:val="24"/>
          <w:szCs w:val="24"/>
        </w:rPr>
        <w:tab/>
      </w:r>
      <w:r w:rsidRPr="00314D25">
        <w:rPr>
          <w:rFonts w:ascii="Book Antiqua" w:hAnsi="Book Antiqua"/>
          <w:sz w:val="24"/>
          <w:szCs w:val="24"/>
        </w:rPr>
        <w:t>164,8</w:t>
      </w:r>
      <w:r>
        <w:rPr>
          <w:rFonts w:ascii="Book Antiqua" w:hAnsi="Book Antiqua"/>
          <w:sz w:val="24"/>
          <w:szCs w:val="24"/>
        </w:rPr>
        <w:tab/>
      </w:r>
      <w:r w:rsidRPr="00E52820">
        <w:rPr>
          <w:rFonts w:ascii="Book Antiqua" w:hAnsi="Book Antiqua"/>
          <w:sz w:val="24"/>
          <w:szCs w:val="24"/>
        </w:rPr>
        <w:t>Žemės metų</w:t>
      </w:r>
      <w:r w:rsidRPr="00314D25">
        <w:rPr>
          <w:rFonts w:ascii="Book Antiqua" w:hAnsi="Book Antiqua"/>
          <w:sz w:val="24"/>
          <w:szCs w:val="24"/>
        </w:rPr>
        <w:t xml:space="preserve"> </w:t>
      </w:r>
    </w:p>
    <w:p w:rsidR="00F3076B" w:rsidRDefault="00F3076B" w:rsidP="004B5A1D">
      <w:pPr>
        <w:tabs>
          <w:tab w:val="center" w:pos="2268"/>
          <w:tab w:val="left" w:pos="3686"/>
        </w:tabs>
        <w:spacing w:after="160" w:line="259" w:lineRule="auto"/>
      </w:pPr>
      <w:r>
        <w:br w:type="page"/>
      </w:r>
    </w:p>
    <w:p w:rsidR="00B628E1" w:rsidRDefault="00F3076B" w:rsidP="001A767A">
      <w:r>
        <w:rPr>
          <w:noProof/>
          <w:lang w:eastAsia="lt-LT"/>
        </w:rPr>
        <w:lastRenderedPageBreak/>
        <w:drawing>
          <wp:inline distT="0" distB="0" distL="0" distR="0" wp14:anchorId="5B5D1EA0" wp14:editId="4F51A5EF">
            <wp:extent cx="6120130" cy="3627153"/>
            <wp:effectExtent l="0" t="0" r="0" b="0"/>
            <wp:docPr id="17" name="Paveikslėli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76B" w:rsidRPr="000C096D" w:rsidRDefault="00F3076B" w:rsidP="00F3076B">
      <w:pPr>
        <w:ind w:right="5172"/>
        <w:jc w:val="center"/>
        <w:rPr>
          <w:rFonts w:ascii="Book Antiqua" w:hAnsi="Book Antiqua"/>
          <w:b/>
          <w:sz w:val="26"/>
          <w:szCs w:val="26"/>
        </w:rPr>
      </w:pPr>
      <w:r w:rsidRPr="000C096D">
        <w:rPr>
          <w:rFonts w:ascii="Book Antiqua" w:hAnsi="Book Antiqua"/>
          <w:b/>
          <w:sz w:val="26"/>
          <w:szCs w:val="26"/>
        </w:rPr>
        <w:t>LAISVOJO KRITIMO PAGREITIS</w:t>
      </w:r>
    </w:p>
    <w:p w:rsidR="00F3076B" w:rsidRPr="00D93A9D" w:rsidRDefault="00F3076B" w:rsidP="00F3076B">
      <w:pPr>
        <w:ind w:right="5172"/>
        <w:rPr>
          <w:rFonts w:ascii="Book Antiqua" w:hAnsi="Book Antiqua"/>
          <w:sz w:val="24"/>
        </w:rPr>
      </w:pPr>
      <w:r w:rsidRPr="00D93A9D">
        <w:rPr>
          <w:rFonts w:ascii="Book Antiqua" w:hAnsi="Book Antiqua"/>
          <w:sz w:val="24"/>
        </w:rPr>
        <w:t>Bandymai rodo, kad įvairiose Žemės paviršiaus vietose laisvo kritimo pagreičio skaitinės vertės yra nevienodos.</w:t>
      </w:r>
    </w:p>
    <w:p w:rsidR="00F3076B" w:rsidRPr="00912A46" w:rsidRDefault="00F3076B" w:rsidP="00F77E7C">
      <w:pPr>
        <w:tabs>
          <w:tab w:val="left" w:leader="dot" w:pos="3969"/>
          <w:tab w:val="center" w:leader="dot" w:pos="4144"/>
        </w:tabs>
        <w:spacing w:after="120"/>
        <w:rPr>
          <w:rFonts w:ascii="Book Antiqua" w:hAnsi="Book Antiqua"/>
          <w:sz w:val="24"/>
        </w:rPr>
      </w:pPr>
      <w:r w:rsidRPr="00D93A9D">
        <w:rPr>
          <w:rFonts w:ascii="Book Antiqua" w:hAnsi="Book Antiqua"/>
          <w:sz w:val="24"/>
        </w:rPr>
        <w:t>Vietovė</w:t>
      </w:r>
      <w:r>
        <w:rPr>
          <w:rFonts w:ascii="Book Antiqua" w:hAnsi="Book Antiqua"/>
          <w:sz w:val="24"/>
        </w:rPr>
        <w:tab/>
        <w:t xml:space="preserve"> </w:t>
      </w:r>
      <w:r w:rsidRPr="00912A46">
        <w:rPr>
          <w:rFonts w:ascii="Book Antiqua" w:hAnsi="Book Antiqua"/>
          <w:i/>
          <w:sz w:val="24"/>
        </w:rPr>
        <w:t>g</w:t>
      </w:r>
      <w:r>
        <w:rPr>
          <w:rFonts w:ascii="Book Antiqua" w:hAnsi="Book Antiqua"/>
          <w:i/>
          <w:sz w:val="24"/>
        </w:rPr>
        <w:t xml:space="preserve"> </w:t>
      </w:r>
      <w:r w:rsidRPr="00252192">
        <w:rPr>
          <w:rFonts w:ascii="Book Antiqua" w:hAnsi="Book Antiqua"/>
          <w:sz w:val="24"/>
        </w:rPr>
        <w:t>(</w:t>
      </w:r>
      <w:r>
        <w:rPr>
          <w:rFonts w:ascii="Book Antiqua" w:hAnsi="Book Antiqua"/>
          <w:sz w:val="24"/>
        </w:rPr>
        <w:t>m/</w:t>
      </w:r>
      <w:r w:rsidRPr="00D93A9D">
        <w:rPr>
          <w:rFonts w:ascii="Book Antiqua" w:hAnsi="Book Antiqua"/>
          <w:sz w:val="24"/>
        </w:rPr>
        <w:t>s</w:t>
      </w:r>
      <w:r w:rsidRPr="00C56E2F">
        <w:rPr>
          <w:rFonts w:ascii="Book Antiqua" w:hAnsi="Book Antiqua"/>
          <w:sz w:val="24"/>
          <w:vertAlign w:val="superscript"/>
        </w:rPr>
        <w:t>2</w:t>
      </w:r>
      <w:r>
        <w:rPr>
          <w:rFonts w:ascii="Book Antiqua" w:hAnsi="Book Antiqua"/>
          <w:sz w:val="24"/>
        </w:rPr>
        <w:t>)</w:t>
      </w:r>
    </w:p>
    <w:p w:rsidR="00F3076B" w:rsidRPr="00D93A9D" w:rsidRDefault="00F3076B" w:rsidP="00F77E7C">
      <w:pPr>
        <w:tabs>
          <w:tab w:val="left" w:leader="dot" w:pos="3969"/>
        </w:tabs>
        <w:spacing w:after="120"/>
        <w:rPr>
          <w:rFonts w:ascii="Book Antiqua" w:hAnsi="Book Antiqua"/>
          <w:sz w:val="24"/>
        </w:rPr>
      </w:pPr>
      <w:r w:rsidRPr="00D93A9D">
        <w:rPr>
          <w:rFonts w:ascii="Book Antiqua" w:hAnsi="Book Antiqua"/>
          <w:sz w:val="24"/>
        </w:rPr>
        <w:t>Londonas</w:t>
      </w:r>
      <w:r>
        <w:rPr>
          <w:rFonts w:ascii="Book Antiqua" w:hAnsi="Book Antiqua"/>
          <w:sz w:val="24"/>
        </w:rPr>
        <w:t xml:space="preserve"> </w:t>
      </w:r>
      <w:r w:rsidR="00F77E7C">
        <w:rPr>
          <w:rFonts w:ascii="Book Antiqua" w:hAnsi="Book Antiqua"/>
          <w:sz w:val="24"/>
        </w:rPr>
        <w:tab/>
      </w:r>
      <w:r w:rsidRPr="00D93A9D">
        <w:rPr>
          <w:rFonts w:ascii="Book Antiqua" w:hAnsi="Book Antiqua"/>
          <w:sz w:val="24"/>
        </w:rPr>
        <w:t>9,812</w:t>
      </w:r>
    </w:p>
    <w:p w:rsidR="00F3076B" w:rsidRPr="00D93A9D" w:rsidRDefault="00F3076B" w:rsidP="00F77E7C">
      <w:pPr>
        <w:tabs>
          <w:tab w:val="left" w:leader="dot" w:pos="3969"/>
        </w:tabs>
        <w:spacing w:after="120"/>
        <w:rPr>
          <w:rFonts w:ascii="Book Antiqua" w:hAnsi="Book Antiqua"/>
          <w:sz w:val="24"/>
        </w:rPr>
      </w:pPr>
      <w:r w:rsidRPr="00D93A9D">
        <w:rPr>
          <w:rFonts w:ascii="Book Antiqua" w:hAnsi="Book Antiqua"/>
          <w:sz w:val="24"/>
        </w:rPr>
        <w:t>Kalkuta</w:t>
      </w:r>
      <w:r w:rsidR="00F77E7C"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 xml:space="preserve"> </w:t>
      </w:r>
      <w:r w:rsidRPr="00D93A9D">
        <w:rPr>
          <w:rFonts w:ascii="Book Antiqua" w:hAnsi="Book Antiqua"/>
          <w:sz w:val="24"/>
        </w:rPr>
        <w:t>9,788</w:t>
      </w:r>
    </w:p>
    <w:p w:rsidR="00F3076B" w:rsidRPr="00D93A9D" w:rsidRDefault="00F3076B" w:rsidP="00F77E7C">
      <w:pPr>
        <w:tabs>
          <w:tab w:val="left" w:leader="dot" w:pos="3969"/>
        </w:tabs>
        <w:spacing w:after="120"/>
        <w:rPr>
          <w:rFonts w:ascii="Book Antiqua" w:hAnsi="Book Antiqua"/>
          <w:sz w:val="24"/>
        </w:rPr>
      </w:pPr>
      <w:r w:rsidRPr="00D93A9D">
        <w:rPr>
          <w:rFonts w:ascii="Book Antiqua" w:hAnsi="Book Antiqua"/>
          <w:sz w:val="24"/>
        </w:rPr>
        <w:t>Tokijas</w:t>
      </w:r>
      <w:r>
        <w:rPr>
          <w:rFonts w:ascii="Book Antiqua" w:hAnsi="Book Antiqua"/>
          <w:sz w:val="24"/>
        </w:rPr>
        <w:t xml:space="preserve"> </w:t>
      </w:r>
      <w:r w:rsidR="00F77E7C">
        <w:rPr>
          <w:rFonts w:ascii="Book Antiqua" w:hAnsi="Book Antiqua"/>
          <w:sz w:val="24"/>
        </w:rPr>
        <w:tab/>
      </w:r>
      <w:r w:rsidRPr="00D93A9D">
        <w:rPr>
          <w:rFonts w:ascii="Book Antiqua" w:hAnsi="Book Antiqua"/>
          <w:sz w:val="24"/>
        </w:rPr>
        <w:t>9,798</w:t>
      </w:r>
    </w:p>
    <w:p w:rsidR="00F3076B" w:rsidRPr="00D93A9D" w:rsidRDefault="00F3076B" w:rsidP="00F77E7C">
      <w:pPr>
        <w:tabs>
          <w:tab w:val="left" w:leader="dot" w:pos="3969"/>
        </w:tabs>
        <w:spacing w:after="120"/>
        <w:rPr>
          <w:rFonts w:ascii="Book Antiqua" w:hAnsi="Book Antiqua"/>
          <w:sz w:val="24"/>
        </w:rPr>
      </w:pPr>
      <w:r w:rsidRPr="00D93A9D">
        <w:rPr>
          <w:rFonts w:ascii="Book Antiqua" w:hAnsi="Book Antiqua"/>
          <w:sz w:val="24"/>
        </w:rPr>
        <w:t>Sidnis</w:t>
      </w:r>
      <w:r>
        <w:rPr>
          <w:rFonts w:ascii="Book Antiqua" w:hAnsi="Book Antiqua"/>
          <w:sz w:val="24"/>
        </w:rPr>
        <w:t xml:space="preserve"> </w:t>
      </w:r>
      <w:r w:rsidR="00F77E7C">
        <w:rPr>
          <w:rFonts w:ascii="Book Antiqua" w:hAnsi="Book Antiqua"/>
          <w:sz w:val="24"/>
        </w:rPr>
        <w:tab/>
      </w:r>
      <w:r w:rsidRPr="00D93A9D">
        <w:rPr>
          <w:rFonts w:ascii="Book Antiqua" w:hAnsi="Book Antiqua"/>
          <w:sz w:val="24"/>
        </w:rPr>
        <w:t>9,797</w:t>
      </w:r>
    </w:p>
    <w:p w:rsidR="00F3076B" w:rsidRPr="00D93A9D" w:rsidRDefault="00F3076B" w:rsidP="00F77E7C">
      <w:pPr>
        <w:tabs>
          <w:tab w:val="left" w:leader="dot" w:pos="3969"/>
        </w:tabs>
        <w:spacing w:after="120"/>
        <w:rPr>
          <w:rFonts w:ascii="Book Antiqua" w:hAnsi="Book Antiqua"/>
          <w:sz w:val="24"/>
        </w:rPr>
      </w:pPr>
      <w:r w:rsidRPr="00D93A9D">
        <w:rPr>
          <w:rFonts w:ascii="Book Antiqua" w:hAnsi="Book Antiqua"/>
          <w:sz w:val="24"/>
        </w:rPr>
        <w:t>Šiaurės ašigalis</w:t>
      </w:r>
      <w:r>
        <w:rPr>
          <w:rFonts w:ascii="Book Antiqua" w:hAnsi="Book Antiqua"/>
          <w:sz w:val="24"/>
        </w:rPr>
        <w:t xml:space="preserve"> </w:t>
      </w:r>
      <w:r w:rsidR="00F77E7C">
        <w:rPr>
          <w:rFonts w:ascii="Book Antiqua" w:hAnsi="Book Antiqua"/>
          <w:sz w:val="24"/>
        </w:rPr>
        <w:tab/>
      </w:r>
      <w:r w:rsidRPr="00D93A9D">
        <w:rPr>
          <w:rFonts w:ascii="Book Antiqua" w:hAnsi="Book Antiqua"/>
          <w:sz w:val="24"/>
        </w:rPr>
        <w:t>9,832</w:t>
      </w:r>
    </w:p>
    <w:p w:rsidR="00F3076B" w:rsidRPr="00D93A9D" w:rsidRDefault="00F3076B" w:rsidP="00F77E7C">
      <w:pPr>
        <w:tabs>
          <w:tab w:val="left" w:leader="dot" w:pos="3969"/>
        </w:tabs>
        <w:spacing w:after="120"/>
        <w:rPr>
          <w:rFonts w:ascii="Book Antiqua" w:hAnsi="Book Antiqua"/>
          <w:sz w:val="24"/>
        </w:rPr>
      </w:pPr>
      <w:r w:rsidRPr="00D93A9D">
        <w:rPr>
          <w:rFonts w:ascii="Book Antiqua" w:hAnsi="Book Antiqua"/>
          <w:sz w:val="24"/>
        </w:rPr>
        <w:t>Lietuva</w:t>
      </w:r>
      <w:r>
        <w:rPr>
          <w:rFonts w:ascii="Book Antiqua" w:hAnsi="Book Antiqua"/>
          <w:sz w:val="24"/>
        </w:rPr>
        <w:t xml:space="preserve"> </w:t>
      </w:r>
      <w:r w:rsidR="00F77E7C">
        <w:rPr>
          <w:rFonts w:ascii="Book Antiqua" w:hAnsi="Book Antiqua"/>
          <w:sz w:val="24"/>
        </w:rPr>
        <w:tab/>
      </w:r>
      <w:r w:rsidRPr="00D93A9D">
        <w:rPr>
          <w:rFonts w:ascii="Book Antiqua" w:hAnsi="Book Antiqua"/>
          <w:sz w:val="24"/>
        </w:rPr>
        <w:t>9,814</w:t>
      </w:r>
    </w:p>
    <w:p w:rsidR="00A42498" w:rsidRDefault="00A42498">
      <w:pPr>
        <w:spacing w:after="160" w:line="259" w:lineRule="auto"/>
      </w:pPr>
      <w:r>
        <w:br w:type="page"/>
      </w:r>
    </w:p>
    <w:p w:rsidR="00A42498" w:rsidRDefault="0075248E" w:rsidP="001A767A">
      <w:r>
        <w:rPr>
          <w:noProof/>
          <w:lang w:eastAsia="lt-LT"/>
        </w:rPr>
        <w:lastRenderedPageBreak/>
        <w:drawing>
          <wp:inline distT="0" distB="0" distL="0" distR="0" wp14:anchorId="36A9EA2A" wp14:editId="3855224B">
            <wp:extent cx="5876925" cy="2552700"/>
            <wp:effectExtent l="171450" t="171450" r="390525" b="36195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552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076B" w:rsidRPr="00A42498" w:rsidRDefault="00A42498" w:rsidP="00A42498">
      <w:pPr>
        <w:pBdr>
          <w:bottom w:val="single" w:sz="4" w:space="1" w:color="auto"/>
        </w:pBdr>
        <w:ind w:left="2268" w:right="2834"/>
        <w:jc w:val="center"/>
        <w:rPr>
          <w:rFonts w:ascii="Garamond" w:hAnsi="Garamond"/>
          <w:sz w:val="28"/>
          <w:szCs w:val="28"/>
        </w:rPr>
      </w:pPr>
      <w:r w:rsidRPr="00A42498">
        <w:rPr>
          <w:rFonts w:ascii="Garamond" w:hAnsi="Garamond"/>
          <w:sz w:val="28"/>
          <w:szCs w:val="28"/>
        </w:rPr>
        <w:t>Darbo laikas</w:t>
      </w:r>
    </w:p>
    <w:p w:rsidR="00A42498" w:rsidRPr="00A42498" w:rsidRDefault="00A42498" w:rsidP="00A42498">
      <w:pPr>
        <w:ind w:left="2268" w:right="2834"/>
        <w:rPr>
          <w:rFonts w:ascii="Garamond" w:hAnsi="Garamond"/>
          <w:sz w:val="28"/>
          <w:szCs w:val="28"/>
        </w:rPr>
      </w:pPr>
    </w:p>
    <w:p w:rsidR="00A42498" w:rsidRPr="00A42498" w:rsidRDefault="00A42498" w:rsidP="00F77E7C">
      <w:pPr>
        <w:tabs>
          <w:tab w:val="right" w:pos="3969"/>
          <w:tab w:val="center" w:pos="5103"/>
        </w:tabs>
        <w:ind w:left="2268" w:right="2835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 w:rsidRPr="00A42498">
        <w:rPr>
          <w:rFonts w:ascii="Garamond" w:hAnsi="Garamond"/>
          <w:sz w:val="28"/>
          <w:szCs w:val="28"/>
        </w:rPr>
        <w:t>I – V</w:t>
      </w:r>
      <w:r w:rsidRPr="00A42498">
        <w:rPr>
          <w:rFonts w:ascii="Garamond" w:hAnsi="Garamond"/>
          <w:sz w:val="28"/>
          <w:szCs w:val="28"/>
        </w:rPr>
        <w:tab/>
        <w:t>9 – 21</w:t>
      </w:r>
    </w:p>
    <w:p w:rsidR="00A42498" w:rsidRPr="00A42498" w:rsidRDefault="00A42498" w:rsidP="00F77E7C">
      <w:pPr>
        <w:tabs>
          <w:tab w:val="right" w:pos="3969"/>
          <w:tab w:val="center" w:pos="5103"/>
        </w:tabs>
        <w:ind w:left="2268" w:right="2835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 w:rsidRPr="00A42498">
        <w:rPr>
          <w:rFonts w:ascii="Garamond" w:hAnsi="Garamond"/>
          <w:sz w:val="28"/>
          <w:szCs w:val="28"/>
        </w:rPr>
        <w:t>VI</w:t>
      </w:r>
      <w:r w:rsidRPr="00A42498">
        <w:rPr>
          <w:rFonts w:ascii="Garamond" w:hAnsi="Garamond"/>
          <w:sz w:val="28"/>
          <w:szCs w:val="28"/>
        </w:rPr>
        <w:tab/>
        <w:t>9 – 19</w:t>
      </w:r>
    </w:p>
    <w:p w:rsidR="00A42498" w:rsidRDefault="00A42498" w:rsidP="00F77E7C">
      <w:pPr>
        <w:tabs>
          <w:tab w:val="right" w:pos="3969"/>
          <w:tab w:val="center" w:pos="5103"/>
        </w:tabs>
        <w:ind w:left="2268" w:right="2835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 w:rsidRPr="00A42498">
        <w:rPr>
          <w:rFonts w:ascii="Garamond" w:hAnsi="Garamond"/>
          <w:sz w:val="28"/>
          <w:szCs w:val="28"/>
        </w:rPr>
        <w:t>VII</w:t>
      </w:r>
      <w:r w:rsidRPr="00A42498">
        <w:rPr>
          <w:rFonts w:ascii="Garamond" w:hAnsi="Garamond"/>
          <w:sz w:val="28"/>
          <w:szCs w:val="28"/>
        </w:rPr>
        <w:tab/>
        <w:t>nedirbame</w:t>
      </w:r>
    </w:p>
    <w:p w:rsidR="00A42498" w:rsidRPr="00A42498" w:rsidRDefault="00A42498" w:rsidP="00A42498">
      <w:pPr>
        <w:ind w:left="2268" w:right="2834"/>
        <w:rPr>
          <w:rFonts w:ascii="Garamond" w:hAnsi="Garamond"/>
          <w:sz w:val="28"/>
          <w:szCs w:val="28"/>
        </w:rPr>
      </w:pPr>
    </w:p>
    <w:p w:rsidR="00A42498" w:rsidRDefault="00A42498" w:rsidP="00A42498">
      <w:pPr>
        <w:pBdr>
          <w:top w:val="single" w:sz="4" w:space="1" w:color="auto"/>
        </w:pBdr>
        <w:ind w:left="2268" w:right="2834"/>
        <w:jc w:val="center"/>
        <w:rPr>
          <w:rFonts w:ascii="Garamond" w:hAnsi="Garamond"/>
          <w:sz w:val="28"/>
          <w:szCs w:val="28"/>
        </w:rPr>
      </w:pPr>
      <w:r w:rsidRPr="00A42498">
        <w:rPr>
          <w:rFonts w:ascii="Garamond" w:hAnsi="Garamond"/>
          <w:sz w:val="28"/>
          <w:szCs w:val="28"/>
        </w:rPr>
        <w:t>Mob. tel. 8 600 00000</w:t>
      </w:r>
    </w:p>
    <w:p w:rsidR="0075248E" w:rsidRDefault="0075248E" w:rsidP="00A42498">
      <w:pPr>
        <w:pBdr>
          <w:top w:val="single" w:sz="4" w:space="1" w:color="auto"/>
        </w:pBdr>
        <w:ind w:left="2268" w:right="2834"/>
        <w:jc w:val="center"/>
        <w:rPr>
          <w:rFonts w:ascii="Garamond" w:hAnsi="Garamond"/>
          <w:sz w:val="28"/>
          <w:szCs w:val="28"/>
        </w:rPr>
      </w:pPr>
    </w:p>
    <w:p w:rsidR="0075248E" w:rsidRDefault="0075248E" w:rsidP="00A42498">
      <w:pPr>
        <w:pBdr>
          <w:top w:val="single" w:sz="4" w:space="1" w:color="auto"/>
        </w:pBdr>
        <w:ind w:left="2268" w:right="2834"/>
        <w:jc w:val="center"/>
        <w:rPr>
          <w:rFonts w:ascii="Garamond" w:hAnsi="Garamond"/>
          <w:sz w:val="28"/>
          <w:szCs w:val="28"/>
        </w:rPr>
      </w:pPr>
    </w:p>
    <w:p w:rsidR="0075248E" w:rsidRDefault="0075248E">
      <w:pPr>
        <w:spacing w:after="160" w:line="259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br w:type="page"/>
      </w:r>
    </w:p>
    <w:p w:rsidR="0044230A" w:rsidRDefault="0044230A" w:rsidP="0044230A">
      <w:r>
        <w:rPr>
          <w:noProof/>
          <w:lang w:eastAsia="lt-LT"/>
        </w:rPr>
        <w:lastRenderedPageBreak/>
        <w:drawing>
          <wp:inline distT="0" distB="0" distL="0" distR="0" wp14:anchorId="42DB3960" wp14:editId="5B6C3F32">
            <wp:extent cx="5838825" cy="2727169"/>
            <wp:effectExtent l="171450" t="171450" r="371475" b="359410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40991" cy="27281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230A" w:rsidRPr="0075248E" w:rsidRDefault="0044230A" w:rsidP="0075248E"/>
    <w:p w:rsidR="0075248E" w:rsidRPr="0044230A" w:rsidRDefault="0044230A" w:rsidP="00F77E7C">
      <w:pPr>
        <w:tabs>
          <w:tab w:val="right" w:pos="3969"/>
          <w:tab w:val="bar" w:pos="4536"/>
          <w:tab w:val="decimal" w:pos="5103"/>
        </w:tabs>
        <w:spacing w:line="600" w:lineRule="auto"/>
        <w:rPr>
          <w:rFonts w:ascii="Consolas" w:hAnsi="Consolas" w:cs="Arial"/>
        </w:rPr>
      </w:pPr>
      <w:r w:rsidRPr="0044230A">
        <w:rPr>
          <w:rFonts w:ascii="Consolas" w:hAnsi="Consolas" w:cs="Tahoma"/>
        </w:rPr>
        <w:tab/>
      </w:r>
      <w:r w:rsidR="0075248E" w:rsidRPr="0044230A">
        <w:rPr>
          <w:rFonts w:ascii="Consolas" w:hAnsi="Consolas" w:cs="Arial"/>
        </w:rPr>
        <w:t>LEDAI SU UŽPILU</w:t>
      </w:r>
      <w:r w:rsidR="0075248E" w:rsidRPr="0044230A">
        <w:rPr>
          <w:rFonts w:ascii="Consolas" w:hAnsi="Consolas" w:cs="Arial"/>
        </w:rPr>
        <w:tab/>
      </w:r>
      <w:r w:rsidRPr="0044230A">
        <w:rPr>
          <w:rFonts w:ascii="Consolas" w:hAnsi="Consolas" w:cs="Arial"/>
        </w:rPr>
        <w:tab/>
      </w:r>
      <w:r w:rsidR="0075248E" w:rsidRPr="0044230A">
        <w:rPr>
          <w:rFonts w:ascii="Consolas" w:hAnsi="Consolas" w:cs="Arial"/>
        </w:rPr>
        <w:t>2,10</w:t>
      </w:r>
    </w:p>
    <w:p w:rsidR="0075248E" w:rsidRPr="0044230A" w:rsidRDefault="0044230A" w:rsidP="00F77E7C">
      <w:pPr>
        <w:tabs>
          <w:tab w:val="right" w:pos="3969"/>
          <w:tab w:val="bar" w:pos="4536"/>
          <w:tab w:val="decimal" w:pos="5103"/>
        </w:tabs>
        <w:spacing w:line="600" w:lineRule="auto"/>
        <w:rPr>
          <w:rFonts w:ascii="Consolas" w:hAnsi="Consolas" w:cs="Arial"/>
        </w:rPr>
      </w:pPr>
      <w:r w:rsidRPr="0044230A">
        <w:rPr>
          <w:rFonts w:ascii="Consolas" w:hAnsi="Consolas" w:cs="Arial"/>
        </w:rPr>
        <w:tab/>
      </w:r>
      <w:r w:rsidR="0075248E" w:rsidRPr="0044230A">
        <w:rPr>
          <w:rFonts w:ascii="Consolas" w:hAnsi="Consolas" w:cs="Arial"/>
        </w:rPr>
        <w:t>AUSTRIŠKAS ŠTRUDELIS SU VARŠKE</w:t>
      </w:r>
      <w:r w:rsidR="0075248E" w:rsidRPr="0044230A">
        <w:rPr>
          <w:rFonts w:ascii="Consolas" w:hAnsi="Consolas" w:cs="Arial"/>
        </w:rPr>
        <w:tab/>
      </w:r>
      <w:r w:rsidRPr="0044230A">
        <w:rPr>
          <w:rFonts w:ascii="Consolas" w:hAnsi="Consolas" w:cs="Arial"/>
        </w:rPr>
        <w:tab/>
      </w:r>
      <w:r w:rsidR="0075248E" w:rsidRPr="0044230A">
        <w:rPr>
          <w:rFonts w:ascii="Consolas" w:hAnsi="Consolas" w:cs="Arial"/>
        </w:rPr>
        <w:t>2,47</w:t>
      </w:r>
    </w:p>
    <w:p w:rsidR="0075248E" w:rsidRPr="0044230A" w:rsidRDefault="0044230A" w:rsidP="00F77E7C">
      <w:pPr>
        <w:tabs>
          <w:tab w:val="right" w:pos="3969"/>
          <w:tab w:val="bar" w:pos="4536"/>
          <w:tab w:val="decimal" w:pos="5103"/>
        </w:tabs>
        <w:spacing w:line="60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</w:t>
      </w:r>
      <w:r>
        <w:rPr>
          <w:rFonts w:ascii="Consolas" w:hAnsi="Consolas" w:cs="Arial"/>
        </w:rPr>
        <w:tab/>
        <w:t>S</w:t>
      </w:r>
      <w:r w:rsidR="0075248E" w:rsidRPr="0044230A">
        <w:rPr>
          <w:rFonts w:ascii="Consolas" w:hAnsi="Consolas" w:cs="Arial"/>
        </w:rPr>
        <w:t>PURGYTĖS SU PADAŽAIS</w:t>
      </w:r>
      <w:r w:rsidR="0075248E" w:rsidRPr="0044230A">
        <w:rPr>
          <w:rFonts w:ascii="Consolas" w:hAnsi="Consolas" w:cs="Arial"/>
        </w:rPr>
        <w:tab/>
      </w:r>
      <w:r w:rsidRPr="0044230A">
        <w:rPr>
          <w:rFonts w:ascii="Consolas" w:hAnsi="Consolas" w:cs="Arial"/>
        </w:rPr>
        <w:tab/>
      </w:r>
      <w:r w:rsidR="0075248E" w:rsidRPr="0044230A">
        <w:rPr>
          <w:rFonts w:ascii="Consolas" w:hAnsi="Consolas" w:cs="Arial"/>
        </w:rPr>
        <w:t>4,50</w:t>
      </w:r>
    </w:p>
    <w:p w:rsidR="0075248E" w:rsidRDefault="0044230A" w:rsidP="00F77E7C">
      <w:pPr>
        <w:tabs>
          <w:tab w:val="right" w:pos="3969"/>
          <w:tab w:val="bar" w:pos="4536"/>
          <w:tab w:val="decimal" w:pos="5103"/>
        </w:tabs>
        <w:spacing w:line="600" w:lineRule="auto"/>
        <w:rPr>
          <w:rFonts w:ascii="Consolas" w:hAnsi="Consolas" w:cs="Tahoma"/>
        </w:rPr>
      </w:pPr>
      <w:r w:rsidRPr="0044230A">
        <w:rPr>
          <w:rFonts w:ascii="Consolas" w:hAnsi="Consolas" w:cs="Arial"/>
        </w:rPr>
        <w:tab/>
      </w:r>
      <w:r w:rsidR="0075248E" w:rsidRPr="0044230A">
        <w:rPr>
          <w:rFonts w:ascii="Consolas" w:hAnsi="Consolas" w:cs="Arial"/>
        </w:rPr>
        <w:t>VARŠKĖS IR VYŠNIŲ GARDĖSIS</w:t>
      </w:r>
      <w:r w:rsidR="0075248E" w:rsidRPr="0044230A">
        <w:rPr>
          <w:rFonts w:ascii="Consolas" w:hAnsi="Consolas" w:cs="Arial"/>
        </w:rPr>
        <w:tab/>
      </w:r>
      <w:r w:rsidRPr="0044230A">
        <w:rPr>
          <w:rFonts w:ascii="Consolas" w:hAnsi="Consolas" w:cs="Arial"/>
        </w:rPr>
        <w:tab/>
      </w:r>
      <w:r w:rsidR="0075248E" w:rsidRPr="0044230A">
        <w:rPr>
          <w:rFonts w:ascii="Consolas" w:hAnsi="Consolas" w:cs="Tahoma"/>
        </w:rPr>
        <w:t>2,50</w:t>
      </w:r>
    </w:p>
    <w:p w:rsidR="0044230A" w:rsidRPr="0044230A" w:rsidRDefault="0044230A" w:rsidP="0044230A"/>
    <w:p w:rsidR="0044230A" w:rsidRPr="0044230A" w:rsidRDefault="0044230A" w:rsidP="0044230A"/>
    <w:sectPr w:rsidR="0044230A" w:rsidRPr="0044230A" w:rsidSect="00B91701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DE8" w:rsidRDefault="009B7DE8" w:rsidP="001A767A">
      <w:r>
        <w:separator/>
      </w:r>
    </w:p>
  </w:endnote>
  <w:endnote w:type="continuationSeparator" w:id="0">
    <w:p w:rsidR="009B7DE8" w:rsidRDefault="009B7DE8" w:rsidP="001A7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LT">
    <w:altName w:val="Arial Unicode MS"/>
    <w:charset w:val="00"/>
    <w:family w:val="auto"/>
    <w:pitch w:val="variable"/>
    <w:sig w:usb0="00000000" w:usb1="090F0000" w:usb2="00000010" w:usb3="00000000" w:csb0="001E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DE8" w:rsidRDefault="009B7DE8" w:rsidP="001A767A">
      <w:r>
        <w:separator/>
      </w:r>
    </w:p>
  </w:footnote>
  <w:footnote w:type="continuationSeparator" w:id="0">
    <w:p w:rsidR="009B7DE8" w:rsidRDefault="009B7DE8" w:rsidP="001A767A">
      <w:r>
        <w:continuationSeparator/>
      </w:r>
    </w:p>
  </w:footnote>
  <w:footnote w:id="1">
    <w:p w:rsidR="002C1998" w:rsidRDefault="002C1998">
      <w:pPr>
        <w:pStyle w:val="FootnoteText"/>
      </w:pPr>
      <w:r>
        <w:rPr>
          <w:rStyle w:val="FootnoteReference"/>
        </w:rPr>
        <w:footnoteRef/>
      </w:r>
      <w:r>
        <w:t xml:space="preserve"> Ši ir kitos užduotys iš „Informacinių technologijų valstybiniam brandos egzaminui. Užduočių pavyzdžiai“</w:t>
      </w:r>
    </w:p>
  </w:footnote>
  <w:footnote w:id="2">
    <w:p w:rsidR="00B628E1" w:rsidRDefault="00B628E1" w:rsidP="00B628E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http://ims.mii.lt/ims/%C5%BEodynai/term/t/tabuliavimo_z2yme2.html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C1855"/>
    <w:multiLevelType w:val="multilevel"/>
    <w:tmpl w:val="CF22D73C"/>
    <w:lvl w:ilvl="0">
      <w:start w:val="1"/>
      <w:numFmt w:val="upperLetter"/>
      <w:lvlText w:val="%1"/>
      <w:lvlJc w:val="center"/>
      <w:pPr>
        <w:tabs>
          <w:tab w:val="num" w:pos="1152"/>
        </w:tabs>
        <w:ind w:left="1440" w:hanging="288"/>
      </w:pPr>
      <w:rPr>
        <w:rFonts w:hint="default"/>
      </w:rPr>
    </w:lvl>
    <w:lvl w:ilvl="1">
      <w:start w:val="1"/>
      <w:numFmt w:val="decimal"/>
      <w:lvlText w:val="%2)"/>
      <w:lvlJc w:val="center"/>
      <w:pPr>
        <w:tabs>
          <w:tab w:val="num" w:pos="2592"/>
        </w:tabs>
        <w:ind w:left="288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4032"/>
        </w:tabs>
        <w:ind w:left="4320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5472"/>
        </w:tabs>
        <w:ind w:left="576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6912"/>
        </w:tabs>
        <w:ind w:left="7200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352"/>
        </w:tabs>
        <w:ind w:left="8640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792"/>
        </w:tabs>
        <w:ind w:left="10080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1232"/>
        </w:tabs>
        <w:ind w:left="11520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672"/>
        </w:tabs>
        <w:ind w:left="12960" w:hanging="288"/>
      </w:pPr>
      <w:rPr>
        <w:rFonts w:hint="default"/>
      </w:rPr>
    </w:lvl>
  </w:abstractNum>
  <w:abstractNum w:abstractNumId="1">
    <w:nsid w:val="14535905"/>
    <w:multiLevelType w:val="multilevel"/>
    <w:tmpl w:val="ECD4472E"/>
    <w:lvl w:ilvl="0">
      <w:start w:val="1"/>
      <w:numFmt w:val="upperLetter"/>
      <w:lvlText w:val="%1"/>
      <w:lvlJc w:val="left"/>
      <w:pPr>
        <w:tabs>
          <w:tab w:val="num" w:pos="567"/>
        </w:tabs>
        <w:ind w:left="397" w:hanging="397"/>
      </w:pPr>
      <w:rPr>
        <w:rFonts w:hint="default"/>
      </w:rPr>
    </w:lvl>
    <w:lvl w:ilvl="1">
      <w:start w:val="1"/>
      <w:numFmt w:val="bullet"/>
      <w:lvlText w:val=""/>
      <w:lvlJc w:val="left"/>
      <w:pPr>
        <w:tabs>
          <w:tab w:val="num" w:pos="964"/>
        </w:tabs>
        <w:ind w:left="794" w:hanging="397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361"/>
        </w:tabs>
        <w:ind w:left="1191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58"/>
        </w:tabs>
        <w:ind w:left="1588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55"/>
        </w:tabs>
        <w:ind w:left="1985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52"/>
        </w:tabs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9"/>
        </w:tabs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46"/>
        </w:tabs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43"/>
        </w:tabs>
        <w:ind w:left="3573" w:hanging="397"/>
      </w:pPr>
      <w:rPr>
        <w:rFonts w:hint="default"/>
      </w:rPr>
    </w:lvl>
  </w:abstractNum>
  <w:abstractNum w:abstractNumId="2">
    <w:nsid w:val="172B79EC"/>
    <w:multiLevelType w:val="multilevel"/>
    <w:tmpl w:val="04270021"/>
    <w:styleLink w:val="Stilius2"/>
    <w:lvl w:ilvl="0">
      <w:start w:val="1"/>
      <w:numFmt w:val="bullet"/>
      <w:lvlText w:val="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"/>
      <w:lvlJc w:val="left"/>
      <w:pPr>
        <w:ind w:left="1656" w:hanging="360"/>
      </w:pPr>
      <w:rPr>
        <w:rFonts w:ascii="Wingdings" w:hAnsi="Wingdings" w:hint="default"/>
        <w:b/>
        <w:color w:val="00B05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9306F8D"/>
    <w:multiLevelType w:val="multilevel"/>
    <w:tmpl w:val="0BE8491C"/>
    <w:lvl w:ilvl="0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  <w:color w:val="538135" w:themeColor="accent6" w:themeShade="BF"/>
      </w:rPr>
    </w:lvl>
    <w:lvl w:ilvl="1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color w:val="538135" w:themeColor="accent6" w:themeShade="BF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E7B0FD4"/>
    <w:multiLevelType w:val="multilevel"/>
    <w:tmpl w:val="73E0E8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%1)"/>
      <w:lvlJc w:val="left"/>
      <w:pPr>
        <w:ind w:left="851" w:hanging="45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1F9734A"/>
    <w:multiLevelType w:val="hybridMultilevel"/>
    <w:tmpl w:val="5B10012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7584E"/>
    <w:multiLevelType w:val="multilevel"/>
    <w:tmpl w:val="0F2ED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)"/>
      <w:lvlJc w:val="left"/>
      <w:pPr>
        <w:ind w:left="964" w:hanging="397"/>
      </w:pPr>
      <w:rPr>
        <w:rFonts w:hint="default"/>
        <w:sz w:val="24"/>
        <w:szCs w:val="24"/>
      </w:rPr>
    </w:lvl>
    <w:lvl w:ilvl="2">
      <w:start w:val="1"/>
      <w:numFmt w:val="bullet"/>
      <w:lvlText w:val=""/>
      <w:lvlJc w:val="left"/>
      <w:pPr>
        <w:ind w:left="1304" w:hanging="34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52B2941"/>
    <w:multiLevelType w:val="multilevel"/>
    <w:tmpl w:val="CF22D73C"/>
    <w:name w:val="."/>
    <w:lvl w:ilvl="0">
      <w:start w:val="1"/>
      <w:numFmt w:val="upperLetter"/>
      <w:lvlText w:val="%1"/>
      <w:lvlJc w:val="center"/>
      <w:pPr>
        <w:tabs>
          <w:tab w:val="num" w:pos="1152"/>
        </w:tabs>
        <w:ind w:left="1440" w:hanging="288"/>
      </w:pPr>
      <w:rPr>
        <w:rFonts w:hint="default"/>
      </w:rPr>
    </w:lvl>
    <w:lvl w:ilvl="1">
      <w:start w:val="1"/>
      <w:numFmt w:val="decimal"/>
      <w:lvlText w:val="%2)"/>
      <w:lvlJc w:val="center"/>
      <w:pPr>
        <w:tabs>
          <w:tab w:val="num" w:pos="2592"/>
        </w:tabs>
        <w:ind w:left="288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4032"/>
        </w:tabs>
        <w:ind w:left="4320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5472"/>
        </w:tabs>
        <w:ind w:left="576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6912"/>
        </w:tabs>
        <w:ind w:left="7200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352"/>
        </w:tabs>
        <w:ind w:left="8640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792"/>
        </w:tabs>
        <w:ind w:left="10080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1232"/>
        </w:tabs>
        <w:ind w:left="11520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672"/>
        </w:tabs>
        <w:ind w:left="12960" w:hanging="288"/>
      </w:pPr>
      <w:rPr>
        <w:rFonts w:hint="default"/>
      </w:rPr>
    </w:lvl>
  </w:abstractNum>
  <w:abstractNum w:abstractNumId="8">
    <w:nsid w:val="2B63360E"/>
    <w:multiLevelType w:val="hybridMultilevel"/>
    <w:tmpl w:val="01AEC48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0B303E"/>
    <w:multiLevelType w:val="multilevel"/>
    <w:tmpl w:val="0F2ED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)"/>
      <w:lvlJc w:val="left"/>
      <w:pPr>
        <w:ind w:left="964" w:hanging="397"/>
      </w:pPr>
      <w:rPr>
        <w:rFonts w:hint="default"/>
        <w:sz w:val="24"/>
        <w:szCs w:val="24"/>
      </w:rPr>
    </w:lvl>
    <w:lvl w:ilvl="2">
      <w:start w:val="1"/>
      <w:numFmt w:val="bullet"/>
      <w:lvlText w:val=""/>
      <w:lvlJc w:val="left"/>
      <w:pPr>
        <w:ind w:left="1304" w:hanging="34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6A05651"/>
    <w:multiLevelType w:val="hybridMultilevel"/>
    <w:tmpl w:val="95A2D930"/>
    <w:lvl w:ilvl="0" w:tplc="6D9C56DC">
      <w:start w:val="1"/>
      <w:numFmt w:val="bullet"/>
      <w:lvlText w:val=""/>
      <w:lvlJc w:val="left"/>
      <w:pPr>
        <w:ind w:left="397" w:firstLine="737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1">
    <w:nsid w:val="43781A9D"/>
    <w:multiLevelType w:val="hybridMultilevel"/>
    <w:tmpl w:val="7ED07E6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E51E22"/>
    <w:multiLevelType w:val="multilevel"/>
    <w:tmpl w:val="80BE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657F7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BB8732B"/>
    <w:multiLevelType w:val="hybridMultilevel"/>
    <w:tmpl w:val="3F40C9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DD637B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5" w:tplc="042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07C387B"/>
    <w:multiLevelType w:val="multilevel"/>
    <w:tmpl w:val="8598B96A"/>
    <w:lvl w:ilvl="0">
      <w:start w:val="1"/>
      <w:numFmt w:val="upperRoman"/>
      <w:lvlText w:val="%1"/>
      <w:lvlJc w:val="center"/>
      <w:pPr>
        <w:tabs>
          <w:tab w:val="num" w:pos="553"/>
        </w:tabs>
        <w:ind w:left="326" w:hanging="56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950"/>
        </w:tabs>
        <w:ind w:left="723" w:hanging="5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347"/>
        </w:tabs>
        <w:ind w:left="1120" w:hanging="56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44"/>
        </w:tabs>
        <w:ind w:left="1517" w:hanging="56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41"/>
        </w:tabs>
        <w:ind w:left="1914" w:hanging="56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38"/>
        </w:tabs>
        <w:ind w:left="2311" w:hanging="5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35"/>
        </w:tabs>
        <w:ind w:left="2708" w:hanging="56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2"/>
        </w:tabs>
        <w:ind w:left="3105" w:hanging="5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29"/>
        </w:tabs>
        <w:ind w:left="3502" w:hanging="56"/>
      </w:pPr>
      <w:rPr>
        <w:rFonts w:hint="default"/>
      </w:rPr>
    </w:lvl>
  </w:abstractNum>
  <w:abstractNum w:abstractNumId="16">
    <w:nsid w:val="61415591"/>
    <w:multiLevelType w:val="hybridMultilevel"/>
    <w:tmpl w:val="6B88DBD4"/>
    <w:lvl w:ilvl="0" w:tplc="63C4DFBA">
      <w:start w:val="1"/>
      <w:numFmt w:val="decimal"/>
      <w:lvlText w:val="%1"/>
      <w:lvlJc w:val="center"/>
      <w:pPr>
        <w:ind w:left="720" w:hanging="493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743761"/>
    <w:multiLevelType w:val="hybridMultilevel"/>
    <w:tmpl w:val="680AE24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E227C4"/>
    <w:multiLevelType w:val="multilevel"/>
    <w:tmpl w:val="04270021"/>
    <w:numStyleLink w:val="Stilius2"/>
  </w:abstractNum>
  <w:abstractNum w:abstractNumId="19">
    <w:nsid w:val="6C4F6EF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72CA7890"/>
    <w:multiLevelType w:val="multilevel"/>
    <w:tmpl w:val="CF22D73C"/>
    <w:lvl w:ilvl="0">
      <w:start w:val="1"/>
      <w:numFmt w:val="upperLetter"/>
      <w:lvlText w:val="%1"/>
      <w:lvlJc w:val="center"/>
      <w:pPr>
        <w:tabs>
          <w:tab w:val="num" w:pos="1152"/>
        </w:tabs>
        <w:ind w:left="1440" w:hanging="288"/>
      </w:pPr>
      <w:rPr>
        <w:rFonts w:hint="default"/>
      </w:rPr>
    </w:lvl>
    <w:lvl w:ilvl="1">
      <w:start w:val="1"/>
      <w:numFmt w:val="decimal"/>
      <w:lvlText w:val="%2)"/>
      <w:lvlJc w:val="center"/>
      <w:pPr>
        <w:tabs>
          <w:tab w:val="num" w:pos="2592"/>
        </w:tabs>
        <w:ind w:left="288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4032"/>
        </w:tabs>
        <w:ind w:left="4320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5472"/>
        </w:tabs>
        <w:ind w:left="576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6912"/>
        </w:tabs>
        <w:ind w:left="7200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352"/>
        </w:tabs>
        <w:ind w:left="8640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792"/>
        </w:tabs>
        <w:ind w:left="10080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1232"/>
        </w:tabs>
        <w:ind w:left="11520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672"/>
        </w:tabs>
        <w:ind w:left="12960" w:hanging="288"/>
      </w:pPr>
      <w:rPr>
        <w:rFonts w:hint="default"/>
      </w:rPr>
    </w:lvl>
  </w:abstractNum>
  <w:abstractNum w:abstractNumId="21">
    <w:nsid w:val="7BB80498"/>
    <w:multiLevelType w:val="hybridMultilevel"/>
    <w:tmpl w:val="233E5750"/>
    <w:lvl w:ilvl="0" w:tplc="173A6ED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  <w:b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7CEA7956"/>
    <w:multiLevelType w:val="multilevel"/>
    <w:tmpl w:val="A4607ACA"/>
    <w:lvl w:ilvl="0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  <w:color w:val="538135" w:themeColor="accent6" w:themeShade="BF"/>
      </w:rPr>
    </w:lvl>
    <w:lvl w:ilvl="1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color w:val="538135" w:themeColor="accent6" w:themeShade="BF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7E5E2DBF"/>
    <w:multiLevelType w:val="multilevel"/>
    <w:tmpl w:val="0F2ED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)"/>
      <w:lvlJc w:val="left"/>
      <w:pPr>
        <w:ind w:left="964" w:hanging="397"/>
      </w:pPr>
      <w:rPr>
        <w:rFonts w:hint="default"/>
        <w:sz w:val="24"/>
        <w:szCs w:val="24"/>
      </w:rPr>
    </w:lvl>
    <w:lvl w:ilvl="2">
      <w:start w:val="1"/>
      <w:numFmt w:val="bullet"/>
      <w:lvlText w:val=""/>
      <w:lvlJc w:val="left"/>
      <w:pPr>
        <w:ind w:left="1304" w:hanging="34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8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"/>
        <w:lvlJc w:val="left"/>
        <w:pPr>
          <w:ind w:left="1656" w:hanging="360"/>
        </w:pPr>
        <w:rPr>
          <w:rFonts w:ascii="Wingdings" w:hAnsi="Wingdings" w:hint="default"/>
          <w:b w:val="0"/>
          <w:color w:val="000000" w:themeColor="text1"/>
        </w:rPr>
      </w:lvl>
    </w:lvlOverride>
  </w:num>
  <w:num w:numId="2">
    <w:abstractNumId w:val="2"/>
  </w:num>
  <w:num w:numId="3">
    <w:abstractNumId w:val="14"/>
  </w:num>
  <w:num w:numId="4">
    <w:abstractNumId w:val="10"/>
  </w:num>
  <w:num w:numId="5">
    <w:abstractNumId w:val="4"/>
  </w:num>
  <w:num w:numId="6">
    <w:abstractNumId w:val="6"/>
  </w:num>
  <w:num w:numId="7">
    <w:abstractNumId w:val="9"/>
  </w:num>
  <w:num w:numId="8">
    <w:abstractNumId w:val="23"/>
  </w:num>
  <w:num w:numId="9">
    <w:abstractNumId w:val="21"/>
  </w:num>
  <w:num w:numId="10">
    <w:abstractNumId w:val="11"/>
  </w:num>
  <w:num w:numId="11">
    <w:abstractNumId w:val="3"/>
  </w:num>
  <w:num w:numId="12">
    <w:abstractNumId w:val="22"/>
  </w:num>
  <w:num w:numId="13">
    <w:abstractNumId w:val="12"/>
  </w:num>
  <w:num w:numId="14">
    <w:abstractNumId w:val="13"/>
  </w:num>
  <w:num w:numId="15">
    <w:abstractNumId w:val="19"/>
  </w:num>
  <w:num w:numId="16">
    <w:abstractNumId w:val="16"/>
  </w:num>
  <w:num w:numId="17">
    <w:abstractNumId w:val="5"/>
  </w:num>
  <w:num w:numId="18">
    <w:abstractNumId w:val="17"/>
  </w:num>
  <w:num w:numId="19">
    <w:abstractNumId w:val="8"/>
  </w:num>
  <w:num w:numId="20">
    <w:abstractNumId w:val="1"/>
  </w:num>
  <w:num w:numId="21">
    <w:abstractNumId w:val="7"/>
  </w:num>
  <w:num w:numId="22">
    <w:abstractNumId w:val="15"/>
  </w:num>
  <w:num w:numId="23">
    <w:abstractNumId w:val="0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8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E7"/>
    <w:rsid w:val="000933EF"/>
    <w:rsid w:val="000D40D6"/>
    <w:rsid w:val="00122456"/>
    <w:rsid w:val="001A767A"/>
    <w:rsid w:val="002C1998"/>
    <w:rsid w:val="002D46B1"/>
    <w:rsid w:val="003E63E7"/>
    <w:rsid w:val="0044230A"/>
    <w:rsid w:val="00471610"/>
    <w:rsid w:val="004B5A1D"/>
    <w:rsid w:val="004D3B46"/>
    <w:rsid w:val="00546256"/>
    <w:rsid w:val="006A00CE"/>
    <w:rsid w:val="0075248E"/>
    <w:rsid w:val="00782E90"/>
    <w:rsid w:val="007D5DC2"/>
    <w:rsid w:val="008D786F"/>
    <w:rsid w:val="009249FF"/>
    <w:rsid w:val="009B7DE8"/>
    <w:rsid w:val="009C442F"/>
    <w:rsid w:val="00A32EC0"/>
    <w:rsid w:val="00A42498"/>
    <w:rsid w:val="00A43965"/>
    <w:rsid w:val="00A64050"/>
    <w:rsid w:val="00B628E1"/>
    <w:rsid w:val="00B93904"/>
    <w:rsid w:val="00C83EE6"/>
    <w:rsid w:val="00CA4894"/>
    <w:rsid w:val="00D22A2A"/>
    <w:rsid w:val="00DC7B0B"/>
    <w:rsid w:val="00F3076B"/>
    <w:rsid w:val="00F7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9F52AA-D7E0-41A9-8FFA-39075C44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3E7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2D46B1"/>
    <w:pPr>
      <w:keepNext/>
      <w:jc w:val="center"/>
      <w:outlineLvl w:val="0"/>
    </w:pPr>
    <w:rPr>
      <w:rFonts w:ascii="HelveticaLT" w:eastAsia="Times New Roman" w:hAnsi="HelveticaLT"/>
      <w:b/>
      <w:sz w:val="28"/>
      <w:szCs w:val="20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EE6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qFormat/>
    <w:rsid w:val="002D46B1"/>
    <w:pPr>
      <w:keepNext/>
      <w:jc w:val="center"/>
      <w:outlineLvl w:val="3"/>
    </w:pPr>
    <w:rPr>
      <w:rFonts w:ascii="HelveticaLT" w:eastAsia="Times New Roman" w:hAnsi="HelveticaLT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vzantrat">
    <w:name w:val="Pvz (antraštė)"/>
    <w:basedOn w:val="Normal"/>
    <w:qFormat/>
    <w:rsid w:val="003E63E7"/>
    <w:pPr>
      <w:spacing w:after="200"/>
    </w:pPr>
    <w:rPr>
      <w:rFonts w:ascii="Book Antiqua" w:hAnsi="Book Antiqua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3E63E7"/>
    <w:pPr>
      <w:spacing w:after="200" w:line="276" w:lineRule="auto"/>
      <w:ind w:left="720"/>
      <w:contextualSpacing/>
    </w:pPr>
  </w:style>
  <w:style w:type="numbering" w:customStyle="1" w:styleId="Stilius2">
    <w:name w:val="Stilius 2"/>
    <w:uiPriority w:val="99"/>
    <w:rsid w:val="003E63E7"/>
    <w:pPr>
      <w:numPr>
        <w:numId w:val="2"/>
      </w:numPr>
    </w:pPr>
  </w:style>
  <w:style w:type="paragraph" w:customStyle="1" w:styleId="t">
    <w:name w:val="t"/>
    <w:basedOn w:val="Normal"/>
    <w:rsid w:val="003E63E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lt-LT"/>
    </w:rPr>
  </w:style>
  <w:style w:type="character" w:customStyle="1" w:styleId="Heading1Char">
    <w:name w:val="Heading 1 Char"/>
    <w:basedOn w:val="DefaultParagraphFont"/>
    <w:link w:val="Heading1"/>
    <w:rsid w:val="002D46B1"/>
    <w:rPr>
      <w:rFonts w:ascii="HelveticaLT" w:eastAsia="Times New Roman" w:hAnsi="HelveticaLT" w:cs="Times New Roman"/>
      <w:b/>
      <w:sz w:val="28"/>
      <w:szCs w:val="20"/>
      <w:lang w:eastAsia="zh-CN"/>
    </w:rPr>
  </w:style>
  <w:style w:type="character" w:customStyle="1" w:styleId="Heading4Char">
    <w:name w:val="Heading 4 Char"/>
    <w:basedOn w:val="DefaultParagraphFont"/>
    <w:link w:val="Heading4"/>
    <w:rsid w:val="002D46B1"/>
    <w:rPr>
      <w:rFonts w:ascii="HelveticaLT" w:eastAsia="Times New Roman" w:hAnsi="HelveticaLT" w:cs="Times New Roman"/>
      <w:sz w:val="24"/>
      <w:szCs w:val="20"/>
      <w:lang w:eastAsia="zh-CN"/>
    </w:rPr>
  </w:style>
  <w:style w:type="paragraph" w:styleId="NoSpacing">
    <w:name w:val="No Spacing"/>
    <w:uiPriority w:val="1"/>
    <w:qFormat/>
    <w:rsid w:val="002D46B1"/>
    <w:pPr>
      <w:spacing w:after="0" w:line="240" w:lineRule="auto"/>
    </w:pPr>
    <w:rPr>
      <w:rFonts w:ascii="Calibri" w:eastAsia="Calibri" w:hAnsi="Calibri" w:cs="Times New Roman"/>
    </w:rPr>
  </w:style>
  <w:style w:type="paragraph" w:styleId="Subtitle">
    <w:name w:val="Subtitle"/>
    <w:basedOn w:val="Normal"/>
    <w:link w:val="SubtitleChar"/>
    <w:qFormat/>
    <w:rsid w:val="002D46B1"/>
    <w:pPr>
      <w:jc w:val="center"/>
    </w:pPr>
    <w:rPr>
      <w:rFonts w:ascii="HelveticaLT" w:eastAsia="Times New Roman" w:hAnsi="HelveticaLT"/>
      <w:sz w:val="28"/>
      <w:szCs w:val="20"/>
      <w:lang w:eastAsia="zh-CN"/>
    </w:rPr>
  </w:style>
  <w:style w:type="character" w:customStyle="1" w:styleId="SubtitleChar">
    <w:name w:val="Subtitle Char"/>
    <w:basedOn w:val="DefaultParagraphFont"/>
    <w:link w:val="Subtitle"/>
    <w:rsid w:val="002D46B1"/>
    <w:rPr>
      <w:rFonts w:ascii="HelveticaLT" w:eastAsia="Times New Roman" w:hAnsi="HelveticaLT" w:cs="Times New Roman"/>
      <w:sz w:val="28"/>
      <w:szCs w:val="20"/>
      <w:lang w:eastAsia="zh-CN"/>
    </w:rPr>
  </w:style>
  <w:style w:type="paragraph" w:styleId="Caption">
    <w:name w:val="caption"/>
    <w:basedOn w:val="Normal"/>
    <w:next w:val="Normal"/>
    <w:qFormat/>
    <w:rsid w:val="002D46B1"/>
    <w:pPr>
      <w:spacing w:before="120" w:after="120"/>
    </w:pPr>
    <w:rPr>
      <w:rFonts w:ascii="Times New Roman" w:eastAsia="Times New Roman" w:hAnsi="Times New Roman"/>
      <w:b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2D46B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D46B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lt-LT"/>
    </w:rPr>
  </w:style>
  <w:style w:type="character" w:styleId="Strong">
    <w:name w:val="Strong"/>
    <w:basedOn w:val="DefaultParagraphFont"/>
    <w:uiPriority w:val="22"/>
    <w:qFormat/>
    <w:rsid w:val="002D46B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6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6B1"/>
    <w:rPr>
      <w:rFonts w:ascii="Tahoma" w:eastAsia="Calibr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83EE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83EE6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3EE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76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767A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76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://www.likit.lt/term/a/a4_formatas.html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ims.mii.lt/ims/%C5%BEodynai/term/t/tabuliavimo_z2yme2.html" TargetMode="Externa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C9E68-9434-404C-A251-01A218A22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2782</Words>
  <Characters>1586</Characters>
  <Application>Microsoft Office Word</Application>
  <DocSecurity>0</DocSecurity>
  <Lines>13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Serapinaitė</dc:creator>
  <cp:lastModifiedBy>Windows User</cp:lastModifiedBy>
  <cp:revision>7</cp:revision>
  <dcterms:created xsi:type="dcterms:W3CDTF">2020-11-14T07:33:00Z</dcterms:created>
  <dcterms:modified xsi:type="dcterms:W3CDTF">2020-11-14T13:10:00Z</dcterms:modified>
</cp:coreProperties>
</file>