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E" w:rsidRPr="00377ABF" w:rsidRDefault="00210390">
      <w:pPr>
        <w:rPr>
          <w:b/>
        </w:rPr>
      </w:pPr>
      <w:r w:rsidRPr="00377ABF">
        <w:rPr>
          <w:b/>
        </w:rPr>
        <w:t>Bài tập TH</w:t>
      </w:r>
      <w:r w:rsidR="0097693C">
        <w:rPr>
          <w:b/>
        </w:rPr>
        <w:t>2</w:t>
      </w:r>
      <w:r w:rsidRPr="00377ABF">
        <w:rPr>
          <w:b/>
        </w:rPr>
        <w:t xml:space="preserve"> (Nhóm):</w:t>
      </w:r>
    </w:p>
    <w:p w:rsidR="00210390" w:rsidRDefault="00210390">
      <w:r>
        <w:t xml:space="preserve">1. Cài đặt thuật toán </w:t>
      </w:r>
      <w:r w:rsidR="001C3F9C">
        <w:t>Dijkstra</w:t>
      </w:r>
      <w:r>
        <w:t>.</w:t>
      </w:r>
    </w:p>
    <w:p w:rsidR="001C3F9C" w:rsidRPr="003D0ED9" w:rsidRDefault="001C3F9C" w:rsidP="001C3F9C">
      <w:pPr>
        <w:pStyle w:val="MyStyle"/>
        <w:shd w:val="clear" w:color="auto" w:fill="FFFFFF"/>
        <w:tabs>
          <w:tab w:val="left" w:pos="142"/>
          <w:tab w:val="left" w:pos="993"/>
        </w:tabs>
        <w:ind w:firstLine="0"/>
        <w:textAlignment w:val="baseline"/>
        <w:rPr>
          <w:color w:val="222222"/>
          <w:sz w:val="24"/>
          <w:szCs w:val="24"/>
        </w:rPr>
      </w:pPr>
      <w:r>
        <w:t>2</w:t>
      </w:r>
      <w:r w:rsidR="00210390">
        <w:t xml:space="preserve">*. </w:t>
      </w:r>
      <w:r w:rsidRPr="001C3F9C">
        <w:rPr>
          <w:sz w:val="24"/>
          <w:szCs w:val="24"/>
        </w:rPr>
        <w:t>Áp dụng nội dung TH1 và TH2:</w:t>
      </w:r>
      <w:r>
        <w:rPr>
          <w:b/>
          <w:sz w:val="24"/>
          <w:szCs w:val="24"/>
        </w:rPr>
        <w:t xml:space="preserve"> </w:t>
      </w:r>
      <w:r w:rsidRPr="003D0ED9">
        <w:rPr>
          <w:sz w:val="24"/>
          <w:szCs w:val="24"/>
        </w:rPr>
        <w:t>Có ba nhà triệu phú và ba kẻ cướp ở bên bờ tả ngạn một con sông, cùng một chiếc thuyền chỉ chở được một hoặc hai người. Số lượng kẻ cướp không được lớn hơn số lượng người triệu phú ở mỗi bờ sông.</w:t>
      </w:r>
    </w:p>
    <w:p w:rsidR="001C3F9C" w:rsidRPr="001C3F9C" w:rsidRDefault="001C3F9C" w:rsidP="001C3F9C">
      <w:pPr>
        <w:pStyle w:val="MyStyle"/>
        <w:numPr>
          <w:ilvl w:val="0"/>
          <w:numId w:val="1"/>
        </w:numPr>
        <w:shd w:val="clear" w:color="auto" w:fill="FFFFFF"/>
        <w:tabs>
          <w:tab w:val="left" w:pos="142"/>
          <w:tab w:val="left" w:pos="993"/>
        </w:tabs>
        <w:textAlignment w:val="baseline"/>
        <w:rPr>
          <w:color w:val="222222"/>
          <w:sz w:val="24"/>
          <w:szCs w:val="24"/>
        </w:rPr>
      </w:pPr>
      <w:r w:rsidRPr="003D0ED9">
        <w:rPr>
          <w:sz w:val="24"/>
          <w:szCs w:val="24"/>
        </w:rPr>
        <w:t>Mô hình hóa bài toán này về bài toán tìm kiếm</w:t>
      </w:r>
      <w:r>
        <w:rPr>
          <w:sz w:val="24"/>
          <w:szCs w:val="24"/>
        </w:rPr>
        <w:t>.</w:t>
      </w:r>
    </w:p>
    <w:p w:rsidR="001C3F9C" w:rsidRPr="003D0ED9" w:rsidRDefault="001C3F9C" w:rsidP="001C3F9C">
      <w:pPr>
        <w:pStyle w:val="MyStyle"/>
        <w:numPr>
          <w:ilvl w:val="0"/>
          <w:numId w:val="1"/>
        </w:numPr>
        <w:shd w:val="clear" w:color="auto" w:fill="FFFFFF"/>
        <w:tabs>
          <w:tab w:val="left" w:pos="142"/>
          <w:tab w:val="left" w:pos="993"/>
        </w:tabs>
        <w:textAlignment w:val="baseline"/>
        <w:rPr>
          <w:color w:val="222222"/>
          <w:sz w:val="24"/>
          <w:szCs w:val="24"/>
        </w:rPr>
      </w:pPr>
      <w:r w:rsidRPr="003D0ED9">
        <w:rPr>
          <w:sz w:val="24"/>
          <w:szCs w:val="24"/>
        </w:rPr>
        <w:t xml:space="preserve">Dùng </w:t>
      </w:r>
      <w:r>
        <w:rPr>
          <w:sz w:val="24"/>
          <w:szCs w:val="24"/>
        </w:rPr>
        <w:t>một</w:t>
      </w:r>
      <w:r w:rsidRPr="003D0ED9">
        <w:rPr>
          <w:sz w:val="24"/>
          <w:szCs w:val="24"/>
        </w:rPr>
        <w:t xml:space="preserve"> thuật toán tìm kiếm </w:t>
      </w:r>
      <w:r>
        <w:rPr>
          <w:sz w:val="24"/>
          <w:szCs w:val="24"/>
        </w:rPr>
        <w:t xml:space="preserve">(DFS hoặc BFS) </w:t>
      </w:r>
      <w:r w:rsidRPr="003D0ED9">
        <w:rPr>
          <w:sz w:val="24"/>
          <w:szCs w:val="24"/>
        </w:rPr>
        <w:t>để tìm lời giải</w:t>
      </w:r>
      <w:r>
        <w:rPr>
          <w:sz w:val="24"/>
          <w:szCs w:val="24"/>
        </w:rPr>
        <w:t xml:space="preserve"> cho bài toán.</w:t>
      </w:r>
    </w:p>
    <w:p w:rsidR="001C3F9C" w:rsidRDefault="001C3F9C"/>
    <w:p w:rsidR="00982E0A" w:rsidRPr="00C42974" w:rsidRDefault="00982E0A">
      <w:pPr>
        <w:rPr>
          <w:b/>
        </w:rPr>
      </w:pPr>
      <w:r w:rsidRPr="00C42974">
        <w:rPr>
          <w:b/>
        </w:rPr>
        <w:t>Yêu cầu:</w:t>
      </w:r>
      <w:bookmarkStart w:id="0" w:name="_GoBack"/>
      <w:bookmarkEnd w:id="0"/>
    </w:p>
    <w:p w:rsidR="00982E0A" w:rsidRDefault="00982E0A">
      <w:r>
        <w:t>- Các bạn viết bằng ngôn ngữ gì cũng được.</w:t>
      </w:r>
    </w:p>
    <w:p w:rsidR="00982E0A" w:rsidRDefault="00982E0A">
      <w:r>
        <w:t>- Chỉ cần một bạn trong nhóm nộp bài.</w:t>
      </w:r>
    </w:p>
    <w:p w:rsidR="00982E0A" w:rsidRDefault="00982E0A">
      <w:r>
        <w:t>- Cấu trúc bài nộp:</w:t>
      </w:r>
    </w:p>
    <w:p w:rsidR="00982E0A" w:rsidRDefault="00982E0A" w:rsidP="00982E0A">
      <w:r>
        <w:sym w:font="Wingdings" w:char="F031"/>
      </w:r>
      <w:r>
        <w:t xml:space="preserve"> Nhóm ……..</w:t>
      </w:r>
    </w:p>
    <w:p w:rsidR="00982E0A" w:rsidRDefault="00982E0A" w:rsidP="00982E0A">
      <w:r>
        <w:t xml:space="preserve">          + </w:t>
      </w:r>
      <w:r>
        <w:sym w:font="Wingdings" w:char="F033"/>
      </w:r>
      <w:r>
        <w:t xml:space="preserve"> Danh sách nhóm:</w:t>
      </w:r>
    </w:p>
    <w:p w:rsidR="00982E0A" w:rsidRDefault="00982E0A" w:rsidP="00982E0A">
      <w:r>
        <w:t xml:space="preserve">                      Excel: Họ tên – MSSV – Lớp</w:t>
      </w:r>
    </w:p>
    <w:p w:rsidR="00982E0A" w:rsidRDefault="00982E0A" w:rsidP="00982E0A">
      <w:r>
        <w:t xml:space="preserve">          + </w:t>
      </w:r>
      <w:r>
        <w:sym w:font="Wingdings" w:char="F033"/>
      </w:r>
      <w:r>
        <w:t xml:space="preserve"> Hướng dẫn sử dụng</w:t>
      </w:r>
    </w:p>
    <w:p w:rsidR="00982E0A" w:rsidRDefault="00982E0A" w:rsidP="00982E0A">
      <w:r>
        <w:t xml:space="preserve">          + </w:t>
      </w:r>
      <w:r>
        <w:sym w:font="Wingdings" w:char="F031"/>
      </w:r>
      <w:r>
        <w:t xml:space="preserve"> Bai 1</w:t>
      </w:r>
    </w:p>
    <w:p w:rsidR="00982E0A" w:rsidRDefault="00982E0A" w:rsidP="00982E0A">
      <w:r>
        <w:t xml:space="preserve">                      </w:t>
      </w:r>
      <w:r>
        <w:sym w:font="Wingdings" w:char="F033"/>
      </w:r>
      <w:r>
        <w:t xml:space="preserve"> Bài viết chương trình:</w:t>
      </w:r>
    </w:p>
    <w:p w:rsidR="00982E0A" w:rsidRDefault="00982E0A" w:rsidP="00982E0A">
      <w:r>
        <w:t xml:space="preserve">                      </w:t>
      </w:r>
      <w:r>
        <w:sym w:font="Wingdings" w:char="F033"/>
      </w:r>
      <w:r>
        <w:t xml:space="preserve"> Code</w:t>
      </w:r>
    </w:p>
    <w:p w:rsidR="00982E0A" w:rsidRDefault="00982E0A" w:rsidP="00982E0A">
      <w:r>
        <w:t xml:space="preserve">                      </w:t>
      </w:r>
      <w:r>
        <w:sym w:font="Wingdings" w:char="F033"/>
      </w:r>
      <w:r>
        <w:t xml:space="preserve"> Demo: hình ảnh hoặc clip</w:t>
      </w:r>
    </w:p>
    <w:p w:rsidR="00982E0A" w:rsidRDefault="00982E0A" w:rsidP="00982E0A">
      <w:r>
        <w:t xml:space="preserve">           + </w:t>
      </w:r>
      <w:r>
        <w:sym w:font="Wingdings" w:char="F031"/>
      </w:r>
      <w:r>
        <w:t xml:space="preserve"> Bai 2                     </w:t>
      </w:r>
    </w:p>
    <w:p w:rsidR="00982E0A" w:rsidRDefault="00982E0A" w:rsidP="00982E0A">
      <w:r>
        <w:t xml:space="preserve">            ……………</w:t>
      </w:r>
    </w:p>
    <w:p w:rsidR="00982E0A" w:rsidRDefault="00982E0A"/>
    <w:sectPr w:rsidR="0098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E100D"/>
    <w:multiLevelType w:val="hybridMultilevel"/>
    <w:tmpl w:val="A43290DA"/>
    <w:lvl w:ilvl="0" w:tplc="D33E83A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90"/>
    <w:rsid w:val="001C3F9C"/>
    <w:rsid w:val="00210390"/>
    <w:rsid w:val="00377ABF"/>
    <w:rsid w:val="005D14CE"/>
    <w:rsid w:val="005F64EE"/>
    <w:rsid w:val="006B70A8"/>
    <w:rsid w:val="0097693C"/>
    <w:rsid w:val="00982E0A"/>
    <w:rsid w:val="00C42974"/>
    <w:rsid w:val="00CA2EB1"/>
    <w:rsid w:val="00CF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C55E"/>
  <w15:chartTrackingRefBased/>
  <w15:docId w15:val="{864F4DC2-AF03-4D1B-874C-55781993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390"/>
    <w:pPr>
      <w:ind w:left="720"/>
      <w:contextualSpacing/>
    </w:pPr>
  </w:style>
  <w:style w:type="paragraph" w:customStyle="1" w:styleId="MyStyle">
    <w:name w:val="MyStyle"/>
    <w:basedOn w:val="NoSpacing"/>
    <w:link w:val="MyStyleChar"/>
    <w:qFormat/>
    <w:rsid w:val="001C3F9C"/>
    <w:pPr>
      <w:spacing w:line="360" w:lineRule="auto"/>
      <w:ind w:firstLine="720"/>
      <w:jc w:val="both"/>
    </w:pPr>
    <w:rPr>
      <w:rFonts w:ascii="Times New Roman" w:hAnsi="Times New Roman" w:cs="Times New Roman"/>
      <w:sz w:val="26"/>
      <w:szCs w:val="26"/>
    </w:rPr>
  </w:style>
  <w:style w:type="character" w:customStyle="1" w:styleId="MyStyleChar">
    <w:name w:val="MyStyle Char"/>
    <w:basedOn w:val="DefaultParagraphFont"/>
    <w:link w:val="MyStyle"/>
    <w:rsid w:val="001C3F9C"/>
    <w:rPr>
      <w:rFonts w:ascii="Times New Roman" w:hAnsi="Times New Roman" w:cs="Times New Roman"/>
      <w:sz w:val="26"/>
      <w:szCs w:val="26"/>
    </w:rPr>
  </w:style>
  <w:style w:type="paragraph" w:styleId="NoSpacing">
    <w:name w:val="No Spacing"/>
    <w:uiPriority w:val="1"/>
    <w:qFormat/>
    <w:rsid w:val="001C3F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125</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2020-03-24T01:56:00Z</dcterms:created>
  <dcterms:modified xsi:type="dcterms:W3CDTF">2020-04-07T02:31:00Z</dcterms:modified>
</cp:coreProperties>
</file>