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31530" w14:textId="7677D231" w:rsidR="00D348B5" w:rsidRPr="00D348B5" w:rsidRDefault="00D348B5">
      <w:pPr>
        <w:rPr>
          <w:sz w:val="32"/>
          <w:szCs w:val="32"/>
        </w:rPr>
      </w:pPr>
      <w:r w:rsidRPr="00D348B5">
        <w:rPr>
          <w:sz w:val="32"/>
          <w:szCs w:val="32"/>
        </w:rPr>
        <w:t>HW#2</w:t>
      </w:r>
    </w:p>
    <w:p w14:paraId="6DC790EB" w14:textId="1C0F6F99" w:rsidR="00D348B5" w:rsidRDefault="00D348B5">
      <w:pPr>
        <w:rPr>
          <w:sz w:val="32"/>
          <w:szCs w:val="32"/>
        </w:rPr>
      </w:pPr>
    </w:p>
    <w:p w14:paraId="17390D89" w14:textId="75F2C39E" w:rsidR="00D348B5" w:rsidRDefault="007E663E" w:rsidP="007E663E">
      <w:pPr>
        <w:pStyle w:val="ListParagraph"/>
        <w:numPr>
          <w:ilvl w:val="0"/>
          <w:numId w:val="1"/>
        </w:numPr>
        <w:rPr>
          <w:sz w:val="32"/>
          <w:szCs w:val="32"/>
        </w:rPr>
      </w:pPr>
      <w:r>
        <w:rPr>
          <w:sz w:val="32"/>
          <w:szCs w:val="32"/>
        </w:rPr>
        <w:t xml:space="preserve">The ARM7TDMI has 7 different modes listed in in the following table found on </w:t>
      </w:r>
      <w:hyperlink r:id="rId5" w:history="1">
        <w:r w:rsidRPr="0049252C">
          <w:rPr>
            <w:rStyle w:val="Hyperlink"/>
            <w:sz w:val="32"/>
            <w:szCs w:val="32"/>
          </w:rPr>
          <w:t>http://infocenter.arm.com/help/index.jsp?topic=/com.arm.doc.ddi0210c/Cihhcjia.html</w:t>
        </w:r>
      </w:hyperlink>
    </w:p>
    <w:p w14:paraId="0303C810" w14:textId="4D0FCD7D" w:rsidR="007E663E" w:rsidRDefault="007E663E" w:rsidP="007E663E">
      <w:pPr>
        <w:pStyle w:val="ListParagraph"/>
        <w:ind w:left="1440"/>
        <w:rPr>
          <w:sz w:val="32"/>
          <w:szCs w:val="32"/>
        </w:rPr>
      </w:pPr>
      <w:r>
        <w:rPr>
          <w:noProof/>
        </w:rPr>
        <w:drawing>
          <wp:inline distT="0" distB="0" distL="0" distR="0" wp14:anchorId="7B920D3E" wp14:editId="2D1300BB">
            <wp:extent cx="28194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2705100"/>
                    </a:xfrm>
                    <a:prstGeom prst="rect">
                      <a:avLst/>
                    </a:prstGeom>
                  </pic:spPr>
                </pic:pic>
              </a:graphicData>
            </a:graphic>
          </wp:inline>
        </w:drawing>
      </w:r>
    </w:p>
    <w:p w14:paraId="724B2027" w14:textId="5CF86EC0" w:rsidR="007E663E" w:rsidRDefault="007E663E" w:rsidP="007E663E">
      <w:pPr>
        <w:ind w:firstLine="720"/>
        <w:rPr>
          <w:sz w:val="32"/>
          <w:szCs w:val="32"/>
        </w:rPr>
      </w:pPr>
      <w:r>
        <w:rPr>
          <w:sz w:val="32"/>
          <w:szCs w:val="32"/>
        </w:rPr>
        <w:t>It has two States, ARM vs Thumb arm being a 32-bit state while Thumb being a 16-bit state</w:t>
      </w:r>
    </w:p>
    <w:p w14:paraId="5D2F21FB" w14:textId="163FF3FA" w:rsidR="007E663E" w:rsidRDefault="00295D6A" w:rsidP="007E663E">
      <w:pPr>
        <w:pStyle w:val="ListParagraph"/>
        <w:numPr>
          <w:ilvl w:val="0"/>
          <w:numId w:val="1"/>
        </w:numPr>
        <w:rPr>
          <w:sz w:val="32"/>
          <w:szCs w:val="32"/>
        </w:rPr>
      </w:pPr>
      <w:r>
        <w:rPr>
          <w:sz w:val="32"/>
          <w:szCs w:val="32"/>
        </w:rPr>
        <w:t>Generally,</w:t>
      </w:r>
      <w:r w:rsidR="007E663E">
        <w:rPr>
          <w:sz w:val="32"/>
          <w:szCs w:val="32"/>
        </w:rPr>
        <w:t xml:space="preserve"> r13 is the </w:t>
      </w:r>
      <w:r>
        <w:rPr>
          <w:sz w:val="32"/>
          <w:szCs w:val="32"/>
        </w:rPr>
        <w:t xml:space="preserve">stack register which points to a stack, an area of allocated memory that can store data. For </w:t>
      </w:r>
      <w:proofErr w:type="gramStart"/>
      <w:r>
        <w:rPr>
          <w:sz w:val="32"/>
          <w:szCs w:val="32"/>
        </w:rPr>
        <w:t>example</w:t>
      </w:r>
      <w:proofErr w:type="gramEnd"/>
      <w:r>
        <w:rPr>
          <w:sz w:val="32"/>
          <w:szCs w:val="32"/>
        </w:rPr>
        <w:t xml:space="preserve"> in a program that uses multiple branches and for whatever the reason you wanted to save the data in each current register you can push the data of each register onto the stack in a specific order (ascending, descending). And retrieve that data </w:t>
      </w:r>
      <w:proofErr w:type="gramStart"/>
      <w:r>
        <w:rPr>
          <w:sz w:val="32"/>
          <w:szCs w:val="32"/>
        </w:rPr>
        <w:t>later on</w:t>
      </w:r>
      <w:proofErr w:type="gramEnd"/>
      <w:r>
        <w:rPr>
          <w:sz w:val="32"/>
          <w:szCs w:val="32"/>
        </w:rPr>
        <w:t xml:space="preserve">. R13 also referred to as SP contains a pointer to the last entry of the stack so that the data storage can be stored to that location or retrieved from that location. </w:t>
      </w:r>
    </w:p>
    <w:p w14:paraId="2E7F8681" w14:textId="3A64A612" w:rsidR="00295D6A" w:rsidRDefault="00295D6A" w:rsidP="00295D6A">
      <w:pPr>
        <w:pStyle w:val="ListParagraph"/>
        <w:rPr>
          <w:sz w:val="32"/>
          <w:szCs w:val="32"/>
        </w:rPr>
      </w:pPr>
      <w:r>
        <w:rPr>
          <w:sz w:val="32"/>
          <w:szCs w:val="32"/>
        </w:rPr>
        <w:t>R14, is the link register also called LR stores the return address, after a branch</w:t>
      </w:r>
      <w:r w:rsidR="00E73FDE">
        <w:rPr>
          <w:sz w:val="32"/>
          <w:szCs w:val="32"/>
        </w:rPr>
        <w:t xml:space="preserve"> link instruction the address of where the program </w:t>
      </w:r>
      <w:r w:rsidR="00E73FDE">
        <w:rPr>
          <w:sz w:val="32"/>
          <w:szCs w:val="32"/>
        </w:rPr>
        <w:lastRenderedPageBreak/>
        <w:t xml:space="preserve">branched is stored in the link register, it is updated after every branch if multiple branches are used the link register must be stored in a stack to preserve its data. </w:t>
      </w:r>
    </w:p>
    <w:p w14:paraId="4243C09A" w14:textId="3C055277" w:rsidR="00E73FDE" w:rsidRDefault="00E73FDE" w:rsidP="00295D6A">
      <w:pPr>
        <w:pStyle w:val="ListParagraph"/>
        <w:rPr>
          <w:sz w:val="32"/>
          <w:szCs w:val="32"/>
        </w:rPr>
      </w:pPr>
      <w:r>
        <w:rPr>
          <w:sz w:val="32"/>
          <w:szCs w:val="32"/>
        </w:rPr>
        <w:t>R15, is the program counter also called PC, after each instruction is fetched decoded and executed the program counter is advanced, it keeps track of how long the program has been running</w:t>
      </w:r>
    </w:p>
    <w:p w14:paraId="3339734D" w14:textId="759CA027" w:rsidR="00E73FDE" w:rsidRDefault="00E73FDE" w:rsidP="00E73FDE">
      <w:pPr>
        <w:pStyle w:val="ListParagraph"/>
        <w:numPr>
          <w:ilvl w:val="0"/>
          <w:numId w:val="1"/>
        </w:numPr>
        <w:rPr>
          <w:sz w:val="32"/>
          <w:szCs w:val="32"/>
        </w:rPr>
      </w:pPr>
      <w:r>
        <w:rPr>
          <w:sz w:val="32"/>
          <w:szCs w:val="32"/>
        </w:rPr>
        <w:t>The first four bits of the status registers sets the flags ZCNV</w:t>
      </w:r>
    </w:p>
    <w:p w14:paraId="14B8DBFA" w14:textId="04272BFA" w:rsidR="00E73FDE" w:rsidRDefault="00264A85" w:rsidP="00264A85">
      <w:pPr>
        <w:pStyle w:val="ListParagraph"/>
        <w:numPr>
          <w:ilvl w:val="0"/>
          <w:numId w:val="1"/>
        </w:numPr>
        <w:rPr>
          <w:sz w:val="32"/>
          <w:szCs w:val="32"/>
        </w:rPr>
      </w:pPr>
      <w:r>
        <w:rPr>
          <w:sz w:val="32"/>
          <w:szCs w:val="32"/>
        </w:rPr>
        <w:t xml:space="preserve">When a program encounters undefined mode it will jump </w:t>
      </w:r>
      <w:proofErr w:type="gramStart"/>
      <w:r>
        <w:rPr>
          <w:sz w:val="32"/>
          <w:szCs w:val="32"/>
        </w:rPr>
        <w:t xml:space="preserve">to </w:t>
      </w:r>
      <w:r w:rsidRPr="00264A85">
        <w:rPr>
          <w:sz w:val="32"/>
          <w:szCs w:val="32"/>
        </w:rPr>
        <w:t xml:space="preserve"> 0</w:t>
      </w:r>
      <w:proofErr w:type="gramEnd"/>
      <w:r w:rsidRPr="00264A85">
        <w:rPr>
          <w:sz w:val="32"/>
          <w:szCs w:val="32"/>
        </w:rPr>
        <w:t>x00000004</w:t>
      </w:r>
      <w:r>
        <w:rPr>
          <w:sz w:val="32"/>
          <w:szCs w:val="32"/>
        </w:rPr>
        <w:t xml:space="preserve"> of an external memory according to p64 of the book</w:t>
      </w:r>
    </w:p>
    <w:p w14:paraId="6DCED488" w14:textId="00AA52DC" w:rsidR="00264A85" w:rsidRDefault="00D44AE1" w:rsidP="00264A85">
      <w:pPr>
        <w:pStyle w:val="ListParagraph"/>
        <w:numPr>
          <w:ilvl w:val="0"/>
          <w:numId w:val="1"/>
        </w:numPr>
        <w:rPr>
          <w:sz w:val="32"/>
          <w:szCs w:val="32"/>
        </w:rPr>
      </w:pPr>
      <w:r>
        <w:rPr>
          <w:sz w:val="32"/>
          <w:szCs w:val="32"/>
        </w:rPr>
        <w:t>You bit clear the SPSR which contains the current value of CPSR with 0x80 which will set this value the 8</w:t>
      </w:r>
      <w:r w:rsidRPr="00D44AE1">
        <w:rPr>
          <w:sz w:val="32"/>
          <w:szCs w:val="32"/>
          <w:vertAlign w:val="superscript"/>
        </w:rPr>
        <w:t>th</w:t>
      </w:r>
      <w:r>
        <w:rPr>
          <w:sz w:val="32"/>
          <w:szCs w:val="32"/>
        </w:rPr>
        <w:t xml:space="preserve"> bit from the right to 0</w:t>
      </w:r>
    </w:p>
    <w:p w14:paraId="21397088" w14:textId="1665F1F6" w:rsidR="00D44AE1" w:rsidRDefault="00D44AE1" w:rsidP="00264A85">
      <w:pPr>
        <w:pStyle w:val="ListParagraph"/>
        <w:numPr>
          <w:ilvl w:val="0"/>
          <w:numId w:val="1"/>
        </w:numPr>
        <w:rPr>
          <w:sz w:val="32"/>
          <w:szCs w:val="32"/>
        </w:rPr>
      </w:pPr>
      <w:r>
        <w:rPr>
          <w:sz w:val="32"/>
          <w:szCs w:val="32"/>
        </w:rPr>
        <w:t xml:space="preserve">There are three stages fetch decode and execute. </w:t>
      </w:r>
    </w:p>
    <w:p w14:paraId="60002077" w14:textId="1822993C" w:rsidR="00D44AE1" w:rsidRDefault="00F45B6B" w:rsidP="00264A85">
      <w:pPr>
        <w:pStyle w:val="ListParagraph"/>
        <w:numPr>
          <w:ilvl w:val="0"/>
          <w:numId w:val="1"/>
        </w:numPr>
        <w:rPr>
          <w:sz w:val="32"/>
          <w:szCs w:val="32"/>
        </w:rPr>
      </w:pPr>
      <w:r>
        <w:rPr>
          <w:sz w:val="32"/>
          <w:szCs w:val="32"/>
        </w:rPr>
        <w:t xml:space="preserve">CPSR = 0xF000 00D3 = 1111(F) …. 1101(D) </w:t>
      </w:r>
      <w:r>
        <w:rPr>
          <w:sz w:val="32"/>
          <w:szCs w:val="32"/>
        </w:rPr>
        <w:tab/>
        <w:t xml:space="preserve">0011(3) </w:t>
      </w:r>
    </w:p>
    <w:p w14:paraId="025D4F0B" w14:textId="31BE430E" w:rsidR="00F45B6B" w:rsidRDefault="00F45B6B" w:rsidP="00F45B6B">
      <w:pPr>
        <w:pStyle w:val="ListParagraph"/>
        <w:rPr>
          <w:sz w:val="32"/>
          <w:szCs w:val="32"/>
        </w:rPr>
      </w:pPr>
      <w:r>
        <w:rPr>
          <w:sz w:val="32"/>
          <w:szCs w:val="32"/>
        </w:rPr>
        <w:t xml:space="preserve">From this all the flags NZVC are set to 1 </w:t>
      </w:r>
    </w:p>
    <w:p w14:paraId="02873ADF" w14:textId="77777777" w:rsidR="00F26873" w:rsidRDefault="00F45B6B" w:rsidP="00F45B6B">
      <w:pPr>
        <w:pStyle w:val="ListParagraph"/>
        <w:rPr>
          <w:sz w:val="32"/>
          <w:szCs w:val="32"/>
        </w:rPr>
      </w:pPr>
      <w:r>
        <w:rPr>
          <w:sz w:val="32"/>
          <w:szCs w:val="32"/>
        </w:rPr>
        <w:t xml:space="preserve">110 – bits [7:5] represent I F and T since I and F are both set to 1 then the </w:t>
      </w:r>
      <w:r w:rsidR="00F26873">
        <w:rPr>
          <w:sz w:val="32"/>
          <w:szCs w:val="32"/>
        </w:rPr>
        <w:t>IRQ and FIQ are disabled and since T is 0 the processor is in the ARM state</w:t>
      </w:r>
    </w:p>
    <w:p w14:paraId="12E4AE21" w14:textId="77777777" w:rsidR="00F26873" w:rsidRDefault="00F26873" w:rsidP="00F45B6B">
      <w:pPr>
        <w:pStyle w:val="ListParagraph"/>
        <w:rPr>
          <w:sz w:val="32"/>
          <w:szCs w:val="32"/>
        </w:rPr>
      </w:pPr>
      <w:r>
        <w:rPr>
          <w:sz w:val="32"/>
          <w:szCs w:val="32"/>
        </w:rPr>
        <w:t xml:space="preserve">The rest of the bits [4:0] are used to determine the mode 10011 </w:t>
      </w:r>
      <w:proofErr w:type="spellStart"/>
      <w:r>
        <w:rPr>
          <w:sz w:val="32"/>
          <w:szCs w:val="32"/>
        </w:rPr>
        <w:t>correponds</w:t>
      </w:r>
      <w:proofErr w:type="spellEnd"/>
      <w:r>
        <w:rPr>
          <w:sz w:val="32"/>
          <w:szCs w:val="32"/>
        </w:rPr>
        <w:t xml:space="preserve"> with supervisor mode. </w:t>
      </w:r>
    </w:p>
    <w:p w14:paraId="28B3077E" w14:textId="77777777" w:rsidR="00382986" w:rsidRPr="00382986" w:rsidRDefault="00382986" w:rsidP="00382986">
      <w:pPr>
        <w:pStyle w:val="ListParagraph"/>
        <w:rPr>
          <w:sz w:val="32"/>
          <w:szCs w:val="32"/>
        </w:rPr>
      </w:pPr>
      <w:r w:rsidRPr="00382986">
        <w:rPr>
          <w:sz w:val="32"/>
          <w:szCs w:val="32"/>
        </w:rPr>
        <w:t>AREA Prog1, CODE, READONLY</w:t>
      </w:r>
    </w:p>
    <w:p w14:paraId="7733464F" w14:textId="77777777" w:rsidR="00382986" w:rsidRPr="00382986" w:rsidRDefault="00382986" w:rsidP="00382986">
      <w:pPr>
        <w:pStyle w:val="ListParagraph"/>
        <w:rPr>
          <w:sz w:val="32"/>
          <w:szCs w:val="32"/>
        </w:rPr>
      </w:pPr>
      <w:r w:rsidRPr="00382986">
        <w:rPr>
          <w:sz w:val="32"/>
          <w:szCs w:val="32"/>
        </w:rPr>
        <w:t>ENTRY</w:t>
      </w:r>
    </w:p>
    <w:p w14:paraId="051D473A" w14:textId="77777777" w:rsidR="00382986" w:rsidRPr="00382986" w:rsidRDefault="00382986" w:rsidP="00382986">
      <w:pPr>
        <w:pStyle w:val="ListParagraph"/>
        <w:rPr>
          <w:sz w:val="32"/>
          <w:szCs w:val="32"/>
        </w:rPr>
      </w:pPr>
    </w:p>
    <w:p w14:paraId="4F423FBB" w14:textId="77777777" w:rsidR="00382986" w:rsidRPr="00382986" w:rsidRDefault="00382986" w:rsidP="00382986">
      <w:pPr>
        <w:pStyle w:val="ListParagraph"/>
        <w:rPr>
          <w:sz w:val="32"/>
          <w:szCs w:val="32"/>
        </w:rPr>
      </w:pPr>
      <w:r w:rsidRPr="00382986">
        <w:rPr>
          <w:sz w:val="32"/>
          <w:szCs w:val="32"/>
        </w:rPr>
        <w:tab/>
      </w:r>
      <w:proofErr w:type="spellStart"/>
      <w:r w:rsidRPr="00382986">
        <w:rPr>
          <w:sz w:val="32"/>
          <w:szCs w:val="32"/>
        </w:rPr>
        <w:t>mov</w:t>
      </w:r>
      <w:proofErr w:type="spellEnd"/>
      <w:r w:rsidRPr="00382986">
        <w:rPr>
          <w:sz w:val="32"/>
          <w:szCs w:val="32"/>
        </w:rPr>
        <w:t xml:space="preserve"> r1, x</w:t>
      </w:r>
      <w:proofErr w:type="gramStart"/>
      <w:r w:rsidRPr="00382986">
        <w:rPr>
          <w:sz w:val="32"/>
          <w:szCs w:val="32"/>
        </w:rPr>
        <w:tab/>
        <w:t>;not</w:t>
      </w:r>
      <w:proofErr w:type="gramEnd"/>
      <w:r w:rsidRPr="00382986">
        <w:rPr>
          <w:sz w:val="32"/>
          <w:szCs w:val="32"/>
        </w:rPr>
        <w:t xml:space="preserve"> a actual instruction just assuming x is on r1</w:t>
      </w:r>
    </w:p>
    <w:p w14:paraId="3B93C399" w14:textId="77777777" w:rsidR="00382986" w:rsidRPr="00382986" w:rsidRDefault="00382986" w:rsidP="00382986">
      <w:pPr>
        <w:pStyle w:val="ListParagraph"/>
        <w:rPr>
          <w:sz w:val="32"/>
          <w:szCs w:val="32"/>
        </w:rPr>
      </w:pPr>
    </w:p>
    <w:p w14:paraId="2EC3962E" w14:textId="77777777" w:rsidR="00382986" w:rsidRPr="00382986" w:rsidRDefault="00382986" w:rsidP="00382986">
      <w:pPr>
        <w:pStyle w:val="ListParagraph"/>
        <w:rPr>
          <w:sz w:val="32"/>
          <w:szCs w:val="32"/>
        </w:rPr>
      </w:pPr>
      <w:r w:rsidRPr="00382986">
        <w:rPr>
          <w:sz w:val="32"/>
          <w:szCs w:val="32"/>
        </w:rPr>
        <w:t>3X_squared</w:t>
      </w:r>
      <w:r w:rsidRPr="00382986">
        <w:rPr>
          <w:sz w:val="32"/>
          <w:szCs w:val="32"/>
        </w:rPr>
        <w:tab/>
      </w:r>
    </w:p>
    <w:p w14:paraId="20653522" w14:textId="77777777" w:rsidR="00382986" w:rsidRPr="00382986" w:rsidRDefault="00382986" w:rsidP="00382986">
      <w:pPr>
        <w:pStyle w:val="ListParagraph"/>
        <w:rPr>
          <w:sz w:val="32"/>
          <w:szCs w:val="32"/>
        </w:rPr>
      </w:pPr>
      <w:r w:rsidRPr="00382986">
        <w:rPr>
          <w:sz w:val="32"/>
          <w:szCs w:val="32"/>
        </w:rPr>
        <w:tab/>
      </w:r>
      <w:proofErr w:type="spellStart"/>
      <w:r w:rsidRPr="00382986">
        <w:rPr>
          <w:sz w:val="32"/>
          <w:szCs w:val="32"/>
        </w:rPr>
        <w:t>mul</w:t>
      </w:r>
      <w:proofErr w:type="spellEnd"/>
      <w:r w:rsidRPr="00382986">
        <w:rPr>
          <w:sz w:val="32"/>
          <w:szCs w:val="32"/>
        </w:rPr>
        <w:t xml:space="preserve"> r2, r1, r1</w:t>
      </w:r>
      <w:proofErr w:type="gramStart"/>
      <w:r w:rsidRPr="00382986">
        <w:rPr>
          <w:sz w:val="32"/>
          <w:szCs w:val="32"/>
        </w:rPr>
        <w:tab/>
        <w:t>;stored</w:t>
      </w:r>
      <w:proofErr w:type="gramEnd"/>
      <w:r w:rsidRPr="00382986">
        <w:rPr>
          <w:sz w:val="32"/>
          <w:szCs w:val="32"/>
        </w:rPr>
        <w:t xml:space="preserve"> x squared into r2 while </w:t>
      </w:r>
      <w:proofErr w:type="spellStart"/>
      <w:r w:rsidRPr="00382986">
        <w:rPr>
          <w:sz w:val="32"/>
          <w:szCs w:val="32"/>
        </w:rPr>
        <w:t>perserving</w:t>
      </w:r>
      <w:proofErr w:type="spellEnd"/>
      <w:r w:rsidRPr="00382986">
        <w:rPr>
          <w:sz w:val="32"/>
          <w:szCs w:val="32"/>
        </w:rPr>
        <w:t xml:space="preserve"> values in r1</w:t>
      </w:r>
    </w:p>
    <w:p w14:paraId="65B42BB2" w14:textId="77777777" w:rsidR="00382986" w:rsidRPr="00382986" w:rsidRDefault="00382986" w:rsidP="00382986">
      <w:pPr>
        <w:pStyle w:val="ListParagraph"/>
        <w:rPr>
          <w:sz w:val="32"/>
          <w:szCs w:val="32"/>
        </w:rPr>
      </w:pPr>
      <w:r w:rsidRPr="00382986">
        <w:rPr>
          <w:sz w:val="32"/>
          <w:szCs w:val="32"/>
        </w:rPr>
        <w:tab/>
      </w:r>
      <w:proofErr w:type="spellStart"/>
      <w:r w:rsidRPr="00382986">
        <w:rPr>
          <w:sz w:val="32"/>
          <w:szCs w:val="32"/>
        </w:rPr>
        <w:t>mul</w:t>
      </w:r>
      <w:proofErr w:type="spellEnd"/>
      <w:r w:rsidRPr="00382986">
        <w:rPr>
          <w:sz w:val="32"/>
          <w:szCs w:val="32"/>
        </w:rPr>
        <w:t xml:space="preserve"> r2, #3</w:t>
      </w:r>
      <w:proofErr w:type="gramStart"/>
      <w:r w:rsidRPr="00382986">
        <w:rPr>
          <w:sz w:val="32"/>
          <w:szCs w:val="32"/>
        </w:rPr>
        <w:tab/>
        <w:t>;this</w:t>
      </w:r>
      <w:proofErr w:type="gramEnd"/>
      <w:r w:rsidRPr="00382986">
        <w:rPr>
          <w:sz w:val="32"/>
          <w:szCs w:val="32"/>
        </w:rPr>
        <w:t xml:space="preserve"> could be used to find 3x^2 </w:t>
      </w:r>
    </w:p>
    <w:p w14:paraId="4BFD3D68" w14:textId="77777777" w:rsidR="00382986" w:rsidRPr="00382986" w:rsidRDefault="00382986" w:rsidP="00382986">
      <w:pPr>
        <w:pStyle w:val="ListParagraph"/>
        <w:rPr>
          <w:sz w:val="32"/>
          <w:szCs w:val="32"/>
        </w:rPr>
      </w:pPr>
      <w:r w:rsidRPr="00382986">
        <w:rPr>
          <w:sz w:val="32"/>
          <w:szCs w:val="32"/>
        </w:rPr>
        <w:t>negX_2</w:t>
      </w:r>
    </w:p>
    <w:p w14:paraId="4D298E48" w14:textId="77777777" w:rsidR="00382986" w:rsidRPr="00382986" w:rsidRDefault="00382986" w:rsidP="00382986">
      <w:pPr>
        <w:pStyle w:val="ListParagraph"/>
        <w:rPr>
          <w:sz w:val="32"/>
          <w:szCs w:val="32"/>
        </w:rPr>
      </w:pPr>
      <w:r w:rsidRPr="00382986">
        <w:rPr>
          <w:sz w:val="32"/>
          <w:szCs w:val="32"/>
        </w:rPr>
        <w:lastRenderedPageBreak/>
        <w:tab/>
      </w:r>
      <w:proofErr w:type="spellStart"/>
      <w:r w:rsidRPr="00382986">
        <w:rPr>
          <w:sz w:val="32"/>
          <w:szCs w:val="32"/>
        </w:rPr>
        <w:t>mul</w:t>
      </w:r>
      <w:proofErr w:type="spellEnd"/>
      <w:r w:rsidRPr="00382986">
        <w:rPr>
          <w:sz w:val="32"/>
          <w:szCs w:val="32"/>
        </w:rPr>
        <w:t xml:space="preserve"> r1, r1, #2</w:t>
      </w:r>
      <w:proofErr w:type="gramStart"/>
      <w:r w:rsidRPr="00382986">
        <w:rPr>
          <w:sz w:val="32"/>
          <w:szCs w:val="32"/>
        </w:rPr>
        <w:tab/>
        <w:t>;multiplies</w:t>
      </w:r>
      <w:proofErr w:type="gramEnd"/>
      <w:r w:rsidRPr="00382986">
        <w:rPr>
          <w:sz w:val="32"/>
          <w:szCs w:val="32"/>
        </w:rPr>
        <w:t xml:space="preserve"> r1(x) with 2 and stores it back to r1</w:t>
      </w:r>
    </w:p>
    <w:p w14:paraId="4E442F48" w14:textId="77777777" w:rsidR="00382986" w:rsidRPr="00382986" w:rsidRDefault="00382986" w:rsidP="00382986">
      <w:pPr>
        <w:pStyle w:val="ListParagraph"/>
        <w:rPr>
          <w:sz w:val="32"/>
          <w:szCs w:val="32"/>
        </w:rPr>
      </w:pPr>
      <w:r w:rsidRPr="00382986">
        <w:rPr>
          <w:sz w:val="32"/>
          <w:szCs w:val="32"/>
        </w:rPr>
        <w:t>plus_6</w:t>
      </w:r>
    </w:p>
    <w:p w14:paraId="28D6AFCE" w14:textId="77777777" w:rsidR="00382986" w:rsidRPr="00382986" w:rsidRDefault="00382986" w:rsidP="00382986">
      <w:pPr>
        <w:pStyle w:val="ListParagraph"/>
        <w:rPr>
          <w:sz w:val="32"/>
          <w:szCs w:val="32"/>
        </w:rPr>
      </w:pPr>
      <w:r w:rsidRPr="00382986">
        <w:rPr>
          <w:sz w:val="32"/>
          <w:szCs w:val="32"/>
        </w:rPr>
        <w:tab/>
      </w:r>
      <w:proofErr w:type="spellStart"/>
      <w:r w:rsidRPr="00382986">
        <w:rPr>
          <w:sz w:val="32"/>
          <w:szCs w:val="32"/>
        </w:rPr>
        <w:t>mov</w:t>
      </w:r>
      <w:proofErr w:type="spellEnd"/>
      <w:r w:rsidRPr="00382986">
        <w:rPr>
          <w:sz w:val="32"/>
          <w:szCs w:val="32"/>
        </w:rPr>
        <w:t xml:space="preserve"> r3, #6 </w:t>
      </w:r>
      <w:proofErr w:type="gramStart"/>
      <w:r w:rsidRPr="00382986">
        <w:rPr>
          <w:sz w:val="32"/>
          <w:szCs w:val="32"/>
        </w:rPr>
        <w:tab/>
        <w:t>;I</w:t>
      </w:r>
      <w:proofErr w:type="gramEnd"/>
      <w:r w:rsidRPr="00382986">
        <w:rPr>
          <w:sz w:val="32"/>
          <w:szCs w:val="32"/>
        </w:rPr>
        <w:t xml:space="preserve"> am now going to sum up all the values into r3 with an initial</w:t>
      </w:r>
    </w:p>
    <w:p w14:paraId="4F2332B9" w14:textId="77777777" w:rsidR="00382986" w:rsidRPr="00382986" w:rsidRDefault="00382986" w:rsidP="00382986">
      <w:pPr>
        <w:pStyle w:val="ListParagraph"/>
        <w:rPr>
          <w:sz w:val="32"/>
          <w:szCs w:val="32"/>
        </w:rPr>
      </w:pPr>
      <w:r w:rsidRPr="00382986">
        <w:rPr>
          <w:sz w:val="32"/>
          <w:szCs w:val="32"/>
        </w:rPr>
        <w:tab/>
      </w:r>
      <w:r w:rsidRPr="00382986">
        <w:rPr>
          <w:sz w:val="32"/>
          <w:szCs w:val="32"/>
        </w:rPr>
        <w:tab/>
      </w:r>
      <w:r w:rsidRPr="00382986">
        <w:rPr>
          <w:sz w:val="32"/>
          <w:szCs w:val="32"/>
        </w:rPr>
        <w:tab/>
      </w:r>
      <w:proofErr w:type="gramStart"/>
      <w:r w:rsidRPr="00382986">
        <w:rPr>
          <w:sz w:val="32"/>
          <w:szCs w:val="32"/>
        </w:rPr>
        <w:t>;condition</w:t>
      </w:r>
      <w:proofErr w:type="gramEnd"/>
      <w:r w:rsidRPr="00382986">
        <w:rPr>
          <w:sz w:val="32"/>
          <w:szCs w:val="32"/>
        </w:rPr>
        <w:t xml:space="preserve"> of 6 this will represent +6</w:t>
      </w:r>
    </w:p>
    <w:p w14:paraId="145DC897" w14:textId="77777777" w:rsidR="00382986" w:rsidRPr="00382986" w:rsidRDefault="00382986" w:rsidP="00382986">
      <w:pPr>
        <w:pStyle w:val="ListParagraph"/>
        <w:rPr>
          <w:sz w:val="32"/>
          <w:szCs w:val="32"/>
        </w:rPr>
      </w:pPr>
    </w:p>
    <w:p w14:paraId="6CE4F31D" w14:textId="77777777" w:rsidR="00382986" w:rsidRPr="00382986" w:rsidRDefault="00382986" w:rsidP="00382986">
      <w:pPr>
        <w:pStyle w:val="ListParagraph"/>
        <w:rPr>
          <w:sz w:val="32"/>
          <w:szCs w:val="32"/>
        </w:rPr>
      </w:pPr>
    </w:p>
    <w:p w14:paraId="264F8A76" w14:textId="77777777" w:rsidR="00382986" w:rsidRPr="00382986" w:rsidRDefault="00382986" w:rsidP="00382986">
      <w:pPr>
        <w:pStyle w:val="ListParagraph"/>
        <w:rPr>
          <w:sz w:val="32"/>
          <w:szCs w:val="32"/>
        </w:rPr>
      </w:pPr>
      <w:r w:rsidRPr="00382986">
        <w:rPr>
          <w:sz w:val="32"/>
          <w:szCs w:val="32"/>
        </w:rPr>
        <w:tab/>
        <w:t>subs r2, r2, r1</w:t>
      </w:r>
      <w:r w:rsidRPr="00382986">
        <w:rPr>
          <w:sz w:val="32"/>
          <w:szCs w:val="32"/>
        </w:rPr>
        <w:tab/>
      </w:r>
      <w:proofErr w:type="gramStart"/>
      <w:r w:rsidRPr="00382986">
        <w:rPr>
          <w:sz w:val="32"/>
          <w:szCs w:val="32"/>
        </w:rPr>
        <w:tab/>
        <w:t>;if</w:t>
      </w:r>
      <w:proofErr w:type="gramEnd"/>
      <w:r w:rsidRPr="00382986">
        <w:rPr>
          <w:sz w:val="32"/>
          <w:szCs w:val="32"/>
        </w:rPr>
        <w:t xml:space="preserve"> 3x^2 is less then 2x then the N flag is set</w:t>
      </w:r>
    </w:p>
    <w:p w14:paraId="547F8C22" w14:textId="77777777" w:rsidR="00382986" w:rsidRPr="00382986" w:rsidRDefault="00382986" w:rsidP="00382986">
      <w:pPr>
        <w:pStyle w:val="ListParagraph"/>
        <w:rPr>
          <w:sz w:val="32"/>
          <w:szCs w:val="32"/>
        </w:rPr>
      </w:pPr>
      <w:r w:rsidRPr="00382986">
        <w:rPr>
          <w:sz w:val="32"/>
          <w:szCs w:val="32"/>
        </w:rPr>
        <w:tab/>
        <w:t>add r3, r3, r3</w:t>
      </w:r>
      <w:r w:rsidRPr="00382986">
        <w:rPr>
          <w:sz w:val="32"/>
          <w:szCs w:val="32"/>
        </w:rPr>
        <w:tab/>
      </w:r>
      <w:proofErr w:type="gramStart"/>
      <w:r w:rsidRPr="00382986">
        <w:rPr>
          <w:sz w:val="32"/>
          <w:szCs w:val="32"/>
        </w:rPr>
        <w:tab/>
        <w:t>;either</w:t>
      </w:r>
      <w:proofErr w:type="gramEnd"/>
      <w:r w:rsidRPr="00382986">
        <w:rPr>
          <w:sz w:val="32"/>
          <w:szCs w:val="32"/>
        </w:rPr>
        <w:t xml:space="preserve"> way it still does not change the answer in r3</w:t>
      </w:r>
    </w:p>
    <w:p w14:paraId="3C2FE831" w14:textId="77777777" w:rsidR="00382986" w:rsidRPr="00382986" w:rsidRDefault="00382986" w:rsidP="00382986">
      <w:pPr>
        <w:pStyle w:val="ListParagraph"/>
        <w:rPr>
          <w:sz w:val="32"/>
          <w:szCs w:val="32"/>
        </w:rPr>
      </w:pPr>
      <w:r w:rsidRPr="00382986">
        <w:rPr>
          <w:sz w:val="32"/>
          <w:szCs w:val="32"/>
        </w:rPr>
        <w:tab/>
      </w:r>
    </w:p>
    <w:p w14:paraId="14EB7299" w14:textId="77777777" w:rsidR="00382986" w:rsidRPr="00382986" w:rsidRDefault="00382986" w:rsidP="00382986">
      <w:pPr>
        <w:pStyle w:val="ListParagraph"/>
        <w:rPr>
          <w:sz w:val="32"/>
          <w:szCs w:val="32"/>
        </w:rPr>
      </w:pPr>
      <w:r w:rsidRPr="00382986">
        <w:rPr>
          <w:sz w:val="32"/>
          <w:szCs w:val="32"/>
        </w:rPr>
        <w:t xml:space="preserve">stop </w:t>
      </w:r>
      <w:r w:rsidRPr="00382986">
        <w:rPr>
          <w:sz w:val="32"/>
          <w:szCs w:val="32"/>
        </w:rPr>
        <w:tab/>
        <w:t xml:space="preserve">B </w:t>
      </w:r>
      <w:proofErr w:type="gramStart"/>
      <w:r w:rsidRPr="00382986">
        <w:rPr>
          <w:sz w:val="32"/>
          <w:szCs w:val="32"/>
        </w:rPr>
        <w:t>stop ;</w:t>
      </w:r>
      <w:proofErr w:type="gramEnd"/>
      <w:r w:rsidRPr="00382986">
        <w:rPr>
          <w:sz w:val="32"/>
          <w:szCs w:val="32"/>
        </w:rPr>
        <w:t xml:space="preserve"> stop program</w:t>
      </w:r>
    </w:p>
    <w:p w14:paraId="27982669" w14:textId="77777777" w:rsidR="00382986" w:rsidRPr="00382986" w:rsidRDefault="00382986" w:rsidP="00382986">
      <w:pPr>
        <w:pStyle w:val="ListParagraph"/>
        <w:rPr>
          <w:sz w:val="32"/>
          <w:szCs w:val="32"/>
        </w:rPr>
      </w:pPr>
      <w:r w:rsidRPr="00382986">
        <w:rPr>
          <w:sz w:val="32"/>
          <w:szCs w:val="32"/>
        </w:rPr>
        <w:t>END</w:t>
      </w:r>
    </w:p>
    <w:p w14:paraId="6B1F335F" w14:textId="1666C84B" w:rsidR="00F45B6B" w:rsidRPr="007E663E" w:rsidRDefault="00F45B6B" w:rsidP="00F45B6B">
      <w:pPr>
        <w:pStyle w:val="ListParagraph"/>
        <w:rPr>
          <w:sz w:val="32"/>
          <w:szCs w:val="32"/>
        </w:rPr>
      </w:pPr>
      <w:r>
        <w:rPr>
          <w:sz w:val="32"/>
          <w:szCs w:val="32"/>
        </w:rPr>
        <w:t xml:space="preserve"> </w:t>
      </w:r>
      <w:r w:rsidR="00F3649A">
        <w:rPr>
          <w:noProof/>
        </w:rPr>
        <w:drawing>
          <wp:inline distT="0" distB="0" distL="0" distR="0" wp14:anchorId="001EB127" wp14:editId="475B9632">
            <wp:extent cx="5943600" cy="3709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9035"/>
                    </a:xfrm>
                    <a:prstGeom prst="rect">
                      <a:avLst/>
                    </a:prstGeom>
                  </pic:spPr>
                </pic:pic>
              </a:graphicData>
            </a:graphic>
          </wp:inline>
        </w:drawing>
      </w:r>
      <w:bookmarkStart w:id="0" w:name="_GoBack"/>
      <w:bookmarkEnd w:id="0"/>
    </w:p>
    <w:sectPr w:rsidR="00F45B6B" w:rsidRPr="007E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3F03"/>
    <w:multiLevelType w:val="hybridMultilevel"/>
    <w:tmpl w:val="7C10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7BC4"/>
    <w:multiLevelType w:val="hybridMultilevel"/>
    <w:tmpl w:val="C71AE5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5"/>
    <w:rsid w:val="00264A85"/>
    <w:rsid w:val="00295D6A"/>
    <w:rsid w:val="00382986"/>
    <w:rsid w:val="007E663E"/>
    <w:rsid w:val="00D348B5"/>
    <w:rsid w:val="00D44AE1"/>
    <w:rsid w:val="00E73FDE"/>
    <w:rsid w:val="00F26873"/>
    <w:rsid w:val="00F3649A"/>
    <w:rsid w:val="00F4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B566"/>
  <w15:chartTrackingRefBased/>
  <w15:docId w15:val="{1B8CC753-86ED-448A-B29E-5E79B6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B5"/>
    <w:pPr>
      <w:ind w:left="720"/>
      <w:contextualSpacing/>
    </w:pPr>
  </w:style>
  <w:style w:type="character" w:styleId="Hyperlink">
    <w:name w:val="Hyperlink"/>
    <w:basedOn w:val="DefaultParagraphFont"/>
    <w:uiPriority w:val="99"/>
    <w:unhideWhenUsed/>
    <w:rsid w:val="007E663E"/>
    <w:rPr>
      <w:color w:val="0563C1" w:themeColor="hyperlink"/>
      <w:u w:val="single"/>
    </w:rPr>
  </w:style>
  <w:style w:type="character" w:styleId="UnresolvedMention">
    <w:name w:val="Unresolved Mention"/>
    <w:basedOn w:val="DefaultParagraphFont"/>
    <w:uiPriority w:val="99"/>
    <w:semiHidden/>
    <w:unhideWhenUsed/>
    <w:rsid w:val="007E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focenter.arm.com/help/index.jsp?topic=/com.arm.doc.ddi0210c/Cihhcji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1</cp:revision>
  <dcterms:created xsi:type="dcterms:W3CDTF">2018-03-02T22:08:00Z</dcterms:created>
  <dcterms:modified xsi:type="dcterms:W3CDTF">2018-03-03T00:56:00Z</dcterms:modified>
</cp:coreProperties>
</file>