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CE5D8" w14:textId="77777777" w:rsidR="00C25F23" w:rsidRDefault="00A43CF1">
      <w:r>
        <w:t>Homework #4</w:t>
      </w:r>
    </w:p>
    <w:p w14:paraId="222A7167" w14:textId="37072595" w:rsidR="00A43CF1" w:rsidRDefault="00A43CF1"/>
    <w:p w14:paraId="28399946" w14:textId="77C68F39" w:rsidR="00A43CF1" w:rsidRDefault="00A43CF1" w:rsidP="00A43CF1">
      <w:pPr>
        <w:pStyle w:val="ListParagraph"/>
        <w:numPr>
          <w:ilvl w:val="0"/>
          <w:numId w:val="1"/>
        </w:numPr>
      </w:pPr>
      <w:r>
        <w:t>TIM4 is an Alternate function connected to GPIOB. Write the full configuration to turn on the clock for TIM4 and enable the alternate function.</w:t>
      </w:r>
    </w:p>
    <w:p w14:paraId="17716795" w14:textId="4E78E224" w:rsidR="00A43CF1" w:rsidRDefault="00A43CF1" w:rsidP="00A43CF1">
      <w:pPr>
        <w:pStyle w:val="ListParagraph"/>
        <w:numPr>
          <w:ilvl w:val="0"/>
          <w:numId w:val="2"/>
        </w:numPr>
      </w:pPr>
      <w:r>
        <w:t>RCC&gt;APB1ENR|= (1&lt;&lt;2);</w:t>
      </w:r>
      <w:r>
        <w:tab/>
      </w:r>
      <w:r>
        <w:tab/>
        <w:t>//enable clock to timer TIM4</w:t>
      </w:r>
    </w:p>
    <w:p w14:paraId="1F2689C9" w14:textId="4DCB5B34" w:rsidR="00A43CF1" w:rsidRDefault="00A43CF1" w:rsidP="00A43CF1">
      <w:pPr>
        <w:pStyle w:val="ListParagraph"/>
        <w:numPr>
          <w:ilvl w:val="0"/>
          <w:numId w:val="2"/>
        </w:numPr>
      </w:pPr>
      <w:r>
        <w:t>RCC&gt; APB2ENR |</w:t>
      </w:r>
      <w:proofErr w:type="gramStart"/>
      <w:r>
        <w:t>=(</w:t>
      </w:r>
      <w:proofErr w:type="gramEnd"/>
      <w:r>
        <w:t>1)|(1&lt;&lt;3);</w:t>
      </w:r>
      <w:r>
        <w:tab/>
        <w:t>//enable</w:t>
      </w:r>
      <w:r w:rsidR="00B20B96">
        <w:t>s</w:t>
      </w:r>
      <w:r>
        <w:t xml:space="preserve"> and the GPIO clock</w:t>
      </w:r>
    </w:p>
    <w:p w14:paraId="020B1827" w14:textId="0B79D74B" w:rsidR="00B20B96" w:rsidRDefault="00353B1B" w:rsidP="00353B1B">
      <w:pPr>
        <w:pStyle w:val="ListParagraph"/>
        <w:numPr>
          <w:ilvl w:val="0"/>
          <w:numId w:val="2"/>
        </w:numPr>
      </w:pPr>
      <w:r>
        <w:t>AFIO-MAPR |= (1&lt;&lt;12);</w:t>
      </w:r>
      <w:r>
        <w:tab/>
      </w:r>
      <w:r>
        <w:tab/>
        <w:t xml:space="preserve">//enables </w:t>
      </w:r>
      <w:r>
        <w:t>the alternate function</w:t>
      </w:r>
      <w:bookmarkStart w:id="0" w:name="_GoBack"/>
      <w:bookmarkEnd w:id="0"/>
    </w:p>
    <w:p w14:paraId="1273965E" w14:textId="00A624AC" w:rsidR="00B20B96" w:rsidRDefault="00B20B96" w:rsidP="00B20B96">
      <w:pPr>
        <w:pStyle w:val="ListParagraph"/>
        <w:numPr>
          <w:ilvl w:val="0"/>
          <w:numId w:val="1"/>
        </w:numPr>
      </w:pPr>
      <w:r>
        <w:t>Pins of the STM32 microcontroller have different functions. The standard functions refer to GPIO, General Purpose Input/Output. What feature would you use to map the pins to other functions such as USART, PWM, ADC, etc.</w:t>
      </w:r>
    </w:p>
    <w:p w14:paraId="24A8A4EE" w14:textId="372AB14F" w:rsidR="00B20B96" w:rsidRDefault="00B20B96" w:rsidP="00B20B96">
      <w:pPr>
        <w:pStyle w:val="ListParagraph"/>
        <w:numPr>
          <w:ilvl w:val="0"/>
          <w:numId w:val="2"/>
        </w:numPr>
      </w:pPr>
      <w:r>
        <w:t>Alternate functions</w:t>
      </w:r>
    </w:p>
    <w:p w14:paraId="36333C04" w14:textId="2E08D1FA" w:rsidR="00B20B96" w:rsidRDefault="00B20B96" w:rsidP="00B20B96"/>
    <w:p w14:paraId="236C3438" w14:textId="45A3F496" w:rsidR="00B20B96" w:rsidRDefault="00B20B96" w:rsidP="00B20B96">
      <w:pPr>
        <w:pStyle w:val="ListParagraph"/>
        <w:numPr>
          <w:ilvl w:val="0"/>
          <w:numId w:val="1"/>
        </w:numPr>
      </w:pPr>
      <w:r>
        <w:t>What register(s) would you use to configure a timer pin as an output?</w:t>
      </w:r>
    </w:p>
    <w:p w14:paraId="1DD3D3E5" w14:textId="77777777" w:rsidR="0072449F" w:rsidRDefault="0072449F" w:rsidP="0072449F">
      <w:pPr>
        <w:pStyle w:val="ListParagraph"/>
        <w:numPr>
          <w:ilvl w:val="0"/>
          <w:numId w:val="2"/>
        </w:numPr>
      </w:pPr>
      <w:proofErr w:type="spellStart"/>
      <w:r>
        <w:t>TIMx_PSC</w:t>
      </w:r>
      <w:proofErr w:type="spellEnd"/>
    </w:p>
    <w:p w14:paraId="44ACC3BA" w14:textId="740F0334" w:rsidR="0072449F" w:rsidRDefault="0072449F" w:rsidP="0072449F">
      <w:pPr>
        <w:pStyle w:val="ListParagraph"/>
        <w:numPr>
          <w:ilvl w:val="0"/>
          <w:numId w:val="2"/>
        </w:numPr>
      </w:pPr>
      <w:proofErr w:type="spellStart"/>
      <w:r>
        <w:t>TIMx_ARR</w:t>
      </w:r>
      <w:proofErr w:type="spellEnd"/>
    </w:p>
    <w:p w14:paraId="7EFAD5A7" w14:textId="2AE23DF6" w:rsidR="00846AE4" w:rsidRDefault="00846AE4" w:rsidP="0072449F">
      <w:pPr>
        <w:pStyle w:val="ListParagraph"/>
        <w:numPr>
          <w:ilvl w:val="0"/>
          <w:numId w:val="2"/>
        </w:numPr>
      </w:pPr>
      <w:r>
        <w:t>Timx_CCR1</w:t>
      </w:r>
    </w:p>
    <w:p w14:paraId="446FDF88" w14:textId="5A2B166D" w:rsidR="00353B1B" w:rsidRDefault="00353B1B" w:rsidP="0072449F">
      <w:pPr>
        <w:pStyle w:val="ListParagraph"/>
        <w:numPr>
          <w:ilvl w:val="0"/>
          <w:numId w:val="2"/>
        </w:numPr>
      </w:pPr>
      <w:r>
        <w:t>AFIO_MAPR</w:t>
      </w:r>
    </w:p>
    <w:p w14:paraId="10F88CDA" w14:textId="0B9EE27F" w:rsidR="0072449F" w:rsidRDefault="0072449F" w:rsidP="0072449F"/>
    <w:p w14:paraId="6963D8E8" w14:textId="5810C29A" w:rsidR="0072449F" w:rsidRDefault="0072449F" w:rsidP="0072449F">
      <w:pPr>
        <w:pStyle w:val="ListParagraph"/>
        <w:numPr>
          <w:ilvl w:val="0"/>
          <w:numId w:val="1"/>
        </w:numPr>
      </w:pPr>
      <w:r>
        <w:t>What is the size (# of bits) of the auto reload counter register?</w:t>
      </w:r>
    </w:p>
    <w:p w14:paraId="16068263" w14:textId="48A1B208" w:rsidR="0072449F" w:rsidRDefault="0072449F" w:rsidP="0072449F">
      <w:pPr>
        <w:pStyle w:val="ListParagraph"/>
        <w:numPr>
          <w:ilvl w:val="0"/>
          <w:numId w:val="2"/>
        </w:numPr>
      </w:pPr>
      <w:r>
        <w:t>16 bits</w:t>
      </w:r>
    </w:p>
    <w:p w14:paraId="1DA8ED23" w14:textId="749E27F6" w:rsidR="0072449F" w:rsidRDefault="0072449F" w:rsidP="0072449F"/>
    <w:p w14:paraId="726FF6CF" w14:textId="387A9079" w:rsidR="0072449F" w:rsidRDefault="0072449F" w:rsidP="0072449F">
      <w:pPr>
        <w:pStyle w:val="ListParagraph"/>
        <w:numPr>
          <w:ilvl w:val="0"/>
          <w:numId w:val="1"/>
        </w:numPr>
      </w:pPr>
      <w:r>
        <w:t>What is the size (# of bits) of the pre-scaler register?</w:t>
      </w:r>
    </w:p>
    <w:p w14:paraId="51054307" w14:textId="1B004DAB" w:rsidR="0072449F" w:rsidRDefault="00C25F23" w:rsidP="00C25F23">
      <w:pPr>
        <w:pStyle w:val="ListParagraph"/>
        <w:numPr>
          <w:ilvl w:val="0"/>
          <w:numId w:val="2"/>
        </w:numPr>
      </w:pPr>
      <w:r>
        <w:t>16 bits</w:t>
      </w:r>
    </w:p>
    <w:p w14:paraId="246DA1AE" w14:textId="708E06B7" w:rsidR="00846AE4" w:rsidRDefault="00846AE4" w:rsidP="00846AE4"/>
    <w:p w14:paraId="47E0B87A" w14:textId="223D4E05" w:rsidR="00846AE4" w:rsidRDefault="00846AE4" w:rsidP="00846AE4">
      <w:pPr>
        <w:pStyle w:val="ListParagraph"/>
        <w:numPr>
          <w:ilvl w:val="0"/>
          <w:numId w:val="1"/>
        </w:numPr>
      </w:pPr>
      <w:r>
        <w:t>How many channels do the STM32 timers have? Name them</w:t>
      </w:r>
    </w:p>
    <w:p w14:paraId="24E6E445" w14:textId="6F177C12" w:rsidR="00846AE4" w:rsidRDefault="00846AE4" w:rsidP="00846AE4">
      <w:pPr>
        <w:pStyle w:val="ListParagraph"/>
        <w:numPr>
          <w:ilvl w:val="0"/>
          <w:numId w:val="2"/>
        </w:numPr>
      </w:pPr>
      <w:r>
        <w:t xml:space="preserve">Typically, a max of 4 channels </w:t>
      </w:r>
      <w:r w:rsidR="00A2395F">
        <w:t xml:space="preserve">each </w:t>
      </w:r>
      <w:r>
        <w:t xml:space="preserve">for timers 1,2,3,4,5,8 – 6 and 7 </w:t>
      </w:r>
      <w:proofErr w:type="spellStart"/>
      <w:r>
        <w:t>isnt</w:t>
      </w:r>
      <w:proofErr w:type="spellEnd"/>
      <w:r>
        <w:t xml:space="preserve"> described in detail in the reference Manuel </w:t>
      </w:r>
    </w:p>
    <w:p w14:paraId="03AC0802" w14:textId="2E3C585D" w:rsidR="00846AE4" w:rsidRDefault="00846AE4" w:rsidP="00846AE4">
      <w:pPr>
        <w:pStyle w:val="ListParagraph"/>
        <w:numPr>
          <w:ilvl w:val="0"/>
          <w:numId w:val="2"/>
        </w:numPr>
      </w:pPr>
      <w:r>
        <w:t>They are the</w:t>
      </w:r>
    </w:p>
    <w:p w14:paraId="5C16BAE1" w14:textId="5E49B4A0" w:rsidR="00846AE4" w:rsidRDefault="00846AE4" w:rsidP="00846AE4">
      <w:pPr>
        <w:pStyle w:val="ListParagraph"/>
        <w:numPr>
          <w:ilvl w:val="1"/>
          <w:numId w:val="2"/>
        </w:numPr>
      </w:pPr>
      <w:r>
        <w:t xml:space="preserve">Input capture </w:t>
      </w:r>
    </w:p>
    <w:p w14:paraId="4CA35064" w14:textId="629DC64D" w:rsidR="00846AE4" w:rsidRDefault="00846AE4" w:rsidP="00846AE4">
      <w:pPr>
        <w:pStyle w:val="ListParagraph"/>
        <w:numPr>
          <w:ilvl w:val="1"/>
          <w:numId w:val="2"/>
        </w:numPr>
      </w:pPr>
      <w:r>
        <w:t>Output capture</w:t>
      </w:r>
    </w:p>
    <w:p w14:paraId="59CD763A" w14:textId="338FF6C8" w:rsidR="00846AE4" w:rsidRDefault="00846AE4" w:rsidP="00846AE4">
      <w:pPr>
        <w:pStyle w:val="ListParagraph"/>
        <w:numPr>
          <w:ilvl w:val="1"/>
          <w:numId w:val="2"/>
        </w:numPr>
      </w:pPr>
      <w:r>
        <w:t>PWM generation</w:t>
      </w:r>
    </w:p>
    <w:p w14:paraId="34FB2016" w14:textId="4A23C553" w:rsidR="00846AE4" w:rsidRDefault="00846AE4" w:rsidP="00846AE4">
      <w:pPr>
        <w:pStyle w:val="ListParagraph"/>
        <w:numPr>
          <w:ilvl w:val="1"/>
          <w:numId w:val="2"/>
        </w:numPr>
      </w:pPr>
      <w:r>
        <w:t>One-pulse mode output</w:t>
      </w:r>
    </w:p>
    <w:sectPr w:rsidR="0084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566D8"/>
    <w:multiLevelType w:val="hybridMultilevel"/>
    <w:tmpl w:val="10444D4A"/>
    <w:lvl w:ilvl="0" w:tplc="B5282D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B834CE"/>
    <w:multiLevelType w:val="hybridMultilevel"/>
    <w:tmpl w:val="2622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F1"/>
    <w:rsid w:val="00022116"/>
    <w:rsid w:val="00353B1B"/>
    <w:rsid w:val="005F1AFF"/>
    <w:rsid w:val="0072449F"/>
    <w:rsid w:val="00832411"/>
    <w:rsid w:val="00846AE4"/>
    <w:rsid w:val="00A2395F"/>
    <w:rsid w:val="00A3718D"/>
    <w:rsid w:val="00A43CF1"/>
    <w:rsid w:val="00B20B96"/>
    <w:rsid w:val="00C25F23"/>
    <w:rsid w:val="00D224BB"/>
    <w:rsid w:val="00E41B4F"/>
    <w:rsid w:val="00EA56EE"/>
    <w:rsid w:val="00E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ED0C"/>
  <w15:chartTrackingRefBased/>
  <w15:docId w15:val="{F965DD92-17D7-4517-9FE4-FBD316C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2</cp:revision>
  <dcterms:created xsi:type="dcterms:W3CDTF">2018-04-28T02:51:00Z</dcterms:created>
  <dcterms:modified xsi:type="dcterms:W3CDTF">2018-04-28T02:51:00Z</dcterms:modified>
</cp:coreProperties>
</file>