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AADD" w14:textId="77777777" w:rsidR="00185708" w:rsidRDefault="00185708" w:rsidP="00185708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Cho file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THUVIEN.xml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lưu trữ thông tin về các cuốn sách trong thư viện như sau:</w:t>
      </w:r>
    </w:p>
    <w:p w14:paraId="75617FFA" w14:textId="77777777" w:rsidR="00185708" w:rsidRDefault="00185708" w:rsidP="00185708">
      <w:pPr>
        <w:spacing w:after="0" w:line="240" w:lineRule="auto"/>
        <w:ind w:firstLine="87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&lt;TV </w:t>
      </w:r>
      <w:r>
        <w:rPr>
          <w:rFonts w:ascii="Times New Roman" w:eastAsia="Times New Roman" w:hAnsi="Times New Roman" w:cs="Times New Roman"/>
          <w:sz w:val="26"/>
          <w:szCs w:val="26"/>
        </w:rPr>
        <w:t>TenTV = “Khu A Đại học Công nghiệp“&gt;</w:t>
      </w:r>
    </w:p>
    <w:p w14:paraId="387793A8" w14:textId="77777777" w:rsidR="00185708" w:rsidRDefault="00185708" w:rsidP="001857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&lt;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NhaXB </w:t>
      </w:r>
      <w:r>
        <w:rPr>
          <w:rFonts w:ascii="Times New Roman" w:eastAsia="Times New Roman" w:hAnsi="Times New Roman" w:cs="Times New Roman"/>
          <w:sz w:val="26"/>
          <w:szCs w:val="26"/>
        </w:rPr>
        <w:t>TenNXB=”Giáo dục”&gt;</w:t>
      </w:r>
    </w:p>
    <w:p w14:paraId="5E6854FE" w14:textId="77777777" w:rsidR="00185708" w:rsidRDefault="00185708" w:rsidP="00185708">
      <w:pPr>
        <w:spacing w:after="0" w:line="240" w:lineRule="auto"/>
        <w:ind w:firstLine="119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Sach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MaSach=”S001”&gt;</w:t>
      </w:r>
    </w:p>
    <w:p w14:paraId="6391809E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&lt;TenSach&gt;Tin văn phòng&lt;/TenSach&gt;</w:t>
      </w:r>
    </w:p>
    <w:p w14:paraId="60002043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&lt;TheLoai&gt;Tin học&lt;/TheLoai&gt;</w:t>
      </w:r>
    </w:p>
    <w:p w14:paraId="7FE295A2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&lt;SoTrang&gt;120&lt;/SoTrang&gt;</w:t>
      </w:r>
    </w:p>
    <w:p w14:paraId="32936C40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&lt;/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Sach</w:t>
      </w:r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5CACAB97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Sach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MaSach=”S002”&gt;</w:t>
      </w:r>
    </w:p>
    <w:p w14:paraId="673F9F9D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&lt;TenSach&gt;Kế toán doanh nghiệp&lt;/TenSach&gt;</w:t>
      </w:r>
    </w:p>
    <w:p w14:paraId="0EDB291F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&lt;TheLoai&gt;Kinh tế&lt;/TheLoai&gt;</w:t>
      </w:r>
    </w:p>
    <w:p w14:paraId="08C550FF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&lt;SoTrang&gt;180&lt;/SoTrang&gt;</w:t>
      </w:r>
    </w:p>
    <w:p w14:paraId="14C10C19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&lt;/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Sach</w:t>
      </w:r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4CF9DD2B" w14:textId="77777777" w:rsidR="00185708" w:rsidRDefault="00185708" w:rsidP="00185708">
      <w:pPr>
        <w:spacing w:after="0" w:line="240" w:lineRule="auto"/>
        <w:ind w:firstLine="163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28A69C67" w14:textId="77777777" w:rsidR="00185708" w:rsidRDefault="00185708" w:rsidP="00185708">
      <w:pPr>
        <w:spacing w:after="0" w:line="240" w:lineRule="auto"/>
        <w:ind w:firstLine="119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&lt;/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NhaXB</w:t>
      </w:r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1ACAF6D5" w14:textId="77777777" w:rsidR="00185708" w:rsidRDefault="00185708" w:rsidP="00185708">
      <w:pPr>
        <w:spacing w:after="0" w:line="240" w:lineRule="auto"/>
        <w:ind w:firstLine="119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…</w:t>
      </w:r>
    </w:p>
    <w:p w14:paraId="776C13EE" w14:textId="77777777" w:rsidR="00185708" w:rsidRDefault="00185708" w:rsidP="0018570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&lt;TV&gt;</w:t>
      </w:r>
    </w:p>
    <w:p w14:paraId="08458767" w14:textId="77777777" w:rsidR="00185708" w:rsidRDefault="00185708" w:rsidP="00185708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Câu 1(4đ):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E682A4B" w14:textId="77777777" w:rsidR="00185708" w:rsidRDefault="00185708" w:rsidP="0018570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(2đ) Xây dựng lược đồ mô tả cấu trúc của file xml để lưu trữ các thông tin trên.</w:t>
      </w:r>
    </w:p>
    <w:p w14:paraId="2D2B8213" w14:textId="77777777" w:rsidR="00185708" w:rsidRDefault="00185708" w:rsidP="0018570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(2đ) Tạo các ràng buộc để dữ liệu nhập vào phải đảm bảo yêu cầu sau:</w:t>
      </w:r>
    </w:p>
    <w:p w14:paraId="7929CC12" w14:textId="77777777" w:rsidR="00185708" w:rsidRDefault="00185708" w:rsidP="00185708">
      <w:pPr>
        <w:numPr>
          <w:ilvl w:val="1"/>
          <w:numId w:val="2"/>
        </w:numPr>
        <w:spacing w:after="0" w:line="240" w:lineRule="auto"/>
        <w:ind w:left="794" w:hanging="17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 sách phải duy nhất (tối đa 6 kí tự)</w:t>
      </w:r>
    </w:p>
    <w:p w14:paraId="5386BF15" w14:textId="77777777" w:rsidR="00185708" w:rsidRDefault="00185708" w:rsidP="00185708">
      <w:pPr>
        <w:numPr>
          <w:ilvl w:val="1"/>
          <w:numId w:val="2"/>
        </w:numPr>
        <w:spacing w:after="0" w:line="240" w:lineRule="auto"/>
        <w:ind w:left="794" w:hanging="17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trang từ 50 đến 400</w:t>
      </w:r>
    </w:p>
    <w:p w14:paraId="735D5BDF" w14:textId="77777777" w:rsidR="00185708" w:rsidRDefault="00185708" w:rsidP="00185708">
      <w:pPr>
        <w:numPr>
          <w:ilvl w:val="1"/>
          <w:numId w:val="2"/>
        </w:numPr>
        <w:spacing w:after="0" w:line="240" w:lineRule="auto"/>
        <w:ind w:left="794" w:hanging="17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 nhà xuất bản chỉ có thể là: Giáo dục, Tuổi trẻ, Khoa học kỹ thuật</w:t>
      </w:r>
    </w:p>
    <w:p w14:paraId="5F9A72A5" w14:textId="77777777" w:rsidR="00185708" w:rsidRDefault="00185708" w:rsidP="00185708">
      <w:pPr>
        <w:numPr>
          <w:ilvl w:val="1"/>
          <w:numId w:val="2"/>
        </w:numPr>
        <w:spacing w:after="0" w:line="240" w:lineRule="auto"/>
        <w:ind w:left="794" w:hanging="17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 phép nhập tối đa 10 nhà xuất bản và không hạn chế số đầu sách</w:t>
      </w:r>
    </w:p>
    <w:p w14:paraId="432D0EDD" w14:textId="77777777" w:rsidR="00185708" w:rsidRDefault="00185708" w:rsidP="00185708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2(2đ): </w:t>
      </w:r>
    </w:p>
    <w:p w14:paraId="32A015D8" w14:textId="77777777" w:rsidR="00185708" w:rsidRDefault="00185708" w:rsidP="001857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(1đ) Xây dựng file xml hợp lệ với lược đồ đã xây dựng.</w:t>
      </w:r>
    </w:p>
    <w:p w14:paraId="4272C5FA" w14:textId="77777777" w:rsidR="00185708" w:rsidRDefault="00185708" w:rsidP="001857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(1đ) Nhập vào 2 nhà xuất bản, mỗi nhà xuất bản nhập 3 cuốn sách.</w:t>
      </w:r>
    </w:p>
    <w:p w14:paraId="4821DEBD" w14:textId="77777777" w:rsidR="00185708" w:rsidRDefault="00185708" w:rsidP="00185708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Câu 3(4đ): </w:t>
      </w:r>
    </w:p>
    <w:p w14:paraId="566AC71C" w14:textId="77777777" w:rsidR="00185708" w:rsidRDefault="00185708" w:rsidP="001857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(2đ) Sử dụng XSLT để hiển thị thông tin về các cuốn sách theo mẫu.</w:t>
      </w:r>
    </w:p>
    <w:p w14:paraId="59655DD4" w14:textId="77777777" w:rsidR="00185708" w:rsidRDefault="00185708" w:rsidP="001857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(2đ) Tính giá sách theo công thức sau: 100 trang đầu giá là 4000đ/1tr; 50 trang  tiếp theo giá là 3000đ/1tr; còn lại tính 2000đ/tr.</w:t>
      </w:r>
    </w:p>
    <w:p w14:paraId="20CD73FF" w14:textId="77777777" w:rsidR="00185708" w:rsidRDefault="00185708" w:rsidP="0018570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135" w:type="dxa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35"/>
      </w:tblGrid>
      <w:tr w:rsidR="00185708" w14:paraId="6E798069" w14:textId="77777777" w:rsidTr="00185708">
        <w:trPr>
          <w:trHeight w:val="2214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B949" w14:textId="77777777" w:rsidR="00185708" w:rsidRDefault="00185708">
            <w:pPr>
              <w:ind w:left="3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Danh mục sách</w:t>
            </w:r>
          </w:p>
          <w:p w14:paraId="48BBC91C" w14:textId="77777777" w:rsidR="00185708" w:rsidRDefault="00185708">
            <w:pPr>
              <w:ind w:left="2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Nhà xuất bản:</w:t>
            </w:r>
            <w:r>
              <w:rPr>
                <w:b/>
                <w:sz w:val="24"/>
                <w:szCs w:val="24"/>
              </w:rPr>
              <w:t xml:space="preserve">  ?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(hiển thị tên nhà xuất bản)</w:t>
            </w:r>
          </w:p>
          <w:tbl>
            <w:tblPr>
              <w:tblW w:w="852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2"/>
              <w:gridCol w:w="2858"/>
              <w:gridCol w:w="2130"/>
              <w:gridCol w:w="2130"/>
            </w:tblGrid>
            <w:tr w:rsidR="00185708" w14:paraId="6E41B4E9" w14:textId="77777777">
              <w:trPr>
                <w:trHeight w:val="206"/>
                <w:jc w:val="center"/>
              </w:trPr>
              <w:tc>
                <w:tcPr>
                  <w:tcW w:w="1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1F1BB9" w14:textId="77777777" w:rsidR="00185708" w:rsidRDefault="00185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777F45" w14:textId="77777777" w:rsidR="00185708" w:rsidRDefault="00185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Tên sách</w:t>
                  </w: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5A4599" w14:textId="77777777" w:rsidR="00185708" w:rsidRDefault="00185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Số trang</w:t>
                  </w: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2CB5A8" w14:textId="77777777" w:rsidR="00185708" w:rsidRDefault="00185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Giá</w:t>
                  </w:r>
                </w:p>
              </w:tc>
            </w:tr>
            <w:tr w:rsidR="00185708" w14:paraId="2DD7F354" w14:textId="77777777">
              <w:trPr>
                <w:trHeight w:val="187"/>
                <w:jc w:val="center"/>
              </w:trPr>
              <w:tc>
                <w:tcPr>
                  <w:tcW w:w="1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C64867" w14:textId="77777777" w:rsidR="00185708" w:rsidRDefault="0018570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D477B3" w14:textId="77777777" w:rsidR="00185708" w:rsidRDefault="0018570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00F787" w14:textId="77777777" w:rsidR="00185708" w:rsidRDefault="0018570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24C64A" w14:textId="77777777" w:rsidR="00185708" w:rsidRDefault="0018570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85708" w14:paraId="765FC16A" w14:textId="77777777">
              <w:trPr>
                <w:trHeight w:val="196"/>
                <w:jc w:val="center"/>
              </w:trPr>
              <w:tc>
                <w:tcPr>
                  <w:tcW w:w="1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9EAD50" w14:textId="77777777" w:rsidR="00185708" w:rsidRDefault="0018570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6BC10F" w14:textId="77777777" w:rsidR="00185708" w:rsidRDefault="0018570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A44FA" w14:textId="77777777" w:rsidR="00185708" w:rsidRDefault="0018570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94ED49" w14:textId="77777777" w:rsidR="00185708" w:rsidRDefault="0018570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28BECAD" w14:textId="77777777" w:rsidR="00185708" w:rsidRDefault="00185708">
            <w:pPr>
              <w:ind w:left="25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5D039BB6" w14:textId="77777777" w:rsidR="00185708" w:rsidRDefault="00185708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37988E" w14:textId="77777777" w:rsidR="004A1933" w:rsidRDefault="004A1933"/>
    <w:sectPr w:rsidR="004A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30D"/>
    <w:multiLevelType w:val="multilevel"/>
    <w:tmpl w:val="3ADC8C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569"/>
    <w:multiLevelType w:val="multilevel"/>
    <w:tmpl w:val="00FC44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EC9"/>
    <w:multiLevelType w:val="multilevel"/>
    <w:tmpl w:val="D17C24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3780A"/>
    <w:multiLevelType w:val="multilevel"/>
    <w:tmpl w:val="C39AA24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23894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5665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35753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75677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08"/>
    <w:rsid w:val="000C2427"/>
    <w:rsid w:val="00185708"/>
    <w:rsid w:val="002D5EBD"/>
    <w:rsid w:val="00337C5C"/>
    <w:rsid w:val="003E3819"/>
    <w:rsid w:val="004A1933"/>
    <w:rsid w:val="00736F24"/>
    <w:rsid w:val="00A73BF4"/>
    <w:rsid w:val="00E40825"/>
    <w:rsid w:val="00E961A7"/>
    <w:rsid w:val="00FD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646B"/>
  <w15:chartTrackingRefBased/>
  <w15:docId w15:val="{586218E3-91E1-4D37-8582-11D50771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08"/>
    <w:pPr>
      <w:spacing w:after="200" w:line="276" w:lineRule="auto"/>
    </w:pPr>
    <w:rPr>
      <w:rFonts w:ascii="Calibri" w:eastAsia="Calibri" w:hAnsi="Calibri" w:cs="Calibr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hung tran</cp:lastModifiedBy>
  <cp:revision>1</cp:revision>
  <dcterms:created xsi:type="dcterms:W3CDTF">2022-11-18T13:57:00Z</dcterms:created>
  <dcterms:modified xsi:type="dcterms:W3CDTF">2022-11-18T14:03:00Z</dcterms:modified>
</cp:coreProperties>
</file>