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5A7E" w14:textId="77777777" w:rsidR="007E417B" w:rsidRPr="007E417B" w:rsidRDefault="007E417B" w:rsidP="007E417B">
      <w:pPr>
        <w:numPr>
          <w:ilvl w:val="0"/>
          <w:numId w:val="2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4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Исправьте листинг программы.</w:t>
      </w:r>
    </w:p>
    <w:p w14:paraId="1E224A2C" w14:textId="77777777" w:rsidR="007E417B" w:rsidRPr="007E417B" w:rsidRDefault="007E417B" w:rsidP="007E417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</w:pPr>
      <w:r w:rsidRPr="007E417B">
        <w:rPr>
          <w:rFonts w:ascii="Times New Roman" w:eastAsia="Times New Roman" w:hAnsi="Times New Roman" w:cs="Times New Roman"/>
          <w:color w:val="C26230"/>
          <w:kern w:val="0"/>
          <w:sz w:val="28"/>
          <w:szCs w:val="28"/>
          <w:lang w:val="en-US" w:eastAsia="ru-RU"/>
          <w14:ligatures w14:val="none"/>
        </w:rPr>
        <w:t>begin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br/>
        <w:t>    dbms_ouptut.put_line(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'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eastAsia="ru-RU"/>
          <w14:ligatures w14:val="none"/>
        </w:rPr>
        <w:t>Исправления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eastAsia="ru-RU"/>
          <w14:ligatures w14:val="none"/>
        </w:rPr>
        <w:t>вечны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'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>);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br/>
      </w:r>
      <w:r w:rsidRPr="007E417B">
        <w:rPr>
          <w:rFonts w:ascii="Times New Roman" w:eastAsia="Times New Roman" w:hAnsi="Times New Roman" w:cs="Times New Roman"/>
          <w:color w:val="C26230"/>
          <w:kern w:val="0"/>
          <w:sz w:val="28"/>
          <w:szCs w:val="28"/>
          <w:lang w:val="en-US" w:eastAsia="ru-RU"/>
          <w14:ligatures w14:val="none"/>
        </w:rPr>
        <w:t>end</w:t>
      </w:r>
    </w:p>
    <w:p w14:paraId="3C8A8B6E" w14:textId="1CF902DB" w:rsidR="007E417B" w:rsidRDefault="007E417B" w:rsidP="007E417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7EF4435" wp14:editId="37169B6D">
            <wp:extent cx="5940425" cy="3341370"/>
            <wp:effectExtent l="0" t="0" r="3175" b="0"/>
            <wp:docPr id="133073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32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4EE1" w14:textId="7413F428" w:rsidR="007E417B" w:rsidRPr="007E417B" w:rsidRDefault="007E417B" w:rsidP="007E417B">
      <w:pPr>
        <w:numPr>
          <w:ilvl w:val="0"/>
          <w:numId w:val="2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4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Исправьте листинг программы.</w:t>
      </w:r>
    </w:p>
    <w:p w14:paraId="6FD78461" w14:textId="39FE5E1F" w:rsidR="007E417B" w:rsidRPr="007E417B" w:rsidRDefault="007E417B" w:rsidP="007E417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</w:pP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>begin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br/>
        <w:t xml:space="preserve">    </w:t>
      </w:r>
      <w:r w:rsidRPr="007E417B">
        <w:rPr>
          <w:rFonts w:ascii="Times New Roman" w:eastAsia="Times New Roman" w:hAnsi="Times New Roman" w:cs="Times New Roman"/>
          <w:color w:val="C26230"/>
          <w:kern w:val="0"/>
          <w:sz w:val="28"/>
          <w:szCs w:val="28"/>
          <w:lang w:val="en-US" w:eastAsia="ru-RU"/>
          <w14:ligatures w14:val="none"/>
        </w:rPr>
        <w:t>if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E417B">
        <w:rPr>
          <w:rFonts w:ascii="Times New Roman" w:eastAsia="Times New Roman" w:hAnsi="Times New Roman" w:cs="Times New Roman"/>
          <w:color w:val="6D9CBE"/>
          <w:kern w:val="0"/>
          <w:sz w:val="28"/>
          <w:szCs w:val="28"/>
          <w:lang w:val="en-US" w:eastAsia="ru-RU"/>
          <w14:ligatures w14:val="none"/>
        </w:rPr>
        <w:t>round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>(dbms_random.value(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0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10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 xml:space="preserve">), 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2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 xml:space="preserve"> &lt;= 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3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 xml:space="preserve"> then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br/>
        <w:t>        dbms_output.put_line(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'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eastAsia="ru-RU"/>
          <w14:ligatures w14:val="none"/>
        </w:rPr>
        <w:t>БС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1'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>)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br/>
        <w:t xml:space="preserve">    </w:t>
      </w:r>
      <w:r w:rsidRPr="007E417B">
        <w:rPr>
          <w:rFonts w:ascii="Times New Roman" w:eastAsia="Times New Roman" w:hAnsi="Times New Roman" w:cs="Times New Roman"/>
          <w:color w:val="C26230"/>
          <w:kern w:val="0"/>
          <w:sz w:val="28"/>
          <w:szCs w:val="28"/>
          <w:lang w:val="en-US" w:eastAsia="ru-RU"/>
          <w14:ligatures w14:val="none"/>
        </w:rPr>
        <w:t>elif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E417B">
        <w:rPr>
          <w:rFonts w:ascii="Times New Roman" w:eastAsia="Times New Roman" w:hAnsi="Times New Roman" w:cs="Times New Roman"/>
          <w:color w:val="6D9CBE"/>
          <w:kern w:val="0"/>
          <w:sz w:val="28"/>
          <w:szCs w:val="28"/>
          <w:lang w:val="en-US" w:eastAsia="ru-RU"/>
          <w14:ligatures w14:val="none"/>
        </w:rPr>
        <w:t>round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>(dbms_random.value(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0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10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 xml:space="preserve">), 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2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 xml:space="preserve">) = 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5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 xml:space="preserve"> than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br/>
        <w:t>        dbms_ouptut.put_line(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'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eastAsia="ru-RU"/>
          <w14:ligatures w14:val="none"/>
        </w:rPr>
        <w:t>БС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2'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>);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br/>
        <w:t xml:space="preserve">    </w:t>
      </w:r>
      <w:r w:rsidRPr="007E417B">
        <w:rPr>
          <w:rFonts w:ascii="Times New Roman" w:eastAsia="Times New Roman" w:hAnsi="Times New Roman" w:cs="Times New Roman"/>
          <w:color w:val="C26230"/>
          <w:kern w:val="0"/>
          <w:sz w:val="28"/>
          <w:szCs w:val="28"/>
          <w:lang w:val="en-US" w:eastAsia="ru-RU"/>
          <w14:ligatures w14:val="none"/>
        </w:rPr>
        <w:t>else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br/>
        <w:t>        dbms_output.put_line(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'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eastAsia="ru-RU"/>
          <w14:ligatures w14:val="none"/>
        </w:rPr>
        <w:t>счёт</w:t>
      </w:r>
      <w:r w:rsidRPr="007E417B">
        <w:rPr>
          <w:rFonts w:ascii="Times New Roman" w:eastAsia="Times New Roman" w:hAnsi="Times New Roman" w:cs="Times New Roman"/>
          <w:color w:val="A5C261"/>
          <w:kern w:val="0"/>
          <w:sz w:val="28"/>
          <w:szCs w:val="28"/>
          <w:lang w:val="en-US" w:eastAsia="ru-RU"/>
          <w14:ligatures w14:val="none"/>
        </w:rPr>
        <w:t>'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t>);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br/>
        <w:t>    end</w:t>
      </w:r>
      <w:r w:rsidRPr="007E417B">
        <w:rPr>
          <w:rFonts w:ascii="Times New Roman" w:eastAsia="Times New Roman" w:hAnsi="Times New Roman" w:cs="Times New Roman"/>
          <w:color w:val="E6E1DC"/>
          <w:kern w:val="0"/>
          <w:sz w:val="28"/>
          <w:szCs w:val="28"/>
          <w:lang w:val="en-US" w:eastAsia="ru-RU"/>
          <w14:ligatures w14:val="none"/>
        </w:rPr>
        <w:br/>
        <w:t>end;</w:t>
      </w:r>
    </w:p>
    <w:p w14:paraId="7E9A712B" w14:textId="449855EB" w:rsidR="007E417B" w:rsidRDefault="007E417B" w:rsidP="007E417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324E087" wp14:editId="7C33E1BA">
            <wp:extent cx="5940425" cy="3341370"/>
            <wp:effectExtent l="0" t="0" r="3175" b="0"/>
            <wp:docPr id="100992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22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D7C1" w14:textId="6E6D9FDA" w:rsidR="007E417B" w:rsidRPr="007E417B" w:rsidRDefault="007E417B" w:rsidP="007E417B">
      <w:pPr>
        <w:numPr>
          <w:ilvl w:val="0"/>
          <w:numId w:val="2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4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Напишите анонимный блок, в котором выбирается случайное количество яблок в отрезке [1, 5], и их число округляется до целого. Необходимо вывести на экран чётное или нечётное количество яблок.</w:t>
      </w:r>
    </w:p>
    <w:p w14:paraId="286EDFD7" w14:textId="434246AF" w:rsidR="000F0D49" w:rsidRPr="007E417B" w:rsidRDefault="00AB24C5" w:rsidP="007E41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9E9079" wp14:editId="060B0808">
            <wp:extent cx="5940425" cy="3341370"/>
            <wp:effectExtent l="0" t="0" r="3175" b="0"/>
            <wp:docPr id="41730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01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D49" w:rsidRPr="007E4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2AF"/>
    <w:multiLevelType w:val="multilevel"/>
    <w:tmpl w:val="3F0A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3740A"/>
    <w:multiLevelType w:val="multilevel"/>
    <w:tmpl w:val="EB72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C307E"/>
    <w:multiLevelType w:val="multilevel"/>
    <w:tmpl w:val="38266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5067A"/>
    <w:multiLevelType w:val="multilevel"/>
    <w:tmpl w:val="4E72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13BE6"/>
    <w:multiLevelType w:val="multilevel"/>
    <w:tmpl w:val="6108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52EE5"/>
    <w:multiLevelType w:val="multilevel"/>
    <w:tmpl w:val="63D4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047F3D"/>
    <w:multiLevelType w:val="multilevel"/>
    <w:tmpl w:val="4B72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E383E"/>
    <w:multiLevelType w:val="multilevel"/>
    <w:tmpl w:val="CC347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57FB7"/>
    <w:multiLevelType w:val="multilevel"/>
    <w:tmpl w:val="DAAA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42985"/>
    <w:multiLevelType w:val="multilevel"/>
    <w:tmpl w:val="2F9C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F29EA"/>
    <w:multiLevelType w:val="multilevel"/>
    <w:tmpl w:val="5508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C6FA6"/>
    <w:multiLevelType w:val="multilevel"/>
    <w:tmpl w:val="1436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5714A"/>
    <w:multiLevelType w:val="multilevel"/>
    <w:tmpl w:val="D7D8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911545">
    <w:abstractNumId w:val="10"/>
  </w:num>
  <w:num w:numId="2" w16cid:durableId="2012026408">
    <w:abstractNumId w:val="8"/>
  </w:num>
  <w:num w:numId="3" w16cid:durableId="2032104501">
    <w:abstractNumId w:val="11"/>
  </w:num>
  <w:num w:numId="4" w16cid:durableId="1890258594">
    <w:abstractNumId w:val="5"/>
  </w:num>
  <w:num w:numId="5" w16cid:durableId="543831580">
    <w:abstractNumId w:val="0"/>
  </w:num>
  <w:num w:numId="6" w16cid:durableId="91363253">
    <w:abstractNumId w:val="4"/>
  </w:num>
  <w:num w:numId="7" w16cid:durableId="149888137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60970115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12349820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41658999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4751695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52806315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96622964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30297141">
    <w:abstractNumId w:val="12"/>
  </w:num>
  <w:num w:numId="15" w16cid:durableId="336811339">
    <w:abstractNumId w:val="6"/>
  </w:num>
  <w:num w:numId="16" w16cid:durableId="1314216294">
    <w:abstractNumId w:val="9"/>
  </w:num>
  <w:num w:numId="17" w16cid:durableId="295449255">
    <w:abstractNumId w:val="9"/>
    <w:lvlOverride w:ilvl="1">
      <w:lvl w:ilvl="1">
        <w:numFmt w:val="lowerLetter"/>
        <w:lvlText w:val="%2."/>
        <w:lvlJc w:val="left"/>
      </w:lvl>
    </w:lvlOverride>
  </w:num>
  <w:num w:numId="18" w16cid:durableId="2109233870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 w16cid:durableId="1125778647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 w16cid:durableId="1732381164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 w16cid:durableId="941838014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 w16cid:durableId="15350130">
    <w:abstractNumId w:val="3"/>
  </w:num>
  <w:num w:numId="23" w16cid:durableId="2032149763">
    <w:abstractNumId w:val="1"/>
  </w:num>
  <w:num w:numId="24" w16cid:durableId="825391234">
    <w:abstractNumId w:val="2"/>
  </w:num>
  <w:num w:numId="25" w16cid:durableId="2052342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56"/>
    <w:rsid w:val="000F0D49"/>
    <w:rsid w:val="00114152"/>
    <w:rsid w:val="00121154"/>
    <w:rsid w:val="00296E50"/>
    <w:rsid w:val="002A33F5"/>
    <w:rsid w:val="002B400C"/>
    <w:rsid w:val="00387D08"/>
    <w:rsid w:val="003C7390"/>
    <w:rsid w:val="004046E6"/>
    <w:rsid w:val="00451C8B"/>
    <w:rsid w:val="0046787E"/>
    <w:rsid w:val="004B146B"/>
    <w:rsid w:val="005C10EA"/>
    <w:rsid w:val="005D7D80"/>
    <w:rsid w:val="006F2BA8"/>
    <w:rsid w:val="0070572D"/>
    <w:rsid w:val="007B3CEF"/>
    <w:rsid w:val="007E417B"/>
    <w:rsid w:val="00804221"/>
    <w:rsid w:val="008D2056"/>
    <w:rsid w:val="008D5E5F"/>
    <w:rsid w:val="008E0286"/>
    <w:rsid w:val="009C5F3F"/>
    <w:rsid w:val="00A4050F"/>
    <w:rsid w:val="00AB24C5"/>
    <w:rsid w:val="00AC408C"/>
    <w:rsid w:val="00B23848"/>
    <w:rsid w:val="00BA3537"/>
    <w:rsid w:val="00C077D2"/>
    <w:rsid w:val="00C3720F"/>
    <w:rsid w:val="00C81F24"/>
    <w:rsid w:val="00DD2C7D"/>
    <w:rsid w:val="00DE5121"/>
    <w:rsid w:val="00EC729E"/>
    <w:rsid w:val="00E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02CF"/>
  <w15:chartTrackingRefBased/>
  <w15:docId w15:val="{8C2EC82E-87BB-450D-A412-E5040ED4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78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787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12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roma.khopin24@mail.ru</dc:creator>
  <cp:keywords/>
  <dc:description/>
  <cp:lastModifiedBy>roma.khopin24@mail.ru</cp:lastModifiedBy>
  <cp:revision>26</cp:revision>
  <dcterms:created xsi:type="dcterms:W3CDTF">2024-02-02T09:14:00Z</dcterms:created>
  <dcterms:modified xsi:type="dcterms:W3CDTF">2024-02-27T05:14:00Z</dcterms:modified>
</cp:coreProperties>
</file>