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2deejb6b3nmd" w:id="0"/>
      <w:bookmarkEnd w:id="0"/>
      <w:r w:rsidDel="00000000" w:rsidR="00000000" w:rsidRPr="00000000">
        <w:rPr>
          <w:rtl w:val="0"/>
        </w:rPr>
        <w:t xml:space="preserve">Kognitive Robotik SoSe 2022</w:t>
      </w:r>
    </w:p>
    <w:p w:rsidR="00000000" w:rsidDel="00000000" w:rsidP="00000000" w:rsidRDefault="00000000" w:rsidRPr="00000000" w14:paraId="00000002">
      <w:pPr>
        <w:pStyle w:val="Title"/>
        <w:jc w:val="center"/>
        <w:rPr/>
      </w:pPr>
      <w:bookmarkStart w:colFirst="0" w:colLast="0" w:name="_yy10vs7dhm1h" w:id="1"/>
      <w:bookmarkEnd w:id="1"/>
      <w:r w:rsidDel="00000000" w:rsidR="00000000" w:rsidRPr="00000000">
        <w:rPr>
          <w:rtl w:val="0"/>
        </w:rPr>
        <w:t xml:space="preserve">Dokumentation</w:t>
      </w: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pStyle w:val="Subtitle"/>
        <w:jc w:val="center"/>
        <w:rPr/>
      </w:pPr>
      <w:bookmarkStart w:colFirst="0" w:colLast="0" w:name="_in1g1qn40khe" w:id="2"/>
      <w:bookmarkEnd w:id="2"/>
      <w:r w:rsidDel="00000000" w:rsidR="00000000" w:rsidRPr="00000000">
        <w:rPr>
          <w:rtl w:val="0"/>
        </w:rPr>
        <w:t xml:space="preserve">Abgabe 3: “Evolution des Laufens” - Gruppe A</w:t>
      </w:r>
    </w:p>
    <w:p w:rsidR="00000000" w:rsidDel="00000000" w:rsidP="00000000" w:rsidRDefault="00000000" w:rsidRPr="00000000" w14:paraId="00000005">
      <w:pPr>
        <w:jc w:val="center"/>
        <w:rPr/>
      </w:pPr>
      <w:r w:rsidDel="00000000" w:rsidR="00000000" w:rsidRPr="00000000">
        <w:rPr>
          <w:rtl w:val="0"/>
        </w:rPr>
        <w:t xml:space="preserve"> ToDo: &lt;Name des Roboters&gt;</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Heading1"/>
        <w:ind w:left="0" w:firstLine="0"/>
        <w:rPr/>
      </w:pPr>
      <w:bookmarkStart w:colFirst="0" w:colLast="0" w:name="_jgxqwe4b4jzr" w:id="3"/>
      <w:bookmarkEnd w:id="3"/>
      <w:r w:rsidDel="00000000" w:rsidR="00000000" w:rsidRPr="00000000">
        <w:rPr>
          <w:rtl w:val="0"/>
        </w:rPr>
        <w:t xml:space="preserve">Roboter Aufbau</w:t>
      </w:r>
    </w:p>
    <w:p w:rsidR="00000000" w:rsidDel="00000000" w:rsidP="00000000" w:rsidRDefault="00000000" w:rsidRPr="00000000" w14:paraId="00000008">
      <w:pPr>
        <w:ind w:left="0" w:firstLine="0"/>
        <w:rPr>
          <w:sz w:val="24"/>
          <w:szCs w:val="24"/>
        </w:rPr>
      </w:pPr>
      <w:r w:rsidDel="00000000" w:rsidR="00000000" w:rsidRPr="00000000">
        <w:rPr>
          <w:sz w:val="24"/>
          <w:szCs w:val="24"/>
          <w:rtl w:val="0"/>
        </w:rPr>
        <w:t xml:space="preserve">Unser Roboter besteht aus eine Box, die den Körper des Roboters repräsentiert, und aus zwei Gelenken, welche mittels Hinge2Joints an den Körper links und rechts verknüpft sind.</w:t>
      </w:r>
    </w:p>
    <w:p w:rsidR="00000000" w:rsidDel="00000000" w:rsidP="00000000" w:rsidRDefault="00000000" w:rsidRPr="00000000" w14:paraId="00000009">
      <w:pPr>
        <w:ind w:left="0" w:firstLine="0"/>
        <w:rPr/>
      </w:pPr>
      <w:r w:rsidDel="00000000" w:rsidR="00000000" w:rsidRPr="00000000">
        <w:rPr>
          <w:rtl w:val="0"/>
        </w:rPr>
      </w:r>
    </w:p>
    <w:p w:rsidR="00000000" w:rsidDel="00000000" w:rsidP="00000000" w:rsidRDefault="00000000" w:rsidRPr="00000000" w14:paraId="0000000A">
      <w:pPr>
        <w:ind w:left="0" w:firstLine="0"/>
        <w:jc w:val="center"/>
        <w:rPr/>
      </w:pPr>
      <w:r w:rsidDel="00000000" w:rsidR="00000000" w:rsidRPr="00000000">
        <w:rPr/>
        <w:drawing>
          <wp:inline distB="114300" distT="114300" distL="114300" distR="114300">
            <wp:extent cx="5158080" cy="5222156"/>
            <wp:effectExtent b="0" l="0" r="0" t="0"/>
            <wp:docPr id="3"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5158080" cy="5222156"/>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ind w:left="0" w:firstLine="0"/>
        <w:jc w:val="both"/>
        <w:rPr>
          <w:b w:val="1"/>
          <w:sz w:val="24"/>
          <w:szCs w:val="24"/>
        </w:rPr>
      </w:pPr>
      <w:r w:rsidDel="00000000" w:rsidR="00000000" w:rsidRPr="00000000">
        <w:rPr>
          <w:rtl w:val="0"/>
        </w:rPr>
      </w:r>
    </w:p>
    <w:p w:rsidR="00000000" w:rsidDel="00000000" w:rsidP="00000000" w:rsidRDefault="00000000" w:rsidRPr="00000000" w14:paraId="0000000C">
      <w:pPr>
        <w:ind w:left="0" w:firstLine="0"/>
        <w:jc w:val="both"/>
        <w:rPr>
          <w:b w:val="1"/>
          <w:sz w:val="26"/>
          <w:szCs w:val="26"/>
        </w:rPr>
      </w:pPr>
      <w:r w:rsidDel="00000000" w:rsidR="00000000" w:rsidRPr="00000000">
        <w:rPr>
          <w:b w:val="1"/>
          <w:sz w:val="26"/>
          <w:szCs w:val="26"/>
          <w:rtl w:val="0"/>
        </w:rPr>
        <w:t xml:space="preserve">Der HingeJoint</w:t>
      </w:r>
    </w:p>
    <w:p w:rsidR="00000000" w:rsidDel="00000000" w:rsidP="00000000" w:rsidRDefault="00000000" w:rsidRPr="00000000" w14:paraId="0000000D">
      <w:pPr>
        <w:shd w:fill="ffffff" w:val="clear"/>
        <w:spacing w:after="220" w:before="220" w:lineRule="auto"/>
        <w:jc w:val="both"/>
        <w:rPr>
          <w:sz w:val="24"/>
          <w:szCs w:val="24"/>
        </w:rPr>
      </w:pPr>
      <w:r w:rsidDel="00000000" w:rsidR="00000000" w:rsidRPr="00000000">
        <w:rPr>
          <w:sz w:val="24"/>
          <w:szCs w:val="24"/>
          <w:rtl w:val="0"/>
        </w:rPr>
        <w:t xml:space="preserve">Der HingeJoint l</w:t>
      </w:r>
      <w:r w:rsidDel="00000000" w:rsidR="00000000" w:rsidRPr="00000000">
        <w:rPr>
          <w:sz w:val="24"/>
          <w:szCs w:val="24"/>
          <w:rtl w:val="0"/>
        </w:rPr>
        <w:t xml:space="preserve">ässt ein Objekt an einer bestimmten Achse lang rotieren. Diese Rotation wird von der Physik Engine übernommen, da unser Objekt, schließlich von anderen Objekten beeinflusst werden kann, und die Gravitation eine Rolle spielen soll. </w:t>
      </w:r>
    </w:p>
    <w:p w:rsidR="00000000" w:rsidDel="00000000" w:rsidP="00000000" w:rsidRDefault="00000000" w:rsidRPr="00000000" w14:paraId="0000000E">
      <w:pPr>
        <w:shd w:fill="ffffff" w:val="clear"/>
        <w:spacing w:after="220" w:before="220" w:lineRule="auto"/>
        <w:jc w:val="center"/>
        <w:rPr>
          <w:sz w:val="24"/>
          <w:szCs w:val="24"/>
        </w:rPr>
      </w:pPr>
      <w:r w:rsidDel="00000000" w:rsidR="00000000" w:rsidRPr="00000000">
        <w:rPr>
          <w:sz w:val="24"/>
          <w:szCs w:val="24"/>
        </w:rPr>
        <w:drawing>
          <wp:inline distB="114300" distT="114300" distL="114300" distR="114300">
            <wp:extent cx="3933825" cy="2619375"/>
            <wp:effectExtent b="0" l="0" r="0" t="0"/>
            <wp:docPr id="5"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3933825" cy="2619375"/>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numPr>
          <w:ilvl w:val="0"/>
          <w:numId w:val="2"/>
        </w:numPr>
        <w:shd w:fill="ffffff" w:val="clear"/>
        <w:spacing w:after="220" w:before="220" w:lineRule="auto"/>
        <w:ind w:left="720" w:hanging="360"/>
        <w:jc w:val="both"/>
        <w:rPr>
          <w:sz w:val="24"/>
          <w:szCs w:val="24"/>
        </w:rPr>
      </w:pPr>
      <w:r w:rsidDel="00000000" w:rsidR="00000000" w:rsidRPr="00000000">
        <w:rPr>
          <w:sz w:val="24"/>
          <w:szCs w:val="24"/>
          <w:rtl w:val="0"/>
        </w:rPr>
        <w:t xml:space="preserve">Gelenk (links)</w:t>
      </w:r>
    </w:p>
    <w:p w:rsidR="00000000" w:rsidDel="00000000" w:rsidP="00000000" w:rsidRDefault="00000000" w:rsidRPr="00000000" w14:paraId="00000010">
      <w:pPr>
        <w:shd w:fill="ffffff" w:val="clear"/>
        <w:spacing w:after="0" w:before="220" w:lineRule="auto"/>
        <w:jc w:val="both"/>
        <w:rPr>
          <w:sz w:val="24"/>
          <w:szCs w:val="24"/>
          <w:highlight w:val="white"/>
        </w:rPr>
      </w:pPr>
      <w:r w:rsidDel="00000000" w:rsidR="00000000" w:rsidRPr="00000000">
        <w:rPr>
          <w:sz w:val="24"/>
          <w:szCs w:val="24"/>
          <w:highlight w:val="white"/>
          <w:rtl w:val="0"/>
        </w:rPr>
        <w:t xml:space="preserve">Der erste Parameter</w:t>
      </w:r>
      <w:r w:rsidDel="00000000" w:rsidR="00000000" w:rsidRPr="00000000">
        <w:rPr>
          <w:i w:val="1"/>
          <w:sz w:val="24"/>
          <w:szCs w:val="24"/>
          <w:highlight w:val="white"/>
          <w:rtl w:val="0"/>
        </w:rPr>
        <w:t xml:space="preserve"> “Position”</w:t>
      </w:r>
      <w:r w:rsidDel="00000000" w:rsidR="00000000" w:rsidRPr="00000000">
        <w:rPr>
          <w:sz w:val="24"/>
          <w:szCs w:val="24"/>
          <w:highlight w:val="white"/>
          <w:rtl w:val="0"/>
        </w:rPr>
        <w:t xml:space="preserve"> ist auf 107 gesetzt.</w:t>
      </w:r>
    </w:p>
    <w:p w:rsidR="00000000" w:rsidDel="00000000" w:rsidP="00000000" w:rsidRDefault="00000000" w:rsidRPr="00000000" w14:paraId="00000011">
      <w:pPr>
        <w:shd w:fill="ffffff" w:val="clear"/>
        <w:spacing w:after="0" w:before="220" w:lineRule="auto"/>
        <w:jc w:val="both"/>
        <w:rPr>
          <w:sz w:val="24"/>
          <w:szCs w:val="24"/>
          <w:highlight w:val="white"/>
        </w:rPr>
      </w:pPr>
      <w:r w:rsidDel="00000000" w:rsidR="00000000" w:rsidRPr="00000000">
        <w:rPr>
          <w:sz w:val="24"/>
          <w:szCs w:val="24"/>
          <w:highlight w:val="white"/>
          <w:rtl w:val="0"/>
        </w:rPr>
        <w:t xml:space="preserve">Als nächsten Parameter haben wir </w:t>
      </w:r>
      <w:r w:rsidDel="00000000" w:rsidR="00000000" w:rsidRPr="00000000">
        <w:rPr>
          <w:i w:val="1"/>
          <w:sz w:val="24"/>
          <w:szCs w:val="24"/>
          <w:highlight w:val="white"/>
          <w:rtl w:val="0"/>
        </w:rPr>
        <w:t xml:space="preserve">“die Axis”</w:t>
      </w:r>
      <w:r w:rsidDel="00000000" w:rsidR="00000000" w:rsidRPr="00000000">
        <w:rPr>
          <w:sz w:val="24"/>
          <w:szCs w:val="24"/>
          <w:highlight w:val="white"/>
          <w:rtl w:val="0"/>
        </w:rPr>
        <w:t xml:space="preserve">, die einen Vektor 3 (x, y, z) übergibt. Die Axis bestimmt den Winkel, bzw. die Achse, um die rotiert werden soll. Die Achse hat die Parameter 0(x), 1(y), 0(z).</w:t>
      </w:r>
    </w:p>
    <w:p w:rsidR="00000000" w:rsidDel="00000000" w:rsidP="00000000" w:rsidRDefault="00000000" w:rsidRPr="00000000" w14:paraId="00000012">
      <w:pPr>
        <w:shd w:fill="ffffff" w:val="clear"/>
        <w:spacing w:after="0" w:before="220" w:lineRule="auto"/>
        <w:jc w:val="both"/>
        <w:rPr>
          <w:sz w:val="24"/>
          <w:szCs w:val="24"/>
        </w:rPr>
      </w:pPr>
      <w:r w:rsidDel="00000000" w:rsidR="00000000" w:rsidRPr="00000000">
        <w:rPr>
          <w:sz w:val="24"/>
          <w:szCs w:val="24"/>
          <w:highlight w:val="white"/>
          <w:rtl w:val="0"/>
        </w:rPr>
        <w:t xml:space="preserve">Der nächste Parameter trägt den Namen </w:t>
      </w:r>
      <w:r w:rsidDel="00000000" w:rsidR="00000000" w:rsidRPr="00000000">
        <w:rPr>
          <w:i w:val="1"/>
          <w:sz w:val="24"/>
          <w:szCs w:val="24"/>
          <w:highlight w:val="white"/>
          <w:rtl w:val="0"/>
        </w:rPr>
        <w:t xml:space="preserve">“Anchor”</w:t>
      </w:r>
      <w:r w:rsidDel="00000000" w:rsidR="00000000" w:rsidRPr="00000000">
        <w:rPr>
          <w:sz w:val="24"/>
          <w:szCs w:val="24"/>
          <w:highlight w:val="white"/>
          <w:rtl w:val="0"/>
        </w:rPr>
        <w:t xml:space="preserve">, der die Position/ dem Mittelpunkt des Pivots bestimmt, um den das rotieren soll. Dieser ist hier auf -1(x), 0(y), 0(z) gesetzt.</w:t>
      </w:r>
      <w:r w:rsidDel="00000000" w:rsidR="00000000" w:rsidRPr="00000000">
        <w:rPr>
          <w:rtl w:val="0"/>
        </w:rPr>
      </w:r>
    </w:p>
    <w:p w:rsidR="00000000" w:rsidDel="00000000" w:rsidP="00000000" w:rsidRDefault="00000000" w:rsidRPr="00000000" w14:paraId="00000013">
      <w:pPr>
        <w:numPr>
          <w:ilvl w:val="0"/>
          <w:numId w:val="2"/>
        </w:numPr>
        <w:shd w:fill="ffffff" w:val="clear"/>
        <w:spacing w:after="220" w:before="220" w:lineRule="auto"/>
        <w:ind w:left="720" w:hanging="360"/>
        <w:jc w:val="both"/>
        <w:rPr>
          <w:sz w:val="24"/>
          <w:szCs w:val="24"/>
        </w:rPr>
      </w:pPr>
      <w:r w:rsidDel="00000000" w:rsidR="00000000" w:rsidRPr="00000000">
        <w:rPr>
          <w:sz w:val="24"/>
          <w:szCs w:val="24"/>
          <w:rtl w:val="0"/>
        </w:rPr>
        <w:t xml:space="preserve">Gelenk (rechts)</w:t>
      </w:r>
    </w:p>
    <w:p w:rsidR="00000000" w:rsidDel="00000000" w:rsidP="00000000" w:rsidRDefault="00000000" w:rsidRPr="00000000" w14:paraId="00000014">
      <w:pPr>
        <w:shd w:fill="ffffff" w:val="clear"/>
        <w:spacing w:after="0" w:before="220" w:lineRule="auto"/>
        <w:ind w:left="0" w:firstLine="0"/>
        <w:jc w:val="both"/>
        <w:rPr>
          <w:sz w:val="24"/>
          <w:szCs w:val="24"/>
          <w:highlight w:val="white"/>
        </w:rPr>
      </w:pPr>
      <w:r w:rsidDel="00000000" w:rsidR="00000000" w:rsidRPr="00000000">
        <w:rPr>
          <w:sz w:val="24"/>
          <w:szCs w:val="24"/>
          <w:highlight w:val="white"/>
          <w:rtl w:val="0"/>
        </w:rPr>
        <w:t xml:space="preserve">Parameter</w:t>
      </w:r>
      <w:r w:rsidDel="00000000" w:rsidR="00000000" w:rsidRPr="00000000">
        <w:rPr>
          <w:i w:val="1"/>
          <w:sz w:val="24"/>
          <w:szCs w:val="24"/>
          <w:highlight w:val="white"/>
          <w:rtl w:val="0"/>
        </w:rPr>
        <w:t xml:space="preserve"> “Position”</w:t>
      </w:r>
      <w:r w:rsidDel="00000000" w:rsidR="00000000" w:rsidRPr="00000000">
        <w:rPr>
          <w:sz w:val="24"/>
          <w:szCs w:val="24"/>
          <w:highlight w:val="white"/>
          <w:rtl w:val="0"/>
        </w:rPr>
        <w:t xml:space="preserve"> ist auf -102 gesetzt.</w:t>
      </w:r>
    </w:p>
    <w:p w:rsidR="00000000" w:rsidDel="00000000" w:rsidP="00000000" w:rsidRDefault="00000000" w:rsidRPr="00000000" w14:paraId="00000015">
      <w:pPr>
        <w:shd w:fill="ffffff" w:val="clear"/>
        <w:spacing w:after="0" w:before="220" w:lineRule="auto"/>
        <w:jc w:val="both"/>
        <w:rPr>
          <w:sz w:val="24"/>
          <w:szCs w:val="24"/>
          <w:highlight w:val="white"/>
        </w:rPr>
      </w:pPr>
      <w:r w:rsidDel="00000000" w:rsidR="00000000" w:rsidRPr="00000000">
        <w:rPr>
          <w:sz w:val="24"/>
          <w:szCs w:val="24"/>
          <w:highlight w:val="white"/>
          <w:rtl w:val="0"/>
        </w:rPr>
        <w:t xml:space="preserve">Die Achse hat die Parameter 0(x), 1(y), 0(z).</w:t>
      </w:r>
    </w:p>
    <w:p w:rsidR="00000000" w:rsidDel="00000000" w:rsidP="00000000" w:rsidRDefault="00000000" w:rsidRPr="00000000" w14:paraId="00000016">
      <w:pPr>
        <w:shd w:fill="ffffff" w:val="clear"/>
        <w:spacing w:after="0" w:before="220" w:lineRule="auto"/>
        <w:ind w:left="0" w:firstLine="0"/>
        <w:jc w:val="both"/>
        <w:rPr>
          <w:sz w:val="24"/>
          <w:szCs w:val="24"/>
          <w:highlight w:val="white"/>
        </w:rPr>
      </w:pPr>
      <w:r w:rsidDel="00000000" w:rsidR="00000000" w:rsidRPr="00000000">
        <w:rPr>
          <w:sz w:val="24"/>
          <w:szCs w:val="24"/>
          <w:highlight w:val="white"/>
          <w:rtl w:val="0"/>
        </w:rPr>
        <w:t xml:space="preserve">Der Parameter</w:t>
      </w:r>
      <w:r w:rsidDel="00000000" w:rsidR="00000000" w:rsidRPr="00000000">
        <w:rPr>
          <w:i w:val="1"/>
          <w:sz w:val="24"/>
          <w:szCs w:val="24"/>
          <w:highlight w:val="white"/>
          <w:rtl w:val="0"/>
        </w:rPr>
        <w:t xml:space="preserve">“</w:t>
      </w:r>
      <w:r w:rsidDel="00000000" w:rsidR="00000000" w:rsidRPr="00000000">
        <w:rPr>
          <w:i w:val="1"/>
          <w:sz w:val="24"/>
          <w:szCs w:val="24"/>
          <w:highlight w:val="white"/>
          <w:rtl w:val="0"/>
        </w:rPr>
        <w:t xml:space="preserve">Anchor”</w:t>
      </w:r>
      <w:r w:rsidDel="00000000" w:rsidR="00000000" w:rsidRPr="00000000">
        <w:rPr>
          <w:sz w:val="24"/>
          <w:szCs w:val="24"/>
          <w:highlight w:val="white"/>
          <w:rtl w:val="0"/>
        </w:rPr>
        <w:t xml:space="preserve"> ist hier auf 1(x), -0(y), 0(z) gesetzt.</w:t>
      </w:r>
    </w:p>
    <w:p w:rsidR="00000000" w:rsidDel="00000000" w:rsidP="00000000" w:rsidRDefault="00000000" w:rsidRPr="00000000" w14:paraId="00000017">
      <w:pPr>
        <w:shd w:fill="ffffff" w:val="clear"/>
        <w:spacing w:after="0" w:before="220" w:lineRule="auto"/>
        <w:ind w:left="0" w:firstLine="0"/>
        <w:jc w:val="both"/>
        <w:rPr>
          <w:highlight w:val="white"/>
        </w:rPr>
      </w:pPr>
      <w:r w:rsidDel="00000000" w:rsidR="00000000" w:rsidRPr="00000000">
        <w:rPr>
          <w:rtl w:val="0"/>
        </w:rPr>
      </w:r>
    </w:p>
    <w:p w:rsidR="00000000" w:rsidDel="00000000" w:rsidP="00000000" w:rsidRDefault="00000000" w:rsidRPr="00000000" w14:paraId="00000018">
      <w:pPr>
        <w:ind w:left="0" w:firstLine="0"/>
        <w:jc w:val="both"/>
        <w:rPr>
          <w:b w:val="1"/>
          <w:sz w:val="26"/>
          <w:szCs w:val="26"/>
        </w:rPr>
      </w:pPr>
      <w:r w:rsidDel="00000000" w:rsidR="00000000" w:rsidRPr="00000000">
        <w:rPr>
          <w:b w:val="1"/>
          <w:sz w:val="26"/>
          <w:szCs w:val="26"/>
          <w:rtl w:val="0"/>
        </w:rPr>
        <w:t xml:space="preserve">Der Hinge2Joint</w:t>
      </w:r>
    </w:p>
    <w:p w:rsidR="00000000" w:rsidDel="00000000" w:rsidP="00000000" w:rsidRDefault="00000000" w:rsidRPr="00000000" w14:paraId="00000019">
      <w:pPr>
        <w:ind w:left="720" w:firstLine="0"/>
        <w:jc w:val="both"/>
        <w:rPr>
          <w:b w:val="1"/>
        </w:rPr>
      </w:pPr>
      <w:r w:rsidDel="00000000" w:rsidR="00000000" w:rsidRPr="00000000">
        <w:rPr>
          <w:rtl w:val="0"/>
        </w:rPr>
      </w:r>
    </w:p>
    <w:p w:rsidR="00000000" w:rsidDel="00000000" w:rsidP="00000000" w:rsidRDefault="00000000" w:rsidRPr="00000000" w14:paraId="0000001A">
      <w:pPr>
        <w:ind w:left="0" w:firstLine="0"/>
        <w:jc w:val="both"/>
        <w:rPr>
          <w:highlight w:val="white"/>
        </w:rPr>
      </w:pPr>
      <w:r w:rsidDel="00000000" w:rsidR="00000000" w:rsidRPr="00000000">
        <w:rPr>
          <w:sz w:val="24"/>
          <w:szCs w:val="24"/>
          <w:rtl w:val="0"/>
        </w:rPr>
        <w:t xml:space="preserve">Der Hinge2Joint kann verwendet werden, wenn z.B. wie bei uns eine Schulter modelliert werden soll. Das bedeutet, dass mit dem Hinge2Joint ein s.g. Scharnier-Gelenk erzeugt werden kann, da dadurch das Gelenk des Roboters an bestimmten Achsen lang rotieren kann. </w:t>
      </w:r>
      <w:r w:rsidDel="00000000" w:rsidR="00000000" w:rsidRPr="00000000">
        <w:rPr>
          <w:sz w:val="24"/>
          <w:szCs w:val="24"/>
          <w:highlight w:val="white"/>
          <w:rtl w:val="0"/>
        </w:rPr>
        <w:t xml:space="preserve">Diese Achsen kreuzen sich im Ankerpunkt und müssen nicht rechtwinklig sein.</w:t>
      </w:r>
      <w:r w:rsidDel="00000000" w:rsidR="00000000" w:rsidRPr="00000000">
        <w:rPr>
          <w:highlight w:val="white"/>
          <w:rtl w:val="0"/>
        </w:rPr>
        <w:t xml:space="preserve"> </w:t>
      </w:r>
    </w:p>
    <w:p w:rsidR="00000000" w:rsidDel="00000000" w:rsidP="00000000" w:rsidRDefault="00000000" w:rsidRPr="00000000" w14:paraId="0000001B">
      <w:pPr>
        <w:ind w:left="0" w:firstLine="0"/>
        <w:jc w:val="center"/>
        <w:rPr>
          <w:highlight w:val="white"/>
        </w:rPr>
      </w:pPr>
      <w:r w:rsidDel="00000000" w:rsidR="00000000" w:rsidRPr="00000000">
        <w:rPr>
          <w:highlight w:val="white"/>
        </w:rPr>
        <w:drawing>
          <wp:inline distB="114300" distT="114300" distL="114300" distR="114300">
            <wp:extent cx="4057650" cy="2762250"/>
            <wp:effectExtent b="0" l="0" r="0" t="0"/>
            <wp:docPr id="11"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057650" cy="276225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720" w:firstLine="0"/>
        <w:jc w:val="both"/>
        <w:rPr>
          <w:highlight w:val="white"/>
        </w:rPr>
      </w:pPr>
      <w:r w:rsidDel="00000000" w:rsidR="00000000" w:rsidRPr="00000000">
        <w:rPr>
          <w:rtl w:val="0"/>
        </w:rPr>
      </w:r>
    </w:p>
    <w:p w:rsidR="00000000" w:rsidDel="00000000" w:rsidP="00000000" w:rsidRDefault="00000000" w:rsidRPr="00000000" w14:paraId="0000001D">
      <w:pPr>
        <w:ind w:left="0" w:firstLine="0"/>
        <w:jc w:val="both"/>
        <w:rPr>
          <w:b w:val="1"/>
          <w:sz w:val="26"/>
          <w:szCs w:val="26"/>
          <w:highlight w:val="white"/>
        </w:rPr>
      </w:pPr>
      <w:r w:rsidDel="00000000" w:rsidR="00000000" w:rsidRPr="00000000">
        <w:rPr>
          <w:b w:val="1"/>
          <w:sz w:val="26"/>
          <w:szCs w:val="26"/>
          <w:highlight w:val="white"/>
          <w:rtl w:val="0"/>
        </w:rPr>
        <w:t xml:space="preserve">Eckdaten der Objekte</w:t>
      </w:r>
    </w:p>
    <w:p w:rsidR="00000000" w:rsidDel="00000000" w:rsidP="00000000" w:rsidRDefault="00000000" w:rsidRPr="00000000" w14:paraId="0000001E">
      <w:pPr>
        <w:numPr>
          <w:ilvl w:val="0"/>
          <w:numId w:val="6"/>
        </w:numPr>
        <w:ind w:left="720" w:hanging="360"/>
        <w:jc w:val="both"/>
        <w:rPr>
          <w:sz w:val="24"/>
          <w:szCs w:val="24"/>
          <w:highlight w:val="white"/>
        </w:rPr>
      </w:pPr>
      <w:r w:rsidDel="00000000" w:rsidR="00000000" w:rsidRPr="00000000">
        <w:rPr>
          <w:sz w:val="24"/>
          <w:szCs w:val="24"/>
          <w:highlight w:val="white"/>
          <w:rtl w:val="0"/>
        </w:rPr>
        <w:t xml:space="preserve">Body</w:t>
      </w:r>
    </w:p>
    <w:p w:rsidR="00000000" w:rsidDel="00000000" w:rsidP="00000000" w:rsidRDefault="00000000" w:rsidRPr="00000000" w14:paraId="0000001F">
      <w:pPr>
        <w:ind w:left="0" w:firstLine="0"/>
        <w:jc w:val="center"/>
        <w:rPr>
          <w:sz w:val="24"/>
          <w:szCs w:val="24"/>
          <w:highlight w:val="white"/>
        </w:rPr>
      </w:pPr>
      <w:r w:rsidDel="00000000" w:rsidR="00000000" w:rsidRPr="00000000">
        <w:rPr>
          <w:rtl w:val="0"/>
        </w:rPr>
      </w:r>
    </w:p>
    <w:tbl>
      <w:tblPr>
        <w:tblStyle w:val="Table1"/>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4515"/>
        <w:tblGridChange w:id="0">
          <w:tblGrid>
            <w:gridCol w:w="4500"/>
            <w:gridCol w:w="4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jc w:val="center"/>
              <w:rPr>
                <w:b w:val="1"/>
                <w:sz w:val="24"/>
                <w:szCs w:val="24"/>
                <w:highlight w:val="white"/>
              </w:rPr>
            </w:pPr>
            <w:r w:rsidDel="00000000" w:rsidR="00000000" w:rsidRPr="00000000">
              <w:rPr>
                <w:b w:val="1"/>
                <w:sz w:val="24"/>
                <w:szCs w:val="24"/>
                <w:highlight w:val="white"/>
                <w:rtl w:val="0"/>
              </w:rPr>
              <w:t xml:space="preserve">translation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jc w:val="center"/>
              <w:rPr>
                <w:b w:val="1"/>
                <w:sz w:val="24"/>
                <w:szCs w:val="24"/>
                <w:highlight w:val="white"/>
              </w:rPr>
            </w:pPr>
            <w:r w:rsidDel="00000000" w:rsidR="00000000" w:rsidRPr="00000000">
              <w:rPr>
                <w:b w:val="1"/>
                <w:sz w:val="24"/>
                <w:szCs w:val="24"/>
                <w:highlight w:val="white"/>
                <w:rtl w:val="0"/>
              </w:rPr>
              <w:t xml:space="preserve">scale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jc w:val="center"/>
              <w:rPr>
                <w:sz w:val="24"/>
                <w:szCs w:val="24"/>
                <w:highlight w:val="white"/>
              </w:rPr>
            </w:pPr>
            <w:r w:rsidDel="00000000" w:rsidR="00000000" w:rsidRPr="00000000">
              <w:rPr>
                <w:sz w:val="24"/>
                <w:szCs w:val="24"/>
                <w:highlight w:val="white"/>
                <w:rtl w:val="0"/>
              </w:rPr>
              <w:t xml:space="preserve">x: -5.19054</w:t>
            </w:r>
          </w:p>
          <w:p w:rsidR="00000000" w:rsidDel="00000000" w:rsidP="00000000" w:rsidRDefault="00000000" w:rsidRPr="00000000" w14:paraId="00000023">
            <w:pPr>
              <w:jc w:val="center"/>
              <w:rPr>
                <w:sz w:val="24"/>
                <w:szCs w:val="24"/>
                <w:highlight w:val="white"/>
              </w:rPr>
            </w:pPr>
            <w:r w:rsidDel="00000000" w:rsidR="00000000" w:rsidRPr="00000000">
              <w:rPr>
                <w:sz w:val="24"/>
                <w:szCs w:val="24"/>
                <w:highlight w:val="white"/>
                <w:rtl w:val="0"/>
              </w:rPr>
              <w:t xml:space="preserve">y: -0.204842</w:t>
            </w:r>
          </w:p>
          <w:p w:rsidR="00000000" w:rsidDel="00000000" w:rsidP="00000000" w:rsidRDefault="00000000" w:rsidRPr="00000000" w14:paraId="00000024">
            <w:pPr>
              <w:jc w:val="center"/>
              <w:rPr>
                <w:sz w:val="24"/>
                <w:szCs w:val="24"/>
                <w:highlight w:val="white"/>
              </w:rPr>
            </w:pPr>
            <w:r w:rsidDel="00000000" w:rsidR="00000000" w:rsidRPr="00000000">
              <w:rPr>
                <w:sz w:val="24"/>
                <w:szCs w:val="24"/>
                <w:highlight w:val="white"/>
                <w:rtl w:val="0"/>
              </w:rPr>
              <w:t xml:space="preserve">z: 0.0497373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jc w:val="center"/>
              <w:rPr>
                <w:sz w:val="24"/>
                <w:szCs w:val="24"/>
                <w:highlight w:val="white"/>
              </w:rPr>
            </w:pPr>
            <w:r w:rsidDel="00000000" w:rsidR="00000000" w:rsidRPr="00000000">
              <w:rPr>
                <w:sz w:val="24"/>
                <w:szCs w:val="24"/>
                <w:highlight w:val="white"/>
                <w:rtl w:val="0"/>
              </w:rPr>
              <w:t xml:space="preserve">1</w:t>
            </w:r>
          </w:p>
          <w:p w:rsidR="00000000" w:rsidDel="00000000" w:rsidP="00000000" w:rsidRDefault="00000000" w:rsidRPr="00000000" w14:paraId="00000026">
            <w:pPr>
              <w:widowControl w:val="0"/>
              <w:spacing w:line="240" w:lineRule="auto"/>
              <w:jc w:val="center"/>
              <w:rPr>
                <w:sz w:val="24"/>
                <w:szCs w:val="24"/>
                <w:highlight w:val="white"/>
              </w:rPr>
            </w:pPr>
            <w:r w:rsidDel="00000000" w:rsidR="00000000" w:rsidRPr="00000000">
              <w:rPr>
                <w:sz w:val="24"/>
                <w:szCs w:val="24"/>
                <w:highlight w:val="white"/>
                <w:rtl w:val="0"/>
              </w:rPr>
              <w:t xml:space="preserve">1</w:t>
            </w:r>
          </w:p>
          <w:p w:rsidR="00000000" w:rsidDel="00000000" w:rsidP="00000000" w:rsidRDefault="00000000" w:rsidRPr="00000000" w14:paraId="00000027">
            <w:pPr>
              <w:widowControl w:val="0"/>
              <w:spacing w:line="240" w:lineRule="auto"/>
              <w:jc w:val="center"/>
              <w:rPr>
                <w:sz w:val="24"/>
                <w:szCs w:val="24"/>
                <w:highlight w:val="white"/>
              </w:rPr>
            </w:pPr>
            <w:r w:rsidDel="00000000" w:rsidR="00000000" w:rsidRPr="00000000">
              <w:rPr>
                <w:sz w:val="24"/>
                <w:szCs w:val="24"/>
                <w:highlight w:val="white"/>
                <w:rtl w:val="0"/>
              </w:rPr>
              <w:t xml:space="preserve">1</w:t>
            </w:r>
          </w:p>
        </w:tc>
      </w:tr>
    </w:tbl>
    <w:p w:rsidR="00000000" w:rsidDel="00000000" w:rsidP="00000000" w:rsidRDefault="00000000" w:rsidRPr="00000000" w14:paraId="00000028">
      <w:pPr>
        <w:ind w:left="0" w:firstLine="0"/>
        <w:jc w:val="both"/>
        <w:rPr>
          <w:highlight w:val="white"/>
        </w:rPr>
      </w:pPr>
      <w:r w:rsidDel="00000000" w:rsidR="00000000" w:rsidRPr="00000000">
        <w:rPr>
          <w:rtl w:val="0"/>
        </w:rPr>
      </w:r>
    </w:p>
    <w:p w:rsidR="00000000" w:rsidDel="00000000" w:rsidP="00000000" w:rsidRDefault="00000000" w:rsidRPr="00000000" w14:paraId="00000029">
      <w:pPr>
        <w:ind w:left="0" w:firstLine="0"/>
        <w:jc w:val="both"/>
        <w:rPr>
          <w:highlight w:val="white"/>
        </w:rPr>
      </w:pPr>
      <w:r w:rsidDel="00000000" w:rsidR="00000000" w:rsidRPr="00000000">
        <w:rPr>
          <w:highlight w:val="white"/>
        </w:rPr>
        <w:drawing>
          <wp:inline distB="114300" distT="114300" distL="114300" distR="114300">
            <wp:extent cx="5686425" cy="2971800"/>
            <wp:effectExtent b="0" l="0" r="0" t="0"/>
            <wp:docPr id="7" name="image9.png"/>
            <a:graphic>
              <a:graphicData uri="http://schemas.openxmlformats.org/drawingml/2006/picture">
                <pic:pic>
                  <pic:nvPicPr>
                    <pic:cNvPr id="0" name="image9.png"/>
                    <pic:cNvPicPr preferRelativeResize="0"/>
                  </pic:nvPicPr>
                  <pic:blipFill>
                    <a:blip r:embed="rId9"/>
                    <a:srcRect b="0" l="830" r="0" t="0"/>
                    <a:stretch>
                      <a:fillRect/>
                    </a:stretch>
                  </pic:blipFill>
                  <pic:spPr>
                    <a:xfrm>
                      <a:off x="0" y="0"/>
                      <a:ext cx="5686425"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jc w:val="center"/>
        <w:rPr>
          <w:highlight w:val="white"/>
        </w:rPr>
      </w:pPr>
      <w:r w:rsidDel="00000000" w:rsidR="00000000" w:rsidRPr="00000000">
        <w:rPr>
          <w:rtl w:val="0"/>
        </w:rPr>
      </w:r>
    </w:p>
    <w:p w:rsidR="00000000" w:rsidDel="00000000" w:rsidP="00000000" w:rsidRDefault="00000000" w:rsidRPr="00000000" w14:paraId="0000002B">
      <w:pPr>
        <w:numPr>
          <w:ilvl w:val="0"/>
          <w:numId w:val="1"/>
        </w:numPr>
        <w:ind w:left="720" w:hanging="360"/>
        <w:jc w:val="both"/>
        <w:rPr>
          <w:sz w:val="24"/>
          <w:szCs w:val="24"/>
          <w:highlight w:val="white"/>
        </w:rPr>
      </w:pPr>
      <w:r w:rsidDel="00000000" w:rsidR="00000000" w:rsidRPr="00000000">
        <w:rPr>
          <w:sz w:val="24"/>
          <w:szCs w:val="24"/>
          <w:highlight w:val="white"/>
          <w:rtl w:val="0"/>
        </w:rPr>
        <w:t xml:space="preserve">Gelenk (links)</w:t>
      </w:r>
    </w:p>
    <w:p w:rsidR="00000000" w:rsidDel="00000000" w:rsidP="00000000" w:rsidRDefault="00000000" w:rsidRPr="00000000" w14:paraId="0000002C">
      <w:pPr>
        <w:jc w:val="center"/>
        <w:rPr>
          <w:sz w:val="24"/>
          <w:szCs w:val="24"/>
          <w:highlight w:val="white"/>
        </w:rPr>
      </w:pPr>
      <w:r w:rsidDel="00000000" w:rsidR="00000000" w:rsidRPr="00000000">
        <w:rPr>
          <w:rtl w:val="0"/>
        </w:rPr>
      </w:r>
    </w:p>
    <w:tbl>
      <w:tblPr>
        <w:tblStyle w:val="Table2"/>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4515"/>
        <w:tblGridChange w:id="0">
          <w:tblGrid>
            <w:gridCol w:w="4500"/>
            <w:gridCol w:w="4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jc w:val="center"/>
              <w:rPr>
                <w:b w:val="1"/>
                <w:sz w:val="24"/>
                <w:szCs w:val="24"/>
                <w:highlight w:val="white"/>
              </w:rPr>
            </w:pPr>
            <w:r w:rsidDel="00000000" w:rsidR="00000000" w:rsidRPr="00000000">
              <w:rPr>
                <w:b w:val="1"/>
                <w:sz w:val="24"/>
                <w:szCs w:val="24"/>
                <w:highlight w:val="white"/>
                <w:rtl w:val="0"/>
              </w:rPr>
              <w:t xml:space="preserve">translation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jc w:val="center"/>
              <w:rPr>
                <w:b w:val="1"/>
                <w:sz w:val="24"/>
                <w:szCs w:val="24"/>
                <w:highlight w:val="white"/>
              </w:rPr>
            </w:pPr>
            <w:r w:rsidDel="00000000" w:rsidR="00000000" w:rsidRPr="00000000">
              <w:rPr>
                <w:b w:val="1"/>
                <w:sz w:val="24"/>
                <w:szCs w:val="24"/>
                <w:highlight w:val="white"/>
                <w:rtl w:val="0"/>
              </w:rPr>
              <w:t xml:space="preserve">scale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jc w:val="center"/>
              <w:rPr>
                <w:sz w:val="24"/>
                <w:szCs w:val="24"/>
                <w:highlight w:val="white"/>
              </w:rPr>
            </w:pPr>
            <w:r w:rsidDel="00000000" w:rsidR="00000000" w:rsidRPr="00000000">
              <w:rPr>
                <w:sz w:val="24"/>
                <w:szCs w:val="24"/>
                <w:highlight w:val="white"/>
                <w:rtl w:val="0"/>
              </w:rPr>
              <w:t xml:space="preserve">x: -0.0245622</w:t>
            </w:r>
          </w:p>
          <w:p w:rsidR="00000000" w:rsidDel="00000000" w:rsidP="00000000" w:rsidRDefault="00000000" w:rsidRPr="00000000" w14:paraId="00000030">
            <w:pPr>
              <w:jc w:val="center"/>
              <w:rPr>
                <w:sz w:val="24"/>
                <w:szCs w:val="24"/>
                <w:highlight w:val="white"/>
              </w:rPr>
            </w:pPr>
            <w:r w:rsidDel="00000000" w:rsidR="00000000" w:rsidRPr="00000000">
              <w:rPr>
                <w:sz w:val="24"/>
                <w:szCs w:val="24"/>
                <w:highlight w:val="white"/>
                <w:rtl w:val="0"/>
              </w:rPr>
              <w:t xml:space="preserve">y: 0.0697114</w:t>
            </w:r>
          </w:p>
          <w:p w:rsidR="00000000" w:rsidDel="00000000" w:rsidP="00000000" w:rsidRDefault="00000000" w:rsidRPr="00000000" w14:paraId="00000031">
            <w:pPr>
              <w:jc w:val="center"/>
              <w:rPr>
                <w:sz w:val="24"/>
                <w:szCs w:val="24"/>
                <w:highlight w:val="white"/>
              </w:rPr>
            </w:pPr>
            <w:r w:rsidDel="00000000" w:rsidR="00000000" w:rsidRPr="00000000">
              <w:rPr>
                <w:sz w:val="24"/>
                <w:szCs w:val="24"/>
                <w:highlight w:val="white"/>
                <w:rtl w:val="0"/>
              </w:rPr>
              <w:t xml:space="preserve">z: 0.00945844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jc w:val="center"/>
              <w:rPr>
                <w:sz w:val="24"/>
                <w:szCs w:val="24"/>
                <w:highlight w:val="white"/>
              </w:rPr>
            </w:pPr>
            <w:r w:rsidDel="00000000" w:rsidR="00000000" w:rsidRPr="00000000">
              <w:rPr>
                <w:sz w:val="24"/>
                <w:szCs w:val="24"/>
                <w:highlight w:val="white"/>
                <w:rtl w:val="0"/>
              </w:rPr>
              <w:t xml:space="preserve">1</w:t>
            </w:r>
          </w:p>
          <w:p w:rsidR="00000000" w:rsidDel="00000000" w:rsidP="00000000" w:rsidRDefault="00000000" w:rsidRPr="00000000" w14:paraId="00000033">
            <w:pPr>
              <w:widowControl w:val="0"/>
              <w:spacing w:line="240" w:lineRule="auto"/>
              <w:jc w:val="center"/>
              <w:rPr>
                <w:sz w:val="24"/>
                <w:szCs w:val="24"/>
                <w:highlight w:val="white"/>
              </w:rPr>
            </w:pPr>
            <w:r w:rsidDel="00000000" w:rsidR="00000000" w:rsidRPr="00000000">
              <w:rPr>
                <w:sz w:val="24"/>
                <w:szCs w:val="24"/>
                <w:highlight w:val="white"/>
                <w:rtl w:val="0"/>
              </w:rPr>
              <w:t xml:space="preserve">1</w:t>
            </w:r>
          </w:p>
          <w:p w:rsidR="00000000" w:rsidDel="00000000" w:rsidP="00000000" w:rsidRDefault="00000000" w:rsidRPr="00000000" w14:paraId="00000034">
            <w:pPr>
              <w:widowControl w:val="0"/>
              <w:spacing w:line="240" w:lineRule="auto"/>
              <w:jc w:val="center"/>
              <w:rPr>
                <w:sz w:val="24"/>
                <w:szCs w:val="24"/>
                <w:highlight w:val="white"/>
              </w:rPr>
            </w:pPr>
            <w:r w:rsidDel="00000000" w:rsidR="00000000" w:rsidRPr="00000000">
              <w:rPr>
                <w:sz w:val="24"/>
                <w:szCs w:val="24"/>
                <w:highlight w:val="white"/>
                <w:rtl w:val="0"/>
              </w:rPr>
              <w:t xml:space="preserve">1</w:t>
            </w:r>
          </w:p>
        </w:tc>
      </w:tr>
    </w:tbl>
    <w:p w:rsidR="00000000" w:rsidDel="00000000" w:rsidP="00000000" w:rsidRDefault="00000000" w:rsidRPr="00000000" w14:paraId="00000035">
      <w:pPr>
        <w:jc w:val="both"/>
        <w:rPr>
          <w:highlight w:val="white"/>
        </w:rPr>
      </w:pPr>
      <w:r w:rsidDel="00000000" w:rsidR="00000000" w:rsidRPr="00000000">
        <w:rPr>
          <w:rtl w:val="0"/>
        </w:rPr>
      </w:r>
    </w:p>
    <w:p w:rsidR="00000000" w:rsidDel="00000000" w:rsidP="00000000" w:rsidRDefault="00000000" w:rsidRPr="00000000" w14:paraId="00000036">
      <w:pPr>
        <w:ind w:left="0" w:firstLine="0"/>
        <w:jc w:val="both"/>
        <w:rPr>
          <w:highlight w:val="white"/>
        </w:rPr>
      </w:pPr>
      <w:r w:rsidDel="00000000" w:rsidR="00000000" w:rsidRPr="00000000">
        <w:rPr>
          <w:rtl w:val="0"/>
        </w:rPr>
      </w:r>
    </w:p>
    <w:p w:rsidR="00000000" w:rsidDel="00000000" w:rsidP="00000000" w:rsidRDefault="00000000" w:rsidRPr="00000000" w14:paraId="00000037">
      <w:pPr>
        <w:ind w:left="0" w:firstLine="0"/>
        <w:jc w:val="center"/>
        <w:rPr>
          <w:b w:val="1"/>
          <w:highlight w:val="white"/>
        </w:rPr>
      </w:pPr>
      <w:r w:rsidDel="00000000" w:rsidR="00000000" w:rsidRPr="00000000">
        <w:rPr>
          <w:b w:val="1"/>
          <w:highlight w:val="white"/>
        </w:rPr>
        <w:drawing>
          <wp:inline distB="114300" distT="114300" distL="114300" distR="114300">
            <wp:extent cx="5629275" cy="2943225"/>
            <wp:effectExtent b="0" l="0" r="0" t="0"/>
            <wp:docPr id="6" name="image12.png"/>
            <a:graphic>
              <a:graphicData uri="http://schemas.openxmlformats.org/drawingml/2006/picture">
                <pic:pic>
                  <pic:nvPicPr>
                    <pic:cNvPr id="0" name="image12.png"/>
                    <pic:cNvPicPr preferRelativeResize="0"/>
                  </pic:nvPicPr>
                  <pic:blipFill>
                    <a:blip r:embed="rId10"/>
                    <a:srcRect b="0" l="0" r="1827" t="0"/>
                    <a:stretch>
                      <a:fillRect/>
                    </a:stretch>
                  </pic:blipFill>
                  <pic:spPr>
                    <a:xfrm>
                      <a:off x="0" y="0"/>
                      <a:ext cx="5629275" cy="2943225"/>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ind w:left="0" w:firstLine="0"/>
        <w:jc w:val="center"/>
        <w:rPr>
          <w:b w:val="1"/>
          <w:highlight w:val="white"/>
        </w:rPr>
      </w:pPr>
      <w:r w:rsidDel="00000000" w:rsidR="00000000" w:rsidRPr="00000000">
        <w:rPr>
          <w:rtl w:val="0"/>
        </w:rPr>
      </w:r>
    </w:p>
    <w:p w:rsidR="00000000" w:rsidDel="00000000" w:rsidP="00000000" w:rsidRDefault="00000000" w:rsidRPr="00000000" w14:paraId="00000039">
      <w:pPr>
        <w:ind w:left="0" w:firstLine="0"/>
        <w:jc w:val="center"/>
        <w:rPr>
          <w:b w:val="1"/>
          <w:highlight w:val="white"/>
        </w:rPr>
      </w:pPr>
      <w:r w:rsidDel="00000000" w:rsidR="00000000" w:rsidRPr="00000000">
        <w:rPr>
          <w:rtl w:val="0"/>
        </w:rPr>
      </w:r>
    </w:p>
    <w:p w:rsidR="00000000" w:rsidDel="00000000" w:rsidP="00000000" w:rsidRDefault="00000000" w:rsidRPr="00000000" w14:paraId="0000003A">
      <w:pPr>
        <w:ind w:left="0" w:firstLine="0"/>
        <w:jc w:val="left"/>
        <w:rPr>
          <w:b w:val="1"/>
          <w:highlight w:val="white"/>
        </w:rPr>
      </w:pPr>
      <w:r w:rsidDel="00000000" w:rsidR="00000000" w:rsidRPr="00000000">
        <w:rPr>
          <w:rtl w:val="0"/>
        </w:rPr>
      </w:r>
    </w:p>
    <w:p w:rsidR="00000000" w:rsidDel="00000000" w:rsidP="00000000" w:rsidRDefault="00000000" w:rsidRPr="00000000" w14:paraId="0000003B">
      <w:pPr>
        <w:ind w:left="0" w:firstLine="0"/>
        <w:jc w:val="center"/>
        <w:rPr>
          <w:b w:val="1"/>
          <w:highlight w:val="white"/>
        </w:rPr>
      </w:pPr>
      <w:r w:rsidDel="00000000" w:rsidR="00000000" w:rsidRPr="00000000">
        <w:rPr>
          <w:rtl w:val="0"/>
        </w:rPr>
      </w:r>
    </w:p>
    <w:p w:rsidR="00000000" w:rsidDel="00000000" w:rsidP="00000000" w:rsidRDefault="00000000" w:rsidRPr="00000000" w14:paraId="0000003C">
      <w:pPr>
        <w:numPr>
          <w:ilvl w:val="0"/>
          <w:numId w:val="3"/>
        </w:numPr>
        <w:ind w:left="720" w:hanging="360"/>
        <w:jc w:val="both"/>
        <w:rPr>
          <w:sz w:val="24"/>
          <w:szCs w:val="24"/>
          <w:highlight w:val="white"/>
        </w:rPr>
      </w:pPr>
      <w:r w:rsidDel="00000000" w:rsidR="00000000" w:rsidRPr="00000000">
        <w:rPr>
          <w:sz w:val="24"/>
          <w:szCs w:val="24"/>
          <w:highlight w:val="white"/>
          <w:rtl w:val="0"/>
        </w:rPr>
        <w:t xml:space="preserve">Gelenk (rechts)</w:t>
      </w:r>
    </w:p>
    <w:p w:rsidR="00000000" w:rsidDel="00000000" w:rsidP="00000000" w:rsidRDefault="00000000" w:rsidRPr="00000000" w14:paraId="0000003D">
      <w:pPr>
        <w:jc w:val="center"/>
        <w:rPr>
          <w:sz w:val="24"/>
          <w:szCs w:val="24"/>
          <w:highlight w:val="white"/>
        </w:rPr>
      </w:pPr>
      <w:r w:rsidDel="00000000" w:rsidR="00000000" w:rsidRPr="00000000">
        <w:rPr>
          <w:rtl w:val="0"/>
        </w:rPr>
      </w:r>
    </w:p>
    <w:tbl>
      <w:tblPr>
        <w:tblStyle w:val="Table3"/>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4515"/>
        <w:tblGridChange w:id="0">
          <w:tblGrid>
            <w:gridCol w:w="4500"/>
            <w:gridCol w:w="45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jc w:val="center"/>
              <w:rPr>
                <w:b w:val="1"/>
                <w:sz w:val="24"/>
                <w:szCs w:val="24"/>
                <w:highlight w:val="white"/>
              </w:rPr>
            </w:pPr>
            <w:r w:rsidDel="00000000" w:rsidR="00000000" w:rsidRPr="00000000">
              <w:rPr>
                <w:b w:val="1"/>
                <w:sz w:val="24"/>
                <w:szCs w:val="24"/>
                <w:highlight w:val="white"/>
                <w:rtl w:val="0"/>
              </w:rPr>
              <w:t xml:space="preserve">translation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jc w:val="center"/>
              <w:rPr>
                <w:b w:val="1"/>
                <w:sz w:val="24"/>
                <w:szCs w:val="24"/>
                <w:highlight w:val="white"/>
              </w:rPr>
            </w:pPr>
            <w:r w:rsidDel="00000000" w:rsidR="00000000" w:rsidRPr="00000000">
              <w:rPr>
                <w:b w:val="1"/>
                <w:sz w:val="24"/>
                <w:szCs w:val="24"/>
                <w:highlight w:val="white"/>
                <w:rtl w:val="0"/>
              </w:rPr>
              <w:t xml:space="preserve">scale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jc w:val="center"/>
              <w:rPr>
                <w:sz w:val="24"/>
                <w:szCs w:val="24"/>
                <w:highlight w:val="white"/>
              </w:rPr>
            </w:pPr>
            <w:r w:rsidDel="00000000" w:rsidR="00000000" w:rsidRPr="00000000">
              <w:rPr>
                <w:sz w:val="24"/>
                <w:szCs w:val="24"/>
                <w:highlight w:val="white"/>
                <w:rtl w:val="0"/>
              </w:rPr>
              <w:t xml:space="preserve">x: -0.0244759</w:t>
            </w:r>
          </w:p>
          <w:p w:rsidR="00000000" w:rsidDel="00000000" w:rsidP="00000000" w:rsidRDefault="00000000" w:rsidRPr="00000000" w14:paraId="00000041">
            <w:pPr>
              <w:jc w:val="center"/>
              <w:rPr>
                <w:sz w:val="24"/>
                <w:szCs w:val="24"/>
                <w:highlight w:val="white"/>
              </w:rPr>
            </w:pPr>
            <w:r w:rsidDel="00000000" w:rsidR="00000000" w:rsidRPr="00000000">
              <w:rPr>
                <w:sz w:val="24"/>
                <w:szCs w:val="24"/>
                <w:highlight w:val="white"/>
                <w:rtl w:val="0"/>
              </w:rPr>
              <w:t xml:space="preserve">y: -0.0884932</w:t>
            </w:r>
          </w:p>
          <w:p w:rsidR="00000000" w:rsidDel="00000000" w:rsidP="00000000" w:rsidRDefault="00000000" w:rsidRPr="00000000" w14:paraId="00000042">
            <w:pPr>
              <w:jc w:val="center"/>
              <w:rPr>
                <w:sz w:val="24"/>
                <w:szCs w:val="24"/>
                <w:highlight w:val="white"/>
              </w:rPr>
            </w:pPr>
            <w:r w:rsidDel="00000000" w:rsidR="00000000" w:rsidRPr="00000000">
              <w:rPr>
                <w:sz w:val="24"/>
                <w:szCs w:val="24"/>
                <w:highlight w:val="white"/>
                <w:rtl w:val="0"/>
              </w:rPr>
              <w:t xml:space="preserve">z: 0.0187993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spacing w:line="240" w:lineRule="auto"/>
              <w:jc w:val="center"/>
              <w:rPr>
                <w:sz w:val="24"/>
                <w:szCs w:val="24"/>
                <w:highlight w:val="white"/>
              </w:rPr>
            </w:pPr>
            <w:r w:rsidDel="00000000" w:rsidR="00000000" w:rsidRPr="00000000">
              <w:rPr>
                <w:sz w:val="24"/>
                <w:szCs w:val="24"/>
                <w:highlight w:val="white"/>
                <w:rtl w:val="0"/>
              </w:rPr>
              <w:t xml:space="preserve">1</w:t>
            </w:r>
          </w:p>
          <w:p w:rsidR="00000000" w:rsidDel="00000000" w:rsidP="00000000" w:rsidRDefault="00000000" w:rsidRPr="00000000" w14:paraId="00000044">
            <w:pPr>
              <w:widowControl w:val="0"/>
              <w:spacing w:line="240" w:lineRule="auto"/>
              <w:jc w:val="center"/>
              <w:rPr>
                <w:sz w:val="24"/>
                <w:szCs w:val="24"/>
                <w:highlight w:val="white"/>
              </w:rPr>
            </w:pPr>
            <w:r w:rsidDel="00000000" w:rsidR="00000000" w:rsidRPr="00000000">
              <w:rPr>
                <w:sz w:val="24"/>
                <w:szCs w:val="24"/>
                <w:highlight w:val="white"/>
                <w:rtl w:val="0"/>
              </w:rPr>
              <w:t xml:space="preserve">1</w:t>
            </w:r>
          </w:p>
          <w:p w:rsidR="00000000" w:rsidDel="00000000" w:rsidP="00000000" w:rsidRDefault="00000000" w:rsidRPr="00000000" w14:paraId="00000045">
            <w:pPr>
              <w:widowControl w:val="0"/>
              <w:spacing w:line="240" w:lineRule="auto"/>
              <w:jc w:val="center"/>
              <w:rPr>
                <w:sz w:val="24"/>
                <w:szCs w:val="24"/>
                <w:highlight w:val="white"/>
              </w:rPr>
            </w:pPr>
            <w:r w:rsidDel="00000000" w:rsidR="00000000" w:rsidRPr="00000000">
              <w:rPr>
                <w:sz w:val="24"/>
                <w:szCs w:val="24"/>
                <w:highlight w:val="white"/>
                <w:rtl w:val="0"/>
              </w:rPr>
              <w:t xml:space="preserve">1</w:t>
            </w:r>
          </w:p>
        </w:tc>
      </w:tr>
    </w:tbl>
    <w:p w:rsidR="00000000" w:rsidDel="00000000" w:rsidP="00000000" w:rsidRDefault="00000000" w:rsidRPr="00000000" w14:paraId="00000046">
      <w:pPr>
        <w:ind w:left="0" w:firstLine="0"/>
        <w:jc w:val="left"/>
        <w:rPr/>
      </w:pPr>
      <w:r w:rsidDel="00000000" w:rsidR="00000000" w:rsidRPr="00000000">
        <w:rPr>
          <w:rtl w:val="0"/>
        </w:rPr>
      </w:r>
    </w:p>
    <w:p w:rsidR="00000000" w:rsidDel="00000000" w:rsidP="00000000" w:rsidRDefault="00000000" w:rsidRPr="00000000" w14:paraId="00000047">
      <w:pPr>
        <w:ind w:left="0" w:firstLine="0"/>
        <w:jc w:val="center"/>
        <w:rPr/>
      </w:pPr>
      <w:r w:rsidDel="00000000" w:rsidR="00000000" w:rsidRPr="00000000">
        <w:rPr/>
        <w:drawing>
          <wp:inline distB="114300" distT="114300" distL="114300" distR="114300">
            <wp:extent cx="5731200" cy="3200400"/>
            <wp:effectExtent b="0" l="0" r="0" t="0"/>
            <wp:docPr id="2"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0" w:firstLine="0"/>
        <w:jc w:val="left"/>
        <w:rPr/>
      </w:pPr>
      <w:r w:rsidDel="00000000" w:rsidR="00000000" w:rsidRPr="00000000">
        <w:rPr>
          <w:rtl w:val="0"/>
        </w:rPr>
      </w:r>
    </w:p>
    <w:p w:rsidR="00000000" w:rsidDel="00000000" w:rsidP="00000000" w:rsidRDefault="00000000" w:rsidRPr="00000000" w14:paraId="00000049">
      <w:pPr>
        <w:pStyle w:val="Heading1"/>
        <w:rPr/>
      </w:pPr>
      <w:bookmarkStart w:colFirst="0" w:colLast="0" w:name="_16zdvhhgjhf8" w:id="4"/>
      <w:bookmarkEnd w:id="4"/>
      <w:r w:rsidDel="00000000" w:rsidR="00000000" w:rsidRPr="00000000">
        <w:rPr>
          <w:rtl w:val="0"/>
        </w:rPr>
        <w:t xml:space="preserve">Motoren</w:t>
      </w:r>
    </w:p>
    <w:p w:rsidR="00000000" w:rsidDel="00000000" w:rsidP="00000000" w:rsidRDefault="00000000" w:rsidRPr="00000000" w14:paraId="0000004A">
      <w:pPr>
        <w:jc w:val="both"/>
        <w:rPr>
          <w:sz w:val="24"/>
          <w:szCs w:val="24"/>
        </w:rPr>
      </w:pPr>
      <w:r w:rsidDel="00000000" w:rsidR="00000000" w:rsidRPr="00000000">
        <w:rPr>
          <w:sz w:val="24"/>
          <w:szCs w:val="24"/>
          <w:rtl w:val="0"/>
        </w:rPr>
        <w:t xml:space="preserve">Für die Rotation der Gelenke haben wir je Schulter jeweils 1x Positionsmotor und 1x Rotationsmotor.</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b w:val="1"/>
          <w:sz w:val="26"/>
          <w:szCs w:val="26"/>
        </w:rPr>
      </w:pPr>
      <w:r w:rsidDel="00000000" w:rsidR="00000000" w:rsidRPr="00000000">
        <w:rPr>
          <w:b w:val="1"/>
          <w:sz w:val="26"/>
          <w:szCs w:val="26"/>
          <w:rtl w:val="0"/>
        </w:rPr>
        <w:t xml:space="preserve">Positionmotor</w:t>
      </w:r>
    </w:p>
    <w:p w:rsidR="00000000" w:rsidDel="00000000" w:rsidP="00000000" w:rsidRDefault="00000000" w:rsidRPr="00000000" w14:paraId="0000004D">
      <w:pPr>
        <w:jc w:val="both"/>
        <w:rPr>
          <w:sz w:val="24"/>
          <w:szCs w:val="24"/>
        </w:rPr>
      </w:pPr>
      <w:r w:rsidDel="00000000" w:rsidR="00000000" w:rsidRPr="00000000">
        <w:rPr>
          <w:sz w:val="24"/>
          <w:szCs w:val="24"/>
          <w:rtl w:val="0"/>
        </w:rPr>
        <w:t xml:space="preserve">Damit lässt sich die Position des Gelenkes direkt steuern, d. h. sobald eine bestimmte Zielrichtung/ Zielposition vorgegeben wird, sorgt der Motor, dass die Geschwindigkeit berechnet wird und die Bewegung fortgesetzt werden kann.</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b w:val="1"/>
          <w:sz w:val="26"/>
          <w:szCs w:val="26"/>
        </w:rPr>
      </w:pPr>
      <w:r w:rsidDel="00000000" w:rsidR="00000000" w:rsidRPr="00000000">
        <w:rPr>
          <w:b w:val="1"/>
          <w:sz w:val="26"/>
          <w:szCs w:val="26"/>
          <w:rtl w:val="0"/>
        </w:rPr>
        <w:t xml:space="preserve">Rotationalmotor</w:t>
      </w:r>
    </w:p>
    <w:p w:rsidR="00000000" w:rsidDel="00000000" w:rsidP="00000000" w:rsidRDefault="00000000" w:rsidRPr="00000000" w14:paraId="00000050">
      <w:pPr>
        <w:jc w:val="both"/>
        <w:rPr/>
      </w:pPr>
      <w:r w:rsidDel="00000000" w:rsidR="00000000" w:rsidRPr="00000000">
        <w:rPr>
          <w:sz w:val="24"/>
          <w:szCs w:val="24"/>
          <w:rtl w:val="0"/>
        </w:rPr>
        <w:t xml:space="preserve">Kann verwendet werden, um entweder ein HingeJoint oder ein Hinge2Joint anzutreiben, um eine Drehbewegung um die gewählte Achse zu erzeugen. </w:t>
      </w:r>
      <w:r w:rsidDel="00000000" w:rsidR="00000000" w:rsidRPr="00000000">
        <w:rPr>
          <w:rtl w:val="0"/>
        </w:rPr>
        <w:t xml:space="preserve"> </w:t>
      </w:r>
    </w:p>
    <w:p w:rsidR="00000000" w:rsidDel="00000000" w:rsidP="00000000" w:rsidRDefault="00000000" w:rsidRPr="00000000" w14:paraId="00000051">
      <w:pPr>
        <w:pStyle w:val="Heading1"/>
        <w:rPr/>
      </w:pPr>
      <w:bookmarkStart w:colFirst="0" w:colLast="0" w:name="_rkwtj6a8lipz" w:id="5"/>
      <w:bookmarkEnd w:id="5"/>
      <w:r w:rsidDel="00000000" w:rsidR="00000000" w:rsidRPr="00000000">
        <w:rPr>
          <w:rtl w:val="0"/>
        </w:rPr>
        <w:t xml:space="preserve">Sensoren</w:t>
      </w:r>
    </w:p>
    <w:p w:rsidR="00000000" w:rsidDel="00000000" w:rsidP="00000000" w:rsidRDefault="00000000" w:rsidRPr="00000000" w14:paraId="00000052">
      <w:pPr>
        <w:numPr>
          <w:ilvl w:val="0"/>
          <w:numId w:val="4"/>
        </w:numPr>
        <w:ind w:left="720" w:hanging="360"/>
        <w:rPr>
          <w:b w:val="1"/>
          <w:sz w:val="26"/>
          <w:szCs w:val="26"/>
        </w:rPr>
      </w:pPr>
      <w:r w:rsidDel="00000000" w:rsidR="00000000" w:rsidRPr="00000000">
        <w:rPr>
          <w:b w:val="1"/>
          <w:sz w:val="26"/>
          <w:szCs w:val="26"/>
          <w:rtl w:val="0"/>
        </w:rPr>
        <w:t xml:space="preserve">Distanzsensor</w:t>
      </w:r>
    </w:p>
    <w:p w:rsidR="00000000" w:rsidDel="00000000" w:rsidP="00000000" w:rsidRDefault="00000000" w:rsidRPr="00000000" w14:paraId="00000053">
      <w:pPr>
        <w:jc w:val="both"/>
        <w:rPr>
          <w:sz w:val="24"/>
          <w:szCs w:val="24"/>
        </w:rPr>
      </w:pPr>
      <w:r w:rsidDel="00000000" w:rsidR="00000000" w:rsidRPr="00000000">
        <w:rPr>
          <w:sz w:val="24"/>
          <w:szCs w:val="24"/>
          <w:rtl w:val="0"/>
        </w:rPr>
        <w:t xml:space="preserve">Mithilfe von mehrere Distanzsensoren kann der Roboter seine Umgebung erkunden. Die Sensoren helfen dabei zu erkennen, ob es Objekte oder Hindernisse in seiner Umgebung gibt oder nicht. In dem Fall sind bei uns die Wände links und rechts, die der Roboter erkennen soll, da zwischen den Wänden sich seine Laufstrecke befindet.</w:t>
      </w:r>
    </w:p>
    <w:p w:rsidR="00000000" w:rsidDel="00000000" w:rsidP="00000000" w:rsidRDefault="00000000" w:rsidRPr="00000000" w14:paraId="00000054">
      <w:pPr>
        <w:rPr>
          <w:sz w:val="24"/>
          <w:szCs w:val="24"/>
        </w:rPr>
      </w:pPr>
      <w:r w:rsidDel="00000000" w:rsidR="00000000" w:rsidRPr="00000000">
        <w:rPr>
          <w:rtl w:val="0"/>
        </w:rPr>
      </w:r>
    </w:p>
    <w:p w:rsidR="00000000" w:rsidDel="00000000" w:rsidP="00000000" w:rsidRDefault="00000000" w:rsidRPr="00000000" w14:paraId="00000055">
      <w:pPr>
        <w:rPr>
          <w:sz w:val="24"/>
          <w:szCs w:val="24"/>
        </w:rPr>
      </w:pPr>
      <w:r w:rsidDel="00000000" w:rsidR="00000000" w:rsidRPr="00000000">
        <w:rPr>
          <w:sz w:val="24"/>
          <w:szCs w:val="24"/>
          <w:rtl w:val="0"/>
        </w:rPr>
        <w:t xml:space="preserve">Wir haben mit insgesamt sechs Distanzsensoren gearbeitet:</w:t>
      </w:r>
    </w:p>
    <w:p w:rsidR="00000000" w:rsidDel="00000000" w:rsidP="00000000" w:rsidRDefault="00000000" w:rsidRPr="00000000" w14:paraId="00000056">
      <w:pPr>
        <w:numPr>
          <w:ilvl w:val="0"/>
          <w:numId w:val="5"/>
        </w:numPr>
        <w:ind w:left="720" w:hanging="360"/>
        <w:rPr>
          <w:sz w:val="24"/>
          <w:szCs w:val="24"/>
        </w:rPr>
      </w:pPr>
      <w:r w:rsidDel="00000000" w:rsidR="00000000" w:rsidRPr="00000000">
        <w:rPr>
          <w:sz w:val="24"/>
          <w:szCs w:val="24"/>
          <w:rtl w:val="0"/>
        </w:rPr>
        <w:t xml:space="preserve">1x Distanzsensor - hinten/zurück</w:t>
      </w:r>
    </w:p>
    <w:p w:rsidR="00000000" w:rsidDel="00000000" w:rsidP="00000000" w:rsidRDefault="00000000" w:rsidRPr="00000000" w14:paraId="00000057">
      <w:pPr>
        <w:ind w:left="720" w:firstLine="0"/>
        <w:rPr/>
      </w:pPr>
      <w:r w:rsidDel="00000000" w:rsidR="00000000" w:rsidRPr="00000000">
        <w:rPr>
          <w:rtl w:val="0"/>
        </w:rPr>
      </w:r>
    </w:p>
    <w:tbl>
      <w:tblPr>
        <w:tblStyle w:val="Table4"/>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9.6666666666665"/>
        <w:gridCol w:w="2769.6666666666665"/>
        <w:gridCol w:w="2769.6666666666665"/>
        <w:tblGridChange w:id="0">
          <w:tblGrid>
            <w:gridCol w:w="2769.6666666666665"/>
            <w:gridCol w:w="2769.6666666666665"/>
            <w:gridCol w:w="276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translation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rotation </w:t>
              <w:br w:type="textWrapping"/>
              <w:t xml:space="preserve">(Typ: Axis-Angle)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4"/>
                <w:szCs w:val="24"/>
              </w:rPr>
            </w:pPr>
            <w:r w:rsidDel="00000000" w:rsidR="00000000" w:rsidRPr="00000000">
              <w:rPr>
                <w:b w:val="1"/>
                <w:sz w:val="24"/>
                <w:szCs w:val="24"/>
                <w:rtl w:val="0"/>
              </w:rPr>
              <w:t xml:space="preserve">scale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x: -0.05</w:t>
              <w:br w:type="textWrapping"/>
              <w:t xml:space="preserve">y: 0</w:t>
              <w:br w:type="textWrapping"/>
              <w:t xml:space="preserve">z: -0.04</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x: 0</w:t>
              <w:br w:type="textWrapping"/>
              <w:t xml:space="preserve">y: 0</w:t>
              <w:br w:type="textWrapping"/>
              <w:t xml:space="preserve">z.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x: 1</w:t>
              <w:br w:type="textWrapping"/>
              <w:t xml:space="preserve">y: 1</w:t>
              <w:br w:type="textWrapping"/>
              <w:t xml:space="preserve">z: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sz w:val="24"/>
                <w:szCs w:val="24"/>
                <w:rtl w:val="0"/>
              </w:rPr>
              <w:t xml:space="preserve">angle: 3.14159</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4"/>
                <w:szCs w:val="24"/>
              </w:rPr>
            </w:pPr>
            <w:r w:rsidDel="00000000" w:rsidR="00000000" w:rsidRPr="00000000">
              <w:rPr>
                <w:rtl w:val="0"/>
              </w:rPr>
            </w:r>
          </w:p>
        </w:tc>
      </w:tr>
    </w:tbl>
    <w:p w:rsidR="00000000" w:rsidDel="00000000" w:rsidP="00000000" w:rsidRDefault="00000000" w:rsidRPr="00000000" w14:paraId="00000061">
      <w:pPr>
        <w:ind w:left="720" w:firstLine="0"/>
        <w:rPr/>
      </w:pPr>
      <w:r w:rsidDel="00000000" w:rsidR="00000000" w:rsidRPr="00000000">
        <w:rPr>
          <w:rtl w:val="0"/>
        </w:rPr>
      </w:r>
    </w:p>
    <w:p w:rsidR="00000000" w:rsidDel="00000000" w:rsidP="00000000" w:rsidRDefault="00000000" w:rsidRPr="00000000" w14:paraId="00000062">
      <w:pPr>
        <w:ind w:left="720" w:firstLine="0"/>
        <w:jc w:val="center"/>
        <w:rPr/>
      </w:pPr>
      <w:r w:rsidDel="00000000" w:rsidR="00000000" w:rsidRPr="00000000">
        <w:rPr/>
        <w:drawing>
          <wp:inline distB="114300" distT="114300" distL="114300" distR="114300">
            <wp:extent cx="3457575" cy="2495550"/>
            <wp:effectExtent b="0" l="0" r="0" t="0"/>
            <wp:docPr id="1"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345757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left="0" w:firstLine="0"/>
        <w:rPr/>
      </w:pPr>
      <w:r w:rsidDel="00000000" w:rsidR="00000000" w:rsidRPr="00000000">
        <w:rPr>
          <w:rtl w:val="0"/>
        </w:rPr>
      </w:r>
    </w:p>
    <w:p w:rsidR="00000000" w:rsidDel="00000000" w:rsidP="00000000" w:rsidRDefault="00000000" w:rsidRPr="00000000" w14:paraId="00000064">
      <w:pPr>
        <w:numPr>
          <w:ilvl w:val="0"/>
          <w:numId w:val="5"/>
        </w:numPr>
        <w:ind w:left="720" w:hanging="360"/>
        <w:rPr>
          <w:sz w:val="24"/>
          <w:szCs w:val="24"/>
        </w:rPr>
      </w:pPr>
      <w:r w:rsidDel="00000000" w:rsidR="00000000" w:rsidRPr="00000000">
        <w:rPr>
          <w:sz w:val="24"/>
          <w:szCs w:val="24"/>
          <w:rtl w:val="0"/>
        </w:rPr>
        <w:t xml:space="preserve">1x Distanzsensor- rechts</w:t>
      </w:r>
    </w:p>
    <w:p w:rsidR="00000000" w:rsidDel="00000000" w:rsidP="00000000" w:rsidRDefault="00000000" w:rsidRPr="00000000" w14:paraId="00000065">
      <w:pPr>
        <w:ind w:left="720" w:firstLine="0"/>
        <w:rPr>
          <w:sz w:val="24"/>
          <w:szCs w:val="24"/>
        </w:rPr>
      </w:pPr>
      <w:r w:rsidDel="00000000" w:rsidR="00000000" w:rsidRPr="00000000">
        <w:rPr>
          <w:rtl w:val="0"/>
        </w:rPr>
      </w:r>
    </w:p>
    <w:tbl>
      <w:tblPr>
        <w:tblStyle w:val="Table5"/>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9.6666666666665"/>
        <w:gridCol w:w="2769.6666666666665"/>
        <w:gridCol w:w="2769.6666666666665"/>
        <w:tblGridChange w:id="0">
          <w:tblGrid>
            <w:gridCol w:w="2769.6666666666665"/>
            <w:gridCol w:w="2769.6666666666665"/>
            <w:gridCol w:w="276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center"/>
              <w:rPr>
                <w:b w:val="1"/>
                <w:sz w:val="24"/>
                <w:szCs w:val="24"/>
              </w:rPr>
            </w:pPr>
            <w:r w:rsidDel="00000000" w:rsidR="00000000" w:rsidRPr="00000000">
              <w:rPr>
                <w:b w:val="1"/>
                <w:sz w:val="24"/>
                <w:szCs w:val="24"/>
                <w:rtl w:val="0"/>
              </w:rPr>
              <w:t xml:space="preserve">translation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jc w:val="center"/>
              <w:rPr>
                <w:b w:val="1"/>
                <w:sz w:val="24"/>
                <w:szCs w:val="24"/>
              </w:rPr>
            </w:pPr>
            <w:r w:rsidDel="00000000" w:rsidR="00000000" w:rsidRPr="00000000">
              <w:rPr>
                <w:b w:val="1"/>
                <w:sz w:val="24"/>
                <w:szCs w:val="24"/>
                <w:rtl w:val="0"/>
              </w:rPr>
              <w:t xml:space="preserve">rotation </w:t>
              <w:br w:type="textWrapping"/>
              <w:t xml:space="preserve">(Typ: Axis-Angle)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jc w:val="center"/>
              <w:rPr>
                <w:b w:val="1"/>
                <w:sz w:val="24"/>
                <w:szCs w:val="24"/>
              </w:rPr>
            </w:pPr>
            <w:r w:rsidDel="00000000" w:rsidR="00000000" w:rsidRPr="00000000">
              <w:rPr>
                <w:b w:val="1"/>
                <w:sz w:val="24"/>
                <w:szCs w:val="24"/>
                <w:rtl w:val="0"/>
              </w:rPr>
              <w:t xml:space="preserve">scale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jc w:val="center"/>
              <w:rPr>
                <w:sz w:val="24"/>
                <w:szCs w:val="24"/>
              </w:rPr>
            </w:pPr>
            <w:r w:rsidDel="00000000" w:rsidR="00000000" w:rsidRPr="00000000">
              <w:rPr>
                <w:sz w:val="24"/>
                <w:szCs w:val="24"/>
                <w:rtl w:val="0"/>
              </w:rPr>
              <w:t xml:space="preserve">x: 0</w:t>
              <w:br w:type="textWrapping"/>
              <w:t xml:space="preserve">y: -0.05</w:t>
              <w:br w:type="textWrapping"/>
              <w:t xml:space="preserve">z: -0.03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jc w:val="center"/>
              <w:rPr>
                <w:sz w:val="24"/>
                <w:szCs w:val="24"/>
              </w:rPr>
            </w:pPr>
            <w:r w:rsidDel="00000000" w:rsidR="00000000" w:rsidRPr="00000000">
              <w:rPr>
                <w:sz w:val="24"/>
                <w:szCs w:val="24"/>
                <w:rtl w:val="0"/>
              </w:rPr>
              <w:t xml:space="preserve">x: 0</w:t>
              <w:br w:type="textWrapping"/>
              <w:t xml:space="preserve">y: 0</w:t>
              <w:br w:type="textWrapping"/>
              <w:t xml:space="preserve">z.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jc w:val="center"/>
              <w:rPr>
                <w:sz w:val="24"/>
                <w:szCs w:val="24"/>
              </w:rPr>
            </w:pPr>
            <w:r w:rsidDel="00000000" w:rsidR="00000000" w:rsidRPr="00000000">
              <w:rPr>
                <w:sz w:val="24"/>
                <w:szCs w:val="24"/>
                <w:rtl w:val="0"/>
              </w:rPr>
              <w:t xml:space="preserve">x: 1</w:t>
              <w:br w:type="textWrapping"/>
              <w:t xml:space="preserve">y: 1</w:t>
              <w:br w:type="textWrapping"/>
              <w:t xml:space="preserve">z: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line="240" w:lineRule="auto"/>
              <w:jc w:val="center"/>
              <w:rPr>
                <w:sz w:val="24"/>
                <w:szCs w:val="24"/>
              </w:rPr>
            </w:pPr>
            <w:r w:rsidDel="00000000" w:rsidR="00000000" w:rsidRPr="00000000">
              <w:rPr>
                <w:sz w:val="24"/>
                <w:szCs w:val="24"/>
                <w:rtl w:val="0"/>
              </w:rPr>
              <w:t xml:space="preserve">angle: -1.5708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jc w:val="center"/>
              <w:rPr>
                <w:sz w:val="24"/>
                <w:szCs w:val="24"/>
              </w:rPr>
            </w:pPr>
            <w:r w:rsidDel="00000000" w:rsidR="00000000" w:rsidRPr="00000000">
              <w:rPr>
                <w:rtl w:val="0"/>
              </w:rPr>
            </w:r>
          </w:p>
        </w:tc>
      </w:tr>
    </w:tbl>
    <w:p w:rsidR="00000000" w:rsidDel="00000000" w:rsidP="00000000" w:rsidRDefault="00000000" w:rsidRPr="00000000" w14:paraId="0000006F">
      <w:pPr>
        <w:ind w:left="720" w:firstLine="0"/>
        <w:rPr/>
      </w:pPr>
      <w:r w:rsidDel="00000000" w:rsidR="00000000" w:rsidRPr="00000000">
        <w:rPr>
          <w:rtl w:val="0"/>
        </w:rPr>
      </w:r>
    </w:p>
    <w:p w:rsidR="00000000" w:rsidDel="00000000" w:rsidP="00000000" w:rsidRDefault="00000000" w:rsidRPr="00000000" w14:paraId="00000070">
      <w:pPr>
        <w:ind w:left="720" w:firstLine="0"/>
        <w:jc w:val="center"/>
        <w:rPr/>
      </w:pPr>
      <w:r w:rsidDel="00000000" w:rsidR="00000000" w:rsidRPr="00000000">
        <w:rPr/>
        <w:drawing>
          <wp:inline distB="114300" distT="114300" distL="114300" distR="114300">
            <wp:extent cx="3724275" cy="2400300"/>
            <wp:effectExtent b="0" l="0" r="0" t="0"/>
            <wp:docPr id="4"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3724275"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ind w:left="720" w:firstLine="0"/>
        <w:rPr/>
      </w:pPr>
      <w:r w:rsidDel="00000000" w:rsidR="00000000" w:rsidRPr="00000000">
        <w:rPr>
          <w:rtl w:val="0"/>
        </w:rPr>
      </w:r>
    </w:p>
    <w:p w:rsidR="00000000" w:rsidDel="00000000" w:rsidP="00000000" w:rsidRDefault="00000000" w:rsidRPr="00000000" w14:paraId="00000072">
      <w:pPr>
        <w:numPr>
          <w:ilvl w:val="0"/>
          <w:numId w:val="5"/>
        </w:numPr>
        <w:ind w:left="720" w:hanging="360"/>
        <w:rPr>
          <w:sz w:val="24"/>
          <w:szCs w:val="24"/>
        </w:rPr>
      </w:pPr>
      <w:r w:rsidDel="00000000" w:rsidR="00000000" w:rsidRPr="00000000">
        <w:rPr>
          <w:sz w:val="24"/>
          <w:szCs w:val="24"/>
          <w:rtl w:val="0"/>
        </w:rPr>
        <w:t xml:space="preserve">1x Distanzsensor- links</w:t>
      </w:r>
    </w:p>
    <w:p w:rsidR="00000000" w:rsidDel="00000000" w:rsidP="00000000" w:rsidRDefault="00000000" w:rsidRPr="00000000" w14:paraId="00000073">
      <w:pPr>
        <w:ind w:left="720" w:firstLine="0"/>
        <w:rPr>
          <w:sz w:val="24"/>
          <w:szCs w:val="24"/>
        </w:rPr>
      </w:pPr>
      <w:r w:rsidDel="00000000" w:rsidR="00000000" w:rsidRPr="00000000">
        <w:rPr>
          <w:rtl w:val="0"/>
        </w:rPr>
      </w:r>
    </w:p>
    <w:tbl>
      <w:tblPr>
        <w:tblStyle w:val="Table6"/>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9.6666666666665"/>
        <w:gridCol w:w="2769.6666666666665"/>
        <w:gridCol w:w="2769.6666666666665"/>
        <w:tblGridChange w:id="0">
          <w:tblGrid>
            <w:gridCol w:w="2769.6666666666665"/>
            <w:gridCol w:w="2769.6666666666665"/>
            <w:gridCol w:w="276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240" w:lineRule="auto"/>
              <w:jc w:val="center"/>
              <w:rPr>
                <w:b w:val="1"/>
                <w:sz w:val="24"/>
                <w:szCs w:val="24"/>
              </w:rPr>
            </w:pPr>
            <w:r w:rsidDel="00000000" w:rsidR="00000000" w:rsidRPr="00000000">
              <w:rPr>
                <w:b w:val="1"/>
                <w:sz w:val="24"/>
                <w:szCs w:val="24"/>
                <w:rtl w:val="0"/>
              </w:rPr>
              <w:t xml:space="preserve">translation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240" w:lineRule="auto"/>
              <w:jc w:val="center"/>
              <w:rPr>
                <w:b w:val="1"/>
                <w:sz w:val="24"/>
                <w:szCs w:val="24"/>
              </w:rPr>
            </w:pPr>
            <w:r w:rsidDel="00000000" w:rsidR="00000000" w:rsidRPr="00000000">
              <w:rPr>
                <w:b w:val="1"/>
                <w:sz w:val="24"/>
                <w:szCs w:val="24"/>
                <w:rtl w:val="0"/>
              </w:rPr>
              <w:t xml:space="preserve">rotation </w:t>
              <w:br w:type="textWrapping"/>
              <w:t xml:space="preserve">(Typ: Axis-Angle)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widowControl w:val="0"/>
              <w:spacing w:line="240" w:lineRule="auto"/>
              <w:jc w:val="center"/>
              <w:rPr>
                <w:b w:val="1"/>
                <w:sz w:val="24"/>
                <w:szCs w:val="24"/>
              </w:rPr>
            </w:pPr>
            <w:r w:rsidDel="00000000" w:rsidR="00000000" w:rsidRPr="00000000">
              <w:rPr>
                <w:b w:val="1"/>
                <w:sz w:val="24"/>
                <w:szCs w:val="24"/>
                <w:rtl w:val="0"/>
              </w:rPr>
              <w:t xml:space="preserve">scale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jc w:val="center"/>
              <w:rPr>
                <w:sz w:val="24"/>
                <w:szCs w:val="24"/>
              </w:rPr>
            </w:pPr>
            <w:r w:rsidDel="00000000" w:rsidR="00000000" w:rsidRPr="00000000">
              <w:rPr>
                <w:sz w:val="24"/>
                <w:szCs w:val="24"/>
                <w:rtl w:val="0"/>
              </w:rPr>
              <w:t xml:space="preserve">x: 0</w:t>
              <w:br w:type="textWrapping"/>
              <w:t xml:space="preserve">y: 0.05</w:t>
              <w:br w:type="textWrapping"/>
              <w:t xml:space="preserve">z: -0.03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240" w:lineRule="auto"/>
              <w:jc w:val="center"/>
              <w:rPr>
                <w:sz w:val="24"/>
                <w:szCs w:val="24"/>
              </w:rPr>
            </w:pPr>
            <w:r w:rsidDel="00000000" w:rsidR="00000000" w:rsidRPr="00000000">
              <w:rPr>
                <w:sz w:val="24"/>
                <w:szCs w:val="24"/>
                <w:rtl w:val="0"/>
              </w:rPr>
              <w:t xml:space="preserve">x: 0</w:t>
              <w:br w:type="textWrapping"/>
              <w:t xml:space="preserve">y: 0</w:t>
              <w:br w:type="textWrapping"/>
              <w:t xml:space="preserve">z.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line="240" w:lineRule="auto"/>
              <w:jc w:val="center"/>
              <w:rPr>
                <w:sz w:val="24"/>
                <w:szCs w:val="24"/>
              </w:rPr>
            </w:pPr>
            <w:r w:rsidDel="00000000" w:rsidR="00000000" w:rsidRPr="00000000">
              <w:rPr>
                <w:sz w:val="24"/>
                <w:szCs w:val="24"/>
                <w:rtl w:val="0"/>
              </w:rPr>
              <w:t xml:space="preserve">x: 1</w:t>
              <w:br w:type="textWrapping"/>
              <w:t xml:space="preserve">y: 1</w:t>
              <w:br w:type="textWrapping"/>
              <w:t xml:space="preserve">z: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240" w:lineRule="auto"/>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240" w:lineRule="auto"/>
              <w:jc w:val="center"/>
              <w:rPr>
                <w:sz w:val="24"/>
                <w:szCs w:val="24"/>
              </w:rPr>
            </w:pPr>
            <w:r w:rsidDel="00000000" w:rsidR="00000000" w:rsidRPr="00000000">
              <w:rPr>
                <w:sz w:val="24"/>
                <w:szCs w:val="24"/>
                <w:rtl w:val="0"/>
              </w:rPr>
              <w:t xml:space="preserve">angle: 1.5708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widowControl w:val="0"/>
              <w:spacing w:line="240" w:lineRule="auto"/>
              <w:jc w:val="center"/>
              <w:rPr>
                <w:sz w:val="24"/>
                <w:szCs w:val="24"/>
              </w:rPr>
            </w:pPr>
            <w:r w:rsidDel="00000000" w:rsidR="00000000" w:rsidRPr="00000000">
              <w:rPr>
                <w:rtl w:val="0"/>
              </w:rPr>
            </w:r>
          </w:p>
        </w:tc>
      </w:tr>
    </w:tbl>
    <w:p w:rsidR="00000000" w:rsidDel="00000000" w:rsidP="00000000" w:rsidRDefault="00000000" w:rsidRPr="00000000" w14:paraId="0000007D">
      <w:pPr>
        <w:ind w:left="720" w:firstLine="0"/>
        <w:rPr/>
      </w:pPr>
      <w:r w:rsidDel="00000000" w:rsidR="00000000" w:rsidRPr="00000000">
        <w:rPr>
          <w:rtl w:val="0"/>
        </w:rPr>
      </w:r>
    </w:p>
    <w:p w:rsidR="00000000" w:rsidDel="00000000" w:rsidP="00000000" w:rsidRDefault="00000000" w:rsidRPr="00000000" w14:paraId="0000007E">
      <w:pPr>
        <w:ind w:left="720" w:firstLine="0"/>
        <w:jc w:val="center"/>
        <w:rPr/>
      </w:pPr>
      <w:r w:rsidDel="00000000" w:rsidR="00000000" w:rsidRPr="00000000">
        <w:rPr/>
        <w:drawing>
          <wp:inline distB="114300" distT="114300" distL="114300" distR="114300">
            <wp:extent cx="3762375" cy="2428875"/>
            <wp:effectExtent b="0" l="0" r="0" t="0"/>
            <wp:docPr id="12"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3762375" cy="2428875"/>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left="720" w:firstLine="0"/>
        <w:jc w:val="center"/>
        <w:rPr/>
      </w:pPr>
      <w:r w:rsidDel="00000000" w:rsidR="00000000" w:rsidRPr="00000000">
        <w:rPr>
          <w:rtl w:val="0"/>
        </w:rPr>
      </w:r>
    </w:p>
    <w:p w:rsidR="00000000" w:rsidDel="00000000" w:rsidP="00000000" w:rsidRDefault="00000000" w:rsidRPr="00000000" w14:paraId="00000080">
      <w:pPr>
        <w:numPr>
          <w:ilvl w:val="0"/>
          <w:numId w:val="5"/>
        </w:numPr>
        <w:ind w:left="720" w:hanging="360"/>
        <w:rPr>
          <w:sz w:val="24"/>
          <w:szCs w:val="24"/>
        </w:rPr>
      </w:pPr>
      <w:r w:rsidDel="00000000" w:rsidR="00000000" w:rsidRPr="00000000">
        <w:rPr>
          <w:sz w:val="24"/>
          <w:szCs w:val="24"/>
          <w:rtl w:val="0"/>
        </w:rPr>
        <w:t xml:space="preserve">1x Distanzsensor- vorne rechts</w:t>
      </w:r>
    </w:p>
    <w:p w:rsidR="00000000" w:rsidDel="00000000" w:rsidP="00000000" w:rsidRDefault="00000000" w:rsidRPr="00000000" w14:paraId="00000081">
      <w:pPr>
        <w:ind w:left="0" w:firstLine="0"/>
        <w:rPr>
          <w:sz w:val="24"/>
          <w:szCs w:val="24"/>
        </w:rPr>
      </w:pPr>
      <w:r w:rsidDel="00000000" w:rsidR="00000000" w:rsidRPr="00000000">
        <w:rPr>
          <w:rtl w:val="0"/>
        </w:rPr>
      </w:r>
    </w:p>
    <w:tbl>
      <w:tblPr>
        <w:tblStyle w:val="Table7"/>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9.6666666666665"/>
        <w:gridCol w:w="2769.6666666666665"/>
        <w:gridCol w:w="2769.6666666666665"/>
        <w:tblGridChange w:id="0">
          <w:tblGrid>
            <w:gridCol w:w="2769.6666666666665"/>
            <w:gridCol w:w="2769.6666666666665"/>
            <w:gridCol w:w="276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240" w:lineRule="auto"/>
              <w:jc w:val="center"/>
              <w:rPr>
                <w:b w:val="1"/>
                <w:sz w:val="24"/>
                <w:szCs w:val="24"/>
              </w:rPr>
            </w:pPr>
            <w:r w:rsidDel="00000000" w:rsidR="00000000" w:rsidRPr="00000000">
              <w:rPr>
                <w:b w:val="1"/>
                <w:sz w:val="24"/>
                <w:szCs w:val="24"/>
                <w:rtl w:val="0"/>
              </w:rPr>
              <w:t xml:space="preserve">translation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line="240" w:lineRule="auto"/>
              <w:jc w:val="center"/>
              <w:rPr>
                <w:b w:val="1"/>
                <w:sz w:val="24"/>
                <w:szCs w:val="24"/>
              </w:rPr>
            </w:pPr>
            <w:r w:rsidDel="00000000" w:rsidR="00000000" w:rsidRPr="00000000">
              <w:rPr>
                <w:b w:val="1"/>
                <w:sz w:val="24"/>
                <w:szCs w:val="24"/>
                <w:rtl w:val="0"/>
              </w:rPr>
              <w:t xml:space="preserve">rotation </w:t>
              <w:br w:type="textWrapping"/>
              <w:t xml:space="preserve">(Typ: Axis-Angle)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jc w:val="center"/>
              <w:rPr>
                <w:b w:val="1"/>
                <w:sz w:val="24"/>
                <w:szCs w:val="24"/>
              </w:rPr>
            </w:pPr>
            <w:r w:rsidDel="00000000" w:rsidR="00000000" w:rsidRPr="00000000">
              <w:rPr>
                <w:b w:val="1"/>
                <w:sz w:val="24"/>
                <w:szCs w:val="24"/>
                <w:rtl w:val="0"/>
              </w:rPr>
              <w:t xml:space="preserve">scale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jc w:val="center"/>
              <w:rPr>
                <w:sz w:val="24"/>
                <w:szCs w:val="24"/>
              </w:rPr>
            </w:pPr>
            <w:r w:rsidDel="00000000" w:rsidR="00000000" w:rsidRPr="00000000">
              <w:rPr>
                <w:sz w:val="24"/>
                <w:szCs w:val="24"/>
                <w:rtl w:val="0"/>
              </w:rPr>
              <w:t xml:space="preserve">x: 0.05</w:t>
              <w:br w:type="textWrapping"/>
              <w:t xml:space="preserve">y: 0.05</w:t>
              <w:br w:type="textWrapping"/>
              <w:t xml:space="preserve">z: -0.03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jc w:val="center"/>
              <w:rPr>
                <w:sz w:val="24"/>
                <w:szCs w:val="24"/>
              </w:rPr>
            </w:pPr>
            <w:r w:rsidDel="00000000" w:rsidR="00000000" w:rsidRPr="00000000">
              <w:rPr>
                <w:sz w:val="24"/>
                <w:szCs w:val="24"/>
                <w:rtl w:val="0"/>
              </w:rPr>
              <w:t xml:space="preserve">x: 0</w:t>
              <w:br w:type="textWrapping"/>
              <w:t xml:space="preserve">y: 0</w:t>
              <w:br w:type="textWrapping"/>
              <w:t xml:space="preserve">z.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jc w:val="center"/>
              <w:rPr>
                <w:sz w:val="24"/>
                <w:szCs w:val="24"/>
              </w:rPr>
            </w:pPr>
            <w:r w:rsidDel="00000000" w:rsidR="00000000" w:rsidRPr="00000000">
              <w:rPr>
                <w:sz w:val="24"/>
                <w:szCs w:val="24"/>
                <w:rtl w:val="0"/>
              </w:rPr>
              <w:t xml:space="preserve">x: 1</w:t>
              <w:br w:type="textWrapping"/>
              <w:t xml:space="preserve">y: 1</w:t>
              <w:br w:type="textWrapping"/>
              <w:t xml:space="preserve">z: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jc w:val="center"/>
              <w:rPr>
                <w:sz w:val="24"/>
                <w:szCs w:val="24"/>
              </w:rPr>
            </w:pPr>
            <w:r w:rsidDel="00000000" w:rsidR="00000000" w:rsidRPr="00000000">
              <w:rPr>
                <w:sz w:val="24"/>
                <w:szCs w:val="24"/>
                <w:rtl w:val="0"/>
              </w:rPr>
              <w:t xml:space="preserve">angle: 0.523599</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240" w:lineRule="auto"/>
              <w:jc w:val="center"/>
              <w:rPr>
                <w:sz w:val="24"/>
                <w:szCs w:val="24"/>
              </w:rPr>
            </w:pPr>
            <w:r w:rsidDel="00000000" w:rsidR="00000000" w:rsidRPr="00000000">
              <w:rPr>
                <w:rtl w:val="0"/>
              </w:rPr>
            </w:r>
          </w:p>
        </w:tc>
      </w:tr>
    </w:tbl>
    <w:p w:rsidR="00000000" w:rsidDel="00000000" w:rsidP="00000000" w:rsidRDefault="00000000" w:rsidRPr="00000000" w14:paraId="0000008B">
      <w:pPr>
        <w:ind w:left="0" w:firstLine="0"/>
        <w:rPr/>
      </w:pPr>
      <w:r w:rsidDel="00000000" w:rsidR="00000000" w:rsidRPr="00000000">
        <w:rPr>
          <w:rtl w:val="0"/>
        </w:rPr>
      </w:r>
    </w:p>
    <w:p w:rsidR="00000000" w:rsidDel="00000000" w:rsidP="00000000" w:rsidRDefault="00000000" w:rsidRPr="00000000" w14:paraId="0000008C">
      <w:pPr>
        <w:ind w:left="720" w:firstLine="0"/>
        <w:jc w:val="center"/>
        <w:rPr/>
      </w:pPr>
      <w:r w:rsidDel="00000000" w:rsidR="00000000" w:rsidRPr="00000000">
        <w:rPr/>
        <w:drawing>
          <wp:inline distB="114300" distT="114300" distL="114300" distR="114300">
            <wp:extent cx="4019550" cy="2590800"/>
            <wp:effectExtent b="0" l="0" r="0" t="0"/>
            <wp:docPr id="9"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401955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ind w:left="720" w:firstLine="0"/>
        <w:rPr/>
      </w:pPr>
      <w:r w:rsidDel="00000000" w:rsidR="00000000" w:rsidRPr="00000000">
        <w:rPr>
          <w:rtl w:val="0"/>
        </w:rPr>
      </w:r>
    </w:p>
    <w:p w:rsidR="00000000" w:rsidDel="00000000" w:rsidP="00000000" w:rsidRDefault="00000000" w:rsidRPr="00000000" w14:paraId="0000008E">
      <w:pPr>
        <w:numPr>
          <w:ilvl w:val="0"/>
          <w:numId w:val="5"/>
        </w:numPr>
        <w:ind w:left="720" w:hanging="360"/>
        <w:rPr>
          <w:sz w:val="24"/>
          <w:szCs w:val="24"/>
        </w:rPr>
      </w:pPr>
      <w:r w:rsidDel="00000000" w:rsidR="00000000" w:rsidRPr="00000000">
        <w:rPr>
          <w:sz w:val="24"/>
          <w:szCs w:val="24"/>
          <w:rtl w:val="0"/>
        </w:rPr>
        <w:t xml:space="preserve">1x Distanzsensor- vorne links und </w:t>
      </w:r>
    </w:p>
    <w:p w:rsidR="00000000" w:rsidDel="00000000" w:rsidP="00000000" w:rsidRDefault="00000000" w:rsidRPr="00000000" w14:paraId="0000008F">
      <w:pPr>
        <w:ind w:left="0" w:firstLine="0"/>
        <w:rPr>
          <w:sz w:val="24"/>
          <w:szCs w:val="24"/>
        </w:rPr>
      </w:pPr>
      <w:r w:rsidDel="00000000" w:rsidR="00000000" w:rsidRPr="00000000">
        <w:rPr>
          <w:rtl w:val="0"/>
        </w:rPr>
      </w:r>
    </w:p>
    <w:tbl>
      <w:tblPr>
        <w:tblStyle w:val="Table8"/>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9.6666666666665"/>
        <w:gridCol w:w="2769.6666666666665"/>
        <w:gridCol w:w="2769.6666666666665"/>
        <w:tblGridChange w:id="0">
          <w:tblGrid>
            <w:gridCol w:w="2769.6666666666665"/>
            <w:gridCol w:w="2769.6666666666665"/>
            <w:gridCol w:w="276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0">
            <w:pPr>
              <w:widowControl w:val="0"/>
              <w:spacing w:line="240" w:lineRule="auto"/>
              <w:jc w:val="center"/>
              <w:rPr>
                <w:b w:val="1"/>
                <w:sz w:val="24"/>
                <w:szCs w:val="24"/>
              </w:rPr>
            </w:pPr>
            <w:r w:rsidDel="00000000" w:rsidR="00000000" w:rsidRPr="00000000">
              <w:rPr>
                <w:b w:val="1"/>
                <w:sz w:val="24"/>
                <w:szCs w:val="24"/>
                <w:rtl w:val="0"/>
              </w:rPr>
              <w:t xml:space="preserve">translation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line="240" w:lineRule="auto"/>
              <w:jc w:val="center"/>
              <w:rPr>
                <w:b w:val="1"/>
                <w:sz w:val="24"/>
                <w:szCs w:val="24"/>
              </w:rPr>
            </w:pPr>
            <w:r w:rsidDel="00000000" w:rsidR="00000000" w:rsidRPr="00000000">
              <w:rPr>
                <w:b w:val="1"/>
                <w:sz w:val="24"/>
                <w:szCs w:val="24"/>
                <w:rtl w:val="0"/>
              </w:rPr>
              <w:t xml:space="preserve">rotation </w:t>
              <w:br w:type="textWrapping"/>
              <w:t xml:space="preserve">(Typ: Axis-Angle)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240" w:lineRule="auto"/>
              <w:jc w:val="center"/>
              <w:rPr>
                <w:b w:val="1"/>
                <w:sz w:val="24"/>
                <w:szCs w:val="24"/>
              </w:rPr>
            </w:pPr>
            <w:r w:rsidDel="00000000" w:rsidR="00000000" w:rsidRPr="00000000">
              <w:rPr>
                <w:b w:val="1"/>
                <w:sz w:val="24"/>
                <w:szCs w:val="24"/>
                <w:rtl w:val="0"/>
              </w:rPr>
              <w:t xml:space="preserve">scale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240" w:lineRule="auto"/>
              <w:jc w:val="center"/>
              <w:rPr>
                <w:sz w:val="24"/>
                <w:szCs w:val="24"/>
              </w:rPr>
            </w:pPr>
            <w:r w:rsidDel="00000000" w:rsidR="00000000" w:rsidRPr="00000000">
              <w:rPr>
                <w:sz w:val="24"/>
                <w:szCs w:val="24"/>
                <w:rtl w:val="0"/>
              </w:rPr>
              <w:t xml:space="preserve">x: 0.0473205</w:t>
              <w:br w:type="textWrapping"/>
              <w:t xml:space="preserve">y: 0.05</w:t>
              <w:br w:type="textWrapping"/>
              <w:t xml:space="preserve">z: -0.03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240" w:lineRule="auto"/>
              <w:jc w:val="center"/>
              <w:rPr>
                <w:sz w:val="24"/>
                <w:szCs w:val="24"/>
              </w:rPr>
            </w:pPr>
            <w:r w:rsidDel="00000000" w:rsidR="00000000" w:rsidRPr="00000000">
              <w:rPr>
                <w:sz w:val="24"/>
                <w:szCs w:val="24"/>
                <w:rtl w:val="0"/>
              </w:rPr>
              <w:t xml:space="preserve">x: 0</w:t>
              <w:br w:type="textWrapping"/>
              <w:t xml:space="preserve">y: 0</w:t>
              <w:br w:type="textWrapping"/>
              <w:t xml:space="preserve">z.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240" w:lineRule="auto"/>
              <w:jc w:val="center"/>
              <w:rPr>
                <w:sz w:val="24"/>
                <w:szCs w:val="24"/>
              </w:rPr>
            </w:pPr>
            <w:r w:rsidDel="00000000" w:rsidR="00000000" w:rsidRPr="00000000">
              <w:rPr>
                <w:sz w:val="24"/>
                <w:szCs w:val="24"/>
                <w:rtl w:val="0"/>
              </w:rPr>
              <w:t xml:space="preserve">x: 1</w:t>
              <w:br w:type="textWrapping"/>
              <w:t xml:space="preserve">y: 1</w:t>
              <w:br w:type="textWrapping"/>
              <w:t xml:space="preserve">z: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240" w:lineRule="auto"/>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240" w:lineRule="auto"/>
              <w:jc w:val="center"/>
              <w:rPr>
                <w:sz w:val="24"/>
                <w:szCs w:val="24"/>
              </w:rPr>
            </w:pPr>
            <w:r w:rsidDel="00000000" w:rsidR="00000000" w:rsidRPr="00000000">
              <w:rPr>
                <w:sz w:val="24"/>
                <w:szCs w:val="24"/>
                <w:rtl w:val="0"/>
              </w:rPr>
              <w:t xml:space="preserve">angle: -0.523595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240" w:lineRule="auto"/>
              <w:jc w:val="center"/>
              <w:rPr>
                <w:sz w:val="24"/>
                <w:szCs w:val="24"/>
              </w:rPr>
            </w:pPr>
            <w:r w:rsidDel="00000000" w:rsidR="00000000" w:rsidRPr="00000000">
              <w:rPr>
                <w:rtl w:val="0"/>
              </w:rPr>
            </w:r>
          </w:p>
        </w:tc>
      </w:tr>
    </w:tbl>
    <w:p w:rsidR="00000000" w:rsidDel="00000000" w:rsidP="00000000" w:rsidRDefault="00000000" w:rsidRPr="00000000" w14:paraId="00000099">
      <w:pPr>
        <w:ind w:left="0" w:firstLine="0"/>
        <w:rPr/>
      </w:pPr>
      <w:r w:rsidDel="00000000" w:rsidR="00000000" w:rsidRPr="00000000">
        <w:rPr>
          <w:rtl w:val="0"/>
        </w:rPr>
      </w:r>
    </w:p>
    <w:p w:rsidR="00000000" w:rsidDel="00000000" w:rsidP="00000000" w:rsidRDefault="00000000" w:rsidRPr="00000000" w14:paraId="0000009A">
      <w:pPr>
        <w:ind w:left="720" w:firstLine="0"/>
        <w:jc w:val="center"/>
        <w:rPr/>
      </w:pPr>
      <w:r w:rsidDel="00000000" w:rsidR="00000000" w:rsidRPr="00000000">
        <w:rPr/>
        <w:drawing>
          <wp:inline distB="114300" distT="114300" distL="114300" distR="114300">
            <wp:extent cx="3733800" cy="2505075"/>
            <wp:effectExtent b="0" l="0" r="0" t="0"/>
            <wp:docPr id="8"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3733800" cy="2505075"/>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ind w:left="720" w:firstLine="0"/>
        <w:rPr/>
      </w:pPr>
      <w:r w:rsidDel="00000000" w:rsidR="00000000" w:rsidRPr="00000000">
        <w:rPr>
          <w:rtl w:val="0"/>
        </w:rPr>
      </w:r>
    </w:p>
    <w:p w:rsidR="00000000" w:rsidDel="00000000" w:rsidP="00000000" w:rsidRDefault="00000000" w:rsidRPr="00000000" w14:paraId="0000009C">
      <w:pPr>
        <w:numPr>
          <w:ilvl w:val="0"/>
          <w:numId w:val="5"/>
        </w:numPr>
        <w:ind w:left="720" w:hanging="360"/>
        <w:rPr>
          <w:sz w:val="24"/>
          <w:szCs w:val="24"/>
        </w:rPr>
      </w:pPr>
      <w:r w:rsidDel="00000000" w:rsidR="00000000" w:rsidRPr="00000000">
        <w:rPr>
          <w:sz w:val="24"/>
          <w:szCs w:val="24"/>
          <w:rtl w:val="0"/>
        </w:rPr>
        <w:t xml:space="preserve">1x Distanzsensor- vorne in der Mitte</w:t>
      </w:r>
    </w:p>
    <w:p w:rsidR="00000000" w:rsidDel="00000000" w:rsidP="00000000" w:rsidRDefault="00000000" w:rsidRPr="00000000" w14:paraId="0000009D">
      <w:pPr>
        <w:ind w:left="0" w:firstLine="0"/>
        <w:rPr>
          <w:sz w:val="24"/>
          <w:szCs w:val="24"/>
        </w:rPr>
      </w:pPr>
      <w:r w:rsidDel="00000000" w:rsidR="00000000" w:rsidRPr="00000000">
        <w:rPr>
          <w:rtl w:val="0"/>
        </w:rPr>
      </w:r>
    </w:p>
    <w:tbl>
      <w:tblPr>
        <w:tblStyle w:val="Table9"/>
        <w:tblW w:w="8309.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9.6666666666665"/>
        <w:gridCol w:w="2769.6666666666665"/>
        <w:gridCol w:w="2769.6666666666665"/>
        <w:tblGridChange w:id="0">
          <w:tblGrid>
            <w:gridCol w:w="2769.6666666666665"/>
            <w:gridCol w:w="2769.6666666666665"/>
            <w:gridCol w:w="2769.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240" w:lineRule="auto"/>
              <w:jc w:val="center"/>
              <w:rPr>
                <w:b w:val="1"/>
                <w:sz w:val="24"/>
                <w:szCs w:val="24"/>
              </w:rPr>
            </w:pPr>
            <w:r w:rsidDel="00000000" w:rsidR="00000000" w:rsidRPr="00000000">
              <w:rPr>
                <w:b w:val="1"/>
                <w:sz w:val="24"/>
                <w:szCs w:val="24"/>
                <w:rtl w:val="0"/>
              </w:rPr>
              <w:t xml:space="preserve">translation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jc w:val="center"/>
              <w:rPr>
                <w:b w:val="1"/>
                <w:sz w:val="24"/>
                <w:szCs w:val="24"/>
              </w:rPr>
            </w:pPr>
            <w:r w:rsidDel="00000000" w:rsidR="00000000" w:rsidRPr="00000000">
              <w:rPr>
                <w:b w:val="1"/>
                <w:sz w:val="24"/>
                <w:szCs w:val="24"/>
                <w:rtl w:val="0"/>
              </w:rPr>
              <w:t xml:space="preserve">rotation </w:t>
              <w:br w:type="textWrapping"/>
              <w:t xml:space="preserve">(Typ: Axis-Angle)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jc w:val="center"/>
              <w:rPr>
                <w:b w:val="1"/>
                <w:sz w:val="24"/>
                <w:szCs w:val="24"/>
              </w:rPr>
            </w:pPr>
            <w:r w:rsidDel="00000000" w:rsidR="00000000" w:rsidRPr="00000000">
              <w:rPr>
                <w:b w:val="1"/>
                <w:sz w:val="24"/>
                <w:szCs w:val="24"/>
                <w:rtl w:val="0"/>
              </w:rPr>
              <w:t xml:space="preserve">scale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jc w:val="center"/>
              <w:rPr>
                <w:sz w:val="24"/>
                <w:szCs w:val="24"/>
              </w:rPr>
            </w:pPr>
            <w:r w:rsidDel="00000000" w:rsidR="00000000" w:rsidRPr="00000000">
              <w:rPr>
                <w:sz w:val="24"/>
                <w:szCs w:val="24"/>
                <w:rtl w:val="0"/>
              </w:rPr>
              <w:t xml:space="preserve">x: 0.06</w:t>
              <w:br w:type="textWrapping"/>
              <w:t xml:space="preserve">y: 0</w:t>
              <w:br w:type="textWrapping"/>
              <w:t xml:space="preserve">z: -0.03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jc w:val="center"/>
              <w:rPr>
                <w:sz w:val="24"/>
                <w:szCs w:val="24"/>
              </w:rPr>
            </w:pPr>
            <w:r w:rsidDel="00000000" w:rsidR="00000000" w:rsidRPr="00000000">
              <w:rPr>
                <w:sz w:val="24"/>
                <w:szCs w:val="24"/>
                <w:rtl w:val="0"/>
              </w:rPr>
              <w:t xml:space="preserve">x: 0</w:t>
              <w:br w:type="textWrapping"/>
              <w:t xml:space="preserve">y: 1</w:t>
              <w:br w:type="textWrapping"/>
              <w:t xml:space="preserve">z.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jc w:val="center"/>
              <w:rPr>
                <w:sz w:val="24"/>
                <w:szCs w:val="24"/>
              </w:rPr>
            </w:pPr>
            <w:r w:rsidDel="00000000" w:rsidR="00000000" w:rsidRPr="00000000">
              <w:rPr>
                <w:sz w:val="24"/>
                <w:szCs w:val="24"/>
                <w:rtl w:val="0"/>
              </w:rPr>
              <w:t xml:space="preserve">x: 1</w:t>
              <w:br w:type="textWrapping"/>
              <w:t xml:space="preserve">y: 1</w:t>
              <w:br w:type="textWrapping"/>
              <w:t xml:space="preserve">z: 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jc w:val="center"/>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jc w:val="center"/>
              <w:rPr>
                <w:sz w:val="24"/>
                <w:szCs w:val="24"/>
              </w:rPr>
            </w:pPr>
            <w:r w:rsidDel="00000000" w:rsidR="00000000" w:rsidRPr="00000000">
              <w:rPr>
                <w:sz w:val="24"/>
                <w:szCs w:val="24"/>
                <w:rtl w:val="0"/>
              </w:rPr>
              <w:t xml:space="preserve">angle: 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jc w:val="center"/>
              <w:rPr>
                <w:sz w:val="24"/>
                <w:szCs w:val="24"/>
              </w:rPr>
            </w:pPr>
            <w:r w:rsidDel="00000000" w:rsidR="00000000" w:rsidRPr="00000000">
              <w:rPr>
                <w:rtl w:val="0"/>
              </w:rPr>
            </w:r>
          </w:p>
        </w:tc>
      </w:tr>
    </w:tbl>
    <w:p w:rsidR="00000000" w:rsidDel="00000000" w:rsidP="00000000" w:rsidRDefault="00000000" w:rsidRPr="00000000" w14:paraId="000000A7">
      <w:pPr>
        <w:ind w:left="0" w:firstLine="0"/>
        <w:rPr/>
      </w:pPr>
      <w:r w:rsidDel="00000000" w:rsidR="00000000" w:rsidRPr="00000000">
        <w:rPr>
          <w:rtl w:val="0"/>
        </w:rPr>
      </w:r>
    </w:p>
    <w:p w:rsidR="00000000" w:rsidDel="00000000" w:rsidP="00000000" w:rsidRDefault="00000000" w:rsidRPr="00000000" w14:paraId="000000A8">
      <w:pPr>
        <w:ind w:left="720" w:firstLine="0"/>
        <w:jc w:val="center"/>
        <w:rPr/>
      </w:pPr>
      <w:r w:rsidDel="00000000" w:rsidR="00000000" w:rsidRPr="00000000">
        <w:rPr/>
        <w:drawing>
          <wp:inline distB="114300" distT="114300" distL="114300" distR="114300">
            <wp:extent cx="3876675" cy="2524125"/>
            <wp:effectExtent b="0" l="0" r="0" t="0"/>
            <wp:docPr id="10"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3876675"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ind w:left="0" w:firstLine="0"/>
        <w:jc w:val="left"/>
        <w:rPr/>
      </w:pPr>
      <w:r w:rsidDel="00000000" w:rsidR="00000000" w:rsidRPr="00000000">
        <w:rPr>
          <w:rtl w:val="0"/>
        </w:rPr>
      </w:r>
    </w:p>
    <w:p w:rsidR="00000000" w:rsidDel="00000000" w:rsidP="00000000" w:rsidRDefault="00000000" w:rsidRPr="00000000" w14:paraId="000000AA">
      <w:pPr>
        <w:pStyle w:val="Heading1"/>
        <w:rPr/>
      </w:pPr>
      <w:bookmarkStart w:colFirst="0" w:colLast="0" w:name="_rg4wwt6t4m08" w:id="6"/>
      <w:bookmarkEnd w:id="6"/>
      <w:r w:rsidDel="00000000" w:rsidR="00000000" w:rsidRPr="00000000">
        <w:rPr>
          <w:rtl w:val="0"/>
        </w:rPr>
        <w:t xml:space="preserve">Diagramme der Fitness über die Anzahl der Generationen</w:t>
      </w:r>
    </w:p>
    <w:p w:rsidR="00000000" w:rsidDel="00000000" w:rsidP="00000000" w:rsidRDefault="00000000" w:rsidRPr="00000000" w14:paraId="000000AB">
      <w:pPr>
        <w:pStyle w:val="Heading1"/>
        <w:rPr/>
      </w:pPr>
      <w:bookmarkStart w:colFirst="0" w:colLast="0" w:name="_grhy53fozpt8" w:id="7"/>
      <w:bookmarkEnd w:id="7"/>
      <w:r w:rsidDel="00000000" w:rsidR="00000000" w:rsidRPr="00000000">
        <w:rPr>
          <w:rtl w:val="0"/>
        </w:rPr>
        <w:t xml:space="preserve">Wahl der Meta-Parameter</w:t>
      </w:r>
    </w:p>
    <w:p w:rsidR="00000000" w:rsidDel="00000000" w:rsidP="00000000" w:rsidRDefault="00000000" w:rsidRPr="00000000" w14:paraId="000000AC">
      <w:pPr>
        <w:pStyle w:val="Heading1"/>
        <w:rPr/>
      </w:pPr>
      <w:bookmarkStart w:colFirst="0" w:colLast="0" w:name="_qilrs0e8mwd8" w:id="8"/>
      <w:bookmarkEnd w:id="8"/>
      <w:r w:rsidDel="00000000" w:rsidR="00000000" w:rsidRPr="00000000">
        <w:rPr>
          <w:rtl w:val="0"/>
        </w:rPr>
        <w:t xml:space="preserve">Analyse der Lösung</w:t>
      </w:r>
    </w:p>
    <w:p w:rsidR="00000000" w:rsidDel="00000000" w:rsidP="00000000" w:rsidRDefault="00000000" w:rsidRPr="00000000" w14:paraId="000000AD">
      <w:pPr>
        <w:pStyle w:val="Heading1"/>
        <w:rPr/>
      </w:pPr>
      <w:bookmarkStart w:colFirst="0" w:colLast="0" w:name="_e2fg5qoctjqz" w:id="9"/>
      <w:bookmarkEnd w:id="9"/>
      <w:r w:rsidDel="00000000" w:rsidR="00000000" w:rsidRPr="00000000">
        <w:rPr>
          <w:rtl w:val="0"/>
        </w:rPr>
        <w:t xml:space="preserve">Diskussion der Ergebnisse</w:t>
      </w:r>
    </w:p>
    <w:sectPr>
      <w:headerReference r:id="rId18" w:type="default"/>
      <w:headerReference r:id="rId19" w:type="first"/>
      <w:footerReference r:id="rId20" w:type="default"/>
      <w:footerReference r:id="rId21" w:type="first"/>
      <w:pgSz w:h="16834" w:w="11909" w:orient="portrait"/>
      <w:pgMar w:bottom="1440" w:top="1440" w:left="1440" w:right="1440" w:header="720.0000000000001" w:footer="720.0000000000001"/>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1">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E">
    <w:pPr>
      <w:rPr>
        <w:b w:val="1"/>
        <w:sz w:val="26"/>
        <w:szCs w:val="26"/>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footer" Target="footer1.xml"/><Relationship Id="rId11" Type="http://schemas.openxmlformats.org/officeDocument/2006/relationships/image" Target="media/image11.png"/><Relationship Id="rId10" Type="http://schemas.openxmlformats.org/officeDocument/2006/relationships/image" Target="media/image12.png"/><Relationship Id="rId21" Type="http://schemas.openxmlformats.org/officeDocument/2006/relationships/footer" Target="footer2.xml"/><Relationship Id="rId13" Type="http://schemas.openxmlformats.org/officeDocument/2006/relationships/image" Target="media/image2.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3.png"/><Relationship Id="rId14" Type="http://schemas.openxmlformats.org/officeDocument/2006/relationships/image" Target="media/image7.png"/><Relationship Id="rId17" Type="http://schemas.openxmlformats.org/officeDocument/2006/relationships/image" Target="media/image8.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image" Target="media/image1.jpg"/><Relationship Id="rId18" Type="http://schemas.openxmlformats.org/officeDocument/2006/relationships/header" Target="header1.xml"/><Relationship Id="rId7" Type="http://schemas.openxmlformats.org/officeDocument/2006/relationships/image" Target="media/image10.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