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94F18" w14:textId="77777777" w:rsidR="00D84E4B" w:rsidRPr="00D84E4B" w:rsidRDefault="00D84E4B" w:rsidP="00D84E4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4E4B">
        <w:rPr>
          <w:rFonts w:ascii="Times New Roman" w:hAnsi="Times New Roman" w:cs="Times New Roman"/>
          <w:b/>
          <w:bCs/>
          <w:sz w:val="24"/>
          <w:szCs w:val="24"/>
        </w:rPr>
        <w:t>РЕЦЕНЗИЯ</w:t>
      </w:r>
    </w:p>
    <w:p w14:paraId="503C452D" w14:textId="77777777" w:rsidR="00D84E4B" w:rsidRPr="00D84E4B" w:rsidRDefault="00D84E4B" w:rsidP="00D84E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4E4B">
        <w:rPr>
          <w:rFonts w:ascii="Times New Roman" w:hAnsi="Times New Roman" w:cs="Times New Roman"/>
          <w:b/>
          <w:bCs/>
          <w:sz w:val="24"/>
          <w:szCs w:val="24"/>
        </w:rPr>
        <w:t>на выпускную квалификационную работу</w:t>
      </w:r>
    </w:p>
    <w:p w14:paraId="40D6677D" w14:textId="77777777" w:rsidR="000E6B79" w:rsidRDefault="00D84E4B" w:rsidP="000E6B79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 w:rsidRPr="00D84E4B">
        <w:rPr>
          <w:rFonts w:ascii="Times New Roman" w:hAnsi="Times New Roman" w:cs="Times New Roman"/>
        </w:rPr>
        <w:t xml:space="preserve">Студента кафедры </w:t>
      </w:r>
      <w:r w:rsidR="00A45E36" w:rsidRPr="00A45E36">
        <w:rPr>
          <w:rFonts w:ascii="Times New Roman" w:hAnsi="Times New Roman" w:cs="Times New Roman"/>
        </w:rPr>
        <w:t>ИУ</w:t>
      </w:r>
      <w:proofErr w:type="gramStart"/>
      <w:r w:rsidR="00A45E36" w:rsidRPr="00A45E36">
        <w:rPr>
          <w:rFonts w:ascii="Times New Roman" w:hAnsi="Times New Roman" w:cs="Times New Roman"/>
        </w:rPr>
        <w:t>6  «</w:t>
      </w:r>
      <w:proofErr w:type="gramEnd"/>
      <w:r w:rsidR="00A45E36" w:rsidRPr="00A45E36">
        <w:rPr>
          <w:rFonts w:ascii="Times New Roman" w:hAnsi="Times New Roman" w:cs="Times New Roman"/>
        </w:rPr>
        <w:t xml:space="preserve">Компьютерные системы и сети» </w:t>
      </w:r>
      <w:r w:rsidRPr="00D84E4B">
        <w:rPr>
          <w:rFonts w:ascii="Times New Roman" w:hAnsi="Times New Roman" w:cs="Times New Roman"/>
        </w:rPr>
        <w:t xml:space="preserve">факультета </w:t>
      </w:r>
      <w:r w:rsidR="00462B29">
        <w:rPr>
          <w:rFonts w:ascii="Times New Roman" w:hAnsi="Times New Roman" w:cs="Times New Roman"/>
        </w:rPr>
        <w:br/>
      </w:r>
      <w:r w:rsidR="00A45E36">
        <w:rPr>
          <w:rFonts w:ascii="Times New Roman" w:hAnsi="Times New Roman" w:cs="Times New Roman"/>
        </w:rPr>
        <w:t>«</w:t>
      </w:r>
      <w:r w:rsidR="00A45E36" w:rsidRPr="00A45E36">
        <w:rPr>
          <w:rFonts w:ascii="Times New Roman" w:hAnsi="Times New Roman" w:cs="Times New Roman"/>
        </w:rPr>
        <w:t>Информатика и системы управления</w:t>
      </w:r>
      <w:r w:rsidR="00A45E36">
        <w:rPr>
          <w:rFonts w:ascii="Times New Roman" w:hAnsi="Times New Roman" w:cs="Times New Roman"/>
        </w:rPr>
        <w:t xml:space="preserve">» </w:t>
      </w:r>
      <w:r w:rsidRPr="00D84E4B">
        <w:rPr>
          <w:rFonts w:ascii="Times New Roman" w:hAnsi="Times New Roman" w:cs="Times New Roman"/>
        </w:rPr>
        <w:t>МГТУ им. Н.Э. Баумана</w:t>
      </w:r>
    </w:p>
    <w:p w14:paraId="6BA14ED9" w14:textId="1D0E18B4" w:rsidR="00D84E4B" w:rsidRPr="00A45E36" w:rsidRDefault="00EC5D3F" w:rsidP="000E6B79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Залыгина Вячеслава Константиновича</w:t>
      </w:r>
    </w:p>
    <w:p w14:paraId="265AD75D" w14:textId="0CBDDA2D" w:rsidR="00D84E4B" w:rsidRPr="00A45E36" w:rsidRDefault="00D84E4B" w:rsidP="000E6B79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45E36">
        <w:rPr>
          <w:rFonts w:ascii="Times New Roman" w:hAnsi="Times New Roman" w:cs="Times New Roman"/>
          <w:sz w:val="24"/>
          <w:szCs w:val="24"/>
        </w:rPr>
        <w:t xml:space="preserve">на тему </w:t>
      </w:r>
      <w:r w:rsidR="00A45E36" w:rsidRPr="00A45E36">
        <w:rPr>
          <w:rFonts w:ascii="Times New Roman" w:hAnsi="Times New Roman" w:cs="Times New Roman"/>
          <w:sz w:val="24"/>
          <w:szCs w:val="24"/>
        </w:rPr>
        <w:t>«Компилятор стекового языка программирования»</w:t>
      </w:r>
    </w:p>
    <w:p w14:paraId="56908CDA" w14:textId="768B722E" w:rsidR="00DC3F84" w:rsidRPr="00B5268A" w:rsidRDefault="00DC3F84" w:rsidP="00CA6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3F84">
        <w:rPr>
          <w:rFonts w:ascii="Times New Roman" w:hAnsi="Times New Roman" w:cs="Times New Roman"/>
          <w:sz w:val="24"/>
          <w:szCs w:val="24"/>
        </w:rPr>
        <w:t xml:space="preserve">В выпускной квалификационной работе рассматривается разработка компилятора стекового языка программирования </w:t>
      </w:r>
      <w:proofErr w:type="spellStart"/>
      <w:r w:rsidRPr="00DC3F84">
        <w:rPr>
          <w:rFonts w:ascii="Times New Roman" w:hAnsi="Times New Roman" w:cs="Times New Roman"/>
          <w:sz w:val="24"/>
          <w:szCs w:val="24"/>
        </w:rPr>
        <w:t>Cat</w:t>
      </w:r>
      <w:proofErr w:type="spellEnd"/>
      <w:r w:rsidRPr="00DC3F8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195BB4">
        <w:rPr>
          <w:rFonts w:ascii="Times New Roman" w:hAnsi="Times New Roman" w:cs="Times New Roman"/>
          <w:sz w:val="24"/>
          <w:szCs w:val="24"/>
        </w:rPr>
        <w:t>байткод</w:t>
      </w:r>
      <w:proofErr w:type="spellEnd"/>
      <w:r w:rsidR="00195B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F84">
        <w:rPr>
          <w:rFonts w:ascii="Times New Roman" w:hAnsi="Times New Roman" w:cs="Times New Roman"/>
          <w:sz w:val="24"/>
          <w:szCs w:val="24"/>
        </w:rPr>
        <w:t>WebAssembly</w:t>
      </w:r>
      <w:proofErr w:type="spellEnd"/>
      <w:r w:rsidRPr="00DC3F84">
        <w:rPr>
          <w:rFonts w:ascii="Times New Roman" w:hAnsi="Times New Roman" w:cs="Times New Roman"/>
          <w:sz w:val="24"/>
          <w:szCs w:val="24"/>
        </w:rPr>
        <w:t xml:space="preserve">. Целью работы является создание программного средства для статической проверки исходных программ, выявления ошибок работы со стеком данных и генерации </w:t>
      </w:r>
      <w:r w:rsidR="00195BB4">
        <w:rPr>
          <w:rFonts w:ascii="Times New Roman" w:hAnsi="Times New Roman" w:cs="Times New Roman"/>
          <w:sz w:val="24"/>
          <w:szCs w:val="24"/>
        </w:rPr>
        <w:t xml:space="preserve">модулей </w:t>
      </w:r>
      <w:proofErr w:type="spellStart"/>
      <w:r w:rsidRPr="00DC3F84">
        <w:rPr>
          <w:rFonts w:ascii="Times New Roman" w:hAnsi="Times New Roman" w:cs="Times New Roman"/>
          <w:sz w:val="24"/>
          <w:szCs w:val="24"/>
        </w:rPr>
        <w:t>WebAssembly</w:t>
      </w:r>
      <w:proofErr w:type="spellEnd"/>
      <w:r w:rsidRPr="00DC3F84">
        <w:rPr>
          <w:rFonts w:ascii="Times New Roman" w:hAnsi="Times New Roman" w:cs="Times New Roman"/>
          <w:sz w:val="24"/>
          <w:szCs w:val="24"/>
        </w:rPr>
        <w:t>.</w:t>
      </w:r>
      <w:r w:rsidR="00B5268A">
        <w:rPr>
          <w:rFonts w:ascii="Times New Roman" w:hAnsi="Times New Roman" w:cs="Times New Roman"/>
          <w:sz w:val="24"/>
          <w:szCs w:val="24"/>
        </w:rPr>
        <w:t xml:space="preserve"> </w:t>
      </w:r>
      <w:r w:rsidR="00B5268A" w:rsidRPr="00B5268A">
        <w:rPr>
          <w:rFonts w:ascii="Times New Roman" w:hAnsi="Times New Roman" w:cs="Times New Roman"/>
          <w:sz w:val="24"/>
          <w:szCs w:val="24"/>
        </w:rPr>
        <w:t xml:space="preserve">Актуальность </w:t>
      </w:r>
      <w:r w:rsidR="00B5268A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B5268A" w:rsidRPr="00B5268A">
        <w:rPr>
          <w:rFonts w:ascii="Times New Roman" w:hAnsi="Times New Roman" w:cs="Times New Roman"/>
          <w:sz w:val="24"/>
          <w:szCs w:val="24"/>
        </w:rPr>
        <w:t>обусловлена новизной выбора цели трансляци</w:t>
      </w:r>
      <w:r w:rsidR="00B5268A">
        <w:rPr>
          <w:rFonts w:ascii="Times New Roman" w:hAnsi="Times New Roman" w:cs="Times New Roman"/>
          <w:sz w:val="24"/>
          <w:szCs w:val="24"/>
        </w:rPr>
        <w:t xml:space="preserve">и и применением технологии построения </w:t>
      </w:r>
      <w:r w:rsidR="00B5268A">
        <w:rPr>
          <w:rFonts w:ascii="Times New Roman" w:hAnsi="Times New Roman" w:cs="Times New Roman"/>
          <w:sz w:val="24"/>
          <w:szCs w:val="24"/>
          <w:lang w:val="en-US"/>
        </w:rPr>
        <w:t>SSA</w:t>
      </w:r>
      <w:r w:rsidR="00B5268A" w:rsidRPr="00B5268A">
        <w:rPr>
          <w:rFonts w:ascii="Times New Roman" w:hAnsi="Times New Roman" w:cs="Times New Roman"/>
          <w:sz w:val="24"/>
          <w:szCs w:val="24"/>
        </w:rPr>
        <w:t xml:space="preserve"> </w:t>
      </w:r>
      <w:r w:rsidR="00B5268A">
        <w:rPr>
          <w:rFonts w:ascii="Times New Roman" w:hAnsi="Times New Roman" w:cs="Times New Roman"/>
          <w:sz w:val="24"/>
          <w:szCs w:val="24"/>
        </w:rPr>
        <w:t>представления.</w:t>
      </w:r>
    </w:p>
    <w:p w14:paraId="622645CC" w14:textId="29D2455E" w:rsidR="00DC3F84" w:rsidRPr="00DC3F84" w:rsidRDefault="00DC3F84" w:rsidP="00CA60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3F84">
        <w:rPr>
          <w:rFonts w:ascii="Times New Roman" w:hAnsi="Times New Roman" w:cs="Times New Roman"/>
          <w:sz w:val="24"/>
          <w:szCs w:val="24"/>
        </w:rPr>
        <w:t xml:space="preserve">В ходе работы выполнен анализ стековых языков программирования, рассмотрены средства статического вывода типов и модель исполнения </w:t>
      </w:r>
      <w:proofErr w:type="spellStart"/>
      <w:r w:rsidRPr="00DC3F84">
        <w:rPr>
          <w:rFonts w:ascii="Times New Roman" w:hAnsi="Times New Roman" w:cs="Times New Roman"/>
          <w:sz w:val="24"/>
          <w:szCs w:val="24"/>
        </w:rPr>
        <w:t>WebAssembly</w:t>
      </w:r>
      <w:proofErr w:type="spellEnd"/>
      <w:r w:rsidRPr="00DC3F84">
        <w:rPr>
          <w:rFonts w:ascii="Times New Roman" w:hAnsi="Times New Roman" w:cs="Times New Roman"/>
          <w:sz w:val="24"/>
          <w:szCs w:val="24"/>
        </w:rPr>
        <w:t xml:space="preserve">. Спроектированы и реализованы основные компоненты компилятора: интерфейс командной строки, парсер, статический анализатор и </w:t>
      </w:r>
      <w:proofErr w:type="spellStart"/>
      <w:r w:rsidRPr="00DC3F84">
        <w:rPr>
          <w:rFonts w:ascii="Times New Roman" w:hAnsi="Times New Roman" w:cs="Times New Roman"/>
          <w:sz w:val="24"/>
          <w:szCs w:val="24"/>
        </w:rPr>
        <w:t>кодогенератор</w:t>
      </w:r>
      <w:proofErr w:type="spellEnd"/>
      <w:r w:rsidRPr="00DC3F84">
        <w:rPr>
          <w:rFonts w:ascii="Times New Roman" w:hAnsi="Times New Roman" w:cs="Times New Roman"/>
          <w:sz w:val="24"/>
          <w:szCs w:val="24"/>
        </w:rPr>
        <w:t>. Также разработана технология построения SS</w:t>
      </w:r>
      <w:r w:rsidR="00910CAB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DC3F84">
        <w:rPr>
          <w:rFonts w:ascii="Times New Roman" w:hAnsi="Times New Roman" w:cs="Times New Roman"/>
          <w:sz w:val="24"/>
          <w:szCs w:val="24"/>
        </w:rPr>
        <w:t>представления для программ на стековых языках.</w:t>
      </w:r>
    </w:p>
    <w:p w14:paraId="3B73F54F" w14:textId="680EDFB6" w:rsidR="00DC3F84" w:rsidRPr="002E3C2C" w:rsidRDefault="00DC3F84" w:rsidP="00640C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3F84">
        <w:rPr>
          <w:rFonts w:ascii="Times New Roman" w:hAnsi="Times New Roman" w:cs="Times New Roman"/>
          <w:sz w:val="24"/>
          <w:szCs w:val="24"/>
        </w:rPr>
        <w:t>К достоинствам работы следует отнести обоснованный выбор</w:t>
      </w:r>
      <w:r w:rsidR="00B32608">
        <w:rPr>
          <w:rFonts w:ascii="Times New Roman" w:hAnsi="Times New Roman" w:cs="Times New Roman"/>
          <w:sz w:val="24"/>
          <w:szCs w:val="24"/>
        </w:rPr>
        <w:t xml:space="preserve"> технологии</w:t>
      </w:r>
      <w:r w:rsidRPr="00DC3F84">
        <w:rPr>
          <w:rFonts w:ascii="Times New Roman" w:hAnsi="Times New Roman" w:cs="Times New Roman"/>
          <w:sz w:val="24"/>
          <w:szCs w:val="24"/>
        </w:rPr>
        <w:t>, модульную структуру программного обеспечения, применение статического анализа для обнаружения ошибок до выполнения программ</w:t>
      </w:r>
      <w:r w:rsidR="00B32608">
        <w:rPr>
          <w:rFonts w:ascii="Times New Roman" w:hAnsi="Times New Roman" w:cs="Times New Roman"/>
          <w:sz w:val="24"/>
          <w:szCs w:val="24"/>
        </w:rPr>
        <w:t>, использование современных подходов построения компиляторо</w:t>
      </w:r>
      <w:r w:rsidR="00640C18">
        <w:rPr>
          <w:rFonts w:ascii="Times New Roman" w:hAnsi="Times New Roman" w:cs="Times New Roman"/>
          <w:sz w:val="24"/>
          <w:szCs w:val="24"/>
        </w:rPr>
        <w:t>в</w:t>
      </w:r>
      <w:r w:rsidRPr="00DC3F84">
        <w:rPr>
          <w:rFonts w:ascii="Times New Roman" w:hAnsi="Times New Roman" w:cs="Times New Roman"/>
          <w:sz w:val="24"/>
          <w:szCs w:val="24"/>
        </w:rPr>
        <w:t>.</w:t>
      </w:r>
      <w:r w:rsidR="00640C18">
        <w:rPr>
          <w:rFonts w:ascii="Times New Roman" w:hAnsi="Times New Roman" w:cs="Times New Roman"/>
          <w:sz w:val="24"/>
          <w:szCs w:val="24"/>
        </w:rPr>
        <w:t xml:space="preserve"> </w:t>
      </w:r>
      <w:r w:rsidR="002E3C2C" w:rsidRPr="002E3C2C">
        <w:rPr>
          <w:rFonts w:ascii="Times New Roman" w:hAnsi="Times New Roman" w:cs="Times New Roman"/>
          <w:sz w:val="24"/>
          <w:szCs w:val="24"/>
        </w:rPr>
        <w:t>Отдельного внимания заслуживает разработанная технология построения SSA</w:t>
      </w:r>
      <w:r w:rsidR="00B5268A">
        <w:rPr>
          <w:rFonts w:ascii="Times New Roman" w:hAnsi="Times New Roman" w:cs="Times New Roman"/>
          <w:sz w:val="24"/>
          <w:szCs w:val="24"/>
        </w:rPr>
        <w:t xml:space="preserve"> </w:t>
      </w:r>
      <w:r w:rsidR="002E3C2C" w:rsidRPr="002E3C2C">
        <w:rPr>
          <w:rFonts w:ascii="Times New Roman" w:hAnsi="Times New Roman" w:cs="Times New Roman"/>
          <w:sz w:val="24"/>
          <w:szCs w:val="24"/>
        </w:rPr>
        <w:t>представления для программ на стековых языках</w:t>
      </w:r>
      <w:r w:rsidR="002E3C2C">
        <w:rPr>
          <w:rFonts w:ascii="Times New Roman" w:hAnsi="Times New Roman" w:cs="Times New Roman"/>
          <w:sz w:val="24"/>
          <w:szCs w:val="24"/>
        </w:rPr>
        <w:t xml:space="preserve">, так как </w:t>
      </w:r>
      <w:r w:rsidR="002E3C2C" w:rsidRPr="002E3C2C">
        <w:rPr>
          <w:rFonts w:ascii="Times New Roman" w:hAnsi="Times New Roman" w:cs="Times New Roman"/>
          <w:sz w:val="24"/>
          <w:szCs w:val="24"/>
        </w:rPr>
        <w:t xml:space="preserve">может применяться к широкому классу стековых языков и связывает их с современными методами </w:t>
      </w:r>
      <w:proofErr w:type="spellStart"/>
      <w:r w:rsidR="002E3C2C" w:rsidRPr="002E3C2C">
        <w:rPr>
          <w:rFonts w:ascii="Times New Roman" w:hAnsi="Times New Roman" w:cs="Times New Roman"/>
          <w:sz w:val="24"/>
          <w:szCs w:val="24"/>
        </w:rPr>
        <w:t>компиляторостроения</w:t>
      </w:r>
      <w:proofErr w:type="spellEnd"/>
      <w:r w:rsidR="002E3C2C" w:rsidRPr="002E3C2C">
        <w:rPr>
          <w:rFonts w:ascii="Times New Roman" w:hAnsi="Times New Roman" w:cs="Times New Roman"/>
          <w:sz w:val="24"/>
          <w:szCs w:val="24"/>
        </w:rPr>
        <w:t>.</w:t>
      </w:r>
    </w:p>
    <w:p w14:paraId="0050FEEB" w14:textId="457F29A3" w:rsidR="00025B7C" w:rsidRDefault="003F0779" w:rsidP="00025B7C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0779">
        <w:rPr>
          <w:rFonts w:ascii="Times New Roman" w:hAnsi="Times New Roman" w:cs="Times New Roman"/>
          <w:sz w:val="24"/>
          <w:szCs w:val="24"/>
        </w:rPr>
        <w:t>В качестве недостатков можно отметить</w:t>
      </w:r>
      <w:r w:rsidR="00DE2AF8" w:rsidRPr="00DE2AF8">
        <w:rPr>
          <w:rFonts w:ascii="Times New Roman" w:hAnsi="Times New Roman" w:cs="Times New Roman"/>
          <w:sz w:val="24"/>
          <w:szCs w:val="24"/>
        </w:rPr>
        <w:t xml:space="preserve"> </w:t>
      </w:r>
      <w:r w:rsidR="00DE2AF8">
        <w:rPr>
          <w:rFonts w:ascii="Times New Roman" w:hAnsi="Times New Roman" w:cs="Times New Roman"/>
          <w:sz w:val="24"/>
          <w:szCs w:val="24"/>
        </w:rPr>
        <w:t>малый круг поддерживаемых трансформаций код</w:t>
      </w:r>
      <w:r w:rsidR="002E3C2C">
        <w:rPr>
          <w:rFonts w:ascii="Times New Roman" w:hAnsi="Times New Roman" w:cs="Times New Roman"/>
          <w:sz w:val="24"/>
          <w:szCs w:val="24"/>
        </w:rPr>
        <w:t>а</w:t>
      </w:r>
      <w:r w:rsidR="00DE2AF8">
        <w:rPr>
          <w:rFonts w:ascii="Times New Roman" w:hAnsi="Times New Roman" w:cs="Times New Roman"/>
          <w:sz w:val="24"/>
          <w:szCs w:val="24"/>
        </w:rPr>
        <w:t xml:space="preserve"> (оптимизаций)</w:t>
      </w:r>
      <w:r w:rsidR="00902307">
        <w:rPr>
          <w:rFonts w:ascii="Times New Roman" w:hAnsi="Times New Roman" w:cs="Times New Roman"/>
          <w:sz w:val="24"/>
          <w:szCs w:val="24"/>
        </w:rPr>
        <w:t xml:space="preserve"> и</w:t>
      </w:r>
      <w:r w:rsidR="00DE2AF8">
        <w:rPr>
          <w:rFonts w:ascii="Times New Roman" w:hAnsi="Times New Roman" w:cs="Times New Roman"/>
          <w:sz w:val="24"/>
          <w:szCs w:val="24"/>
        </w:rPr>
        <w:t xml:space="preserve"> </w:t>
      </w:r>
      <w:r w:rsidR="002E3C2C">
        <w:rPr>
          <w:rFonts w:ascii="Times New Roman" w:hAnsi="Times New Roman" w:cs="Times New Roman"/>
          <w:sz w:val="24"/>
          <w:szCs w:val="24"/>
        </w:rPr>
        <w:t xml:space="preserve">возможность компиляции кода только в модули </w:t>
      </w:r>
      <w:proofErr w:type="spellStart"/>
      <w:r w:rsidR="002E3C2C">
        <w:rPr>
          <w:rFonts w:ascii="Times New Roman" w:hAnsi="Times New Roman" w:cs="Times New Roman"/>
          <w:sz w:val="24"/>
          <w:szCs w:val="24"/>
          <w:lang w:val="en-US"/>
        </w:rPr>
        <w:t>WebAssembly</w:t>
      </w:r>
      <w:proofErr w:type="spellEnd"/>
      <w:r w:rsidRPr="003F0779">
        <w:rPr>
          <w:rFonts w:ascii="Times New Roman" w:hAnsi="Times New Roman" w:cs="Times New Roman"/>
          <w:sz w:val="24"/>
          <w:szCs w:val="24"/>
        </w:rPr>
        <w:t>. Указанные замечания не снижают общей ценности выполненной работы и могут рассматриваться как направления дальнейшего развития программного продукта.</w:t>
      </w:r>
    </w:p>
    <w:p w14:paraId="59D0715B" w14:textId="7C047075" w:rsidR="00DC3F84" w:rsidRPr="00DC3F84" w:rsidRDefault="00DC3F84" w:rsidP="00025B7C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3F84">
        <w:rPr>
          <w:rFonts w:ascii="Times New Roman" w:hAnsi="Times New Roman" w:cs="Times New Roman"/>
          <w:sz w:val="24"/>
          <w:szCs w:val="24"/>
        </w:rPr>
        <w:t>Выпускная квалификационная работа выполнена в полном объеме и соответствует требованиям задания на выполнение ВКР. Выпускная квалификационная работа заслуживает оценки «отлично», а ее автор Залыгин Вячеслав Константинович заслуживает присвоения квалификации «бакалавр»</w:t>
      </w:r>
      <w:r w:rsidR="007D0898">
        <w:rPr>
          <w:rFonts w:ascii="Times New Roman" w:hAnsi="Times New Roman" w:cs="Times New Roman"/>
          <w:sz w:val="24"/>
          <w:szCs w:val="24"/>
        </w:rPr>
        <w:t xml:space="preserve"> </w:t>
      </w:r>
      <w:r w:rsidR="007D0898" w:rsidRPr="007D0898">
        <w:rPr>
          <w:rFonts w:ascii="Times New Roman" w:hAnsi="Times New Roman" w:cs="Times New Roman"/>
          <w:sz w:val="24"/>
          <w:szCs w:val="24"/>
        </w:rPr>
        <w:t>по направлению 09.03.01 «Информатика и вычислительная техника».</w:t>
      </w:r>
    </w:p>
    <w:p w14:paraId="54749264" w14:textId="77777777" w:rsidR="00D84E4B" w:rsidRPr="00D84E4B" w:rsidRDefault="00D84E4B" w:rsidP="00D84E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84E4B">
        <w:rPr>
          <w:rFonts w:ascii="Times New Roman" w:hAnsi="Times New Roman" w:cs="Times New Roman"/>
          <w:sz w:val="24"/>
          <w:szCs w:val="24"/>
        </w:rPr>
        <w:t>Рецензент</w:t>
      </w:r>
      <w:r>
        <w:rPr>
          <w:rFonts w:ascii="Times New Roman" w:hAnsi="Times New Roman" w:cs="Times New Roman"/>
          <w:sz w:val="24"/>
          <w:szCs w:val="24"/>
        </w:rPr>
        <w:t xml:space="preserve">   _________________________________________________________________</w:t>
      </w:r>
    </w:p>
    <w:p w14:paraId="1720F7C6" w14:textId="77777777" w:rsidR="00D84E4B" w:rsidRPr="00D84E4B" w:rsidRDefault="00D84E4B" w:rsidP="00D84E4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</w:t>
      </w:r>
      <w:r w:rsidRPr="00D84E4B">
        <w:rPr>
          <w:rFonts w:ascii="Times New Roman" w:hAnsi="Times New Roman" w:cs="Times New Roman"/>
          <w:sz w:val="20"/>
          <w:szCs w:val="20"/>
        </w:rPr>
        <w:t xml:space="preserve"> (Ф.И.О., ученая степень, звание, место работы, должность)</w:t>
      </w:r>
    </w:p>
    <w:p w14:paraId="66CE1A8E" w14:textId="77777777" w:rsidR="00D84E4B" w:rsidRPr="00D84E4B" w:rsidRDefault="00D84E4B" w:rsidP="00D84E4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0BDD9933" w14:textId="77777777" w:rsidR="0089049B" w:rsidRPr="00D84E4B" w:rsidRDefault="00D84E4B" w:rsidP="00D84E4B">
      <w:pPr>
        <w:rPr>
          <w:rFonts w:ascii="Times New Roman" w:hAnsi="Times New Roman" w:cs="Times New Roman"/>
          <w:sz w:val="20"/>
          <w:szCs w:val="20"/>
        </w:rPr>
      </w:pPr>
      <w:r w:rsidRPr="00D84E4B">
        <w:rPr>
          <w:rFonts w:ascii="Times New Roman" w:hAnsi="Times New Roman" w:cs="Times New Roman"/>
          <w:sz w:val="20"/>
          <w:szCs w:val="20"/>
        </w:rPr>
        <w:t xml:space="preserve">                     (дата)                                                               (подпись)</w:t>
      </w:r>
    </w:p>
    <w:sectPr w:rsidR="0089049B" w:rsidRPr="00D84E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4B"/>
    <w:rsid w:val="00025B7C"/>
    <w:rsid w:val="000E6B79"/>
    <w:rsid w:val="001417E3"/>
    <w:rsid w:val="00195BB4"/>
    <w:rsid w:val="002276CA"/>
    <w:rsid w:val="002E3C2C"/>
    <w:rsid w:val="00325527"/>
    <w:rsid w:val="003A7F0A"/>
    <w:rsid w:val="003F0779"/>
    <w:rsid w:val="00462B29"/>
    <w:rsid w:val="00640C18"/>
    <w:rsid w:val="006945C4"/>
    <w:rsid w:val="006A202B"/>
    <w:rsid w:val="006A5FE1"/>
    <w:rsid w:val="0074523A"/>
    <w:rsid w:val="007C2A4D"/>
    <w:rsid w:val="007D0898"/>
    <w:rsid w:val="008665D4"/>
    <w:rsid w:val="008812A9"/>
    <w:rsid w:val="0089049B"/>
    <w:rsid w:val="00902307"/>
    <w:rsid w:val="00910CAB"/>
    <w:rsid w:val="009D49AF"/>
    <w:rsid w:val="00A45E36"/>
    <w:rsid w:val="00AD4527"/>
    <w:rsid w:val="00B32608"/>
    <w:rsid w:val="00B5268A"/>
    <w:rsid w:val="00BA6F30"/>
    <w:rsid w:val="00BF35B0"/>
    <w:rsid w:val="00CA601A"/>
    <w:rsid w:val="00D726AC"/>
    <w:rsid w:val="00D84E4B"/>
    <w:rsid w:val="00DC3F84"/>
    <w:rsid w:val="00DE2AF8"/>
    <w:rsid w:val="00E23554"/>
    <w:rsid w:val="00EC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5A00A"/>
  <w15:docId w15:val="{C680E1BD-AB33-4D92-8337-9D2F9B00B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4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4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4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4E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4E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4E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4E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4E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4E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4E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4E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4E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4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4E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4E4B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8812A9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8812A9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8812A9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812A9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8812A9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881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8812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0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3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564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Галина Сергеевна</dc:creator>
  <cp:lastModifiedBy>Admin</cp:lastModifiedBy>
  <cp:revision>4</cp:revision>
  <cp:lastPrinted>2026-06-01T18:45:00Z</cp:lastPrinted>
  <dcterms:created xsi:type="dcterms:W3CDTF">2026-06-01T20:05:00Z</dcterms:created>
  <dcterms:modified xsi:type="dcterms:W3CDTF">2026-06-01T20:09:00Z</dcterms:modified>
</cp:coreProperties>
</file>