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EEAE2E" w14:textId="77777777" w:rsidR="00780293" w:rsidRDefault="0078029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</w:p>
    <w:tbl>
      <w:tblPr>
        <w:tblStyle w:val="a5"/>
        <w:tblW w:w="9852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384"/>
        <w:gridCol w:w="8468"/>
      </w:tblGrid>
      <w:tr w:rsidR="00780293" w14:paraId="3FA08127" w14:textId="77777777">
        <w:tc>
          <w:tcPr>
            <w:tcW w:w="1384" w:type="dxa"/>
          </w:tcPr>
          <w:p w14:paraId="639CF0BA" w14:textId="77777777" w:rsidR="00780293" w:rsidRDefault="00424ABD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1C07C1E9" wp14:editId="70A6C29C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3" name="image3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8" w:type="dxa"/>
          </w:tcPr>
          <w:p w14:paraId="16CBFD7E" w14:textId="77777777" w:rsidR="00780293" w:rsidRDefault="00424AB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AC89029" w14:textId="77777777" w:rsidR="00780293" w:rsidRDefault="00424AB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Федеральное государственное автономное образовательное учреждение</w:t>
            </w:r>
          </w:p>
          <w:p w14:paraId="6B4F3003" w14:textId="77777777" w:rsidR="00780293" w:rsidRDefault="00424AB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14:paraId="57F1C8FE" w14:textId="77777777" w:rsidR="00780293" w:rsidRDefault="00424ABD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71B8934F" w14:textId="77777777" w:rsidR="00780293" w:rsidRDefault="00424ABD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 w14:paraId="50F83223" w14:textId="77777777" w:rsidR="00780293" w:rsidRDefault="00424AB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5CA84D0B" w14:textId="77777777" w:rsidR="00780293" w:rsidRDefault="00424AB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0B878D10" w14:textId="77777777" w:rsidR="00780293" w:rsidRDefault="00780293">
      <w:pPr>
        <w:pBdr>
          <w:bottom w:val="single" w:sz="24" w:space="1" w:color="000000"/>
        </w:pBdr>
        <w:jc w:val="center"/>
        <w:rPr>
          <w:b/>
          <w:sz w:val="24"/>
          <w:szCs w:val="24"/>
        </w:rPr>
      </w:pPr>
    </w:p>
    <w:p w14:paraId="6A3B54C2" w14:textId="77777777" w:rsidR="00780293" w:rsidRDefault="00780293">
      <w:pPr>
        <w:rPr>
          <w:b/>
          <w:sz w:val="24"/>
          <w:szCs w:val="24"/>
        </w:rPr>
      </w:pPr>
    </w:p>
    <w:p w14:paraId="012F8E4B" w14:textId="77777777" w:rsidR="00780293" w:rsidRDefault="00424ABD"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smallCaps/>
          <w:sz w:val="24"/>
          <w:szCs w:val="24"/>
        </w:rPr>
        <w:t>ИНФОРМАТИКА И СИСТЕМЫ УПРАВЛЕНИЯ</w:t>
      </w:r>
    </w:p>
    <w:p w14:paraId="1872715F" w14:textId="77777777" w:rsidR="00780293" w:rsidRDefault="00780293">
      <w:pPr>
        <w:rPr>
          <w:sz w:val="24"/>
          <w:szCs w:val="24"/>
        </w:rPr>
      </w:pPr>
    </w:p>
    <w:p w14:paraId="7973FDBC" w14:textId="77777777" w:rsidR="00780293" w:rsidRDefault="00424ABD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smallCaps/>
          <w:sz w:val="24"/>
          <w:szCs w:val="24"/>
        </w:rPr>
        <w:t>КОМПЬЮТЕРНЫЕ СИСТЕМЫ И СЕТИ (ИУ6)</w:t>
      </w:r>
    </w:p>
    <w:p w14:paraId="71DA11CA" w14:textId="77777777" w:rsidR="00780293" w:rsidRDefault="00780293">
      <w:pPr>
        <w:rPr>
          <w:i/>
          <w:sz w:val="24"/>
          <w:szCs w:val="24"/>
        </w:rPr>
      </w:pPr>
    </w:p>
    <w:p w14:paraId="55E9579C" w14:textId="77777777" w:rsidR="00780293" w:rsidRDefault="00424ABD">
      <w:pPr>
        <w:rPr>
          <w:sz w:val="24"/>
          <w:szCs w:val="24"/>
        </w:rPr>
      </w:pPr>
      <w:r>
        <w:rPr>
          <w:sz w:val="24"/>
          <w:szCs w:val="24"/>
        </w:rPr>
        <w:t xml:space="preserve">НАПРАВЛЕНИЕ </w:t>
      </w:r>
      <w:proofErr w:type="gramStart"/>
      <w:r>
        <w:rPr>
          <w:sz w:val="24"/>
          <w:szCs w:val="24"/>
        </w:rPr>
        <w:t xml:space="preserve">ПОДГОТОВКИ  </w:t>
      </w:r>
      <w:r>
        <w:rPr>
          <w:b/>
          <w:sz w:val="24"/>
          <w:szCs w:val="24"/>
        </w:rPr>
        <w:t>09.03.01</w:t>
      </w:r>
      <w:proofErr w:type="gramEnd"/>
      <w:r>
        <w:rPr>
          <w:b/>
          <w:sz w:val="24"/>
          <w:szCs w:val="24"/>
        </w:rPr>
        <w:t xml:space="preserve"> Информатика и вычислительная техника</w:t>
      </w:r>
    </w:p>
    <w:p w14:paraId="73D2E4CB" w14:textId="77777777" w:rsidR="00780293" w:rsidRDefault="00780293">
      <w:pPr>
        <w:rPr>
          <w:sz w:val="32"/>
          <w:szCs w:val="32"/>
        </w:rPr>
      </w:pPr>
    </w:p>
    <w:p w14:paraId="7CA039E0" w14:textId="77777777" w:rsidR="00780293" w:rsidRDefault="00780293">
      <w:pPr>
        <w:rPr>
          <w:sz w:val="32"/>
          <w:szCs w:val="32"/>
        </w:rPr>
      </w:pPr>
    </w:p>
    <w:p w14:paraId="29D94993" w14:textId="77777777" w:rsidR="00780293" w:rsidRDefault="00780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700" w:after="240"/>
        <w:jc w:val="center"/>
        <w:rPr>
          <w:b/>
          <w:color w:val="000000"/>
          <w:sz w:val="32"/>
          <w:szCs w:val="32"/>
        </w:rPr>
      </w:pPr>
    </w:p>
    <w:p w14:paraId="0FE86858" w14:textId="77777777" w:rsidR="00780293" w:rsidRDefault="00424AB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700" w:after="240"/>
        <w:jc w:val="center"/>
        <w:rPr>
          <w:b/>
          <w:smallCaps/>
          <w:color w:val="000000"/>
          <w:sz w:val="32"/>
          <w:szCs w:val="32"/>
        </w:rPr>
      </w:pPr>
      <w:r>
        <w:rPr>
          <w:b/>
          <w:smallCaps/>
          <w:color w:val="000000"/>
          <w:sz w:val="32"/>
          <w:szCs w:val="32"/>
        </w:rPr>
        <w:t>ОТЧЕТ</w:t>
      </w:r>
    </w:p>
    <w:p w14:paraId="61F7A693" w14:textId="77981E55" w:rsidR="00780293" w:rsidRDefault="00424AB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center"/>
        <w:rPr>
          <w:b/>
          <w:smallCaps/>
          <w:color w:val="000000"/>
          <w:sz w:val="32"/>
          <w:szCs w:val="32"/>
        </w:rPr>
      </w:pPr>
      <w:r>
        <w:rPr>
          <w:b/>
          <w:color w:val="000000"/>
          <w:sz w:val="28"/>
          <w:szCs w:val="28"/>
        </w:rPr>
        <w:t>по лабораторной работе № _</w:t>
      </w:r>
      <w:r w:rsidR="009C7AAF" w:rsidRPr="00683D9E">
        <w:rPr>
          <w:b/>
          <w:color w:val="000000"/>
          <w:sz w:val="28"/>
          <w:szCs w:val="28"/>
          <w:u w:val="single"/>
        </w:rPr>
        <w:t>7</w:t>
      </w:r>
      <w:r>
        <w:rPr>
          <w:b/>
          <w:color w:val="000000"/>
          <w:sz w:val="28"/>
          <w:szCs w:val="28"/>
        </w:rPr>
        <w:t>_</w:t>
      </w:r>
    </w:p>
    <w:p w14:paraId="74BE2E7D" w14:textId="77777777" w:rsidR="00780293" w:rsidRDefault="00780293">
      <w:pPr>
        <w:spacing w:line="360" w:lineRule="auto"/>
        <w:ind w:left="142"/>
        <w:rPr>
          <w:b/>
          <w:sz w:val="28"/>
          <w:szCs w:val="28"/>
        </w:rPr>
      </w:pPr>
    </w:p>
    <w:p w14:paraId="3F0A707D" w14:textId="309AB4CD" w:rsidR="00780293" w:rsidRDefault="00424ABD">
      <w:pPr>
        <w:ind w:left="142"/>
        <w:rPr>
          <w:sz w:val="32"/>
          <w:szCs w:val="32"/>
          <w:u w:val="single"/>
        </w:rPr>
      </w:pPr>
      <w:proofErr w:type="gramStart"/>
      <w:r>
        <w:rPr>
          <w:b/>
          <w:sz w:val="28"/>
          <w:szCs w:val="28"/>
        </w:rPr>
        <w:t xml:space="preserve">Название:   </w:t>
      </w:r>
      <w:proofErr w:type="gramEnd"/>
      <w:r>
        <w:rPr>
          <w:b/>
          <w:sz w:val="28"/>
          <w:szCs w:val="28"/>
        </w:rPr>
        <w:t xml:space="preserve">   </w:t>
      </w:r>
      <w:r w:rsidR="00683D9E">
        <w:rPr>
          <w:color w:val="000000"/>
          <w:sz w:val="32"/>
          <w:szCs w:val="32"/>
          <w:u w:val="single"/>
        </w:rPr>
        <w:t>Работа с символьным ЖК-дисплеем</w:t>
      </w:r>
    </w:p>
    <w:p w14:paraId="0E8A47A6" w14:textId="77777777" w:rsidR="00780293" w:rsidRDefault="00780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color w:val="000000"/>
          <w:sz w:val="32"/>
          <w:szCs w:val="32"/>
        </w:rPr>
      </w:pPr>
    </w:p>
    <w:p w14:paraId="69EB75C8" w14:textId="77777777" w:rsidR="00780293" w:rsidRDefault="00424ABD">
      <w:pPr>
        <w:ind w:left="142"/>
        <w:rPr>
          <w:sz w:val="32"/>
          <w:szCs w:val="32"/>
        </w:rPr>
      </w:pPr>
      <w:r>
        <w:rPr>
          <w:b/>
          <w:sz w:val="28"/>
          <w:szCs w:val="28"/>
        </w:rPr>
        <w:t xml:space="preserve">Дисциплина: </w:t>
      </w:r>
      <w:r>
        <w:rPr>
          <w:sz w:val="32"/>
          <w:szCs w:val="32"/>
          <w:u w:val="single"/>
        </w:rPr>
        <w:t>Микропроцессорные системы</w:t>
      </w:r>
    </w:p>
    <w:p w14:paraId="091268A1" w14:textId="77777777" w:rsidR="00780293" w:rsidRDefault="00780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0"/>
        </w:tabs>
        <w:spacing w:line="360" w:lineRule="auto"/>
        <w:jc w:val="both"/>
        <w:rPr>
          <w:color w:val="000000"/>
          <w:sz w:val="28"/>
          <w:szCs w:val="28"/>
        </w:rPr>
      </w:pPr>
    </w:p>
    <w:p w14:paraId="22449C57" w14:textId="77777777" w:rsidR="00780293" w:rsidRDefault="00780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0"/>
        </w:tabs>
        <w:spacing w:line="360" w:lineRule="auto"/>
        <w:jc w:val="both"/>
        <w:rPr>
          <w:color w:val="000000"/>
          <w:sz w:val="28"/>
          <w:szCs w:val="28"/>
        </w:rPr>
      </w:pPr>
    </w:p>
    <w:p w14:paraId="3D2E83C2" w14:textId="77777777" w:rsidR="00780293" w:rsidRDefault="00780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0"/>
        </w:tabs>
        <w:spacing w:line="360" w:lineRule="auto"/>
        <w:jc w:val="both"/>
        <w:rPr>
          <w:color w:val="000000"/>
          <w:sz w:val="28"/>
          <w:szCs w:val="28"/>
        </w:rPr>
      </w:pPr>
    </w:p>
    <w:p w14:paraId="3C816E43" w14:textId="77777777" w:rsidR="00780293" w:rsidRDefault="00780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0"/>
        </w:tabs>
        <w:spacing w:line="360" w:lineRule="auto"/>
        <w:jc w:val="both"/>
        <w:rPr>
          <w:color w:val="000000"/>
          <w:sz w:val="28"/>
          <w:szCs w:val="28"/>
        </w:rPr>
      </w:pPr>
    </w:p>
    <w:p w14:paraId="4C6FD070" w14:textId="77777777" w:rsidR="00780293" w:rsidRDefault="00780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0"/>
        </w:tabs>
        <w:spacing w:line="360" w:lineRule="auto"/>
        <w:jc w:val="both"/>
        <w:rPr>
          <w:color w:val="000000"/>
          <w:sz w:val="28"/>
          <w:szCs w:val="28"/>
        </w:rPr>
      </w:pPr>
    </w:p>
    <w:tbl>
      <w:tblPr>
        <w:tblStyle w:val="a6"/>
        <w:tblW w:w="1003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010"/>
        <w:gridCol w:w="1834"/>
        <w:gridCol w:w="1823"/>
        <w:gridCol w:w="2213"/>
        <w:gridCol w:w="2150"/>
      </w:tblGrid>
      <w:tr w:rsidR="00780293" w14:paraId="08AD72DD" w14:textId="77777777">
        <w:tc>
          <w:tcPr>
            <w:tcW w:w="2010" w:type="dxa"/>
            <w:shd w:val="clear" w:color="auto" w:fill="auto"/>
          </w:tcPr>
          <w:p w14:paraId="789C3931" w14:textId="77777777" w:rsidR="00780293" w:rsidRDefault="00424AB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1C4B0B35" w14:textId="356C26E9" w:rsidR="00780293" w:rsidRDefault="00424ABD">
            <w:pPr>
              <w:pBdr>
                <w:bottom w:val="single" w:sz="6" w:space="1" w:color="000000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ИУ6-6</w:t>
            </w:r>
            <w:r w:rsidR="0040615B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Б</w:t>
            </w:r>
          </w:p>
        </w:tc>
        <w:tc>
          <w:tcPr>
            <w:tcW w:w="1823" w:type="dxa"/>
          </w:tcPr>
          <w:p w14:paraId="05F9B438" w14:textId="77777777" w:rsidR="00780293" w:rsidRDefault="00780293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57837227" w14:textId="77777777" w:rsidR="00780293" w:rsidRDefault="00780293">
            <w:pPr>
              <w:pBdr>
                <w:bottom w:val="single" w:sz="6" w:space="1" w:color="000000"/>
              </w:pBdr>
              <w:rPr>
                <w:sz w:val="28"/>
                <w:szCs w:val="28"/>
              </w:rPr>
            </w:pPr>
          </w:p>
        </w:tc>
        <w:tc>
          <w:tcPr>
            <w:tcW w:w="2150" w:type="dxa"/>
            <w:shd w:val="clear" w:color="auto" w:fill="auto"/>
          </w:tcPr>
          <w:p w14:paraId="68BF29A4" w14:textId="6C00BCAA" w:rsidR="00C91824" w:rsidRDefault="00C91824">
            <w:pPr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В.К. Залыгин</w:t>
            </w:r>
          </w:p>
        </w:tc>
      </w:tr>
      <w:tr w:rsidR="00780293" w14:paraId="037F30B9" w14:textId="77777777">
        <w:tc>
          <w:tcPr>
            <w:tcW w:w="2010" w:type="dxa"/>
            <w:shd w:val="clear" w:color="auto" w:fill="auto"/>
          </w:tcPr>
          <w:p w14:paraId="011C4C8D" w14:textId="77777777" w:rsidR="00780293" w:rsidRDefault="0078029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35B15C8B" w14:textId="77777777" w:rsidR="00780293" w:rsidRDefault="00424AB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(Группа)</w:t>
            </w:r>
          </w:p>
        </w:tc>
        <w:tc>
          <w:tcPr>
            <w:tcW w:w="1823" w:type="dxa"/>
          </w:tcPr>
          <w:p w14:paraId="7038177D" w14:textId="77777777" w:rsidR="00780293" w:rsidRDefault="0078029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213" w:type="dxa"/>
            <w:shd w:val="clear" w:color="auto" w:fill="auto"/>
          </w:tcPr>
          <w:p w14:paraId="32E9F74B" w14:textId="77777777" w:rsidR="00780293" w:rsidRDefault="00424AB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(Подпись, дата)</w:t>
            </w:r>
          </w:p>
        </w:tc>
        <w:tc>
          <w:tcPr>
            <w:tcW w:w="2150" w:type="dxa"/>
            <w:shd w:val="clear" w:color="auto" w:fill="auto"/>
          </w:tcPr>
          <w:p w14:paraId="54C0CCD7" w14:textId="77777777" w:rsidR="00780293" w:rsidRDefault="00424AB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(И.О. Фамилия)</w:t>
            </w:r>
          </w:p>
        </w:tc>
      </w:tr>
      <w:tr w:rsidR="00780293" w14:paraId="4796345B" w14:textId="77777777">
        <w:tc>
          <w:tcPr>
            <w:tcW w:w="2010" w:type="dxa"/>
            <w:shd w:val="clear" w:color="auto" w:fill="auto"/>
          </w:tcPr>
          <w:p w14:paraId="417CC9CD" w14:textId="77777777" w:rsidR="00780293" w:rsidRDefault="0078029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6B5697D5" w14:textId="77777777" w:rsidR="00780293" w:rsidRDefault="0078029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23" w:type="dxa"/>
          </w:tcPr>
          <w:p w14:paraId="740BC8D4" w14:textId="77777777" w:rsidR="00780293" w:rsidRDefault="0078029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213" w:type="dxa"/>
            <w:shd w:val="clear" w:color="auto" w:fill="auto"/>
          </w:tcPr>
          <w:p w14:paraId="03245000" w14:textId="77777777" w:rsidR="00780293" w:rsidRDefault="0078029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150" w:type="dxa"/>
            <w:shd w:val="clear" w:color="auto" w:fill="auto"/>
          </w:tcPr>
          <w:p w14:paraId="231DC188" w14:textId="77777777" w:rsidR="00780293" w:rsidRDefault="00780293">
            <w:pPr>
              <w:jc w:val="center"/>
              <w:rPr>
                <w:sz w:val="20"/>
                <w:szCs w:val="20"/>
              </w:rPr>
            </w:pPr>
          </w:p>
        </w:tc>
      </w:tr>
      <w:tr w:rsidR="00780293" w14:paraId="64C1688F" w14:textId="77777777">
        <w:tc>
          <w:tcPr>
            <w:tcW w:w="2010" w:type="dxa"/>
            <w:shd w:val="clear" w:color="auto" w:fill="auto"/>
          </w:tcPr>
          <w:p w14:paraId="68636F82" w14:textId="77777777" w:rsidR="00780293" w:rsidRDefault="00424AB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49B9B002" w14:textId="77777777" w:rsidR="00780293" w:rsidRDefault="00780293">
            <w:pPr>
              <w:rPr>
                <w:sz w:val="20"/>
                <w:szCs w:val="20"/>
              </w:rPr>
            </w:pPr>
          </w:p>
        </w:tc>
        <w:tc>
          <w:tcPr>
            <w:tcW w:w="1823" w:type="dxa"/>
          </w:tcPr>
          <w:p w14:paraId="73A21823" w14:textId="77777777" w:rsidR="00780293" w:rsidRDefault="00780293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2C84E7A2" w14:textId="77777777" w:rsidR="00780293" w:rsidRDefault="00780293">
            <w:pPr>
              <w:pBdr>
                <w:bottom w:val="single" w:sz="6" w:space="1" w:color="000000"/>
              </w:pBdr>
              <w:rPr>
                <w:sz w:val="28"/>
                <w:szCs w:val="28"/>
              </w:rPr>
            </w:pPr>
          </w:p>
        </w:tc>
        <w:tc>
          <w:tcPr>
            <w:tcW w:w="2150" w:type="dxa"/>
            <w:shd w:val="clear" w:color="auto" w:fill="auto"/>
          </w:tcPr>
          <w:p w14:paraId="01B70181" w14:textId="2922488C" w:rsidR="00780293" w:rsidRDefault="0040615B">
            <w:pPr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Е.Ю. Гаврилова</w:t>
            </w:r>
          </w:p>
        </w:tc>
      </w:tr>
      <w:tr w:rsidR="00780293" w14:paraId="41EA7ADE" w14:textId="77777777">
        <w:tc>
          <w:tcPr>
            <w:tcW w:w="2010" w:type="dxa"/>
            <w:shd w:val="clear" w:color="auto" w:fill="auto"/>
          </w:tcPr>
          <w:p w14:paraId="6AD526B7" w14:textId="77777777" w:rsidR="00780293" w:rsidRDefault="0078029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0E3B397D" w14:textId="77777777" w:rsidR="00780293" w:rsidRDefault="0078029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23" w:type="dxa"/>
          </w:tcPr>
          <w:p w14:paraId="11191F65" w14:textId="77777777" w:rsidR="00780293" w:rsidRDefault="0078029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213" w:type="dxa"/>
            <w:shd w:val="clear" w:color="auto" w:fill="auto"/>
          </w:tcPr>
          <w:p w14:paraId="0BD614E6" w14:textId="77777777" w:rsidR="00780293" w:rsidRDefault="00424AB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(Подпись, дата)</w:t>
            </w:r>
          </w:p>
        </w:tc>
        <w:tc>
          <w:tcPr>
            <w:tcW w:w="2150" w:type="dxa"/>
            <w:shd w:val="clear" w:color="auto" w:fill="auto"/>
          </w:tcPr>
          <w:p w14:paraId="2EEC7FAA" w14:textId="77777777" w:rsidR="00780293" w:rsidRDefault="00424AB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(И.О. Фамилия)</w:t>
            </w:r>
          </w:p>
        </w:tc>
      </w:tr>
    </w:tbl>
    <w:p w14:paraId="5B7875E2" w14:textId="77777777" w:rsidR="00780293" w:rsidRDefault="00780293">
      <w:pPr>
        <w:rPr>
          <w:sz w:val="24"/>
          <w:szCs w:val="24"/>
        </w:rPr>
      </w:pPr>
    </w:p>
    <w:p w14:paraId="374F33C5" w14:textId="77777777" w:rsidR="00780293" w:rsidRDefault="00780293">
      <w:pPr>
        <w:rPr>
          <w:sz w:val="24"/>
          <w:szCs w:val="24"/>
        </w:rPr>
      </w:pPr>
    </w:p>
    <w:p w14:paraId="7481F025" w14:textId="77777777" w:rsidR="00780293" w:rsidRDefault="00780293">
      <w:pPr>
        <w:rPr>
          <w:sz w:val="24"/>
          <w:szCs w:val="24"/>
        </w:rPr>
      </w:pPr>
    </w:p>
    <w:p w14:paraId="37E6A4A4" w14:textId="77777777" w:rsidR="00780293" w:rsidRDefault="00780293">
      <w:pPr>
        <w:rPr>
          <w:sz w:val="24"/>
          <w:szCs w:val="24"/>
        </w:rPr>
      </w:pPr>
    </w:p>
    <w:p w14:paraId="26470251" w14:textId="77777777" w:rsidR="00780293" w:rsidRDefault="00424ABD">
      <w:pPr>
        <w:jc w:val="center"/>
        <w:rPr>
          <w:sz w:val="24"/>
          <w:szCs w:val="24"/>
        </w:rPr>
      </w:pPr>
      <w:r>
        <w:rPr>
          <w:sz w:val="24"/>
          <w:szCs w:val="24"/>
        </w:rPr>
        <w:t>Москва, 2025</w:t>
      </w:r>
    </w:p>
    <w:p w14:paraId="0D30B5FF" w14:textId="77777777" w:rsidR="00780293" w:rsidRDefault="00780293">
      <w:pPr>
        <w:jc w:val="center"/>
        <w:rPr>
          <w:sz w:val="24"/>
          <w:szCs w:val="24"/>
        </w:rPr>
      </w:pPr>
    </w:p>
    <w:p w14:paraId="7149F899" w14:textId="77777777" w:rsidR="001A1815" w:rsidRPr="00ED4227" w:rsidRDefault="001A1815" w:rsidP="00ED4227">
      <w:pPr>
        <w:spacing w:line="360" w:lineRule="auto"/>
        <w:ind w:firstLine="709"/>
        <w:jc w:val="both"/>
        <w:rPr>
          <w:sz w:val="28"/>
          <w:szCs w:val="28"/>
        </w:rPr>
      </w:pPr>
      <w:r w:rsidRPr="00ED4227">
        <w:rPr>
          <w:b/>
          <w:bCs/>
          <w:sz w:val="28"/>
          <w:szCs w:val="28"/>
        </w:rPr>
        <w:t>Цель работы</w:t>
      </w:r>
      <w:r w:rsidRPr="00ED4227">
        <w:rPr>
          <w:sz w:val="28"/>
          <w:szCs w:val="28"/>
        </w:rPr>
        <w:t xml:space="preserve">: </w:t>
      </w:r>
    </w:p>
    <w:p w14:paraId="56A03377" w14:textId="45E0D4CE" w:rsidR="00154A01" w:rsidRPr="00ED4227" w:rsidRDefault="00F37D9B" w:rsidP="00ED4227">
      <w:pPr>
        <w:widowControl/>
        <w:spacing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ED4227">
        <w:rPr>
          <w:color w:val="000000"/>
          <w:sz w:val="28"/>
          <w:szCs w:val="28"/>
        </w:rPr>
        <w:t xml:space="preserve">- </w:t>
      </w:r>
      <w:r w:rsidR="00154A01" w:rsidRPr="00ED4227">
        <w:rPr>
          <w:color w:val="000000"/>
          <w:sz w:val="28"/>
          <w:szCs w:val="28"/>
        </w:rPr>
        <w:t>знакомство с интерфейсом и особенностями работы символьного ЖК-дисплея; </w:t>
      </w:r>
    </w:p>
    <w:p w14:paraId="4526A584" w14:textId="7510AF99" w:rsidR="00ED4227" w:rsidRPr="00ED4227" w:rsidRDefault="00F37D9B" w:rsidP="00ED422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D4227">
        <w:rPr>
          <w:color w:val="000000"/>
          <w:sz w:val="28"/>
          <w:szCs w:val="28"/>
        </w:rPr>
        <w:t xml:space="preserve">- </w:t>
      </w:r>
      <w:r w:rsidR="00154A01" w:rsidRPr="00ED4227">
        <w:rPr>
          <w:color w:val="000000"/>
          <w:sz w:val="28"/>
          <w:szCs w:val="28"/>
        </w:rPr>
        <w:t>получение опыта прототипирования устройств с использованием макетной платы.</w:t>
      </w:r>
    </w:p>
    <w:p w14:paraId="53915072" w14:textId="77777777" w:rsidR="00ED4227" w:rsidRPr="00ED4227" w:rsidRDefault="00ED4227" w:rsidP="00ED4227">
      <w:pPr>
        <w:widowControl/>
        <w:spacing w:line="360" w:lineRule="auto"/>
        <w:ind w:firstLine="720"/>
        <w:jc w:val="both"/>
        <w:rPr>
          <w:sz w:val="28"/>
          <w:szCs w:val="28"/>
        </w:rPr>
      </w:pPr>
      <w:r w:rsidRPr="00ED4227">
        <w:rPr>
          <w:b/>
          <w:bCs/>
          <w:color w:val="000000"/>
          <w:sz w:val="28"/>
          <w:szCs w:val="28"/>
        </w:rPr>
        <w:t>Практическая часть</w:t>
      </w:r>
    </w:p>
    <w:p w14:paraId="08C7FDD5" w14:textId="77777777" w:rsidR="00ED4227" w:rsidRPr="00ED4227" w:rsidRDefault="00ED4227" w:rsidP="00ED4227">
      <w:pPr>
        <w:widowControl/>
        <w:spacing w:line="360" w:lineRule="auto"/>
        <w:ind w:firstLine="720"/>
        <w:jc w:val="both"/>
        <w:rPr>
          <w:sz w:val="28"/>
          <w:szCs w:val="28"/>
        </w:rPr>
      </w:pPr>
      <w:r w:rsidRPr="00ED4227">
        <w:rPr>
          <w:b/>
          <w:bCs/>
          <w:color w:val="000000"/>
          <w:sz w:val="28"/>
          <w:szCs w:val="28"/>
        </w:rPr>
        <w:t xml:space="preserve">Задание 1. </w:t>
      </w:r>
      <w:r w:rsidRPr="00ED4227">
        <w:rPr>
          <w:color w:val="000000"/>
          <w:sz w:val="28"/>
          <w:szCs w:val="28"/>
        </w:rPr>
        <w:t>Вывести свое сообщение на ЖК-дисплей.</w:t>
      </w:r>
    </w:p>
    <w:p w14:paraId="7B6194BD" w14:textId="0FCA2BFC" w:rsidR="00ED4227" w:rsidRPr="00ED4227" w:rsidRDefault="00370CBA" w:rsidP="00ED4227">
      <w:pPr>
        <w:widowControl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A061AAB" wp14:editId="3739EDD6">
            <wp:extent cx="3276600" cy="21621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17FC" w14:textId="6D399BF8" w:rsidR="00ED4227" w:rsidRPr="00ED4227" w:rsidRDefault="00ED4227" w:rsidP="00ED4227">
      <w:pPr>
        <w:widowControl/>
        <w:spacing w:line="360" w:lineRule="auto"/>
        <w:jc w:val="center"/>
        <w:rPr>
          <w:sz w:val="28"/>
          <w:szCs w:val="28"/>
        </w:rPr>
      </w:pPr>
      <w:r w:rsidRPr="00ED4227">
        <w:rPr>
          <w:color w:val="000000"/>
          <w:sz w:val="28"/>
          <w:szCs w:val="28"/>
        </w:rPr>
        <w:t xml:space="preserve">Рисунок 1 - </w:t>
      </w:r>
      <w:r w:rsidR="000209E4" w:rsidRPr="00ED4227">
        <w:rPr>
          <w:color w:val="000000"/>
          <w:sz w:val="28"/>
          <w:szCs w:val="28"/>
        </w:rPr>
        <w:t>Фотомакета</w:t>
      </w:r>
    </w:p>
    <w:p w14:paraId="5BBE375F" w14:textId="436BF6C7" w:rsidR="000209E4" w:rsidRPr="00A361D7" w:rsidRDefault="00ED4227" w:rsidP="00A361D7">
      <w:pPr>
        <w:widowControl/>
        <w:spacing w:line="360" w:lineRule="auto"/>
        <w:ind w:firstLine="720"/>
        <w:rPr>
          <w:sz w:val="28"/>
          <w:szCs w:val="28"/>
        </w:rPr>
      </w:pPr>
      <w:r w:rsidRPr="00ED4227">
        <w:rPr>
          <w:color w:val="000000"/>
          <w:sz w:val="28"/>
          <w:szCs w:val="28"/>
        </w:rPr>
        <w:t xml:space="preserve">В ходе выполнения первого задания было выведено статическое сообщение на символьный ЖК-дисплей. Для этого был изменен текстовый аргумент в вызове функции </w:t>
      </w:r>
      <w:proofErr w:type="spellStart"/>
      <w:r w:rsidRPr="00ED4227">
        <w:rPr>
          <w:i/>
          <w:iCs/>
          <w:color w:val="000000"/>
          <w:sz w:val="28"/>
          <w:szCs w:val="28"/>
        </w:rPr>
        <w:t>writeStringLCD</w:t>
      </w:r>
      <w:proofErr w:type="spellEnd"/>
      <w:r w:rsidRPr="00ED4227">
        <w:rPr>
          <w:color w:val="000000"/>
          <w:sz w:val="28"/>
          <w:szCs w:val="28"/>
        </w:rPr>
        <w:t>. Позволило освоить базовый принцип отправки данных на дисплей и проверить корректность собранной на макетной плате схемы.</w:t>
      </w:r>
    </w:p>
    <w:p w14:paraId="5A1ADCE3" w14:textId="1CB1600B" w:rsidR="00ED4227" w:rsidRPr="00ED4227" w:rsidRDefault="00ED4227" w:rsidP="000209E4">
      <w:pPr>
        <w:widowControl/>
        <w:spacing w:line="360" w:lineRule="auto"/>
        <w:ind w:firstLine="720"/>
        <w:rPr>
          <w:sz w:val="28"/>
          <w:szCs w:val="28"/>
        </w:rPr>
      </w:pPr>
      <w:r w:rsidRPr="00ED4227">
        <w:rPr>
          <w:b/>
          <w:bCs/>
          <w:color w:val="000000"/>
          <w:sz w:val="28"/>
          <w:szCs w:val="28"/>
        </w:rPr>
        <w:t>Задание 2.</w:t>
      </w:r>
      <w:r w:rsidRPr="00ED4227">
        <w:rPr>
          <w:color w:val="000000"/>
          <w:sz w:val="28"/>
          <w:szCs w:val="28"/>
        </w:rPr>
        <w:t xml:space="preserve"> Индивидуальное задание.</w:t>
      </w:r>
    </w:p>
    <w:p w14:paraId="4F9EE1BB" w14:textId="1D46AAC9" w:rsidR="005A0265" w:rsidRPr="00ED4227" w:rsidRDefault="00ED4227" w:rsidP="00ED4227">
      <w:pPr>
        <w:widowControl/>
        <w:spacing w:line="360" w:lineRule="auto"/>
        <w:rPr>
          <w:color w:val="000000"/>
          <w:sz w:val="28"/>
          <w:szCs w:val="28"/>
        </w:rPr>
      </w:pPr>
      <w:r w:rsidRPr="00ED4227">
        <w:rPr>
          <w:color w:val="000000"/>
          <w:sz w:val="28"/>
          <w:szCs w:val="28"/>
        </w:rPr>
        <w:tab/>
      </w:r>
      <w:r w:rsidR="005A0265">
        <w:rPr>
          <w:color w:val="000000"/>
          <w:sz w:val="28"/>
          <w:szCs w:val="28"/>
        </w:rPr>
        <w:t>Индивидуальное задание показано на рисунке 2.</w:t>
      </w:r>
    </w:p>
    <w:p w14:paraId="2B41D9B8" w14:textId="3B12B16B" w:rsidR="00ED4227" w:rsidRDefault="00502E9E" w:rsidP="00ED4227">
      <w:pPr>
        <w:widowControl/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4AC2387" wp14:editId="79223659">
            <wp:extent cx="6300470" cy="63309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2BE3" w14:textId="799EF4D7" w:rsidR="005A0265" w:rsidRPr="00ED4227" w:rsidRDefault="005A0265" w:rsidP="005A0265">
      <w:pPr>
        <w:widowControl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Индивидуальное зада</w:t>
      </w:r>
      <w:r w:rsidR="007359B6">
        <w:rPr>
          <w:sz w:val="28"/>
          <w:szCs w:val="28"/>
        </w:rPr>
        <w:t>ние</w:t>
      </w:r>
    </w:p>
    <w:p w14:paraId="184A3C5E" w14:textId="10E7A3D6" w:rsidR="00ED4227" w:rsidRPr="00ED4227" w:rsidRDefault="00ED4227" w:rsidP="00ED4227">
      <w:pPr>
        <w:widowControl/>
        <w:spacing w:line="360" w:lineRule="auto"/>
        <w:rPr>
          <w:sz w:val="28"/>
          <w:szCs w:val="28"/>
        </w:rPr>
      </w:pPr>
      <w:r w:rsidRPr="00ED4227">
        <w:rPr>
          <w:color w:val="000000"/>
          <w:sz w:val="28"/>
          <w:szCs w:val="28"/>
        </w:rPr>
        <w:t>Листинг 1 - Измененный код</w:t>
      </w:r>
    </w:p>
    <w:tbl>
      <w:tblPr>
        <w:tblW w:w="992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21"/>
      </w:tblGrid>
      <w:tr w:rsidR="00ED4227" w:rsidRPr="00ED4227" w14:paraId="1ECF5DF8" w14:textId="77777777" w:rsidTr="00ED422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B433E6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int 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main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void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>) {</w:t>
            </w:r>
          </w:p>
          <w:p w14:paraId="2337CF2E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>    /* USER CODE BEGIN 1 */</w:t>
            </w:r>
          </w:p>
          <w:p w14:paraId="2F13DC46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    LCD1602 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scr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27F624A0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    </w:t>
            </w:r>
            <w:proofErr w:type="gramStart"/>
            <w:r w:rsidRPr="0074705A">
              <w:rPr>
                <w:rFonts w:ascii="Courier New" w:hAnsi="Courier New" w:cs="Courier New"/>
                <w:sz w:val="24"/>
                <w:szCs w:val="24"/>
              </w:rPr>
              <w:t>scr.hi</w:t>
            </w:r>
            <w:proofErr w:type="gramEnd"/>
            <w:r w:rsidRPr="0074705A">
              <w:rPr>
                <w:rFonts w:ascii="Courier New" w:hAnsi="Courier New" w:cs="Courier New"/>
                <w:sz w:val="24"/>
                <w:szCs w:val="24"/>
              </w:rPr>
              <w:t>2c = &amp;hi2c1;</w:t>
            </w:r>
          </w:p>
          <w:p w14:paraId="28E7D4A2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74705A">
              <w:rPr>
                <w:rFonts w:ascii="Courier New" w:hAnsi="Courier New" w:cs="Courier New"/>
                <w:sz w:val="24"/>
                <w:szCs w:val="24"/>
              </w:rPr>
              <w:t>scr.DevAddress</w:t>
            </w:r>
            <w:proofErr w:type="spellEnd"/>
            <w:proofErr w:type="gramEnd"/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 = (PCF8574_address &lt;&lt; 1);</w:t>
            </w:r>
          </w:p>
          <w:p w14:paraId="60D521C4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6B7D5104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>    /* USER CODE END 1 */</w:t>
            </w:r>
          </w:p>
          <w:p w14:paraId="4199E71C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4844034D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>    /* MCU</w:t>
            </w:r>
          </w:p>
          <w:p w14:paraId="743F6A8D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     * 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Configuration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>--------------------------------------------------------*/</w:t>
            </w:r>
          </w:p>
          <w:p w14:paraId="3FE78B4C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30D7C7FD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    /* 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Reset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of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all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peripherals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, 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Initializes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the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Flash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interface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and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the</w:t>
            </w:r>
            <w:proofErr w:type="spellEnd"/>
          </w:p>
          <w:p w14:paraId="61200588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     * 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Systick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>. */</w:t>
            </w:r>
          </w:p>
          <w:p w14:paraId="24811D55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    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HAL_</w:t>
            </w:r>
            <w:proofErr w:type="gramStart"/>
            <w:r w:rsidRPr="0074705A">
              <w:rPr>
                <w:rFonts w:ascii="Courier New" w:hAnsi="Courier New" w:cs="Courier New"/>
                <w:sz w:val="24"/>
                <w:szCs w:val="24"/>
              </w:rPr>
              <w:t>Init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74705A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  <w:p w14:paraId="084F0113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59E8FC69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    /* USER CODE BEGIN 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Init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 */</w:t>
            </w:r>
          </w:p>
          <w:p w14:paraId="5A281F0F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503C7743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    /* USER CODE END 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Init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 */</w:t>
            </w:r>
          </w:p>
          <w:p w14:paraId="3AB825FF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45968D9D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    /* 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Configure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the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system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clock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 */</w:t>
            </w:r>
          </w:p>
          <w:p w14:paraId="3BC3A20B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    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SystemClock_</w:t>
            </w:r>
            <w:proofErr w:type="gramStart"/>
            <w:r w:rsidRPr="0074705A">
              <w:rPr>
                <w:rFonts w:ascii="Courier New" w:hAnsi="Courier New" w:cs="Courier New"/>
                <w:sz w:val="24"/>
                <w:szCs w:val="24"/>
              </w:rPr>
              <w:t>Config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74705A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  <w:p w14:paraId="5B2C49F3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4D1DD3D5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    /* USER CODE BEGIN 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SysInit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 */</w:t>
            </w:r>
          </w:p>
          <w:p w14:paraId="0C546315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1C69C1CC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    /* USER CODE END 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SysInit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 */</w:t>
            </w:r>
          </w:p>
          <w:p w14:paraId="203C662F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4828DFF5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    /* 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Initialize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all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configured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peripherals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 */</w:t>
            </w:r>
          </w:p>
          <w:p w14:paraId="63248D66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    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MX_GPIO_</w:t>
            </w:r>
            <w:proofErr w:type="gramStart"/>
            <w:r w:rsidRPr="0074705A">
              <w:rPr>
                <w:rFonts w:ascii="Courier New" w:hAnsi="Courier New" w:cs="Courier New"/>
                <w:sz w:val="24"/>
                <w:szCs w:val="24"/>
              </w:rPr>
              <w:t>Init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74705A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  <w:p w14:paraId="0C516244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>    MX_I2C1_</w:t>
            </w:r>
            <w:proofErr w:type="gramStart"/>
            <w:r w:rsidRPr="0074705A">
              <w:rPr>
                <w:rFonts w:ascii="Courier New" w:hAnsi="Courier New" w:cs="Courier New"/>
                <w:sz w:val="24"/>
                <w:szCs w:val="24"/>
              </w:rPr>
              <w:t>Init(</w:t>
            </w:r>
            <w:proofErr w:type="gramEnd"/>
            <w:r w:rsidRPr="0074705A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  <w:p w14:paraId="293386DF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>    /* USER CODE BEGIN 2 */</w:t>
            </w:r>
          </w:p>
          <w:p w14:paraId="38C9ED62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    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initLCD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>(&amp;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scr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  <w:p w14:paraId="35A4904F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0540FA06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>    /* USER CODE END 2 */</w:t>
            </w:r>
          </w:p>
          <w:p w14:paraId="28C46B0F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124BDEBE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    /* 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Infinite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loop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 */</w:t>
            </w:r>
          </w:p>
          <w:p w14:paraId="03ACCCA9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>    /* USER CODE BEGIN WHILE */</w:t>
            </w:r>
          </w:p>
          <w:p w14:paraId="17341443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43FA0FE7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>    int i = 0;</w:t>
            </w:r>
          </w:p>
          <w:p w14:paraId="6B40E848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    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while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 (1) {</w:t>
            </w:r>
          </w:p>
          <w:p w14:paraId="341C0A6B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        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if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 (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HAL_GPIO_</w:t>
            </w:r>
            <w:proofErr w:type="gramStart"/>
            <w:r w:rsidRPr="0074705A">
              <w:rPr>
                <w:rFonts w:ascii="Courier New" w:hAnsi="Courier New" w:cs="Courier New"/>
                <w:sz w:val="24"/>
                <w:szCs w:val="24"/>
              </w:rPr>
              <w:t>ReadPin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74705A">
              <w:rPr>
                <w:rFonts w:ascii="Courier New" w:hAnsi="Courier New" w:cs="Courier New"/>
                <w:sz w:val="24"/>
                <w:szCs w:val="24"/>
              </w:rPr>
              <w:t>GPIOB, GPIO_PIN_12) == GPIO_PIN_SET) {</w:t>
            </w:r>
          </w:p>
          <w:p w14:paraId="32C872E1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            </w:t>
            </w:r>
            <w:proofErr w:type="spellStart"/>
            <w:proofErr w:type="gramStart"/>
            <w:r w:rsidRPr="0074705A">
              <w:rPr>
                <w:rFonts w:ascii="Courier New" w:hAnsi="Courier New" w:cs="Courier New"/>
                <w:sz w:val="24"/>
                <w:szCs w:val="24"/>
              </w:rPr>
              <w:t>writeStringLCD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74705A">
              <w:rPr>
                <w:rFonts w:ascii="Courier New" w:hAnsi="Courier New" w:cs="Courier New"/>
                <w:sz w:val="24"/>
                <w:szCs w:val="24"/>
              </w:rPr>
              <w:t>&amp;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scr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>, "Z");</w:t>
            </w:r>
          </w:p>
          <w:p w14:paraId="4EEBEA91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>        }</w:t>
            </w:r>
          </w:p>
          <w:p w14:paraId="4B92ABCB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        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if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 (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HAL_GPIO_</w:t>
            </w:r>
            <w:proofErr w:type="gramStart"/>
            <w:r w:rsidRPr="0074705A">
              <w:rPr>
                <w:rFonts w:ascii="Courier New" w:hAnsi="Courier New" w:cs="Courier New"/>
                <w:sz w:val="24"/>
                <w:szCs w:val="24"/>
              </w:rPr>
              <w:t>ReadPin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74705A">
              <w:rPr>
                <w:rFonts w:ascii="Courier New" w:hAnsi="Courier New" w:cs="Courier New"/>
                <w:sz w:val="24"/>
                <w:szCs w:val="24"/>
              </w:rPr>
              <w:t>GPIOB, GPIO_PIN_13) == GPIO_PIN_SET) {</w:t>
            </w:r>
          </w:p>
          <w:p w14:paraId="54D572E5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            </w:t>
            </w:r>
            <w:proofErr w:type="spellStart"/>
            <w:proofErr w:type="gramStart"/>
            <w:r w:rsidRPr="0074705A">
              <w:rPr>
                <w:rFonts w:ascii="Courier New" w:hAnsi="Courier New" w:cs="Courier New"/>
                <w:sz w:val="24"/>
                <w:szCs w:val="24"/>
              </w:rPr>
              <w:t>writeStringLCD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74705A">
              <w:rPr>
                <w:rFonts w:ascii="Courier New" w:hAnsi="Courier New" w:cs="Courier New"/>
                <w:sz w:val="24"/>
                <w:szCs w:val="24"/>
              </w:rPr>
              <w:t>&amp;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scr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>, "O");</w:t>
            </w:r>
          </w:p>
          <w:p w14:paraId="1BA5A777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>        }</w:t>
            </w:r>
          </w:p>
          <w:p w14:paraId="3D1645C4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        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if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 (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HAL_GPIO_</w:t>
            </w:r>
            <w:proofErr w:type="gramStart"/>
            <w:r w:rsidRPr="0074705A">
              <w:rPr>
                <w:rFonts w:ascii="Courier New" w:hAnsi="Courier New" w:cs="Courier New"/>
                <w:sz w:val="24"/>
                <w:szCs w:val="24"/>
              </w:rPr>
              <w:t>ReadPin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74705A">
              <w:rPr>
                <w:rFonts w:ascii="Courier New" w:hAnsi="Courier New" w:cs="Courier New"/>
                <w:sz w:val="24"/>
                <w:szCs w:val="24"/>
              </w:rPr>
              <w:t>GPIOB, GPIO_PIN_14) == GPIO_PIN_SET) {</w:t>
            </w:r>
          </w:p>
          <w:p w14:paraId="1A7F3943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 xml:space="preserve">            </w:t>
            </w:r>
            <w:proofErr w:type="spellStart"/>
            <w:proofErr w:type="gramStart"/>
            <w:r w:rsidRPr="0074705A">
              <w:rPr>
                <w:rFonts w:ascii="Courier New" w:hAnsi="Courier New" w:cs="Courier New"/>
                <w:sz w:val="24"/>
                <w:szCs w:val="24"/>
              </w:rPr>
              <w:t>writeStringLCD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74705A">
              <w:rPr>
                <w:rFonts w:ascii="Courier New" w:hAnsi="Courier New" w:cs="Courier New"/>
                <w:sz w:val="24"/>
                <w:szCs w:val="24"/>
              </w:rPr>
              <w:t>&amp;</w:t>
            </w:r>
            <w:proofErr w:type="spellStart"/>
            <w:r w:rsidRPr="0074705A">
              <w:rPr>
                <w:rFonts w:ascii="Courier New" w:hAnsi="Courier New" w:cs="Courier New"/>
                <w:sz w:val="24"/>
                <w:szCs w:val="24"/>
              </w:rPr>
              <w:t>scr</w:t>
            </w:r>
            <w:proofErr w:type="spellEnd"/>
            <w:r w:rsidRPr="0074705A">
              <w:rPr>
                <w:rFonts w:ascii="Courier New" w:hAnsi="Courier New" w:cs="Courier New"/>
                <w:sz w:val="24"/>
                <w:szCs w:val="24"/>
              </w:rPr>
              <w:t>, "V");</w:t>
            </w:r>
          </w:p>
          <w:p w14:paraId="1DC476A4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>        }</w:t>
            </w:r>
          </w:p>
          <w:p w14:paraId="15082701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>    }</w:t>
            </w:r>
          </w:p>
          <w:p w14:paraId="74CD1864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7B2DBC05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>    /* USER CODE END 3 */</w:t>
            </w:r>
          </w:p>
          <w:p w14:paraId="24930A39" w14:textId="77777777" w:rsidR="0074705A" w:rsidRPr="0074705A" w:rsidRDefault="0074705A" w:rsidP="0074705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4705A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227287C5" w14:textId="28CBF64A" w:rsidR="00ED4227" w:rsidRPr="00ED4227" w:rsidRDefault="00ED4227" w:rsidP="00ED4227">
            <w:pPr>
              <w:widowControl/>
              <w:spacing w:line="360" w:lineRule="auto"/>
              <w:rPr>
                <w:sz w:val="28"/>
                <w:szCs w:val="28"/>
              </w:rPr>
            </w:pPr>
          </w:p>
        </w:tc>
      </w:tr>
    </w:tbl>
    <w:p w14:paraId="2DB6AAA1" w14:textId="77777777" w:rsidR="00A27E42" w:rsidRDefault="00A27E42" w:rsidP="00ED4227">
      <w:pPr>
        <w:widowControl/>
        <w:spacing w:line="360" w:lineRule="auto"/>
        <w:jc w:val="center"/>
        <w:rPr>
          <w:sz w:val="28"/>
          <w:szCs w:val="28"/>
        </w:rPr>
      </w:pPr>
    </w:p>
    <w:p w14:paraId="1454BEED" w14:textId="04F1076E" w:rsidR="00ED4227" w:rsidRPr="00ED4227" w:rsidRDefault="00677DE2" w:rsidP="00ED4227">
      <w:pPr>
        <w:widowControl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64C08B" wp14:editId="3CE63401">
            <wp:extent cx="3716867" cy="495569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0410" cy="49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8DF8" w14:textId="6708ED5C" w:rsidR="00ED4227" w:rsidRPr="00ED4227" w:rsidRDefault="00ED4227" w:rsidP="0089570C">
      <w:pPr>
        <w:widowControl/>
        <w:spacing w:line="360" w:lineRule="auto"/>
        <w:jc w:val="center"/>
        <w:rPr>
          <w:sz w:val="28"/>
          <w:szCs w:val="28"/>
        </w:rPr>
      </w:pPr>
      <w:r w:rsidRPr="00ED4227">
        <w:rPr>
          <w:color w:val="000000"/>
          <w:sz w:val="28"/>
          <w:szCs w:val="28"/>
        </w:rPr>
        <w:t xml:space="preserve">Рисунок </w:t>
      </w:r>
      <w:r w:rsidR="005540C4">
        <w:rPr>
          <w:color w:val="000000"/>
          <w:sz w:val="28"/>
          <w:szCs w:val="28"/>
        </w:rPr>
        <w:t>3</w:t>
      </w:r>
      <w:r w:rsidRPr="00ED4227">
        <w:rPr>
          <w:color w:val="000000"/>
          <w:sz w:val="28"/>
          <w:szCs w:val="28"/>
        </w:rPr>
        <w:t xml:space="preserve"> - Фото макета с индивидуальным заданием</w:t>
      </w:r>
    </w:p>
    <w:p w14:paraId="1424930C" w14:textId="25ABFDD2" w:rsidR="002D6EE0" w:rsidRPr="00241E3C" w:rsidRDefault="00623989" w:rsidP="00ED4227">
      <w:pPr>
        <w:widowControl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Клавиатура реализована на программном уровне. При обходе 3 подключенные кнопки проверяются на нажатие и в случае нажатия на дисплей выводится соответствующая буква.</w:t>
      </w:r>
      <w:bookmarkStart w:id="0" w:name="_GoBack"/>
      <w:bookmarkEnd w:id="0"/>
    </w:p>
    <w:p w14:paraId="0D1F32A3" w14:textId="77777777" w:rsidR="00ED4227" w:rsidRPr="00ED4227" w:rsidRDefault="00ED4227" w:rsidP="00ED4227">
      <w:pPr>
        <w:widowControl/>
        <w:spacing w:line="360" w:lineRule="auto"/>
        <w:ind w:firstLine="720"/>
        <w:rPr>
          <w:sz w:val="28"/>
          <w:szCs w:val="28"/>
        </w:rPr>
      </w:pPr>
      <w:r w:rsidRPr="00ED4227">
        <w:rPr>
          <w:b/>
          <w:bCs/>
          <w:color w:val="000000"/>
          <w:sz w:val="28"/>
          <w:szCs w:val="28"/>
        </w:rPr>
        <w:t>Вывод</w:t>
      </w:r>
    </w:p>
    <w:p w14:paraId="00E64899" w14:textId="0BCED324" w:rsidR="00ED4227" w:rsidRPr="00ED4227" w:rsidRDefault="00ED4227" w:rsidP="00ED4227">
      <w:pPr>
        <w:widowControl/>
        <w:spacing w:line="360" w:lineRule="auto"/>
        <w:ind w:firstLine="720"/>
        <w:jc w:val="both"/>
        <w:rPr>
          <w:sz w:val="28"/>
          <w:szCs w:val="28"/>
        </w:rPr>
      </w:pPr>
      <w:r w:rsidRPr="00ED4227">
        <w:rPr>
          <w:color w:val="000000"/>
          <w:sz w:val="28"/>
          <w:szCs w:val="28"/>
        </w:rPr>
        <w:t>В результате выполнения лабораторной работы были достигнуты поставленные цели. Проведено ознакомление с принципами работы символьного ЖК-дисплея и интерфейса I2C с использованием расширителя портов. </w:t>
      </w:r>
    </w:p>
    <w:p w14:paraId="1D7BBD99" w14:textId="77777777" w:rsidR="00ED4227" w:rsidRPr="00ED4227" w:rsidRDefault="00ED4227" w:rsidP="00ED4227">
      <w:pPr>
        <w:widowControl/>
        <w:spacing w:line="360" w:lineRule="auto"/>
        <w:ind w:firstLine="720"/>
        <w:jc w:val="both"/>
        <w:rPr>
          <w:sz w:val="28"/>
          <w:szCs w:val="28"/>
        </w:rPr>
      </w:pPr>
      <w:r w:rsidRPr="00ED4227">
        <w:rPr>
          <w:color w:val="000000"/>
          <w:sz w:val="28"/>
          <w:szCs w:val="28"/>
        </w:rPr>
        <w:t>Был получен практический опыт прототипирования, схема была успешно собрана на макетной плате, и была написана программа, реализующая как статический, так и динамический вывод информации.</w:t>
      </w:r>
    </w:p>
    <w:p w14:paraId="1C2D85CF" w14:textId="77777777" w:rsidR="00ED4227" w:rsidRPr="00ED4227" w:rsidRDefault="00ED4227" w:rsidP="00ED422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sectPr w:rsidR="00ED4227" w:rsidRPr="00ED4227">
      <w:footerReference w:type="even" r:id="rId12"/>
      <w:footerReference w:type="default" r:id="rId13"/>
      <w:pgSz w:w="11906" w:h="16838"/>
      <w:pgMar w:top="850" w:right="567" w:bottom="970" w:left="1417" w:header="0" w:footer="68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7739A0" w14:textId="77777777" w:rsidR="00504A94" w:rsidRDefault="00504A94">
      <w:r>
        <w:separator/>
      </w:r>
    </w:p>
  </w:endnote>
  <w:endnote w:type="continuationSeparator" w:id="0">
    <w:p w14:paraId="663FAF53" w14:textId="77777777" w:rsidR="00504A94" w:rsidRDefault="00504A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005AAE" w14:textId="77777777" w:rsidR="00780293" w:rsidRDefault="00780293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10210362"/>
      <w:docPartObj>
        <w:docPartGallery w:val="Page Numbers (Bottom of Page)"/>
        <w:docPartUnique/>
      </w:docPartObj>
    </w:sdtPr>
    <w:sdtEndPr/>
    <w:sdtContent>
      <w:p w14:paraId="74391AC2" w14:textId="0E3F63C4" w:rsidR="00AF24C8" w:rsidRDefault="00AF24C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83B71A" w14:textId="462428AC" w:rsidR="00780293" w:rsidRDefault="00780293">
    <w:pPr>
      <w:spacing w:line="14" w:lineRule="auto"/>
      <w:jc w:val="center"/>
      <w:rPr>
        <w:color w:val="000000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64A554" w14:textId="77777777" w:rsidR="00504A94" w:rsidRDefault="00504A94">
      <w:r>
        <w:separator/>
      </w:r>
    </w:p>
  </w:footnote>
  <w:footnote w:type="continuationSeparator" w:id="0">
    <w:p w14:paraId="416C7399" w14:textId="77777777" w:rsidR="00504A94" w:rsidRDefault="00504A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1C65CD"/>
    <w:multiLevelType w:val="hybridMultilevel"/>
    <w:tmpl w:val="67E2C09C"/>
    <w:lvl w:ilvl="0" w:tplc="530689A2">
      <w:start w:val="2"/>
      <w:numFmt w:val="bullet"/>
      <w:lvlText w:val="̶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EF2C1B"/>
    <w:multiLevelType w:val="hybridMultilevel"/>
    <w:tmpl w:val="72BC210C"/>
    <w:lvl w:ilvl="0" w:tplc="530689A2">
      <w:start w:val="2"/>
      <w:numFmt w:val="bullet"/>
      <w:lvlText w:val="̶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417DB9"/>
    <w:multiLevelType w:val="hybridMultilevel"/>
    <w:tmpl w:val="06C279EE"/>
    <w:lvl w:ilvl="0" w:tplc="621A0772">
      <w:start w:val="4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708A40CA"/>
    <w:multiLevelType w:val="multilevel"/>
    <w:tmpl w:val="8DC43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0293"/>
    <w:rsid w:val="000209E4"/>
    <w:rsid w:val="000231D2"/>
    <w:rsid w:val="00065547"/>
    <w:rsid w:val="00154A01"/>
    <w:rsid w:val="001A1815"/>
    <w:rsid w:val="002324B1"/>
    <w:rsid w:val="00241E3C"/>
    <w:rsid w:val="002777EE"/>
    <w:rsid w:val="002D6BB6"/>
    <w:rsid w:val="002D6EE0"/>
    <w:rsid w:val="00370CBA"/>
    <w:rsid w:val="0037649B"/>
    <w:rsid w:val="003B7399"/>
    <w:rsid w:val="0040615B"/>
    <w:rsid w:val="00424ABD"/>
    <w:rsid w:val="004739C2"/>
    <w:rsid w:val="00502E9E"/>
    <w:rsid w:val="00504A94"/>
    <w:rsid w:val="005437D3"/>
    <w:rsid w:val="005540C4"/>
    <w:rsid w:val="00561CD2"/>
    <w:rsid w:val="005A0265"/>
    <w:rsid w:val="00623989"/>
    <w:rsid w:val="00677DE2"/>
    <w:rsid w:val="00683D9E"/>
    <w:rsid w:val="006B666A"/>
    <w:rsid w:val="006E4D91"/>
    <w:rsid w:val="006F4DB8"/>
    <w:rsid w:val="00720703"/>
    <w:rsid w:val="007359B6"/>
    <w:rsid w:val="00744FEB"/>
    <w:rsid w:val="0074705A"/>
    <w:rsid w:val="00780293"/>
    <w:rsid w:val="007B5A7F"/>
    <w:rsid w:val="00804628"/>
    <w:rsid w:val="00825360"/>
    <w:rsid w:val="00840587"/>
    <w:rsid w:val="0089570C"/>
    <w:rsid w:val="00983678"/>
    <w:rsid w:val="009C7AAF"/>
    <w:rsid w:val="00A133F3"/>
    <w:rsid w:val="00A27E42"/>
    <w:rsid w:val="00A361D7"/>
    <w:rsid w:val="00A404D0"/>
    <w:rsid w:val="00AF24C8"/>
    <w:rsid w:val="00C62842"/>
    <w:rsid w:val="00C91824"/>
    <w:rsid w:val="00CC3E1D"/>
    <w:rsid w:val="00D77DDC"/>
    <w:rsid w:val="00E17F9A"/>
    <w:rsid w:val="00E709E9"/>
    <w:rsid w:val="00ED4227"/>
    <w:rsid w:val="00F37D9B"/>
    <w:rsid w:val="00FB3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2FD26"/>
  <w15:docId w15:val="{506DDE00-72A0-4031-A8D0-64F971986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ind w:left="116"/>
      <w:outlineLvl w:val="0"/>
    </w:pPr>
    <w:rPr>
      <w:b/>
      <w:sz w:val="28"/>
      <w:szCs w:val="28"/>
      <w:u w:val="single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ind w:right="167"/>
      <w:jc w:val="center"/>
    </w:pPr>
    <w:rPr>
      <w:b/>
      <w:sz w:val="32"/>
      <w:szCs w:val="3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paragraph" w:styleId="ac">
    <w:name w:val="List Paragraph"/>
    <w:basedOn w:val="a"/>
    <w:uiPriority w:val="34"/>
    <w:qFormat/>
    <w:rsid w:val="001A1815"/>
    <w:pPr>
      <w:ind w:left="720"/>
      <w:contextualSpacing/>
    </w:pPr>
  </w:style>
  <w:style w:type="paragraph" w:styleId="ad">
    <w:name w:val="header"/>
    <w:basedOn w:val="a"/>
    <w:link w:val="ae"/>
    <w:uiPriority w:val="99"/>
    <w:unhideWhenUsed/>
    <w:rsid w:val="00AF24C8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AF24C8"/>
  </w:style>
  <w:style w:type="paragraph" w:styleId="af">
    <w:name w:val="footer"/>
    <w:basedOn w:val="a"/>
    <w:link w:val="af0"/>
    <w:uiPriority w:val="99"/>
    <w:unhideWhenUsed/>
    <w:rsid w:val="00AF24C8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AF24C8"/>
  </w:style>
  <w:style w:type="paragraph" w:styleId="af1">
    <w:name w:val="Normal (Web)"/>
    <w:basedOn w:val="a"/>
    <w:uiPriority w:val="99"/>
    <w:semiHidden/>
    <w:unhideWhenUsed/>
    <w:rsid w:val="00154A01"/>
    <w:pPr>
      <w:widowControl/>
      <w:spacing w:before="100" w:beforeAutospacing="1" w:after="100" w:afterAutospacing="1"/>
    </w:pPr>
    <w:rPr>
      <w:sz w:val="24"/>
      <w:szCs w:val="24"/>
    </w:rPr>
  </w:style>
  <w:style w:type="character" w:customStyle="1" w:styleId="apple-tab-span">
    <w:name w:val="apple-tab-span"/>
    <w:basedOn w:val="a0"/>
    <w:rsid w:val="00ED42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46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9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57D121-C6D2-4E49-B485-77DF7A5510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485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abrik</dc:creator>
  <cp:lastModifiedBy>Залыгин Вячеслав</cp:lastModifiedBy>
  <cp:revision>34</cp:revision>
  <cp:lastPrinted>2025-05-24T18:12:00Z</cp:lastPrinted>
  <dcterms:created xsi:type="dcterms:W3CDTF">2025-06-13T12:28:00Z</dcterms:created>
  <dcterms:modified xsi:type="dcterms:W3CDTF">2025-06-13T13:10:00Z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2024-04-13T00:00:00Z</vt:lpwstr>
  </property>
  <property fmtid="{D5CDD505-2E9C-101B-9397-08002B2CF9AE}" pid="3" name="ICV">
    <vt:lpwstr>3F35D326380345878A64E104B2B1EDDD_13</vt:lpwstr>
  </property>
  <property fmtid="{D5CDD505-2E9C-101B-9397-08002B2CF9AE}" pid="4" name="KSOProductBuildVer">
    <vt:lpwstr>1049-12.2.0.21179</vt:lpwstr>
  </property>
  <property fmtid="{D5CDD505-2E9C-101B-9397-08002B2CF9AE}" pid="5" name="LastSaved">
    <vt:lpwstr>2024-05-18T00:00:00Z</vt:lpwstr>
  </property>
  <property fmtid="{D5CDD505-2E9C-101B-9397-08002B2CF9AE}" pid="6" name="Producer">
    <vt:lpwstr>macOS Версия 14.4.1 (Выпуск 23E224) Quartz PDFContext</vt:lpwstr>
  </property>
</Properties>
</file>