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2D9E0523" w:rsidR="00263EF2" w:rsidRPr="00072D94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>лабораторной работе 1</w:t>
      </w:r>
      <w:r w:rsidR="00072D94" w:rsidRPr="00072D94">
        <w:rPr>
          <w:b/>
          <w:sz w:val="28"/>
        </w:rPr>
        <w:t>2</w:t>
      </w:r>
      <w:bookmarkStart w:id="2" w:name="_GoBack"/>
      <w:bookmarkEnd w:id="2"/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701DA84F" w:rsidR="0009641E" w:rsidRPr="00DC097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sectPr w:rsidR="0009641E" w:rsidRPr="00DC097E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B9D1E" w14:textId="77777777" w:rsidR="00FA3B25" w:rsidRDefault="00FA3B25">
      <w:r>
        <w:separator/>
      </w:r>
    </w:p>
  </w:endnote>
  <w:endnote w:type="continuationSeparator" w:id="0">
    <w:p w14:paraId="5B557843" w14:textId="77777777" w:rsidR="00FA3B25" w:rsidRDefault="00FA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9887" w14:textId="77777777" w:rsidR="00FA3B25" w:rsidRDefault="00FA3B25">
      <w:r>
        <w:separator/>
      </w:r>
    </w:p>
  </w:footnote>
  <w:footnote w:type="continuationSeparator" w:id="0">
    <w:p w14:paraId="7B8FC0E8" w14:textId="77777777" w:rsidR="00FA3B25" w:rsidRDefault="00FA3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2D94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97E"/>
    <w:rsid w:val="00DE4FEA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A3B25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17</cp:revision>
  <dcterms:created xsi:type="dcterms:W3CDTF">2023-11-27T11:32:00Z</dcterms:created>
  <dcterms:modified xsi:type="dcterms:W3CDTF">2023-12-26T12:32:00Z</dcterms:modified>
</cp:coreProperties>
</file>