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184B2" w14:textId="77777777" w:rsidR="00467417" w:rsidRDefault="00467417">
      <w:pPr>
        <w:pStyle w:val="Corpsdetexte"/>
        <w:rPr>
          <w:rFonts w:ascii="Times New Roman"/>
          <w:sz w:val="22"/>
        </w:rPr>
      </w:pPr>
    </w:p>
    <w:p w14:paraId="7C0C81FE" w14:textId="77777777" w:rsidR="00467417" w:rsidRDefault="00467417">
      <w:pPr>
        <w:pStyle w:val="Corpsdetexte"/>
        <w:rPr>
          <w:rFonts w:ascii="Times New Roman"/>
          <w:sz w:val="22"/>
        </w:rPr>
      </w:pPr>
    </w:p>
    <w:p w14:paraId="06E3EB9B" w14:textId="77777777" w:rsidR="00467417" w:rsidRDefault="00467417">
      <w:pPr>
        <w:pStyle w:val="Corpsdetexte"/>
        <w:rPr>
          <w:rFonts w:ascii="Times New Roman"/>
          <w:sz w:val="22"/>
        </w:rPr>
      </w:pPr>
    </w:p>
    <w:p w14:paraId="70D2565F" w14:textId="77777777" w:rsidR="00467417" w:rsidRDefault="00467417">
      <w:pPr>
        <w:pStyle w:val="Corpsdetexte"/>
        <w:rPr>
          <w:rFonts w:ascii="Times New Roman"/>
          <w:sz w:val="22"/>
        </w:rPr>
      </w:pPr>
    </w:p>
    <w:p w14:paraId="50487C23" w14:textId="77777777" w:rsidR="00467417" w:rsidRDefault="00467417">
      <w:pPr>
        <w:pStyle w:val="Corpsdetexte"/>
        <w:rPr>
          <w:rFonts w:ascii="Times New Roman"/>
          <w:sz w:val="22"/>
        </w:rPr>
      </w:pPr>
    </w:p>
    <w:p w14:paraId="07CF2DD9" w14:textId="77777777" w:rsidR="00467417" w:rsidRDefault="00467417">
      <w:pPr>
        <w:pStyle w:val="Corpsdetexte"/>
        <w:rPr>
          <w:rFonts w:ascii="Times New Roman"/>
          <w:sz w:val="22"/>
        </w:rPr>
      </w:pPr>
    </w:p>
    <w:p w14:paraId="321E9D39" w14:textId="77777777" w:rsidR="00467417" w:rsidRDefault="00467417">
      <w:pPr>
        <w:pStyle w:val="Corpsdetexte"/>
        <w:rPr>
          <w:rFonts w:ascii="Times New Roman"/>
          <w:sz w:val="22"/>
        </w:rPr>
      </w:pPr>
    </w:p>
    <w:p w14:paraId="5B8260CF" w14:textId="77777777" w:rsidR="00467417" w:rsidRDefault="00467417">
      <w:pPr>
        <w:pStyle w:val="Corpsdetexte"/>
        <w:rPr>
          <w:rFonts w:ascii="Times New Roman"/>
          <w:sz w:val="22"/>
        </w:rPr>
      </w:pPr>
    </w:p>
    <w:p w14:paraId="33C8BB85" w14:textId="77777777" w:rsidR="00467417" w:rsidRDefault="00467417">
      <w:pPr>
        <w:pStyle w:val="Corpsdetexte"/>
        <w:rPr>
          <w:rFonts w:ascii="Times New Roman"/>
          <w:sz w:val="22"/>
        </w:rPr>
      </w:pPr>
    </w:p>
    <w:p w14:paraId="36CE9A62" w14:textId="77777777" w:rsidR="00467417" w:rsidRDefault="00467417">
      <w:pPr>
        <w:pStyle w:val="Corpsdetexte"/>
        <w:spacing w:before="126"/>
        <w:rPr>
          <w:rFonts w:ascii="Times New Roman"/>
          <w:sz w:val="22"/>
        </w:rPr>
      </w:pPr>
    </w:p>
    <w:p w14:paraId="2F057CDE" w14:textId="77777777" w:rsidR="00467417" w:rsidRDefault="00000000" w:rsidP="002E3EEA">
      <w:pPr>
        <w:ind w:left="1043" w:firstLine="720"/>
      </w:pPr>
      <w:r>
        <w:rPr>
          <w:noProof/>
        </w:rPr>
        <mc:AlternateContent>
          <mc:Choice Requires="wps">
            <w:drawing>
              <wp:anchor distT="0" distB="0" distL="0" distR="0" simplePos="0" relativeHeight="251640320" behindDoc="0" locked="0" layoutInCell="1" allowOverlap="1" wp14:anchorId="32D1DD0D" wp14:editId="381A0082">
                <wp:simplePos x="0" y="0"/>
                <wp:positionH relativeFrom="page">
                  <wp:posOffset>1711452</wp:posOffset>
                </wp:positionH>
                <wp:positionV relativeFrom="paragraph">
                  <wp:posOffset>-131810</wp:posOffset>
                </wp:positionV>
                <wp:extent cx="17145" cy="2182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182495"/>
                        </a:xfrm>
                        <a:custGeom>
                          <a:avLst/>
                          <a:gdLst/>
                          <a:ahLst/>
                          <a:cxnLst/>
                          <a:rect l="l" t="t" r="r" b="b"/>
                          <a:pathLst>
                            <a:path w="17145" h="2182495">
                              <a:moveTo>
                                <a:pt x="16764" y="0"/>
                              </a:moveTo>
                              <a:lnTo>
                                <a:pt x="0" y="0"/>
                              </a:lnTo>
                              <a:lnTo>
                                <a:pt x="0" y="432816"/>
                              </a:lnTo>
                              <a:lnTo>
                                <a:pt x="0" y="1691640"/>
                              </a:lnTo>
                              <a:lnTo>
                                <a:pt x="0" y="2182368"/>
                              </a:lnTo>
                              <a:lnTo>
                                <a:pt x="16764" y="2182368"/>
                              </a:lnTo>
                              <a:lnTo>
                                <a:pt x="16764" y="1691640"/>
                              </a:lnTo>
                              <a:lnTo>
                                <a:pt x="16764" y="432816"/>
                              </a:lnTo>
                              <a:lnTo>
                                <a:pt x="16764" y="0"/>
                              </a:lnTo>
                              <a:close/>
                            </a:path>
                          </a:pathLst>
                        </a:custGeom>
                        <a:solidFill>
                          <a:srgbClr val="113185"/>
                        </a:solidFill>
                      </wps:spPr>
                      <wps:bodyPr wrap="square" lIns="0" tIns="0" rIns="0" bIns="0" rtlCol="0">
                        <a:prstTxWarp prst="textNoShape">
                          <a:avLst/>
                        </a:prstTxWarp>
                        <a:noAutofit/>
                      </wps:bodyPr>
                    </wps:wsp>
                  </a:graphicData>
                </a:graphic>
              </wp:anchor>
            </w:drawing>
          </mc:Choice>
          <mc:Fallback>
            <w:pict>
              <v:shape w14:anchorId="188A39CA" id="Graphic 7" o:spid="_x0000_s1026" style="position:absolute;margin-left:134.75pt;margin-top:-10.4pt;width:1.35pt;height:171.8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145,218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" path="m16764,l,,,432816,,1691640r,490728l16764,2182368r,-490728l16764,432816,16764,xe" fillcolor="#113185" stroked="f">
                <v:path arrowok="t"/>
                <w10:wrap anchorx="page"/>
              </v:shape>
            </w:pict>
          </mc:Fallback>
        </mc:AlternateContent>
      </w:r>
      <w:r>
        <w:t>CY</w:t>
      </w:r>
      <w:r>
        <w:rPr>
          <w:spacing w:val="4"/>
        </w:rPr>
        <w:t xml:space="preserve"> </w:t>
      </w:r>
      <w:r>
        <w:t>IUT</w:t>
      </w:r>
      <w:r>
        <w:rPr>
          <w:spacing w:val="7"/>
        </w:rPr>
        <w:t xml:space="preserve"> </w:t>
      </w:r>
      <w:r>
        <w:t>–</w:t>
      </w:r>
      <w:r>
        <w:rPr>
          <w:spacing w:val="8"/>
        </w:rPr>
        <w:t xml:space="preserve"> </w:t>
      </w:r>
      <w:r>
        <w:t>GEII</w:t>
      </w:r>
      <w:r>
        <w:rPr>
          <w:spacing w:val="2"/>
        </w:rPr>
        <w:t xml:space="preserve"> </w:t>
      </w:r>
      <w:r>
        <w:rPr>
          <w:spacing w:val="-2"/>
        </w:rPr>
        <w:t>Neuville</w:t>
      </w:r>
    </w:p>
    <w:p w14:paraId="00940D45" w14:textId="138DD99A" w:rsidR="00467417" w:rsidRDefault="00CB4888">
      <w:pPr>
        <w:pStyle w:val="Titre"/>
        <w:spacing w:line="216" w:lineRule="auto"/>
      </w:pPr>
      <w:r>
        <w:rPr>
          <w:spacing w:val="-2"/>
        </w:rPr>
        <w:t>Procédure et Rapport de tests</w:t>
      </w:r>
    </w:p>
    <w:p w14:paraId="4ACDC185" w14:textId="175C1D27" w:rsidR="00467417" w:rsidRDefault="00000000">
      <w:pPr>
        <w:spacing w:before="207"/>
        <w:ind w:left="1737"/>
        <w:rPr>
          <w:sz w:val="30"/>
        </w:rPr>
      </w:pPr>
      <w:r>
        <w:rPr>
          <w:color w:val="113185"/>
          <w:sz w:val="30"/>
        </w:rPr>
        <w:t>Projet</w:t>
      </w:r>
      <w:r>
        <w:rPr>
          <w:color w:val="113185"/>
          <w:spacing w:val="-8"/>
          <w:sz w:val="30"/>
        </w:rPr>
        <w:t xml:space="preserve"> </w:t>
      </w:r>
      <w:r w:rsidR="006E23DD">
        <w:rPr>
          <w:color w:val="113185"/>
          <w:sz w:val="30"/>
        </w:rPr>
        <w:t>Symphonie</w:t>
      </w:r>
    </w:p>
    <w:p w14:paraId="5285E0A9" w14:textId="77777777" w:rsidR="00467417" w:rsidRDefault="00467417">
      <w:pPr>
        <w:pStyle w:val="Corpsdetexte"/>
        <w:rPr>
          <w:sz w:val="30"/>
        </w:rPr>
      </w:pPr>
    </w:p>
    <w:p w14:paraId="7508946C" w14:textId="77777777" w:rsidR="00467417" w:rsidRDefault="00467417">
      <w:pPr>
        <w:pStyle w:val="Corpsdetexte"/>
        <w:rPr>
          <w:sz w:val="30"/>
        </w:rPr>
      </w:pPr>
    </w:p>
    <w:p w14:paraId="6532FC0D" w14:textId="77777777" w:rsidR="00467417" w:rsidRDefault="00467417">
      <w:pPr>
        <w:pStyle w:val="Corpsdetexte"/>
        <w:rPr>
          <w:sz w:val="30"/>
        </w:rPr>
      </w:pPr>
    </w:p>
    <w:p w14:paraId="6FFC72A2" w14:textId="77777777" w:rsidR="00467417" w:rsidRDefault="00467417">
      <w:pPr>
        <w:pStyle w:val="Corpsdetexte"/>
        <w:rPr>
          <w:sz w:val="30"/>
        </w:rPr>
      </w:pPr>
    </w:p>
    <w:p w14:paraId="42C6B0FB" w14:textId="77777777" w:rsidR="00467417" w:rsidRDefault="00467417">
      <w:pPr>
        <w:pStyle w:val="Corpsdetexte"/>
        <w:rPr>
          <w:sz w:val="30"/>
        </w:rPr>
      </w:pPr>
    </w:p>
    <w:p w14:paraId="5B805809" w14:textId="77777777" w:rsidR="00467417" w:rsidRDefault="00467417">
      <w:pPr>
        <w:pStyle w:val="Corpsdetexte"/>
        <w:rPr>
          <w:sz w:val="30"/>
        </w:rPr>
      </w:pPr>
    </w:p>
    <w:p w14:paraId="65BE3CB7" w14:textId="77777777" w:rsidR="00467417" w:rsidRDefault="00467417">
      <w:pPr>
        <w:pStyle w:val="Corpsdetexte"/>
        <w:rPr>
          <w:sz w:val="30"/>
        </w:rPr>
      </w:pPr>
    </w:p>
    <w:p w14:paraId="4E2C2474" w14:textId="77777777" w:rsidR="00467417" w:rsidRDefault="00467417">
      <w:pPr>
        <w:pStyle w:val="Corpsdetexte"/>
        <w:rPr>
          <w:sz w:val="30"/>
        </w:rPr>
      </w:pPr>
    </w:p>
    <w:p w14:paraId="0E7F462B" w14:textId="77777777" w:rsidR="00467417" w:rsidRDefault="00467417">
      <w:pPr>
        <w:pStyle w:val="Corpsdetexte"/>
        <w:rPr>
          <w:sz w:val="30"/>
        </w:rPr>
      </w:pPr>
    </w:p>
    <w:p w14:paraId="43B392CC" w14:textId="77777777" w:rsidR="00467417" w:rsidRDefault="00467417">
      <w:pPr>
        <w:pStyle w:val="Corpsdetexte"/>
        <w:rPr>
          <w:sz w:val="30"/>
        </w:rPr>
      </w:pPr>
    </w:p>
    <w:p w14:paraId="5B137845" w14:textId="77777777" w:rsidR="00467417" w:rsidRDefault="00467417">
      <w:pPr>
        <w:pStyle w:val="Corpsdetexte"/>
        <w:rPr>
          <w:sz w:val="30"/>
        </w:rPr>
      </w:pPr>
    </w:p>
    <w:p w14:paraId="14F9D8F1" w14:textId="77777777" w:rsidR="00467417" w:rsidRDefault="00467417">
      <w:pPr>
        <w:pStyle w:val="Corpsdetexte"/>
        <w:rPr>
          <w:sz w:val="30"/>
        </w:rPr>
      </w:pPr>
    </w:p>
    <w:p w14:paraId="50046247" w14:textId="77777777" w:rsidR="00467417" w:rsidRDefault="00467417">
      <w:pPr>
        <w:pStyle w:val="Corpsdetexte"/>
        <w:rPr>
          <w:sz w:val="30"/>
        </w:rPr>
      </w:pPr>
    </w:p>
    <w:p w14:paraId="533B17A2" w14:textId="77777777" w:rsidR="00467417" w:rsidRDefault="00467417">
      <w:pPr>
        <w:pStyle w:val="Corpsdetexte"/>
        <w:rPr>
          <w:sz w:val="30"/>
        </w:rPr>
      </w:pPr>
    </w:p>
    <w:p w14:paraId="1D067387" w14:textId="77777777" w:rsidR="00467417" w:rsidRDefault="00467417">
      <w:pPr>
        <w:pStyle w:val="Corpsdetexte"/>
        <w:rPr>
          <w:sz w:val="30"/>
        </w:rPr>
      </w:pPr>
    </w:p>
    <w:p w14:paraId="1B8AB512" w14:textId="77777777" w:rsidR="00467417" w:rsidRDefault="00467417">
      <w:pPr>
        <w:pStyle w:val="Corpsdetexte"/>
        <w:spacing w:before="317"/>
        <w:rPr>
          <w:sz w:val="30"/>
        </w:rPr>
      </w:pPr>
    </w:p>
    <w:p w14:paraId="335141C4" w14:textId="40172DA0" w:rsidR="00467417" w:rsidRDefault="00000000">
      <w:pPr>
        <w:ind w:left="5148" w:right="788" w:hanging="1102"/>
        <w:rPr>
          <w:sz w:val="30"/>
        </w:rPr>
      </w:pPr>
      <w:r>
        <w:rPr>
          <w:color w:val="2480BA"/>
          <w:sz w:val="30"/>
        </w:rPr>
        <w:t>Document</w:t>
      </w:r>
      <w:r>
        <w:rPr>
          <w:color w:val="2480BA"/>
          <w:spacing w:val="-9"/>
          <w:sz w:val="30"/>
        </w:rPr>
        <w:t xml:space="preserve"> </w:t>
      </w:r>
      <w:r>
        <w:rPr>
          <w:color w:val="2480BA"/>
          <w:sz w:val="30"/>
        </w:rPr>
        <w:t>rédigé</w:t>
      </w:r>
      <w:r>
        <w:rPr>
          <w:color w:val="2480BA"/>
          <w:spacing w:val="-5"/>
          <w:sz w:val="30"/>
        </w:rPr>
        <w:t xml:space="preserve"> </w:t>
      </w:r>
      <w:r>
        <w:rPr>
          <w:color w:val="2480BA"/>
          <w:sz w:val="30"/>
        </w:rPr>
        <w:t>par</w:t>
      </w:r>
      <w:r>
        <w:rPr>
          <w:color w:val="2480BA"/>
          <w:spacing w:val="-10"/>
          <w:sz w:val="30"/>
        </w:rPr>
        <w:t xml:space="preserve"> </w:t>
      </w:r>
      <w:r>
        <w:rPr>
          <w:color w:val="2480BA"/>
          <w:sz w:val="30"/>
        </w:rPr>
        <w:t>:</w:t>
      </w:r>
      <w:r>
        <w:rPr>
          <w:color w:val="2480BA"/>
          <w:spacing w:val="-9"/>
          <w:sz w:val="30"/>
        </w:rPr>
        <w:t xml:space="preserve"> </w:t>
      </w:r>
      <w:r w:rsidR="00CB4888">
        <w:rPr>
          <w:color w:val="2480BA"/>
          <w:sz w:val="30"/>
        </w:rPr>
        <w:t>KANE Touradou</w:t>
      </w:r>
      <w:r>
        <w:rPr>
          <w:color w:val="2480BA"/>
          <w:sz w:val="30"/>
        </w:rPr>
        <w:t xml:space="preserve"> Version</w:t>
      </w:r>
      <w:r>
        <w:rPr>
          <w:color w:val="2480BA"/>
          <w:spacing w:val="-11"/>
          <w:sz w:val="30"/>
        </w:rPr>
        <w:t xml:space="preserve"> </w:t>
      </w:r>
      <w:r>
        <w:rPr>
          <w:color w:val="2480BA"/>
          <w:sz w:val="30"/>
        </w:rPr>
        <w:t>:</w:t>
      </w:r>
      <w:r>
        <w:rPr>
          <w:color w:val="2480BA"/>
          <w:spacing w:val="-10"/>
          <w:sz w:val="30"/>
        </w:rPr>
        <w:t xml:space="preserve"> </w:t>
      </w:r>
      <w:r w:rsidR="00CB4888">
        <w:rPr>
          <w:color w:val="2480BA"/>
          <w:sz w:val="30"/>
        </w:rPr>
        <w:t>1.0</w:t>
      </w:r>
      <w:r>
        <w:rPr>
          <w:color w:val="2480BA"/>
          <w:spacing w:val="-12"/>
          <w:sz w:val="30"/>
        </w:rPr>
        <w:t xml:space="preserve"> </w:t>
      </w:r>
      <w:r>
        <w:rPr>
          <w:color w:val="2480BA"/>
          <w:sz w:val="30"/>
        </w:rPr>
        <w:t>[</w:t>
      </w:r>
      <w:r w:rsidR="003C4D39">
        <w:rPr>
          <w:color w:val="2480BA"/>
          <w:sz w:val="30"/>
        </w:rPr>
        <w:t>24</w:t>
      </w:r>
      <w:r>
        <w:rPr>
          <w:color w:val="2480BA"/>
          <w:spacing w:val="-12"/>
          <w:sz w:val="30"/>
        </w:rPr>
        <w:t xml:space="preserve"> </w:t>
      </w:r>
      <w:r w:rsidR="006E23DD">
        <w:rPr>
          <w:color w:val="2480BA"/>
          <w:sz w:val="30"/>
        </w:rPr>
        <w:t>février</w:t>
      </w:r>
      <w:r>
        <w:rPr>
          <w:color w:val="2480BA"/>
          <w:spacing w:val="-10"/>
          <w:sz w:val="30"/>
        </w:rPr>
        <w:t xml:space="preserve"> </w:t>
      </w:r>
      <w:r>
        <w:rPr>
          <w:color w:val="2480BA"/>
          <w:spacing w:val="-4"/>
          <w:sz w:val="30"/>
        </w:rPr>
        <w:t>202</w:t>
      </w:r>
      <w:r w:rsidR="006E23DD">
        <w:rPr>
          <w:color w:val="2480BA"/>
          <w:spacing w:val="-4"/>
          <w:sz w:val="30"/>
        </w:rPr>
        <w:t>5</w:t>
      </w:r>
      <w:r>
        <w:rPr>
          <w:color w:val="2480BA"/>
          <w:spacing w:val="-4"/>
          <w:sz w:val="30"/>
        </w:rPr>
        <w:t>]</w:t>
      </w:r>
    </w:p>
    <w:p w14:paraId="4F54C7F4" w14:textId="77777777" w:rsidR="00467417" w:rsidRDefault="00467417">
      <w:pPr>
        <w:rPr>
          <w:sz w:val="30"/>
        </w:rPr>
        <w:sectPr w:rsidR="00467417">
          <w:headerReference w:type="default" r:id="rId8"/>
          <w:footerReference w:type="default" r:id="rId9"/>
          <w:type w:val="continuous"/>
          <w:pgSz w:w="12240" w:h="15840"/>
          <w:pgMar w:top="1580" w:right="1080" w:bottom="880" w:left="1080" w:header="725" w:footer="690" w:gutter="0"/>
          <w:pgNumType w:start="1"/>
          <w:cols w:space="720"/>
        </w:sectPr>
      </w:pPr>
    </w:p>
    <w:p w14:paraId="0287CDFC" w14:textId="77777777" w:rsidR="00467417" w:rsidRDefault="00000000">
      <w:pPr>
        <w:tabs>
          <w:tab w:val="left" w:pos="3066"/>
          <w:tab w:val="left" w:pos="3879"/>
          <w:tab w:val="left" w:pos="6119"/>
          <w:tab w:val="left" w:pos="6732"/>
          <w:tab w:val="left" w:pos="8305"/>
          <w:tab w:val="left" w:pos="8980"/>
        </w:tabs>
        <w:spacing w:before="39" w:line="271" w:lineRule="auto"/>
        <w:ind w:left="753" w:right="788" w:firstLine="523"/>
        <w:rPr>
          <w:b/>
          <w:sz w:val="33"/>
        </w:rPr>
      </w:pPr>
      <w:r>
        <w:rPr>
          <w:b/>
          <w:color w:val="E22D90"/>
          <w:spacing w:val="-2"/>
          <w:sz w:val="33"/>
        </w:rPr>
        <w:lastRenderedPageBreak/>
        <w:t>Historique</w:t>
      </w:r>
      <w:r>
        <w:rPr>
          <w:b/>
          <w:color w:val="E22D90"/>
          <w:sz w:val="33"/>
        </w:rPr>
        <w:tab/>
      </w:r>
      <w:r>
        <w:rPr>
          <w:b/>
          <w:color w:val="E22D90"/>
          <w:spacing w:val="-4"/>
          <w:sz w:val="33"/>
        </w:rPr>
        <w:t>des</w:t>
      </w:r>
      <w:r>
        <w:rPr>
          <w:b/>
          <w:color w:val="E22D90"/>
          <w:sz w:val="33"/>
        </w:rPr>
        <w:tab/>
      </w:r>
      <w:r>
        <w:rPr>
          <w:b/>
          <w:color w:val="E22D90"/>
          <w:spacing w:val="-2"/>
          <w:sz w:val="33"/>
        </w:rPr>
        <w:t>modifications</w:t>
      </w:r>
      <w:r>
        <w:rPr>
          <w:b/>
          <w:color w:val="E22D90"/>
          <w:sz w:val="33"/>
        </w:rPr>
        <w:tab/>
      </w:r>
      <w:r>
        <w:rPr>
          <w:b/>
          <w:color w:val="E22D90"/>
          <w:spacing w:val="-6"/>
          <w:sz w:val="33"/>
        </w:rPr>
        <w:t>et</w:t>
      </w:r>
      <w:r>
        <w:rPr>
          <w:b/>
          <w:color w:val="E22D90"/>
          <w:sz w:val="33"/>
        </w:rPr>
        <w:tab/>
      </w:r>
      <w:r>
        <w:rPr>
          <w:b/>
          <w:color w:val="E22D90"/>
          <w:spacing w:val="-2"/>
          <w:sz w:val="33"/>
        </w:rPr>
        <w:t>révisions</w:t>
      </w:r>
      <w:r>
        <w:rPr>
          <w:b/>
          <w:color w:val="E22D90"/>
          <w:sz w:val="33"/>
        </w:rPr>
        <w:tab/>
      </w:r>
      <w:r>
        <w:rPr>
          <w:b/>
          <w:color w:val="E22D90"/>
          <w:spacing w:val="-6"/>
          <w:sz w:val="33"/>
        </w:rPr>
        <w:t>de</w:t>
      </w:r>
      <w:r>
        <w:rPr>
          <w:b/>
          <w:color w:val="E22D90"/>
          <w:sz w:val="33"/>
        </w:rPr>
        <w:tab/>
      </w:r>
      <w:r>
        <w:rPr>
          <w:b/>
          <w:color w:val="E22D90"/>
          <w:spacing w:val="-6"/>
          <w:sz w:val="33"/>
        </w:rPr>
        <w:t xml:space="preserve">ce </w:t>
      </w:r>
      <w:r>
        <w:rPr>
          <w:b/>
          <w:color w:val="E22D90"/>
          <w:sz w:val="33"/>
        </w:rPr>
        <w:t>document :</w:t>
      </w:r>
    </w:p>
    <w:p w14:paraId="2EF5F711" w14:textId="77777777" w:rsidR="00467417" w:rsidRDefault="00467417">
      <w:pPr>
        <w:pStyle w:val="Corpsdetexte"/>
        <w:spacing w:before="217" w:after="1"/>
        <w:rPr>
          <w:b/>
        </w:rPr>
      </w:pPr>
    </w:p>
    <w:tbl>
      <w:tblPr>
        <w:tblStyle w:val="TableNormal"/>
        <w:tblW w:w="0" w:type="auto"/>
        <w:tblInd w:w="7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60"/>
        <w:gridCol w:w="1365"/>
        <w:gridCol w:w="2241"/>
        <w:gridCol w:w="3958"/>
      </w:tblGrid>
      <w:tr w:rsidR="00467417" w14:paraId="77DEC326" w14:textId="77777777" w:rsidTr="00CB4888">
        <w:trPr>
          <w:trHeight w:val="503"/>
        </w:trPr>
        <w:tc>
          <w:tcPr>
            <w:tcW w:w="1160" w:type="dxa"/>
          </w:tcPr>
          <w:p w14:paraId="7777684F" w14:textId="0E9D44CA" w:rsidR="00467417" w:rsidRDefault="00000000" w:rsidP="00112CEA">
            <w:pPr>
              <w:pStyle w:val="TableParagraph"/>
              <w:spacing w:before="6"/>
              <w:jc w:val="center"/>
              <w:rPr>
                <w:b/>
                <w:sz w:val="20"/>
              </w:rPr>
            </w:pPr>
            <w:r>
              <w:rPr>
                <w:b/>
                <w:w w:val="105"/>
                <w:sz w:val="20"/>
              </w:rPr>
              <w:t>N°</w:t>
            </w:r>
            <w:r>
              <w:rPr>
                <w:b/>
                <w:spacing w:val="-6"/>
                <w:w w:val="105"/>
                <w:sz w:val="20"/>
              </w:rPr>
              <w:t xml:space="preserve"> </w:t>
            </w:r>
            <w:r>
              <w:rPr>
                <w:b/>
                <w:spacing w:val="-5"/>
                <w:w w:val="105"/>
                <w:sz w:val="20"/>
              </w:rPr>
              <w:t>d</w:t>
            </w:r>
            <w:r w:rsidR="00112CEA">
              <w:rPr>
                <w:b/>
                <w:spacing w:val="-5"/>
                <w:w w:val="105"/>
                <w:sz w:val="20"/>
              </w:rPr>
              <w:t xml:space="preserve">e </w:t>
            </w:r>
            <w:r>
              <w:rPr>
                <w:b/>
                <w:spacing w:val="-2"/>
                <w:w w:val="105"/>
                <w:sz w:val="20"/>
              </w:rPr>
              <w:t>version</w:t>
            </w:r>
          </w:p>
        </w:tc>
        <w:tc>
          <w:tcPr>
            <w:tcW w:w="1365" w:type="dxa"/>
          </w:tcPr>
          <w:p w14:paraId="3AE98713" w14:textId="77777777" w:rsidR="00467417" w:rsidRDefault="00000000">
            <w:pPr>
              <w:pStyle w:val="TableParagraph"/>
              <w:spacing w:before="6"/>
              <w:ind w:right="3"/>
              <w:jc w:val="center"/>
              <w:rPr>
                <w:b/>
                <w:sz w:val="20"/>
              </w:rPr>
            </w:pPr>
            <w:r>
              <w:rPr>
                <w:b/>
                <w:spacing w:val="-4"/>
                <w:w w:val="105"/>
                <w:sz w:val="20"/>
              </w:rPr>
              <w:t>Date</w:t>
            </w:r>
          </w:p>
        </w:tc>
        <w:tc>
          <w:tcPr>
            <w:tcW w:w="2241" w:type="dxa"/>
          </w:tcPr>
          <w:p w14:paraId="2BEFBECB" w14:textId="77777777" w:rsidR="00467417" w:rsidRDefault="00000000">
            <w:pPr>
              <w:pStyle w:val="TableParagraph"/>
              <w:spacing w:before="6"/>
              <w:ind w:right="554"/>
              <w:jc w:val="right"/>
              <w:rPr>
                <w:b/>
                <w:sz w:val="20"/>
              </w:rPr>
            </w:pPr>
            <w:r>
              <w:rPr>
                <w:b/>
                <w:spacing w:val="-2"/>
                <w:w w:val="105"/>
                <w:sz w:val="20"/>
              </w:rPr>
              <w:t>Auteur</w:t>
            </w:r>
          </w:p>
        </w:tc>
        <w:tc>
          <w:tcPr>
            <w:tcW w:w="3958" w:type="dxa"/>
          </w:tcPr>
          <w:p w14:paraId="22C19786" w14:textId="51673E9E" w:rsidR="00467417" w:rsidRDefault="00000000" w:rsidP="00112CEA">
            <w:pPr>
              <w:pStyle w:val="TableParagraph"/>
              <w:spacing w:before="6"/>
              <w:ind w:right="2"/>
              <w:jc w:val="center"/>
              <w:rPr>
                <w:b/>
                <w:sz w:val="20"/>
              </w:rPr>
            </w:pPr>
            <w:r>
              <w:rPr>
                <w:b/>
                <w:sz w:val="20"/>
              </w:rPr>
              <w:t>Description</w:t>
            </w:r>
            <w:r>
              <w:rPr>
                <w:b/>
                <w:spacing w:val="16"/>
                <w:sz w:val="20"/>
              </w:rPr>
              <w:t xml:space="preserve"> </w:t>
            </w:r>
            <w:r>
              <w:rPr>
                <w:b/>
                <w:sz w:val="20"/>
              </w:rPr>
              <w:t>et</w:t>
            </w:r>
            <w:r>
              <w:rPr>
                <w:b/>
                <w:spacing w:val="16"/>
                <w:sz w:val="20"/>
              </w:rPr>
              <w:t xml:space="preserve"> </w:t>
            </w:r>
            <w:r>
              <w:rPr>
                <w:b/>
                <w:sz w:val="20"/>
              </w:rPr>
              <w:t>circonstances</w:t>
            </w:r>
            <w:r>
              <w:rPr>
                <w:b/>
                <w:spacing w:val="18"/>
                <w:sz w:val="20"/>
              </w:rPr>
              <w:t xml:space="preserve"> </w:t>
            </w:r>
            <w:r>
              <w:rPr>
                <w:b/>
                <w:sz w:val="20"/>
              </w:rPr>
              <w:t>de</w:t>
            </w:r>
            <w:r>
              <w:rPr>
                <w:b/>
                <w:spacing w:val="18"/>
                <w:sz w:val="20"/>
              </w:rPr>
              <w:t xml:space="preserve"> </w:t>
            </w:r>
            <w:r>
              <w:rPr>
                <w:b/>
                <w:spacing w:val="-5"/>
                <w:sz w:val="20"/>
              </w:rPr>
              <w:t>la</w:t>
            </w:r>
            <w:r w:rsidR="00CB4888">
              <w:rPr>
                <w:b/>
                <w:sz w:val="20"/>
              </w:rPr>
              <w:t xml:space="preserve"> </w:t>
            </w:r>
            <w:r w:rsidR="00CB4888">
              <w:rPr>
                <w:b/>
                <w:spacing w:val="-2"/>
                <w:w w:val="105"/>
                <w:sz w:val="20"/>
              </w:rPr>
              <w:t>modification</w:t>
            </w:r>
          </w:p>
        </w:tc>
      </w:tr>
      <w:tr w:rsidR="00467417" w14:paraId="4292149A" w14:textId="77777777" w:rsidTr="00CB4888">
        <w:trPr>
          <w:trHeight w:val="458"/>
        </w:trPr>
        <w:tc>
          <w:tcPr>
            <w:tcW w:w="1160" w:type="dxa"/>
          </w:tcPr>
          <w:p w14:paraId="495F02A6" w14:textId="77777777" w:rsidR="00467417" w:rsidRDefault="00000000">
            <w:pPr>
              <w:pStyle w:val="TableParagraph"/>
              <w:spacing w:line="203" w:lineRule="exact"/>
              <w:ind w:right="2"/>
              <w:jc w:val="center"/>
              <w:rPr>
                <w:b/>
                <w:sz w:val="20"/>
              </w:rPr>
            </w:pPr>
            <w:r>
              <w:rPr>
                <w:b/>
                <w:w w:val="105"/>
                <w:sz w:val="20"/>
              </w:rPr>
              <w:t>V</w:t>
            </w:r>
            <w:r>
              <w:rPr>
                <w:b/>
                <w:spacing w:val="-4"/>
                <w:w w:val="105"/>
                <w:sz w:val="20"/>
              </w:rPr>
              <w:t xml:space="preserve"> </w:t>
            </w:r>
            <w:r>
              <w:rPr>
                <w:b/>
                <w:spacing w:val="-5"/>
                <w:w w:val="105"/>
                <w:sz w:val="20"/>
              </w:rPr>
              <w:t>1.0</w:t>
            </w:r>
          </w:p>
        </w:tc>
        <w:tc>
          <w:tcPr>
            <w:tcW w:w="1365" w:type="dxa"/>
          </w:tcPr>
          <w:p w14:paraId="5CF57C9C" w14:textId="1AD9BF63" w:rsidR="00467417" w:rsidRDefault="00000000">
            <w:pPr>
              <w:pStyle w:val="TableParagraph"/>
              <w:spacing w:line="203" w:lineRule="exact"/>
              <w:ind w:left="84"/>
              <w:rPr>
                <w:sz w:val="20"/>
              </w:rPr>
            </w:pPr>
            <w:r>
              <w:rPr>
                <w:spacing w:val="-2"/>
                <w:w w:val="105"/>
                <w:sz w:val="20"/>
              </w:rPr>
              <w:t>2</w:t>
            </w:r>
            <w:r w:rsidR="00CB4888">
              <w:rPr>
                <w:spacing w:val="-2"/>
                <w:w w:val="105"/>
                <w:sz w:val="20"/>
              </w:rPr>
              <w:t>4</w:t>
            </w:r>
            <w:r>
              <w:rPr>
                <w:spacing w:val="-2"/>
                <w:w w:val="105"/>
                <w:sz w:val="20"/>
              </w:rPr>
              <w:t>/</w:t>
            </w:r>
            <w:r w:rsidR="00F7260C">
              <w:rPr>
                <w:spacing w:val="-2"/>
                <w:w w:val="105"/>
                <w:sz w:val="20"/>
              </w:rPr>
              <w:t>02</w:t>
            </w:r>
            <w:r>
              <w:rPr>
                <w:spacing w:val="-2"/>
                <w:w w:val="105"/>
                <w:sz w:val="20"/>
              </w:rPr>
              <w:t>/202</w:t>
            </w:r>
            <w:r w:rsidR="00F7260C">
              <w:rPr>
                <w:spacing w:val="-2"/>
                <w:w w:val="105"/>
                <w:sz w:val="20"/>
              </w:rPr>
              <w:t>5</w:t>
            </w:r>
          </w:p>
        </w:tc>
        <w:tc>
          <w:tcPr>
            <w:tcW w:w="2241" w:type="dxa"/>
          </w:tcPr>
          <w:p w14:paraId="50BA5280" w14:textId="19A777C0" w:rsidR="00467417" w:rsidRDefault="006E23DD">
            <w:pPr>
              <w:pStyle w:val="TableParagraph"/>
              <w:spacing w:line="203" w:lineRule="exact"/>
              <w:ind w:right="527"/>
              <w:jc w:val="right"/>
              <w:rPr>
                <w:sz w:val="20"/>
              </w:rPr>
            </w:pPr>
            <w:r>
              <w:rPr>
                <w:sz w:val="20"/>
              </w:rPr>
              <w:t>KANE Touradou</w:t>
            </w:r>
          </w:p>
        </w:tc>
        <w:tc>
          <w:tcPr>
            <w:tcW w:w="3958" w:type="dxa"/>
          </w:tcPr>
          <w:p w14:paraId="54E3CF3C" w14:textId="7C0B52F6" w:rsidR="00467417" w:rsidRDefault="00000000" w:rsidP="00CB4888">
            <w:pPr>
              <w:pStyle w:val="TableParagraph"/>
              <w:spacing w:line="203" w:lineRule="exact"/>
              <w:ind w:left="85"/>
              <w:jc w:val="center"/>
              <w:rPr>
                <w:sz w:val="20"/>
              </w:rPr>
            </w:pPr>
            <w:r>
              <w:rPr>
                <w:sz w:val="20"/>
              </w:rPr>
              <w:t>Première</w:t>
            </w:r>
            <w:r>
              <w:rPr>
                <w:spacing w:val="24"/>
                <w:sz w:val="20"/>
              </w:rPr>
              <w:t xml:space="preserve"> </w:t>
            </w:r>
            <w:r>
              <w:rPr>
                <w:sz w:val="20"/>
              </w:rPr>
              <w:t>rédaction</w:t>
            </w:r>
            <w:r>
              <w:rPr>
                <w:spacing w:val="18"/>
                <w:sz w:val="20"/>
              </w:rPr>
              <w:t xml:space="preserve"> </w:t>
            </w:r>
            <w:r>
              <w:rPr>
                <w:sz w:val="20"/>
              </w:rPr>
              <w:t>complète</w:t>
            </w:r>
            <w:r>
              <w:rPr>
                <w:spacing w:val="20"/>
                <w:sz w:val="20"/>
              </w:rPr>
              <w:t xml:space="preserve"> </w:t>
            </w:r>
            <w:r>
              <w:rPr>
                <w:spacing w:val="-5"/>
                <w:sz w:val="20"/>
              </w:rPr>
              <w:t>du</w:t>
            </w:r>
            <w:r w:rsidR="00CB4888">
              <w:rPr>
                <w:sz w:val="20"/>
              </w:rPr>
              <w:t xml:space="preserve"> </w:t>
            </w:r>
            <w:r>
              <w:rPr>
                <w:spacing w:val="-2"/>
                <w:w w:val="105"/>
                <w:sz w:val="20"/>
              </w:rPr>
              <w:t>document.</w:t>
            </w:r>
          </w:p>
        </w:tc>
      </w:tr>
    </w:tbl>
    <w:p w14:paraId="5DD61478" w14:textId="77777777" w:rsidR="00467417" w:rsidRDefault="00467417">
      <w:pPr>
        <w:pStyle w:val="Corpsdetexte"/>
        <w:spacing w:before="284"/>
        <w:rPr>
          <w:b/>
          <w:sz w:val="30"/>
        </w:rPr>
      </w:pPr>
    </w:p>
    <w:p w14:paraId="1F4016C7" w14:textId="315E1126" w:rsidR="00467417" w:rsidRDefault="00467417">
      <w:pPr>
        <w:spacing w:before="155"/>
        <w:ind w:left="1108"/>
        <w:rPr>
          <w:sz w:val="20"/>
        </w:rPr>
      </w:pPr>
    </w:p>
    <w:p w14:paraId="01580ECA" w14:textId="77777777" w:rsidR="00E54D6D" w:rsidRDefault="00E54D6D">
      <w:pPr>
        <w:spacing w:before="155"/>
        <w:ind w:left="1108"/>
        <w:rPr>
          <w:sz w:val="20"/>
        </w:rPr>
      </w:pPr>
    </w:p>
    <w:p w14:paraId="5C18CAD8" w14:textId="77777777" w:rsidR="00E54D6D" w:rsidRDefault="00E54D6D">
      <w:pPr>
        <w:spacing w:before="155"/>
        <w:ind w:left="1108"/>
        <w:rPr>
          <w:sz w:val="20"/>
        </w:rPr>
      </w:pPr>
    </w:p>
    <w:p w14:paraId="0713605F" w14:textId="77777777" w:rsidR="00E54D6D" w:rsidRDefault="00E54D6D">
      <w:pPr>
        <w:spacing w:before="155"/>
        <w:ind w:left="1108"/>
        <w:rPr>
          <w:sz w:val="20"/>
        </w:rPr>
      </w:pPr>
    </w:p>
    <w:p w14:paraId="6FC56BFE" w14:textId="77777777" w:rsidR="00E54D6D" w:rsidRDefault="00E54D6D">
      <w:pPr>
        <w:spacing w:before="155"/>
        <w:ind w:left="1108"/>
        <w:rPr>
          <w:sz w:val="20"/>
        </w:rPr>
      </w:pPr>
    </w:p>
    <w:p w14:paraId="672037AB" w14:textId="77777777" w:rsidR="00E54D6D" w:rsidRDefault="00E54D6D">
      <w:pPr>
        <w:spacing w:before="155"/>
        <w:ind w:left="1108"/>
        <w:rPr>
          <w:sz w:val="20"/>
        </w:rPr>
      </w:pPr>
    </w:p>
    <w:p w14:paraId="7DA7F23E" w14:textId="77777777" w:rsidR="00E54D6D" w:rsidRDefault="00E54D6D">
      <w:pPr>
        <w:spacing w:before="155"/>
        <w:ind w:left="1108"/>
        <w:rPr>
          <w:sz w:val="20"/>
        </w:rPr>
      </w:pPr>
    </w:p>
    <w:p w14:paraId="76BEAA23" w14:textId="77777777" w:rsidR="00E54D6D" w:rsidRDefault="00E54D6D">
      <w:pPr>
        <w:spacing w:before="155"/>
        <w:ind w:left="1108"/>
        <w:rPr>
          <w:sz w:val="20"/>
        </w:rPr>
      </w:pPr>
    </w:p>
    <w:p w14:paraId="7B42A8CD" w14:textId="77777777" w:rsidR="00E54D6D" w:rsidRDefault="00E54D6D">
      <w:pPr>
        <w:spacing w:before="155"/>
        <w:ind w:left="1108"/>
        <w:rPr>
          <w:sz w:val="20"/>
        </w:rPr>
      </w:pPr>
    </w:p>
    <w:p w14:paraId="4CE19CBB" w14:textId="77777777" w:rsidR="00E54D6D" w:rsidRDefault="00E54D6D">
      <w:pPr>
        <w:spacing w:before="155"/>
        <w:ind w:left="1108"/>
        <w:rPr>
          <w:sz w:val="20"/>
        </w:rPr>
      </w:pPr>
    </w:p>
    <w:p w14:paraId="59EEADCD" w14:textId="77777777" w:rsidR="00E54D6D" w:rsidRDefault="00E54D6D">
      <w:pPr>
        <w:spacing w:before="155"/>
        <w:ind w:left="1108"/>
        <w:rPr>
          <w:sz w:val="20"/>
        </w:rPr>
      </w:pPr>
    </w:p>
    <w:p w14:paraId="584CFB80" w14:textId="77777777" w:rsidR="00E54D6D" w:rsidRDefault="00E54D6D">
      <w:pPr>
        <w:spacing w:before="155"/>
        <w:ind w:left="1108"/>
        <w:rPr>
          <w:sz w:val="20"/>
        </w:rPr>
      </w:pPr>
    </w:p>
    <w:p w14:paraId="24C400C1" w14:textId="77777777" w:rsidR="00E54D6D" w:rsidRDefault="00E54D6D">
      <w:pPr>
        <w:spacing w:before="155"/>
        <w:ind w:left="1108"/>
        <w:rPr>
          <w:sz w:val="20"/>
        </w:rPr>
      </w:pPr>
    </w:p>
    <w:p w14:paraId="78B68A96" w14:textId="77777777" w:rsidR="00467417" w:rsidRDefault="00467417">
      <w:pPr>
        <w:pStyle w:val="Corpsdetexte"/>
      </w:pPr>
    </w:p>
    <w:p w14:paraId="0DEF8279" w14:textId="77777777" w:rsidR="00467417" w:rsidRDefault="00467417">
      <w:pPr>
        <w:pStyle w:val="Corpsdetexte"/>
      </w:pPr>
    </w:p>
    <w:p w14:paraId="386D17AD" w14:textId="77777777" w:rsidR="00467417" w:rsidRDefault="00467417">
      <w:pPr>
        <w:pStyle w:val="Corpsdetexte"/>
      </w:pPr>
    </w:p>
    <w:p w14:paraId="4C3218C5" w14:textId="77777777" w:rsidR="00467417" w:rsidRDefault="00467417">
      <w:pPr>
        <w:pStyle w:val="Corpsdetexte"/>
      </w:pPr>
    </w:p>
    <w:p w14:paraId="38ED1E00" w14:textId="77777777" w:rsidR="00467417" w:rsidRDefault="00467417">
      <w:pPr>
        <w:pStyle w:val="Corpsdetexte"/>
      </w:pPr>
    </w:p>
    <w:p w14:paraId="0A58F7CE" w14:textId="77777777" w:rsidR="00E54D6D" w:rsidRDefault="00E54D6D">
      <w:pPr>
        <w:pStyle w:val="Corpsdetexte"/>
      </w:pPr>
    </w:p>
    <w:p w14:paraId="076957C6" w14:textId="77777777" w:rsidR="00E54D6D" w:rsidRDefault="00E54D6D">
      <w:pPr>
        <w:pStyle w:val="Corpsdetexte"/>
      </w:pPr>
    </w:p>
    <w:p w14:paraId="45516505" w14:textId="77777777" w:rsidR="00E54D6D" w:rsidRDefault="00E54D6D">
      <w:pPr>
        <w:pStyle w:val="Corpsdetexte"/>
      </w:pPr>
    </w:p>
    <w:p w14:paraId="535CDFAB" w14:textId="77777777" w:rsidR="00E54D6D" w:rsidRDefault="00E54D6D">
      <w:pPr>
        <w:pStyle w:val="Corpsdetexte"/>
      </w:pPr>
    </w:p>
    <w:p w14:paraId="146D7282" w14:textId="77777777" w:rsidR="00E54D6D" w:rsidRDefault="00E54D6D">
      <w:pPr>
        <w:pStyle w:val="Corpsdetexte"/>
      </w:pPr>
    </w:p>
    <w:p w14:paraId="212F89CA" w14:textId="77777777" w:rsidR="00E54D6D" w:rsidRDefault="00E54D6D">
      <w:pPr>
        <w:pStyle w:val="Corpsdetexte"/>
      </w:pPr>
    </w:p>
    <w:p w14:paraId="3B5E8C93" w14:textId="77777777" w:rsidR="00E54D6D" w:rsidRDefault="00E54D6D">
      <w:pPr>
        <w:pStyle w:val="Corpsdetexte"/>
      </w:pPr>
    </w:p>
    <w:p w14:paraId="7F55EC82" w14:textId="77777777" w:rsidR="00E54D6D" w:rsidRDefault="00E54D6D">
      <w:pPr>
        <w:pStyle w:val="Corpsdetexte"/>
      </w:pPr>
    </w:p>
    <w:p w14:paraId="20F25CC1" w14:textId="77777777" w:rsidR="00E54D6D" w:rsidRDefault="00E54D6D">
      <w:pPr>
        <w:pStyle w:val="En-ttedetabledesmatires"/>
        <w:rPr>
          <w:rFonts w:ascii="Calibri" w:eastAsia="Calibri" w:hAnsi="Calibri" w:cs="Calibri"/>
          <w:color w:val="auto"/>
          <w:sz w:val="22"/>
          <w:szCs w:val="22"/>
          <w:lang w:eastAsia="en-US"/>
        </w:rPr>
      </w:pPr>
    </w:p>
    <w:p w14:paraId="1806C68A" w14:textId="77777777" w:rsidR="00E54D6D" w:rsidRDefault="00E54D6D">
      <w:pPr>
        <w:pStyle w:val="En-ttedetabledesmatires"/>
        <w:rPr>
          <w:rFonts w:ascii="Calibri" w:eastAsia="Calibri" w:hAnsi="Calibri" w:cs="Calibri"/>
          <w:color w:val="auto"/>
          <w:sz w:val="22"/>
          <w:szCs w:val="22"/>
          <w:lang w:eastAsia="en-US"/>
        </w:rPr>
      </w:pPr>
    </w:p>
    <w:p w14:paraId="3F820C6A" w14:textId="0CDD11F6" w:rsidR="00E54D6D" w:rsidRDefault="00000000">
      <w:pPr>
        <w:pStyle w:val="En-ttedetabledesmatires"/>
        <w:rPr>
          <w:rFonts w:ascii="Calibri" w:eastAsia="Calibri" w:hAnsi="Calibri" w:cs="Calibri"/>
          <w:color w:val="auto"/>
          <w:sz w:val="22"/>
          <w:szCs w:val="22"/>
          <w:lang w:eastAsia="en-US"/>
        </w:rPr>
      </w:pPr>
      <w:r>
        <w:rPr>
          <w:noProof/>
        </w:rPr>
        <mc:AlternateContent>
          <mc:Choice Requires="wps">
            <w:drawing>
              <wp:anchor distT="0" distB="0" distL="0" distR="0" simplePos="0" relativeHeight="251657728" behindDoc="1" locked="0" layoutInCell="1" allowOverlap="1" wp14:anchorId="36741E70" wp14:editId="1FC072A6">
                <wp:simplePos x="0" y="0"/>
                <wp:positionH relativeFrom="page">
                  <wp:posOffset>1175003</wp:posOffset>
                </wp:positionH>
                <wp:positionV relativeFrom="paragraph">
                  <wp:posOffset>172437</wp:posOffset>
                </wp:positionV>
                <wp:extent cx="171958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D960B" id="Graphic 10" o:spid="_x0000_s1026" style="position:absolute;margin-left:92.5pt;margin-top:13.6pt;width:135.4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p>
    <w:sdt>
      <w:sdtPr>
        <w:rPr>
          <w:sz w:val="22"/>
          <w:szCs w:val="22"/>
        </w:rPr>
        <w:id w:val="-824594369"/>
        <w:docPartObj>
          <w:docPartGallery w:val="Table of Contents"/>
          <w:docPartUnique/>
        </w:docPartObj>
      </w:sdtPr>
      <w:sdtEndPr>
        <w:rPr>
          <w:b/>
          <w:bCs/>
        </w:rPr>
      </w:sdtEndPr>
      <w:sdtContent>
        <w:p w14:paraId="710B8003" w14:textId="5FBBB7AB" w:rsidR="002E3EEA" w:rsidRPr="00E54D6D" w:rsidRDefault="002E3EEA" w:rsidP="00E54D6D">
          <w:pPr>
            <w:pStyle w:val="Corpsdetexte"/>
            <w:spacing w:before="3"/>
            <w:rPr>
              <w:sz w:val="32"/>
              <w:szCs w:val="32"/>
            </w:rPr>
          </w:pPr>
          <w:r w:rsidRPr="00E54D6D">
            <w:rPr>
              <w:sz w:val="32"/>
              <w:szCs w:val="32"/>
            </w:rPr>
            <w:t>Table des matières</w:t>
          </w:r>
        </w:p>
        <w:p w14:paraId="16B2BCD1" w14:textId="7DF07BFC" w:rsidR="00B81E5A" w:rsidRDefault="002E3EE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91839495" w:history="1">
            <w:r w:rsidR="00B81E5A" w:rsidRPr="00C3568A">
              <w:rPr>
                <w:rStyle w:val="Lienhypertexte"/>
                <w:noProof/>
                <w:spacing w:val="-2"/>
              </w:rPr>
              <w:t>Table</w:t>
            </w:r>
            <w:r w:rsidR="00B81E5A" w:rsidRPr="00C3568A">
              <w:rPr>
                <w:rStyle w:val="Lienhypertexte"/>
                <w:noProof/>
                <w:spacing w:val="-15"/>
              </w:rPr>
              <w:t xml:space="preserve"> </w:t>
            </w:r>
            <w:r w:rsidR="00B81E5A" w:rsidRPr="00C3568A">
              <w:rPr>
                <w:rStyle w:val="Lienhypertexte"/>
                <w:noProof/>
                <w:spacing w:val="-2"/>
              </w:rPr>
              <w:t>des</w:t>
            </w:r>
            <w:r w:rsidR="00B81E5A" w:rsidRPr="00C3568A">
              <w:rPr>
                <w:rStyle w:val="Lienhypertexte"/>
                <w:noProof/>
                <w:spacing w:val="-15"/>
              </w:rPr>
              <w:t xml:space="preserve"> </w:t>
            </w:r>
            <w:r w:rsidR="00B81E5A" w:rsidRPr="00C3568A">
              <w:rPr>
                <w:rStyle w:val="Lienhypertexte"/>
                <w:noProof/>
                <w:spacing w:val="-2"/>
              </w:rPr>
              <w:t>Tableaux</w:t>
            </w:r>
            <w:r w:rsidR="00B81E5A">
              <w:rPr>
                <w:noProof/>
                <w:webHidden/>
              </w:rPr>
              <w:tab/>
            </w:r>
            <w:r w:rsidR="00B81E5A">
              <w:rPr>
                <w:noProof/>
                <w:webHidden/>
              </w:rPr>
              <w:fldChar w:fldCharType="begin"/>
            </w:r>
            <w:r w:rsidR="00B81E5A">
              <w:rPr>
                <w:noProof/>
                <w:webHidden/>
              </w:rPr>
              <w:instrText xml:space="preserve"> PAGEREF _Toc191839495 \h </w:instrText>
            </w:r>
            <w:r w:rsidR="00B81E5A">
              <w:rPr>
                <w:noProof/>
                <w:webHidden/>
              </w:rPr>
            </w:r>
            <w:r w:rsidR="00B81E5A">
              <w:rPr>
                <w:noProof/>
                <w:webHidden/>
              </w:rPr>
              <w:fldChar w:fldCharType="separate"/>
            </w:r>
            <w:r w:rsidR="00B81E5A">
              <w:rPr>
                <w:noProof/>
                <w:webHidden/>
              </w:rPr>
              <w:t>3</w:t>
            </w:r>
            <w:r w:rsidR="00B81E5A">
              <w:rPr>
                <w:noProof/>
                <w:webHidden/>
              </w:rPr>
              <w:fldChar w:fldCharType="end"/>
            </w:r>
          </w:hyperlink>
        </w:p>
        <w:p w14:paraId="62026392" w14:textId="15DA41F6"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6" w:history="1">
            <w:r w:rsidRPr="00C3568A">
              <w:rPr>
                <w:rStyle w:val="Lienhypertexte"/>
                <w:noProof/>
                <w:spacing w:val="-2"/>
              </w:rPr>
              <w:t>Table</w:t>
            </w:r>
            <w:r w:rsidRPr="00C3568A">
              <w:rPr>
                <w:rStyle w:val="Lienhypertexte"/>
                <w:noProof/>
                <w:spacing w:val="-15"/>
              </w:rPr>
              <w:t xml:space="preserve"> </w:t>
            </w:r>
            <w:r w:rsidRPr="00C3568A">
              <w:rPr>
                <w:rStyle w:val="Lienhypertexte"/>
                <w:noProof/>
                <w:spacing w:val="-2"/>
              </w:rPr>
              <w:t>des</w:t>
            </w:r>
            <w:r w:rsidRPr="00C3568A">
              <w:rPr>
                <w:rStyle w:val="Lienhypertexte"/>
                <w:noProof/>
                <w:spacing w:val="-14"/>
              </w:rPr>
              <w:t xml:space="preserve"> </w:t>
            </w:r>
            <w:r w:rsidRPr="00C3568A">
              <w:rPr>
                <w:rStyle w:val="Lienhypertexte"/>
                <w:noProof/>
                <w:spacing w:val="-2"/>
              </w:rPr>
              <w:t>Figures</w:t>
            </w:r>
            <w:r>
              <w:rPr>
                <w:noProof/>
                <w:webHidden/>
              </w:rPr>
              <w:tab/>
            </w:r>
            <w:r>
              <w:rPr>
                <w:noProof/>
                <w:webHidden/>
              </w:rPr>
              <w:fldChar w:fldCharType="begin"/>
            </w:r>
            <w:r>
              <w:rPr>
                <w:noProof/>
                <w:webHidden/>
              </w:rPr>
              <w:instrText xml:space="preserve"> PAGEREF _Toc191839496 \h </w:instrText>
            </w:r>
            <w:r>
              <w:rPr>
                <w:noProof/>
                <w:webHidden/>
              </w:rPr>
            </w:r>
            <w:r>
              <w:rPr>
                <w:noProof/>
                <w:webHidden/>
              </w:rPr>
              <w:fldChar w:fldCharType="separate"/>
            </w:r>
            <w:r>
              <w:rPr>
                <w:noProof/>
                <w:webHidden/>
              </w:rPr>
              <w:t>3</w:t>
            </w:r>
            <w:r>
              <w:rPr>
                <w:noProof/>
                <w:webHidden/>
              </w:rPr>
              <w:fldChar w:fldCharType="end"/>
            </w:r>
          </w:hyperlink>
        </w:p>
        <w:p w14:paraId="10B2BEBB" w14:textId="743C9F60"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7" w:history="1">
            <w:r w:rsidRPr="00C3568A">
              <w:rPr>
                <w:rStyle w:val="Lienhypertexte"/>
                <w:noProof/>
                <w:spacing w:val="-2"/>
              </w:rPr>
              <w:t>Introduction - Rappel sur le système</w:t>
            </w:r>
            <w:r>
              <w:rPr>
                <w:noProof/>
                <w:webHidden/>
              </w:rPr>
              <w:tab/>
            </w:r>
            <w:r>
              <w:rPr>
                <w:noProof/>
                <w:webHidden/>
              </w:rPr>
              <w:fldChar w:fldCharType="begin"/>
            </w:r>
            <w:r>
              <w:rPr>
                <w:noProof/>
                <w:webHidden/>
              </w:rPr>
              <w:instrText xml:space="preserve"> PAGEREF _Toc191839497 \h </w:instrText>
            </w:r>
            <w:r>
              <w:rPr>
                <w:noProof/>
                <w:webHidden/>
              </w:rPr>
            </w:r>
            <w:r>
              <w:rPr>
                <w:noProof/>
                <w:webHidden/>
              </w:rPr>
              <w:fldChar w:fldCharType="separate"/>
            </w:r>
            <w:r>
              <w:rPr>
                <w:noProof/>
                <w:webHidden/>
              </w:rPr>
              <w:t>4</w:t>
            </w:r>
            <w:r>
              <w:rPr>
                <w:noProof/>
                <w:webHidden/>
              </w:rPr>
              <w:fldChar w:fldCharType="end"/>
            </w:r>
          </w:hyperlink>
        </w:p>
        <w:p w14:paraId="344BD045" w14:textId="65231CCA"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8" w:history="1">
            <w:r w:rsidRPr="00C3568A">
              <w:rPr>
                <w:rStyle w:val="Lienhypertexte"/>
                <w:noProof/>
                <w:spacing w:val="-2"/>
              </w:rPr>
              <w:t>Tests Structurels</w:t>
            </w:r>
            <w:r>
              <w:rPr>
                <w:noProof/>
                <w:webHidden/>
              </w:rPr>
              <w:tab/>
            </w:r>
            <w:r>
              <w:rPr>
                <w:noProof/>
                <w:webHidden/>
              </w:rPr>
              <w:fldChar w:fldCharType="begin"/>
            </w:r>
            <w:r>
              <w:rPr>
                <w:noProof/>
                <w:webHidden/>
              </w:rPr>
              <w:instrText xml:space="preserve"> PAGEREF _Toc191839498 \h </w:instrText>
            </w:r>
            <w:r>
              <w:rPr>
                <w:noProof/>
                <w:webHidden/>
              </w:rPr>
            </w:r>
            <w:r>
              <w:rPr>
                <w:noProof/>
                <w:webHidden/>
              </w:rPr>
              <w:fldChar w:fldCharType="separate"/>
            </w:r>
            <w:r>
              <w:rPr>
                <w:noProof/>
                <w:webHidden/>
              </w:rPr>
              <w:t>4</w:t>
            </w:r>
            <w:r>
              <w:rPr>
                <w:noProof/>
                <w:webHidden/>
              </w:rPr>
              <w:fldChar w:fldCharType="end"/>
            </w:r>
          </w:hyperlink>
        </w:p>
        <w:p w14:paraId="5B81B3B7" w14:textId="42CAF50C"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9" w:history="1">
            <w:r w:rsidRPr="00C3568A">
              <w:rPr>
                <w:rStyle w:val="Lienhypertexte"/>
                <w:noProof/>
                <w:spacing w:val="-2"/>
              </w:rPr>
              <w:t>Tests Fonctionnels</w:t>
            </w:r>
            <w:r>
              <w:rPr>
                <w:noProof/>
                <w:webHidden/>
              </w:rPr>
              <w:tab/>
            </w:r>
            <w:r>
              <w:rPr>
                <w:noProof/>
                <w:webHidden/>
              </w:rPr>
              <w:fldChar w:fldCharType="begin"/>
            </w:r>
            <w:r>
              <w:rPr>
                <w:noProof/>
                <w:webHidden/>
              </w:rPr>
              <w:instrText xml:space="preserve"> PAGEREF _Toc191839499 \h </w:instrText>
            </w:r>
            <w:r>
              <w:rPr>
                <w:noProof/>
                <w:webHidden/>
              </w:rPr>
            </w:r>
            <w:r>
              <w:rPr>
                <w:noProof/>
                <w:webHidden/>
              </w:rPr>
              <w:fldChar w:fldCharType="separate"/>
            </w:r>
            <w:r>
              <w:rPr>
                <w:noProof/>
                <w:webHidden/>
              </w:rPr>
              <w:t>4</w:t>
            </w:r>
            <w:r>
              <w:rPr>
                <w:noProof/>
                <w:webHidden/>
              </w:rPr>
              <w:fldChar w:fldCharType="end"/>
            </w:r>
          </w:hyperlink>
        </w:p>
        <w:p w14:paraId="19D86CB8" w14:textId="1B2B56F9" w:rsidR="00B81E5A" w:rsidRDefault="00B81E5A">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500" w:history="1">
            <w:r w:rsidRPr="00C3568A">
              <w:rPr>
                <w:rStyle w:val="Lienhypertexte"/>
                <w:noProof/>
              </w:rPr>
              <w:t>FP1 : Jouer de la musique en mode manuel.</w:t>
            </w:r>
            <w:r>
              <w:rPr>
                <w:noProof/>
                <w:webHidden/>
              </w:rPr>
              <w:tab/>
            </w:r>
            <w:r>
              <w:rPr>
                <w:noProof/>
                <w:webHidden/>
              </w:rPr>
              <w:fldChar w:fldCharType="begin"/>
            </w:r>
            <w:r>
              <w:rPr>
                <w:noProof/>
                <w:webHidden/>
              </w:rPr>
              <w:instrText xml:space="preserve"> PAGEREF _Toc191839500 \h </w:instrText>
            </w:r>
            <w:r>
              <w:rPr>
                <w:noProof/>
                <w:webHidden/>
              </w:rPr>
            </w:r>
            <w:r>
              <w:rPr>
                <w:noProof/>
                <w:webHidden/>
              </w:rPr>
              <w:fldChar w:fldCharType="separate"/>
            </w:r>
            <w:r>
              <w:rPr>
                <w:noProof/>
                <w:webHidden/>
              </w:rPr>
              <w:t>4</w:t>
            </w:r>
            <w:r>
              <w:rPr>
                <w:noProof/>
                <w:webHidden/>
              </w:rPr>
              <w:fldChar w:fldCharType="end"/>
            </w:r>
          </w:hyperlink>
        </w:p>
        <w:p w14:paraId="613AEAD3" w14:textId="1ECF7E47" w:rsidR="002E3EEA" w:rsidRDefault="002E3EEA">
          <w:r>
            <w:rPr>
              <w:b/>
              <w:bCs/>
            </w:rPr>
            <w:fldChar w:fldCharType="end"/>
          </w:r>
        </w:p>
      </w:sdtContent>
    </w:sdt>
    <w:p w14:paraId="5E3D1064" w14:textId="77777777" w:rsidR="00467417" w:rsidRDefault="00467417">
      <w:pPr>
        <w:pStyle w:val="Corpsdetexte"/>
      </w:pPr>
    </w:p>
    <w:p w14:paraId="67AAB3CD" w14:textId="77777777" w:rsidR="00467417" w:rsidRDefault="00467417">
      <w:pPr>
        <w:pStyle w:val="Corpsdetexte"/>
      </w:pPr>
    </w:p>
    <w:p w14:paraId="6E40CD59" w14:textId="77777777" w:rsidR="002E3EEA" w:rsidRDefault="002E3EEA">
      <w:pPr>
        <w:pStyle w:val="Corpsdetexte"/>
      </w:pPr>
    </w:p>
    <w:p w14:paraId="1AC0B9C2" w14:textId="77777777" w:rsidR="00467417" w:rsidRDefault="00467417">
      <w:pPr>
        <w:pStyle w:val="Corpsdetexte"/>
        <w:spacing w:before="62"/>
      </w:pPr>
    </w:p>
    <w:p w14:paraId="6EA30BBC" w14:textId="77777777" w:rsidR="00467417" w:rsidRDefault="00000000">
      <w:pPr>
        <w:pStyle w:val="Titre1"/>
      </w:pPr>
      <w:bookmarkStart w:id="0" w:name="_Toc191839495"/>
      <w:r>
        <w:rPr>
          <w:color w:val="113185"/>
          <w:spacing w:val="-2"/>
        </w:rPr>
        <w:t>Table</w:t>
      </w:r>
      <w:r>
        <w:rPr>
          <w:color w:val="113185"/>
          <w:spacing w:val="-15"/>
        </w:rPr>
        <w:t xml:space="preserve"> </w:t>
      </w:r>
      <w:r>
        <w:rPr>
          <w:color w:val="113185"/>
          <w:spacing w:val="-2"/>
        </w:rPr>
        <w:t>des</w:t>
      </w:r>
      <w:r>
        <w:rPr>
          <w:color w:val="113185"/>
          <w:spacing w:val="-15"/>
        </w:rPr>
        <w:t xml:space="preserve"> </w:t>
      </w:r>
      <w:r>
        <w:rPr>
          <w:color w:val="113185"/>
          <w:spacing w:val="-2"/>
        </w:rPr>
        <w:t>Tableaux</w:t>
      </w:r>
      <w:bookmarkEnd w:id="0"/>
    </w:p>
    <w:p w14:paraId="00061759" w14:textId="77777777" w:rsidR="00467417" w:rsidRPr="00293F99" w:rsidRDefault="00000000">
      <w:pPr>
        <w:pStyle w:val="Corpsdetexte"/>
        <w:tabs>
          <w:tab w:val="right" w:leader="dot" w:pos="9283"/>
        </w:tabs>
        <w:spacing w:before="34"/>
        <w:ind w:left="770"/>
      </w:pPr>
      <w:r w:rsidRPr="00293F99">
        <w:t>Tableau</w:t>
      </w:r>
      <w:r w:rsidRPr="00293F99">
        <w:rPr>
          <w:spacing w:val="8"/>
        </w:rPr>
        <w:t xml:space="preserve"> </w:t>
      </w:r>
      <w:r w:rsidRPr="00293F99">
        <w:t>1</w:t>
      </w:r>
      <w:r w:rsidRPr="00293F99">
        <w:rPr>
          <w:spacing w:val="9"/>
        </w:rPr>
        <w:t xml:space="preserve"> </w:t>
      </w:r>
      <w:r w:rsidRPr="00293F99">
        <w:t>Work</w:t>
      </w:r>
      <w:r w:rsidRPr="00293F99">
        <w:rPr>
          <w:spacing w:val="9"/>
        </w:rPr>
        <w:t xml:space="preserve"> </w:t>
      </w:r>
      <w:r w:rsidRPr="00293F99">
        <w:t>Breakdown</w:t>
      </w:r>
      <w:r w:rsidRPr="00293F99">
        <w:rPr>
          <w:spacing w:val="5"/>
        </w:rPr>
        <w:t xml:space="preserve"> </w:t>
      </w:r>
      <w:r w:rsidRPr="00293F99">
        <w:t>Structure</w:t>
      </w:r>
      <w:r w:rsidRPr="00293F99">
        <w:rPr>
          <w:spacing w:val="9"/>
        </w:rPr>
        <w:t xml:space="preserve"> </w:t>
      </w:r>
      <w:r w:rsidRPr="00293F99">
        <w:rPr>
          <w:spacing w:val="-4"/>
        </w:rPr>
        <w:t>(WBS)</w:t>
      </w:r>
      <w:r w:rsidRPr="00293F99">
        <w:rPr>
          <w:rFonts w:ascii="Times New Roman"/>
        </w:rPr>
        <w:tab/>
      </w:r>
      <w:r w:rsidRPr="00293F99">
        <w:rPr>
          <w:spacing w:val="-10"/>
        </w:rPr>
        <w:t>7</w:t>
      </w:r>
    </w:p>
    <w:p w14:paraId="04BA621D" w14:textId="77777777" w:rsidR="00467417" w:rsidRDefault="00000000">
      <w:pPr>
        <w:pStyle w:val="Corpsdetexte"/>
        <w:tabs>
          <w:tab w:val="right" w:leader="dot" w:pos="9283"/>
        </w:tabs>
        <w:spacing w:before="29"/>
        <w:ind w:left="770"/>
      </w:pPr>
      <w:r>
        <w:t>Tableau</w:t>
      </w:r>
      <w:r>
        <w:rPr>
          <w:spacing w:val="1"/>
        </w:rPr>
        <w:t xml:space="preserve"> </w:t>
      </w:r>
      <w:r>
        <w:t>2</w:t>
      </w:r>
      <w:r>
        <w:rPr>
          <w:spacing w:val="2"/>
        </w:rPr>
        <w:t xml:space="preserve"> </w:t>
      </w:r>
      <w:r>
        <w:rPr>
          <w:spacing w:val="-2"/>
        </w:rPr>
        <w:t>Jalons</w:t>
      </w:r>
      <w:r>
        <w:rPr>
          <w:rFonts w:ascii="Times New Roman"/>
        </w:rPr>
        <w:tab/>
      </w:r>
      <w:r>
        <w:rPr>
          <w:spacing w:val="-10"/>
        </w:rPr>
        <w:t>8</w:t>
      </w:r>
    </w:p>
    <w:p w14:paraId="7D52AF86" w14:textId="77777777" w:rsidR="00467417" w:rsidRDefault="00000000">
      <w:pPr>
        <w:pStyle w:val="Corpsdetexte"/>
        <w:tabs>
          <w:tab w:val="right" w:leader="dot" w:pos="9284"/>
        </w:tabs>
        <w:spacing w:before="27"/>
        <w:ind w:left="770"/>
      </w:pPr>
      <w:r>
        <w:t>Tableau</w:t>
      </w:r>
      <w:r>
        <w:rPr>
          <w:spacing w:val="7"/>
        </w:rPr>
        <w:t xml:space="preserve"> </w:t>
      </w:r>
      <w:r>
        <w:t>3</w:t>
      </w:r>
      <w:r>
        <w:rPr>
          <w:spacing w:val="8"/>
        </w:rPr>
        <w:t xml:space="preserve"> </w:t>
      </w:r>
      <w:r>
        <w:t>Membres</w:t>
      </w:r>
      <w:r>
        <w:rPr>
          <w:spacing w:val="7"/>
        </w:rPr>
        <w:t xml:space="preserve"> </w:t>
      </w:r>
      <w:r>
        <w:rPr>
          <w:spacing w:val="-2"/>
        </w:rPr>
        <w:t>d'équipe</w:t>
      </w:r>
      <w:r>
        <w:rPr>
          <w:rFonts w:ascii="Times New Roman" w:hAnsi="Times New Roman"/>
        </w:rPr>
        <w:tab/>
      </w:r>
      <w:r>
        <w:rPr>
          <w:spacing w:val="-7"/>
        </w:rPr>
        <w:t>10</w:t>
      </w:r>
    </w:p>
    <w:p w14:paraId="6824AFFE" w14:textId="77777777" w:rsidR="00467417" w:rsidRDefault="00000000">
      <w:pPr>
        <w:pStyle w:val="Corpsdetexte"/>
        <w:tabs>
          <w:tab w:val="right" w:leader="dot" w:pos="9286"/>
        </w:tabs>
        <w:spacing w:before="30"/>
        <w:ind w:left="770"/>
      </w:pPr>
      <w:r>
        <w:t>Tableau</w:t>
      </w:r>
      <w:r>
        <w:rPr>
          <w:spacing w:val="7"/>
        </w:rPr>
        <w:t xml:space="preserve"> </w:t>
      </w:r>
      <w:r>
        <w:t>4</w:t>
      </w:r>
      <w:r>
        <w:rPr>
          <w:spacing w:val="7"/>
        </w:rPr>
        <w:t xml:space="preserve"> </w:t>
      </w:r>
      <w:r>
        <w:t>Répartition</w:t>
      </w:r>
      <w:r>
        <w:rPr>
          <w:spacing w:val="9"/>
        </w:rPr>
        <w:t xml:space="preserve"> </w:t>
      </w:r>
      <w:r>
        <w:t>des</w:t>
      </w:r>
      <w:r>
        <w:rPr>
          <w:spacing w:val="7"/>
        </w:rPr>
        <w:t xml:space="preserve"> </w:t>
      </w:r>
      <w:r>
        <w:t>tâches</w:t>
      </w:r>
      <w:r>
        <w:rPr>
          <w:spacing w:val="9"/>
        </w:rPr>
        <w:t xml:space="preserve"> </w:t>
      </w:r>
      <w:r>
        <w:t>et</w:t>
      </w:r>
      <w:r>
        <w:rPr>
          <w:spacing w:val="9"/>
        </w:rPr>
        <w:t xml:space="preserve"> </w:t>
      </w:r>
      <w:r>
        <w:t>des</w:t>
      </w:r>
      <w:r>
        <w:rPr>
          <w:spacing w:val="6"/>
        </w:rPr>
        <w:t xml:space="preserve"> </w:t>
      </w:r>
      <w:r>
        <w:rPr>
          <w:spacing w:val="-2"/>
        </w:rPr>
        <w:t>responsabilités</w:t>
      </w:r>
      <w:r>
        <w:rPr>
          <w:rFonts w:ascii="Times New Roman" w:hAnsi="Times New Roman"/>
        </w:rPr>
        <w:tab/>
      </w:r>
      <w:r>
        <w:rPr>
          <w:spacing w:val="-5"/>
        </w:rPr>
        <w:t>11</w:t>
      </w:r>
    </w:p>
    <w:p w14:paraId="628084E7" w14:textId="0E345682" w:rsidR="00467417" w:rsidRDefault="00000000">
      <w:pPr>
        <w:pStyle w:val="Corpsdetexte"/>
        <w:tabs>
          <w:tab w:val="right" w:leader="dot" w:pos="9281"/>
        </w:tabs>
        <w:spacing w:before="27"/>
        <w:ind w:left="770"/>
      </w:pPr>
      <w:r>
        <w:t>Tableau</w:t>
      </w:r>
      <w:r>
        <w:rPr>
          <w:spacing w:val="8"/>
        </w:rPr>
        <w:t xml:space="preserve"> </w:t>
      </w:r>
      <w:r>
        <w:t>5</w:t>
      </w:r>
      <w:r>
        <w:rPr>
          <w:spacing w:val="9"/>
        </w:rPr>
        <w:t xml:space="preserve"> </w:t>
      </w:r>
      <w:r>
        <w:t>Documents</w:t>
      </w:r>
      <w:r>
        <w:rPr>
          <w:spacing w:val="7"/>
        </w:rPr>
        <w:t xml:space="preserve"> </w:t>
      </w:r>
      <w:r>
        <w:t>et</w:t>
      </w:r>
      <w:r>
        <w:rPr>
          <w:spacing w:val="10"/>
        </w:rPr>
        <w:t xml:space="preserve"> </w:t>
      </w:r>
      <w:r>
        <w:t>Artefacts</w:t>
      </w:r>
      <w:r>
        <w:rPr>
          <w:spacing w:val="10"/>
        </w:rPr>
        <w:t xml:space="preserve"> </w:t>
      </w:r>
      <w:r>
        <w:rPr>
          <w:spacing w:val="-2"/>
        </w:rPr>
        <w:t>Finaux</w:t>
      </w:r>
      <w:r>
        <w:rPr>
          <w:rFonts w:ascii="Times New Roman"/>
        </w:rPr>
        <w:tab/>
      </w:r>
      <w:r>
        <w:rPr>
          <w:spacing w:val="-5"/>
        </w:rPr>
        <w:t>1</w:t>
      </w:r>
      <w:r w:rsidR="00147E1C">
        <w:rPr>
          <w:spacing w:val="-5"/>
        </w:rPr>
        <w:t>3</w:t>
      </w:r>
    </w:p>
    <w:p w14:paraId="777785C1" w14:textId="77777777" w:rsidR="00467417" w:rsidRDefault="00000000">
      <w:pPr>
        <w:pStyle w:val="Titre1"/>
        <w:spacing w:before="522"/>
      </w:pPr>
      <w:bookmarkStart w:id="1" w:name="_Toc191839496"/>
      <w:r>
        <w:rPr>
          <w:color w:val="113185"/>
          <w:spacing w:val="-2"/>
        </w:rPr>
        <w:t>Table</w:t>
      </w:r>
      <w:r>
        <w:rPr>
          <w:color w:val="113185"/>
          <w:spacing w:val="-15"/>
        </w:rPr>
        <w:t xml:space="preserve"> </w:t>
      </w:r>
      <w:r>
        <w:rPr>
          <w:color w:val="113185"/>
          <w:spacing w:val="-2"/>
        </w:rPr>
        <w:t>des</w:t>
      </w:r>
      <w:r>
        <w:rPr>
          <w:color w:val="113185"/>
          <w:spacing w:val="-14"/>
        </w:rPr>
        <w:t xml:space="preserve"> </w:t>
      </w:r>
      <w:r>
        <w:rPr>
          <w:color w:val="113185"/>
          <w:spacing w:val="-2"/>
        </w:rPr>
        <w:t>Figures</w:t>
      </w:r>
      <w:bookmarkEnd w:id="1"/>
    </w:p>
    <w:p w14:paraId="3F533646" w14:textId="08E766A3" w:rsidR="00467417" w:rsidRDefault="00000000">
      <w:pPr>
        <w:pStyle w:val="Corpsdetexte"/>
        <w:tabs>
          <w:tab w:val="right" w:leader="dot" w:pos="9285"/>
        </w:tabs>
        <w:spacing w:before="34"/>
        <w:ind w:left="770"/>
      </w:pPr>
      <w:r>
        <w:t>Figure</w:t>
      </w:r>
      <w:r>
        <w:rPr>
          <w:spacing w:val="19"/>
        </w:rPr>
        <w:t xml:space="preserve"> </w:t>
      </w:r>
      <w:r>
        <w:t>1</w:t>
      </w:r>
      <w:r w:rsidR="00147E1C">
        <w:t xml:space="preserve"> </w:t>
      </w:r>
      <w:r>
        <w:t>Diagramme</w:t>
      </w:r>
      <w:r>
        <w:rPr>
          <w:spacing w:val="16"/>
        </w:rPr>
        <w:t xml:space="preserve"> </w:t>
      </w:r>
      <w:r>
        <w:rPr>
          <w:spacing w:val="-2"/>
        </w:rPr>
        <w:t>Gantt</w:t>
      </w:r>
      <w:r>
        <w:rPr>
          <w:rFonts w:ascii="Times New Roman"/>
        </w:rPr>
        <w:tab/>
      </w:r>
      <w:r>
        <w:rPr>
          <w:spacing w:val="-10"/>
        </w:rPr>
        <w:t>9</w:t>
      </w:r>
    </w:p>
    <w:p w14:paraId="46CA4DCD" w14:textId="5DEE1D39" w:rsidR="000D2A04" w:rsidRDefault="000D2A04" w:rsidP="000D2A04">
      <w:pPr>
        <w:pStyle w:val="Corpsdetexte"/>
        <w:tabs>
          <w:tab w:val="right" w:leader="dot" w:pos="9285"/>
        </w:tabs>
        <w:spacing w:before="34"/>
      </w:pPr>
      <w:r>
        <w:t xml:space="preserve">                 Figure</w:t>
      </w:r>
      <w:r>
        <w:rPr>
          <w:spacing w:val="19"/>
        </w:rPr>
        <w:t xml:space="preserve"> </w:t>
      </w:r>
      <w:r>
        <w:t>2 Chemin accès GIT pour le GANTT</w:t>
      </w:r>
      <w:r>
        <w:rPr>
          <w:rFonts w:ascii="Times New Roman"/>
        </w:rPr>
        <w:tab/>
      </w:r>
      <w:r>
        <w:rPr>
          <w:spacing w:val="-10"/>
        </w:rPr>
        <w:t>9</w:t>
      </w:r>
    </w:p>
    <w:p w14:paraId="7655EA54" w14:textId="77777777" w:rsidR="000D2A04" w:rsidRDefault="000D2A04">
      <w:pPr>
        <w:pStyle w:val="Corpsdetexte"/>
        <w:sectPr w:rsidR="000D2A04">
          <w:pgSz w:w="12240" w:h="15840"/>
          <w:pgMar w:top="1580" w:right="1080" w:bottom="900" w:left="1080" w:header="725" w:footer="690" w:gutter="0"/>
          <w:cols w:space="720"/>
        </w:sectPr>
      </w:pPr>
    </w:p>
    <w:p w14:paraId="4E51EE1D" w14:textId="77777777" w:rsidR="00E54D6D" w:rsidRDefault="00E54D6D" w:rsidP="00E54D6D">
      <w:pPr>
        <w:pStyle w:val="Titre1"/>
        <w:tabs>
          <w:tab w:val="left" w:pos="1174"/>
        </w:tabs>
        <w:spacing w:before="29"/>
        <w:ind w:left="0"/>
        <w:rPr>
          <w:color w:val="113185"/>
          <w:spacing w:val="-2"/>
        </w:rPr>
      </w:pPr>
      <w:r>
        <w:rPr>
          <w:color w:val="113185"/>
          <w:spacing w:val="-2"/>
        </w:rPr>
        <w:lastRenderedPageBreak/>
        <w:tab/>
      </w:r>
    </w:p>
    <w:p w14:paraId="0B90D3E3" w14:textId="77777777" w:rsidR="00E54D6D" w:rsidRDefault="00E54D6D" w:rsidP="00E54D6D">
      <w:pPr>
        <w:pStyle w:val="Titre1"/>
        <w:tabs>
          <w:tab w:val="left" w:pos="1174"/>
        </w:tabs>
        <w:spacing w:before="29"/>
        <w:ind w:left="0"/>
        <w:rPr>
          <w:color w:val="113185"/>
          <w:spacing w:val="-2"/>
        </w:rPr>
      </w:pPr>
    </w:p>
    <w:p w14:paraId="590B7C9E" w14:textId="4E1D56EC" w:rsidR="00467417" w:rsidRPr="00A23CC6" w:rsidRDefault="00E54D6D" w:rsidP="00E54D6D">
      <w:pPr>
        <w:pStyle w:val="Titre1"/>
        <w:tabs>
          <w:tab w:val="left" w:pos="1174"/>
        </w:tabs>
        <w:spacing w:before="29"/>
        <w:ind w:left="0"/>
        <w:rPr>
          <w:color w:val="113185"/>
          <w:spacing w:val="-2"/>
          <w:sz w:val="32"/>
          <w:szCs w:val="32"/>
        </w:rPr>
      </w:pPr>
      <w:r>
        <w:rPr>
          <w:color w:val="113185"/>
          <w:spacing w:val="-2"/>
        </w:rPr>
        <w:tab/>
      </w:r>
      <w:bookmarkStart w:id="2" w:name="_Toc191839497"/>
      <w:r w:rsidRPr="00A23CC6">
        <w:rPr>
          <w:color w:val="113185"/>
          <w:spacing w:val="-2"/>
          <w:sz w:val="32"/>
          <w:szCs w:val="32"/>
        </w:rPr>
        <w:t>Introduction - Rappel sur le système</w:t>
      </w:r>
      <w:bookmarkEnd w:id="2"/>
    </w:p>
    <w:p w14:paraId="3D5F0FAB" w14:textId="77777777" w:rsidR="00E54D6D" w:rsidRDefault="00E54D6D" w:rsidP="00E54D6D"/>
    <w:p w14:paraId="680D53C4" w14:textId="0417AAFC" w:rsidR="00E54D6D" w:rsidRDefault="00E54D6D" w:rsidP="00E54D6D">
      <w:pPr>
        <w:ind w:firstLine="720"/>
      </w:pPr>
      <w:r w:rsidRPr="00E54D6D">
        <w:t>Le projet « Clavier numérique multifonction SYMPHONIE » consiste en la conception d’un instrument de musique électronique, capable de fonctionner en trois modes distincts : manuel, semi-automatique et automatique. Ce projet s’inscrit dans le cadre de la SAE (Situation d’Apprentissage et d’Évaluation) du BUT GEII (Génie Électrique et Informatique Industrielle) à l’IUT de Neuville Université.</w:t>
      </w:r>
    </w:p>
    <w:p w14:paraId="27506559" w14:textId="77777777" w:rsidR="00B81E5A" w:rsidRDefault="00B81E5A" w:rsidP="00B81E5A">
      <w:pPr>
        <w:ind w:firstLine="720"/>
      </w:pPr>
    </w:p>
    <w:p w14:paraId="7EB13EF0" w14:textId="7DAA575F" w:rsidR="00B81E5A" w:rsidRDefault="00B81E5A" w:rsidP="00B81E5A">
      <w:pPr>
        <w:ind w:firstLine="720"/>
      </w:pPr>
      <w:r w:rsidRPr="00B81E5A">
        <w:t>Le présent document décrit les procédures à suivre ainsi que les tests réalisés pour garantir la conformité et la fiabilité du projet</w:t>
      </w:r>
      <w:r>
        <w:t xml:space="preserve">. </w:t>
      </w:r>
      <w:r w:rsidRPr="00B81E5A">
        <w:t>Les procédures détaillent les étapes à suivre ainsi que les outils et méthodes utilisés. Elles permettent d’assurer une mise en œuvre cohérente et de minimiser les risques d’erreur. Les tests sont organisés en plusieurs sections et couvrent à la fois les aspects structurels et fonctionnels du système.</w:t>
      </w:r>
    </w:p>
    <w:p w14:paraId="1B3843BE" w14:textId="77777777" w:rsidR="00B81E5A" w:rsidRDefault="00B81E5A" w:rsidP="00B81E5A">
      <w:pPr>
        <w:ind w:firstLine="720"/>
      </w:pPr>
    </w:p>
    <w:p w14:paraId="7C3D8BCA" w14:textId="46D84E5D" w:rsidR="00B81E5A" w:rsidRDefault="00B81E5A" w:rsidP="00B81E5A">
      <w:pPr>
        <w:ind w:firstLine="720"/>
      </w:pPr>
      <w:r>
        <w:t>Voici les différentes fonctions et sous fonctions testées :</w:t>
      </w:r>
    </w:p>
    <w:p w14:paraId="70691712" w14:textId="77777777" w:rsidR="00B81E5A" w:rsidRDefault="00B81E5A" w:rsidP="00B81E5A">
      <w:pPr>
        <w:ind w:firstLine="720"/>
      </w:pPr>
    </w:p>
    <w:p w14:paraId="45038C90" w14:textId="7CC74F7E" w:rsidR="00B81E5A" w:rsidRDefault="00B81E5A" w:rsidP="00B81E5A">
      <w:pPr>
        <w:ind w:firstLine="720"/>
      </w:pPr>
      <w:r>
        <w:t>FP1 : Jouer de la musique en mode manuel.</w:t>
      </w:r>
    </w:p>
    <w:p w14:paraId="5C91308E" w14:textId="5F4F7A88" w:rsidR="00B81E5A" w:rsidRDefault="00B81E5A" w:rsidP="00E54D6D">
      <w:pPr>
        <w:ind w:firstLine="720"/>
      </w:pPr>
      <w:r w:rsidRPr="00B81E5A">
        <w:t>FS1 : Lecture automatique via MIDI</w:t>
      </w:r>
    </w:p>
    <w:p w14:paraId="18A87200" w14:textId="41F725FE" w:rsidR="00B81E5A" w:rsidRDefault="00B81E5A" w:rsidP="00E54D6D">
      <w:pPr>
        <w:ind w:firstLine="720"/>
      </w:pPr>
      <w:r w:rsidRPr="00B81E5A">
        <w:t>FS2 : Contrôle à distance via une application mobile</w:t>
      </w:r>
    </w:p>
    <w:p w14:paraId="614E22F4" w14:textId="283C6F5B" w:rsidR="00B81E5A" w:rsidRDefault="00B81E5A" w:rsidP="00E54D6D">
      <w:pPr>
        <w:ind w:firstLine="720"/>
      </w:pPr>
      <w:r w:rsidRPr="00B81E5A">
        <w:t>FS3 : Sélection des sonorités</w:t>
      </w:r>
    </w:p>
    <w:p w14:paraId="200F7B15" w14:textId="572332FE" w:rsidR="00B81E5A" w:rsidRDefault="00B81E5A" w:rsidP="00E54D6D">
      <w:pPr>
        <w:ind w:firstLine="720"/>
      </w:pPr>
      <w:r w:rsidRPr="00B81E5A">
        <w:t>FS4 : Autonomie sur batterie et recharge simultanée</w:t>
      </w:r>
    </w:p>
    <w:p w14:paraId="2CFFE687" w14:textId="77777777" w:rsidR="00E54D6D" w:rsidRDefault="00E54D6D" w:rsidP="00E54D6D"/>
    <w:p w14:paraId="376971DE" w14:textId="77777777" w:rsidR="00E54D6D" w:rsidRDefault="00E54D6D" w:rsidP="00E54D6D"/>
    <w:p w14:paraId="52952CC1" w14:textId="067945C7" w:rsidR="00E54D6D" w:rsidRPr="00A23CC6" w:rsidRDefault="00E54D6D" w:rsidP="00E54D6D">
      <w:pPr>
        <w:pStyle w:val="Titre1"/>
        <w:tabs>
          <w:tab w:val="left" w:pos="1174"/>
        </w:tabs>
        <w:spacing w:before="29"/>
        <w:ind w:left="0"/>
        <w:rPr>
          <w:color w:val="113185"/>
          <w:spacing w:val="-2"/>
          <w:sz w:val="32"/>
          <w:szCs w:val="32"/>
        </w:rPr>
      </w:pPr>
      <w:r>
        <w:rPr>
          <w:color w:val="113185"/>
          <w:spacing w:val="-2"/>
        </w:rPr>
        <w:tab/>
      </w:r>
      <w:bookmarkStart w:id="3" w:name="_Toc191839498"/>
      <w:r w:rsidRPr="00A23CC6">
        <w:rPr>
          <w:color w:val="113185"/>
          <w:spacing w:val="-2"/>
          <w:sz w:val="32"/>
          <w:szCs w:val="32"/>
        </w:rPr>
        <w:t>Tests Structurels</w:t>
      </w:r>
      <w:bookmarkEnd w:id="3"/>
      <w:r w:rsidRPr="00A23CC6">
        <w:rPr>
          <w:color w:val="113185"/>
          <w:spacing w:val="-2"/>
          <w:sz w:val="32"/>
          <w:szCs w:val="32"/>
        </w:rPr>
        <w:t xml:space="preserve"> </w:t>
      </w:r>
    </w:p>
    <w:p w14:paraId="318A042D" w14:textId="77777777" w:rsidR="00E54D6D" w:rsidRDefault="00E54D6D" w:rsidP="00E54D6D">
      <w:pPr>
        <w:pStyle w:val="Titre1"/>
        <w:tabs>
          <w:tab w:val="left" w:pos="1174"/>
        </w:tabs>
        <w:spacing w:before="29"/>
        <w:ind w:left="0"/>
        <w:rPr>
          <w:color w:val="113185"/>
          <w:spacing w:val="-2"/>
        </w:rPr>
      </w:pPr>
    </w:p>
    <w:p w14:paraId="683EE693" w14:textId="77777777" w:rsidR="00002997" w:rsidRDefault="00002997" w:rsidP="00002997">
      <w:pPr>
        <w:pStyle w:val="Titre2"/>
        <w:ind w:firstLine="720"/>
      </w:pPr>
      <w:bookmarkStart w:id="4" w:name="_Toc191839500"/>
      <w:r>
        <w:t>FP1 : Jouer de la musique en mode manuel.</w:t>
      </w:r>
      <w:bookmarkEnd w:id="4"/>
    </w:p>
    <w:p w14:paraId="50208472" w14:textId="77777777" w:rsidR="00002997" w:rsidRDefault="00002997" w:rsidP="00002997">
      <w:pPr>
        <w:pStyle w:val="Titre2"/>
        <w:ind w:firstLine="720"/>
      </w:pPr>
    </w:p>
    <w:p w14:paraId="135969DC" w14:textId="44483BAD" w:rsidR="00002997" w:rsidRDefault="00002997" w:rsidP="00002997">
      <w:r>
        <w:tab/>
      </w:r>
      <w:r w:rsidRPr="00112CEA">
        <w:t>L’utilisateur doit pouvoir produire un son de piano en appuyant directement sur les touches du clavier.</w:t>
      </w:r>
      <w:r>
        <w:t xml:space="preserve"> Pour cette fonction il faut d’abord vérifier les contacts entre :</w:t>
      </w:r>
    </w:p>
    <w:p w14:paraId="4E3014EE" w14:textId="0810FEA4" w:rsidR="00002997" w:rsidRDefault="00002997" w:rsidP="00002997">
      <w:r>
        <w:tab/>
        <w:t>Le PCB contenant le microcontrôleur et les touches.</w:t>
      </w:r>
    </w:p>
    <w:p w14:paraId="62A807C4" w14:textId="0EF8A54F" w:rsidR="00002997" w:rsidRDefault="00002997" w:rsidP="00002997">
      <w:r>
        <w:tab/>
        <w:t>LE PCB microcontrôleur et le PCB faisant contact avec les touches.</w:t>
      </w:r>
    </w:p>
    <w:p w14:paraId="04C6878F" w14:textId="77777777" w:rsidR="00002997" w:rsidRDefault="00002997" w:rsidP="00002997"/>
    <w:p w14:paraId="165B58D3" w14:textId="1AC21AA0" w:rsidR="0039269D" w:rsidRPr="0039269D" w:rsidRDefault="00002997" w:rsidP="00002997">
      <w:pPr>
        <w:rPr>
          <w:color w:val="FF0000"/>
        </w:rPr>
      </w:pPr>
      <w:r>
        <w:t xml:space="preserve">Il faut vérifier chaque câble un par un. Si tous les câbles sont branches alors il faut vérifier que le microcontrôleur enregistre bien les </w:t>
      </w:r>
      <w:r w:rsidR="00942282">
        <w:t>appuis</w:t>
      </w:r>
      <w:r>
        <w:t xml:space="preserve">. </w:t>
      </w:r>
      <w:r w:rsidR="00942282">
        <w:t xml:space="preserve">Branchez un câble au microcontrôleur et utilisez la liaison série via VS Code (Platform </w:t>
      </w:r>
      <w:r w:rsidR="0039269D">
        <w:t>Io</w:t>
      </w:r>
      <w:r w:rsidR="00942282">
        <w:t xml:space="preserve">) ou l’Arduino IDE. Pour chaque touche pour laquelle vous appuyez, maintenez ou relâchez un message devrait apparaitre avec l’état de la touche, et son index. Si un des touches n’envoie aucun message alors, un des câbles n’est pas branché. </w:t>
      </w:r>
      <w:r w:rsidR="0039269D">
        <w:t>Après</w:t>
      </w:r>
      <w:r w:rsidR="00942282">
        <w:t xml:space="preserve"> avoir vérifier chaque touche</w:t>
      </w:r>
      <w:r w:rsidR="00641CB1">
        <w:t>, vous devriez avoir un signal de sortie lorsque vous appuyez sur</w:t>
      </w:r>
      <w:r w:rsidR="00942282">
        <w:t xml:space="preserve"> </w:t>
      </w:r>
      <w:r w:rsidR="00641CB1">
        <w:t>de ces touches.</w:t>
      </w:r>
      <w:r w:rsidR="0039269D">
        <w:rPr>
          <w:color w:val="FF0000"/>
        </w:rPr>
        <w:t xml:space="preserve"> Complete pour la carte ampli Simon</w:t>
      </w:r>
      <w:r w:rsidR="00ED2BF4">
        <w:rPr>
          <w:color w:val="FF0000"/>
        </w:rPr>
        <w:t>.</w:t>
      </w:r>
    </w:p>
    <w:p w14:paraId="1658BAFE" w14:textId="77777777" w:rsidR="00002997" w:rsidRDefault="00002997" w:rsidP="00002997"/>
    <w:p w14:paraId="577764B5" w14:textId="77777777" w:rsidR="00002997" w:rsidRDefault="00002997" w:rsidP="00002997">
      <w:pPr>
        <w:rPr>
          <w:color w:val="113185"/>
          <w:spacing w:val="-2"/>
        </w:rPr>
      </w:pPr>
    </w:p>
    <w:p w14:paraId="774F3E02" w14:textId="77777777" w:rsidR="00ED2BF4" w:rsidRDefault="00ED2BF4" w:rsidP="00002997">
      <w:pPr>
        <w:rPr>
          <w:color w:val="113185"/>
          <w:spacing w:val="-2"/>
        </w:rPr>
      </w:pPr>
    </w:p>
    <w:p w14:paraId="55092BB6" w14:textId="77777777" w:rsidR="00ED2BF4" w:rsidRDefault="00ED2BF4" w:rsidP="00002997">
      <w:pPr>
        <w:rPr>
          <w:color w:val="113185"/>
          <w:spacing w:val="-2"/>
        </w:rPr>
      </w:pPr>
    </w:p>
    <w:p w14:paraId="0D2AD957" w14:textId="77777777" w:rsidR="00ED2BF4" w:rsidRDefault="00ED2BF4" w:rsidP="00002997">
      <w:pPr>
        <w:rPr>
          <w:color w:val="113185"/>
          <w:spacing w:val="-2"/>
        </w:rPr>
      </w:pPr>
    </w:p>
    <w:p w14:paraId="26D50FD8" w14:textId="77777777" w:rsidR="00ED2BF4" w:rsidRDefault="00ED2BF4" w:rsidP="00002997">
      <w:pPr>
        <w:rPr>
          <w:color w:val="113185"/>
          <w:spacing w:val="-2"/>
        </w:rPr>
      </w:pPr>
    </w:p>
    <w:p w14:paraId="283DC963" w14:textId="77777777" w:rsidR="00ED2BF4" w:rsidRDefault="00ED2BF4" w:rsidP="00002997">
      <w:pPr>
        <w:rPr>
          <w:color w:val="113185"/>
          <w:spacing w:val="-2"/>
        </w:rPr>
      </w:pPr>
    </w:p>
    <w:p w14:paraId="38BDE6D1" w14:textId="77777777" w:rsidR="00ED2BF4" w:rsidRDefault="00ED2BF4" w:rsidP="00002997">
      <w:pPr>
        <w:rPr>
          <w:color w:val="113185"/>
          <w:spacing w:val="-2"/>
        </w:rPr>
      </w:pPr>
    </w:p>
    <w:p w14:paraId="6134D4BF" w14:textId="77777777" w:rsidR="00ED2BF4" w:rsidRDefault="00ED2BF4" w:rsidP="00002997">
      <w:pPr>
        <w:rPr>
          <w:color w:val="113185"/>
          <w:spacing w:val="-2"/>
        </w:rPr>
      </w:pPr>
    </w:p>
    <w:p w14:paraId="2211F51D" w14:textId="77777777" w:rsidR="00ED2BF4" w:rsidRDefault="00ED2BF4" w:rsidP="00002997">
      <w:pPr>
        <w:rPr>
          <w:color w:val="113185"/>
          <w:spacing w:val="-2"/>
        </w:rPr>
      </w:pPr>
    </w:p>
    <w:p w14:paraId="4617D138" w14:textId="77777777" w:rsidR="00ED2BF4" w:rsidRDefault="00ED2BF4" w:rsidP="00002997">
      <w:pPr>
        <w:rPr>
          <w:color w:val="113185"/>
          <w:spacing w:val="-2"/>
        </w:rPr>
      </w:pPr>
    </w:p>
    <w:p w14:paraId="1BB8114A" w14:textId="212AFA5F" w:rsidR="00E54D6D" w:rsidRPr="00A23CC6" w:rsidRDefault="00F7260C" w:rsidP="00E54D6D">
      <w:pPr>
        <w:pStyle w:val="Titre1"/>
        <w:tabs>
          <w:tab w:val="left" w:pos="1174"/>
        </w:tabs>
        <w:spacing w:before="29"/>
        <w:ind w:left="0"/>
        <w:rPr>
          <w:color w:val="113185"/>
          <w:spacing w:val="-2"/>
          <w:sz w:val="32"/>
          <w:szCs w:val="32"/>
        </w:rPr>
      </w:pPr>
      <w:bookmarkStart w:id="5" w:name="_Toc191839499"/>
      <w:r>
        <w:rPr>
          <w:color w:val="113185"/>
          <w:spacing w:val="-2"/>
        </w:rPr>
        <w:tab/>
      </w:r>
      <w:r w:rsidR="00E54D6D" w:rsidRPr="00A23CC6">
        <w:rPr>
          <w:color w:val="113185"/>
          <w:spacing w:val="-2"/>
          <w:sz w:val="32"/>
          <w:szCs w:val="32"/>
        </w:rPr>
        <w:t>Tests Fonctionnels</w:t>
      </w:r>
      <w:bookmarkEnd w:id="5"/>
    </w:p>
    <w:p w14:paraId="2D48BD51" w14:textId="77777777" w:rsidR="00E54D6D" w:rsidRDefault="00E54D6D" w:rsidP="00E54D6D">
      <w:pPr>
        <w:pStyle w:val="Titre1"/>
        <w:tabs>
          <w:tab w:val="left" w:pos="1174"/>
        </w:tabs>
        <w:spacing w:before="29"/>
        <w:ind w:left="0"/>
        <w:rPr>
          <w:color w:val="113185"/>
          <w:spacing w:val="-2"/>
        </w:rPr>
      </w:pPr>
    </w:p>
    <w:p w14:paraId="5E2968E4" w14:textId="3AB6D123" w:rsidR="00B81E5A" w:rsidRDefault="00B81E5A" w:rsidP="00B81E5A">
      <w:pPr>
        <w:ind w:firstLine="720"/>
      </w:pPr>
      <w:r>
        <w:t>Pour chaque fonction technique, les sections suivantes détaillent les tests réalisés et les conclusions.</w:t>
      </w:r>
    </w:p>
    <w:p w14:paraId="2271BDF1" w14:textId="77777777" w:rsidR="00ED2BF4" w:rsidRDefault="00ED2BF4" w:rsidP="00B81E5A">
      <w:pPr>
        <w:ind w:firstLine="720"/>
      </w:pPr>
    </w:p>
    <w:p w14:paraId="44BF8C85" w14:textId="77777777" w:rsidR="00ED2BF4" w:rsidRDefault="00ED2BF4" w:rsidP="00B81E5A">
      <w:pPr>
        <w:ind w:firstLine="720"/>
      </w:pPr>
    </w:p>
    <w:p w14:paraId="6DF3C9A6" w14:textId="77777777" w:rsidR="00E54D6D" w:rsidRDefault="00E54D6D" w:rsidP="00B81E5A">
      <w:pPr>
        <w:pStyle w:val="Titre2"/>
      </w:pPr>
    </w:p>
    <w:p w14:paraId="576A5488" w14:textId="77777777" w:rsidR="00A23CC6" w:rsidRPr="00A23CC6" w:rsidRDefault="00ED2BF4" w:rsidP="00A23CC6">
      <w:pPr>
        <w:pStyle w:val="Titre2"/>
        <w:rPr>
          <w:sz w:val="28"/>
          <w:szCs w:val="28"/>
        </w:rPr>
      </w:pPr>
      <w:r>
        <w:tab/>
      </w:r>
      <w:r w:rsidR="00A23CC6" w:rsidRPr="00A23CC6">
        <w:rPr>
          <w:sz w:val="28"/>
          <w:szCs w:val="28"/>
        </w:rPr>
        <w:t>FS1 : Lecture automatique via MIDI</w:t>
      </w:r>
    </w:p>
    <w:p w14:paraId="6E746EDE" w14:textId="77777777" w:rsidR="00A23CC6" w:rsidRDefault="00A23CC6" w:rsidP="00A23CC6">
      <w:pPr>
        <w:pStyle w:val="Titre2"/>
      </w:pPr>
    </w:p>
    <w:p w14:paraId="2167B435" w14:textId="481A6688" w:rsidR="00A23CC6" w:rsidRDefault="00A23CC6" w:rsidP="00A23CC6">
      <w:pPr>
        <w:pStyle w:val="Titre2"/>
      </w:pPr>
      <w:r>
        <w:t>La fonction FS</w:t>
      </w:r>
      <w:r>
        <w:t>1</w:t>
      </w:r>
      <w:r>
        <w:t xml:space="preserve"> a pour objectif de</w:t>
      </w:r>
      <w:r>
        <w:t xml:space="preserve"> jouer de la musique en mode automatique en donnant seulement</w:t>
      </w:r>
      <w:r w:rsidR="000A2995">
        <w:t xml:space="preserve"> </w:t>
      </w:r>
      <w:r>
        <w:t>un seul ordre.</w:t>
      </w:r>
    </w:p>
    <w:p w14:paraId="0307C762" w14:textId="77777777" w:rsidR="00013C52" w:rsidRDefault="00013C52" w:rsidP="00A23CC6">
      <w:pPr>
        <w:pStyle w:val="Titre2"/>
      </w:pPr>
    </w:p>
    <w:p w14:paraId="2B9260F3" w14:textId="6893A402" w:rsidR="00A23CC6" w:rsidRDefault="00A23CC6" w:rsidP="00A23CC6">
      <w:pPr>
        <w:pStyle w:val="Titre2"/>
      </w:pPr>
      <w:r>
        <w:t xml:space="preserve">La méthode de test a été la suivante : </w:t>
      </w:r>
    </w:p>
    <w:p w14:paraId="051FA4C0" w14:textId="044BCCC8" w:rsidR="00A23CC6" w:rsidRDefault="00A23CC6" w:rsidP="00A23CC6">
      <w:pPr>
        <w:pStyle w:val="Titre2"/>
        <w:numPr>
          <w:ilvl w:val="0"/>
          <w:numId w:val="13"/>
        </w:numPr>
      </w:pPr>
      <w:r>
        <w:t>Vérification de la connexion BLE.</w:t>
      </w:r>
    </w:p>
    <w:p w14:paraId="26F8CB48" w14:textId="30C6E7C1" w:rsidR="00A23CC6" w:rsidRDefault="00A23CC6" w:rsidP="00A23CC6">
      <w:pPr>
        <w:pStyle w:val="Titre2"/>
        <w:numPr>
          <w:ilvl w:val="0"/>
          <w:numId w:val="13"/>
        </w:numPr>
      </w:pPr>
      <w:r>
        <w:t>Vérification de l’envoi et de la réception de l’ordre MIDI.</w:t>
      </w:r>
    </w:p>
    <w:p w14:paraId="7F815DF5" w14:textId="01E387BC" w:rsidR="00013C52" w:rsidRDefault="00013C52" w:rsidP="00013C52">
      <w:pPr>
        <w:pStyle w:val="Titre2"/>
        <w:numPr>
          <w:ilvl w:val="0"/>
          <w:numId w:val="13"/>
        </w:numPr>
      </w:pPr>
      <w:r>
        <w:t xml:space="preserve">Vérification des câbles entre le PCB microcontrôleur et la carte amplificateur </w:t>
      </w:r>
    </w:p>
    <w:p w14:paraId="27D9EEC4" w14:textId="4FFAEFA8" w:rsidR="00A23CC6" w:rsidRDefault="00A23CC6" w:rsidP="00A23CC6">
      <w:pPr>
        <w:pStyle w:val="Titre2"/>
        <w:numPr>
          <w:ilvl w:val="0"/>
          <w:numId w:val="13"/>
        </w:numPr>
      </w:pPr>
      <w:r>
        <w:t xml:space="preserve">Vérification de la sortie audio. </w:t>
      </w:r>
    </w:p>
    <w:p w14:paraId="1BDAD108" w14:textId="77777777" w:rsidR="00013C52" w:rsidRDefault="00013C52" w:rsidP="000A2995">
      <w:pPr>
        <w:pStyle w:val="Titre2"/>
      </w:pPr>
    </w:p>
    <w:p w14:paraId="7C890F9C" w14:textId="5C78A83B" w:rsidR="00A23CC6" w:rsidRDefault="000A2995" w:rsidP="000A2995">
      <w:pPr>
        <w:pStyle w:val="Titre2"/>
      </w:pPr>
      <w:r>
        <w:t>Les causes de dysfonctionnements peuvent être les suivantes :</w:t>
      </w:r>
    </w:p>
    <w:p w14:paraId="38B6A780" w14:textId="2E3F2CB4" w:rsidR="000A2995" w:rsidRDefault="000A2995" w:rsidP="000A2995">
      <w:pPr>
        <w:pStyle w:val="Titre2"/>
        <w:numPr>
          <w:ilvl w:val="0"/>
          <w:numId w:val="13"/>
        </w:numPr>
      </w:pPr>
      <w:r>
        <w:t xml:space="preserve">Autorisations liées à l’application refusée </w:t>
      </w:r>
    </w:p>
    <w:p w14:paraId="39C9CDD3" w14:textId="14794486" w:rsidR="000A2995" w:rsidRDefault="000A2995" w:rsidP="000A2995">
      <w:pPr>
        <w:pStyle w:val="Titre2"/>
        <w:numPr>
          <w:ilvl w:val="0"/>
          <w:numId w:val="13"/>
        </w:numPr>
      </w:pPr>
      <w:r>
        <w:t xml:space="preserve">Bluetooth non activée </w:t>
      </w:r>
    </w:p>
    <w:p w14:paraId="28A8D821" w14:textId="51173695" w:rsidR="000A2995" w:rsidRDefault="000A2995" w:rsidP="000A2995">
      <w:pPr>
        <w:pStyle w:val="Titre2"/>
        <w:numPr>
          <w:ilvl w:val="0"/>
          <w:numId w:val="13"/>
        </w:numPr>
      </w:pPr>
      <w:r>
        <w:t xml:space="preserve">Câbles mal branchés </w:t>
      </w:r>
    </w:p>
    <w:p w14:paraId="72DD1247" w14:textId="566686CA" w:rsidR="00013C52" w:rsidRDefault="00013C52" w:rsidP="00013C52">
      <w:pPr>
        <w:pStyle w:val="Titre2"/>
        <w:numPr>
          <w:ilvl w:val="0"/>
          <w:numId w:val="13"/>
        </w:numPr>
      </w:pPr>
      <w:r>
        <w:rPr>
          <w:color w:val="FF0000"/>
        </w:rPr>
        <w:t>Parler de la carte ampli</w:t>
      </w:r>
    </w:p>
    <w:p w14:paraId="59364A79" w14:textId="77777777" w:rsidR="00013C52" w:rsidRDefault="00013C52" w:rsidP="000A2995">
      <w:pPr>
        <w:pStyle w:val="Titre2"/>
        <w:ind w:left="316" w:firstLine="0"/>
      </w:pPr>
    </w:p>
    <w:p w14:paraId="46434BD6" w14:textId="3491D21C" w:rsidR="000A2995" w:rsidRDefault="000A2995" w:rsidP="000A2995">
      <w:pPr>
        <w:pStyle w:val="Titre2"/>
        <w:ind w:left="316" w:firstLine="0"/>
      </w:pPr>
      <w:r>
        <w:t>Correction de ces dysfonctionnements :</w:t>
      </w:r>
    </w:p>
    <w:p w14:paraId="6D7DBB57" w14:textId="06F72FCA" w:rsidR="000A2995" w:rsidRDefault="000A2995" w:rsidP="000A2995">
      <w:pPr>
        <w:pStyle w:val="Titre2"/>
        <w:numPr>
          <w:ilvl w:val="0"/>
          <w:numId w:val="13"/>
        </w:numPr>
      </w:pPr>
      <w:r>
        <w:t>Activation du Bluetooth</w:t>
      </w:r>
    </w:p>
    <w:p w14:paraId="5FABDC40" w14:textId="493126D6" w:rsidR="000A2995" w:rsidRDefault="000A2995" w:rsidP="000A2995">
      <w:pPr>
        <w:pStyle w:val="Titre2"/>
        <w:numPr>
          <w:ilvl w:val="0"/>
          <w:numId w:val="13"/>
        </w:numPr>
      </w:pPr>
      <w:r>
        <w:t>Accepter les autorisations</w:t>
      </w:r>
    </w:p>
    <w:p w14:paraId="42F238A9" w14:textId="7569F17E" w:rsidR="000A2995" w:rsidRDefault="000A2995" w:rsidP="000A2995">
      <w:pPr>
        <w:pStyle w:val="Titre2"/>
        <w:numPr>
          <w:ilvl w:val="0"/>
          <w:numId w:val="13"/>
        </w:numPr>
      </w:pPr>
      <w:r>
        <w:t xml:space="preserve">Rebrancher les câbles </w:t>
      </w:r>
    </w:p>
    <w:p w14:paraId="73D4E324" w14:textId="5DB31218" w:rsidR="00013C52" w:rsidRDefault="00013C52" w:rsidP="00013C52">
      <w:pPr>
        <w:pStyle w:val="Titre2"/>
        <w:numPr>
          <w:ilvl w:val="0"/>
          <w:numId w:val="13"/>
        </w:numPr>
      </w:pPr>
      <w:r>
        <w:rPr>
          <w:color w:val="FF0000"/>
        </w:rPr>
        <w:t>Parler de la carte ampli</w:t>
      </w:r>
    </w:p>
    <w:p w14:paraId="63DF9911" w14:textId="77777777" w:rsidR="00013C52" w:rsidRDefault="00013C52" w:rsidP="00A23CC6">
      <w:pPr>
        <w:pStyle w:val="Titre2"/>
      </w:pPr>
    </w:p>
    <w:p w14:paraId="19C66ECC" w14:textId="12D3D6AE" w:rsidR="00A23CC6" w:rsidRDefault="00A23CC6" w:rsidP="00A23CC6">
      <w:pPr>
        <w:pStyle w:val="Titre2"/>
      </w:pPr>
      <w:r>
        <w:t xml:space="preserve">Les mesures donnent : </w:t>
      </w:r>
      <w:r w:rsidR="000A2995">
        <w:t>....</w:t>
      </w:r>
    </w:p>
    <w:p w14:paraId="49DF02AF" w14:textId="6C953C7B" w:rsidR="00A23CC6" w:rsidRDefault="00A23CC6" w:rsidP="00A23CC6">
      <w:pPr>
        <w:pStyle w:val="Titre2"/>
      </w:pPr>
      <w:r>
        <w:t>Fonction validée : Oui / Non.</w:t>
      </w:r>
    </w:p>
    <w:p w14:paraId="41B2BC95" w14:textId="2539C757" w:rsidR="00ED2BF4" w:rsidRDefault="00ED2BF4" w:rsidP="00ED2BF4">
      <w:pPr>
        <w:pStyle w:val="Titre2"/>
      </w:pPr>
    </w:p>
    <w:p w14:paraId="6B01208E" w14:textId="77777777" w:rsidR="00A23CC6" w:rsidRDefault="00A23CC6" w:rsidP="00A23CC6">
      <w:pPr>
        <w:pStyle w:val="Titre2"/>
        <w:ind w:firstLine="0"/>
      </w:pPr>
    </w:p>
    <w:p w14:paraId="40A61BDD" w14:textId="77777777" w:rsidR="00A23CC6" w:rsidRDefault="00A23CC6" w:rsidP="00A23CC6">
      <w:pPr>
        <w:pStyle w:val="Titre2"/>
        <w:ind w:firstLine="0"/>
      </w:pPr>
    </w:p>
    <w:p w14:paraId="1D0FD36A" w14:textId="77777777" w:rsidR="006D082D" w:rsidRDefault="006D082D" w:rsidP="00A23CC6">
      <w:pPr>
        <w:pStyle w:val="Titre2"/>
        <w:ind w:firstLine="0"/>
      </w:pPr>
    </w:p>
    <w:p w14:paraId="24334FB0" w14:textId="77777777" w:rsidR="006D082D" w:rsidRDefault="006D082D" w:rsidP="00A23CC6">
      <w:pPr>
        <w:pStyle w:val="Titre2"/>
        <w:ind w:firstLine="0"/>
      </w:pPr>
    </w:p>
    <w:p w14:paraId="08996130" w14:textId="77777777" w:rsidR="006D082D" w:rsidRDefault="006D082D" w:rsidP="00A23CC6">
      <w:pPr>
        <w:pStyle w:val="Titre2"/>
        <w:ind w:firstLine="0"/>
      </w:pPr>
    </w:p>
    <w:p w14:paraId="42AA8FE7" w14:textId="77777777" w:rsidR="006D082D" w:rsidRDefault="006D082D" w:rsidP="00A23CC6">
      <w:pPr>
        <w:pStyle w:val="Titre2"/>
        <w:ind w:firstLine="0"/>
      </w:pPr>
    </w:p>
    <w:p w14:paraId="6445DDFB" w14:textId="77777777" w:rsidR="006D082D" w:rsidRDefault="006D082D" w:rsidP="00A23CC6">
      <w:pPr>
        <w:pStyle w:val="Titre2"/>
        <w:ind w:firstLine="0"/>
      </w:pPr>
    </w:p>
    <w:p w14:paraId="2CF66D82" w14:textId="77777777" w:rsidR="006D082D" w:rsidRDefault="006D082D" w:rsidP="00A23CC6">
      <w:pPr>
        <w:pStyle w:val="Titre2"/>
        <w:ind w:firstLine="0"/>
      </w:pPr>
    </w:p>
    <w:p w14:paraId="159B0996" w14:textId="254AC64C" w:rsidR="00A23CC6" w:rsidRPr="00A23CC6" w:rsidRDefault="00A23CC6" w:rsidP="00A23CC6">
      <w:pPr>
        <w:pStyle w:val="Titre2"/>
        <w:ind w:firstLine="0"/>
        <w:rPr>
          <w:sz w:val="28"/>
          <w:szCs w:val="28"/>
        </w:rPr>
      </w:pPr>
      <w:r w:rsidRPr="00A23CC6">
        <w:rPr>
          <w:sz w:val="28"/>
          <w:szCs w:val="28"/>
        </w:rPr>
        <w:t>FS</w:t>
      </w:r>
      <w:r w:rsidRPr="00A23CC6">
        <w:rPr>
          <w:sz w:val="28"/>
          <w:szCs w:val="28"/>
        </w:rPr>
        <w:t>2</w:t>
      </w:r>
      <w:r w:rsidRPr="00A23CC6">
        <w:rPr>
          <w:sz w:val="28"/>
          <w:szCs w:val="28"/>
        </w:rPr>
        <w:t xml:space="preserve"> : Contrôle à distance via une application mobile</w:t>
      </w:r>
    </w:p>
    <w:p w14:paraId="77CB7B95" w14:textId="77777777" w:rsidR="00A23CC6" w:rsidRDefault="00A23CC6" w:rsidP="00A23CC6">
      <w:pPr>
        <w:pStyle w:val="Titre2"/>
      </w:pPr>
    </w:p>
    <w:p w14:paraId="5450F6E4" w14:textId="3D776284" w:rsidR="00A23CC6" w:rsidRDefault="00A23CC6" w:rsidP="00A23CC6">
      <w:pPr>
        <w:pStyle w:val="Titre2"/>
      </w:pPr>
      <w:r>
        <w:t>La fonction FS</w:t>
      </w:r>
      <w:r>
        <w:t>2</w:t>
      </w:r>
      <w:r>
        <w:t xml:space="preserve"> a pour objectif de jouer de la musique </w:t>
      </w:r>
      <w:r>
        <w:t>à distance mais contrairement au mode automatique nous devons envoyer chaque ordre un par un.</w:t>
      </w:r>
      <w:r w:rsidR="00013C52">
        <w:t xml:space="preserve"> Les méthodes, causes et correction sont les même que la fonctions FS1</w:t>
      </w:r>
    </w:p>
    <w:p w14:paraId="25311F89" w14:textId="77777777" w:rsidR="00013C52" w:rsidRDefault="00013C52" w:rsidP="00A23CC6">
      <w:pPr>
        <w:pStyle w:val="Titre2"/>
      </w:pPr>
    </w:p>
    <w:p w14:paraId="411C7B18" w14:textId="5BDF6BA2" w:rsidR="00A23CC6" w:rsidRDefault="00A23CC6" w:rsidP="00A23CC6">
      <w:pPr>
        <w:pStyle w:val="Titre2"/>
      </w:pPr>
      <w:r>
        <w:t xml:space="preserve">La méthode de test a été la suivante : </w:t>
      </w:r>
    </w:p>
    <w:p w14:paraId="7CAB21A1" w14:textId="77777777" w:rsidR="00A23CC6" w:rsidRDefault="00A23CC6" w:rsidP="00A23CC6">
      <w:pPr>
        <w:pStyle w:val="Titre2"/>
        <w:numPr>
          <w:ilvl w:val="0"/>
          <w:numId w:val="13"/>
        </w:numPr>
        <w:ind w:left="727" w:hanging="339"/>
      </w:pPr>
      <w:r>
        <w:t>Vérification de la connexion BLE.</w:t>
      </w:r>
    </w:p>
    <w:p w14:paraId="4C361C7E" w14:textId="77777777" w:rsidR="00A23CC6" w:rsidRDefault="00A23CC6" w:rsidP="00A23CC6">
      <w:pPr>
        <w:pStyle w:val="Titre2"/>
        <w:numPr>
          <w:ilvl w:val="0"/>
          <w:numId w:val="13"/>
        </w:numPr>
        <w:ind w:left="727" w:hanging="339"/>
      </w:pPr>
      <w:r>
        <w:t>Vérification de l’envoi et de la réception de l’ordre MIDI.</w:t>
      </w:r>
    </w:p>
    <w:p w14:paraId="52EFE31E" w14:textId="77777777" w:rsidR="00A23CC6" w:rsidRDefault="00A23CC6" w:rsidP="00A23CC6">
      <w:pPr>
        <w:pStyle w:val="Titre2"/>
        <w:numPr>
          <w:ilvl w:val="0"/>
          <w:numId w:val="13"/>
        </w:numPr>
        <w:ind w:left="727" w:hanging="339"/>
      </w:pPr>
      <w:r>
        <w:t xml:space="preserve">Vérification de la sortie audio. </w:t>
      </w:r>
    </w:p>
    <w:p w14:paraId="5609F265" w14:textId="56A4E63B" w:rsidR="00013C52" w:rsidRDefault="00013C52" w:rsidP="00A23CC6">
      <w:pPr>
        <w:pStyle w:val="Titre2"/>
        <w:numPr>
          <w:ilvl w:val="0"/>
          <w:numId w:val="13"/>
        </w:numPr>
        <w:ind w:left="727" w:hanging="339"/>
      </w:pPr>
      <w:r>
        <w:t>Vérification des câbles entre le PCB microcontrôleur et la carte amplificateur</w:t>
      </w:r>
    </w:p>
    <w:p w14:paraId="19B35488" w14:textId="77777777" w:rsidR="00013C52" w:rsidRDefault="00013C52" w:rsidP="006D082D">
      <w:pPr>
        <w:pStyle w:val="Titre2"/>
      </w:pPr>
    </w:p>
    <w:p w14:paraId="54CB4F63" w14:textId="39CA1C7A" w:rsidR="006D082D" w:rsidRDefault="006D082D" w:rsidP="006D082D">
      <w:pPr>
        <w:pStyle w:val="Titre2"/>
      </w:pPr>
      <w:r>
        <w:t>Les causes de dysfonctionnements peuvent être les suivantes :</w:t>
      </w:r>
    </w:p>
    <w:p w14:paraId="16B17730" w14:textId="77777777" w:rsidR="006D082D" w:rsidRDefault="006D082D" w:rsidP="006D082D">
      <w:pPr>
        <w:pStyle w:val="Titre2"/>
        <w:numPr>
          <w:ilvl w:val="0"/>
          <w:numId w:val="13"/>
        </w:numPr>
        <w:ind w:left="727" w:hanging="339"/>
      </w:pPr>
      <w:r>
        <w:t xml:space="preserve">Autorisations liées à l’application refusée </w:t>
      </w:r>
    </w:p>
    <w:p w14:paraId="31362755" w14:textId="77777777" w:rsidR="006D082D" w:rsidRDefault="006D082D" w:rsidP="006D082D">
      <w:pPr>
        <w:pStyle w:val="Titre2"/>
        <w:numPr>
          <w:ilvl w:val="0"/>
          <w:numId w:val="13"/>
        </w:numPr>
        <w:ind w:left="727" w:hanging="339"/>
      </w:pPr>
      <w:r>
        <w:t xml:space="preserve">Bluetooth non activée </w:t>
      </w:r>
    </w:p>
    <w:p w14:paraId="058FB8E1" w14:textId="77777777" w:rsidR="006D082D" w:rsidRDefault="006D082D" w:rsidP="006D082D">
      <w:pPr>
        <w:pStyle w:val="Titre2"/>
        <w:numPr>
          <w:ilvl w:val="0"/>
          <w:numId w:val="13"/>
        </w:numPr>
        <w:ind w:left="727" w:hanging="339"/>
      </w:pPr>
      <w:r>
        <w:t xml:space="preserve">Câbles mal branchés </w:t>
      </w:r>
    </w:p>
    <w:p w14:paraId="5BECB175" w14:textId="796753CD" w:rsidR="00013C52" w:rsidRDefault="00013C52" w:rsidP="006D082D">
      <w:pPr>
        <w:pStyle w:val="Titre2"/>
        <w:numPr>
          <w:ilvl w:val="0"/>
          <w:numId w:val="13"/>
        </w:numPr>
        <w:ind w:left="727" w:hanging="339"/>
      </w:pPr>
      <w:r>
        <w:rPr>
          <w:color w:val="FF0000"/>
        </w:rPr>
        <w:t>Parler de la carte ampli</w:t>
      </w:r>
    </w:p>
    <w:p w14:paraId="1F4958C6" w14:textId="77777777" w:rsidR="00013C52" w:rsidRDefault="00013C52" w:rsidP="006D082D">
      <w:pPr>
        <w:pStyle w:val="Titre2"/>
        <w:ind w:left="316" w:firstLine="0"/>
      </w:pPr>
    </w:p>
    <w:p w14:paraId="75B450C6" w14:textId="0FBEA194" w:rsidR="006D082D" w:rsidRDefault="006D082D" w:rsidP="006D082D">
      <w:pPr>
        <w:pStyle w:val="Titre2"/>
        <w:ind w:left="316" w:firstLine="0"/>
      </w:pPr>
      <w:r>
        <w:t>Correction de ces dysfonctionnements :</w:t>
      </w:r>
    </w:p>
    <w:p w14:paraId="218BAF3F" w14:textId="77777777" w:rsidR="006D082D" w:rsidRDefault="006D082D" w:rsidP="006D082D">
      <w:pPr>
        <w:pStyle w:val="Titre2"/>
        <w:numPr>
          <w:ilvl w:val="0"/>
          <w:numId w:val="13"/>
        </w:numPr>
        <w:ind w:left="727" w:hanging="339"/>
      </w:pPr>
      <w:r>
        <w:t>Activation du Bluetooth</w:t>
      </w:r>
    </w:p>
    <w:p w14:paraId="06CECC59" w14:textId="77777777" w:rsidR="006D082D" w:rsidRDefault="006D082D" w:rsidP="006D082D">
      <w:pPr>
        <w:pStyle w:val="Titre2"/>
        <w:numPr>
          <w:ilvl w:val="0"/>
          <w:numId w:val="13"/>
        </w:numPr>
        <w:ind w:left="727" w:hanging="339"/>
      </w:pPr>
      <w:r>
        <w:t>Accepter les autorisations</w:t>
      </w:r>
    </w:p>
    <w:p w14:paraId="4682183F" w14:textId="77777777" w:rsidR="006D082D" w:rsidRDefault="006D082D" w:rsidP="006D082D">
      <w:pPr>
        <w:pStyle w:val="Titre2"/>
        <w:numPr>
          <w:ilvl w:val="0"/>
          <w:numId w:val="13"/>
        </w:numPr>
        <w:ind w:left="727" w:hanging="339"/>
      </w:pPr>
      <w:r>
        <w:t xml:space="preserve">Rebrancher les câbles </w:t>
      </w:r>
    </w:p>
    <w:p w14:paraId="424AB084" w14:textId="77777777" w:rsidR="00013C52" w:rsidRDefault="00013C52" w:rsidP="00013C52">
      <w:pPr>
        <w:pStyle w:val="Titre2"/>
        <w:numPr>
          <w:ilvl w:val="0"/>
          <w:numId w:val="13"/>
        </w:numPr>
        <w:ind w:left="727" w:hanging="339"/>
      </w:pPr>
      <w:r>
        <w:rPr>
          <w:color w:val="FF0000"/>
        </w:rPr>
        <w:t>Parler de la carte ampli</w:t>
      </w:r>
    </w:p>
    <w:p w14:paraId="71D98EDD" w14:textId="77777777" w:rsidR="00013C52" w:rsidRDefault="00013C52" w:rsidP="00013C52">
      <w:pPr>
        <w:pStyle w:val="Titre2"/>
        <w:ind w:left="727" w:firstLine="0"/>
      </w:pPr>
    </w:p>
    <w:p w14:paraId="71E40CC8" w14:textId="77777777" w:rsidR="006D082D" w:rsidRDefault="006D082D" w:rsidP="006D082D">
      <w:pPr>
        <w:pStyle w:val="Titre2"/>
        <w:ind w:left="388" w:firstLine="0"/>
      </w:pPr>
    </w:p>
    <w:p w14:paraId="362AFF6F" w14:textId="5F6A2D52" w:rsidR="00F7260C" w:rsidRDefault="00F7260C" w:rsidP="00F7260C">
      <w:pPr>
        <w:pStyle w:val="Titre2"/>
      </w:pPr>
      <w:r>
        <w:t xml:space="preserve">Les mesures donnent : </w:t>
      </w:r>
      <w:r w:rsidR="00013C52">
        <w:t>....</w:t>
      </w:r>
    </w:p>
    <w:p w14:paraId="2A962383" w14:textId="77777777" w:rsidR="00F7260C" w:rsidRDefault="00F7260C" w:rsidP="00F7260C">
      <w:pPr>
        <w:pStyle w:val="Titre2"/>
      </w:pPr>
      <w:r>
        <w:t>Fonction validée : Oui / Non.</w:t>
      </w:r>
    </w:p>
    <w:p w14:paraId="3D425E5E" w14:textId="77777777" w:rsidR="00F7260C" w:rsidRDefault="00F7260C" w:rsidP="00F7260C">
      <w:pPr>
        <w:pStyle w:val="Titre2"/>
        <w:ind w:left="388" w:firstLine="0"/>
      </w:pPr>
    </w:p>
    <w:p w14:paraId="7F873985" w14:textId="77777777" w:rsidR="00A23CC6" w:rsidRDefault="00A23CC6" w:rsidP="000A2995">
      <w:pPr>
        <w:pStyle w:val="Titre2"/>
        <w:ind w:left="0" w:firstLine="0"/>
      </w:pPr>
    </w:p>
    <w:p w14:paraId="5752AF90" w14:textId="77777777" w:rsidR="00A23CC6" w:rsidRDefault="00A23CC6" w:rsidP="00ED2BF4">
      <w:pPr>
        <w:pStyle w:val="Titre2"/>
      </w:pPr>
    </w:p>
    <w:p w14:paraId="111746C1" w14:textId="77777777" w:rsidR="00013C52" w:rsidRDefault="00013C52" w:rsidP="00ED2BF4">
      <w:pPr>
        <w:pStyle w:val="Titre2"/>
      </w:pPr>
    </w:p>
    <w:p w14:paraId="7DF22771" w14:textId="77777777" w:rsidR="00013C52" w:rsidRDefault="00013C52" w:rsidP="00ED2BF4">
      <w:pPr>
        <w:pStyle w:val="Titre2"/>
      </w:pPr>
    </w:p>
    <w:p w14:paraId="2975E01F" w14:textId="77777777" w:rsidR="00013C52" w:rsidRDefault="00013C52" w:rsidP="00ED2BF4">
      <w:pPr>
        <w:pStyle w:val="Titre2"/>
      </w:pPr>
    </w:p>
    <w:p w14:paraId="3D5258B2" w14:textId="77777777" w:rsidR="00013C52" w:rsidRDefault="00013C52" w:rsidP="00ED2BF4">
      <w:pPr>
        <w:pStyle w:val="Titre2"/>
      </w:pPr>
    </w:p>
    <w:p w14:paraId="596B2C56" w14:textId="77777777" w:rsidR="00013C52" w:rsidRDefault="00013C52" w:rsidP="00ED2BF4">
      <w:pPr>
        <w:pStyle w:val="Titre2"/>
      </w:pPr>
    </w:p>
    <w:p w14:paraId="3EAE01DA" w14:textId="77777777" w:rsidR="00A23CC6" w:rsidRPr="00A23CC6" w:rsidRDefault="00A23CC6" w:rsidP="00A23CC6">
      <w:pPr>
        <w:ind w:firstLine="720"/>
        <w:rPr>
          <w:sz w:val="28"/>
          <w:szCs w:val="28"/>
        </w:rPr>
      </w:pPr>
      <w:r w:rsidRPr="00A23CC6">
        <w:rPr>
          <w:sz w:val="28"/>
          <w:szCs w:val="28"/>
        </w:rPr>
        <w:t>FS3 : Sélection des sonorités</w:t>
      </w:r>
    </w:p>
    <w:p w14:paraId="1334BBDB" w14:textId="77777777" w:rsidR="00A23CC6" w:rsidRDefault="00A23CC6" w:rsidP="00A23CC6">
      <w:pPr>
        <w:pStyle w:val="Titre2"/>
      </w:pPr>
    </w:p>
    <w:p w14:paraId="69177322" w14:textId="7036E5BD" w:rsidR="00A23CC6" w:rsidRDefault="00A23CC6" w:rsidP="00A23CC6">
      <w:pPr>
        <w:pStyle w:val="Titre2"/>
      </w:pPr>
      <w:r>
        <w:t>La fonction FS</w:t>
      </w:r>
      <w:r w:rsidR="00B323B1">
        <w:t>3</w:t>
      </w:r>
      <w:r>
        <w:t xml:space="preserve"> a pour objectif de </w:t>
      </w:r>
      <w:r>
        <w:t>sélectionner la forme du signal de sortie, qui peux être de forme sinusoïdale, triangulaire, dents de scie ou d’un T</w:t>
      </w:r>
      <w:r w:rsidRPr="00A23CC6">
        <w:t>chebychev</w:t>
      </w:r>
      <w:r>
        <w:t xml:space="preserve"> 6</w:t>
      </w:r>
      <w:r>
        <w:rPr>
          <w:vertAlign w:val="superscript"/>
        </w:rPr>
        <w:t>è</w:t>
      </w:r>
      <w:r w:rsidRPr="00A23CC6">
        <w:rPr>
          <w:vertAlign w:val="superscript"/>
        </w:rPr>
        <w:t>me</w:t>
      </w:r>
      <w:r>
        <w:t xml:space="preserve"> ordre.</w:t>
      </w:r>
    </w:p>
    <w:p w14:paraId="676E34EE" w14:textId="77777777" w:rsidR="00A23CC6" w:rsidRDefault="00A23CC6" w:rsidP="00A23CC6">
      <w:pPr>
        <w:pStyle w:val="Titre2"/>
      </w:pPr>
    </w:p>
    <w:p w14:paraId="43A8D07E" w14:textId="77777777" w:rsidR="00A23CC6" w:rsidRDefault="00A23CC6" w:rsidP="00A23CC6">
      <w:pPr>
        <w:pStyle w:val="Titre2"/>
      </w:pPr>
      <w:r>
        <w:t xml:space="preserve">La méthode de test a été la suivante : </w:t>
      </w:r>
    </w:p>
    <w:p w14:paraId="3E535641" w14:textId="77777777" w:rsidR="00A23CC6" w:rsidRDefault="00A23CC6" w:rsidP="00A23CC6">
      <w:pPr>
        <w:pStyle w:val="Titre2"/>
        <w:numPr>
          <w:ilvl w:val="0"/>
          <w:numId w:val="13"/>
        </w:numPr>
        <w:ind w:left="727" w:hanging="339"/>
      </w:pPr>
      <w:r>
        <w:t>Vérification de la connexion BLE.</w:t>
      </w:r>
    </w:p>
    <w:p w14:paraId="1E20C558" w14:textId="38977C65" w:rsidR="00A23CC6" w:rsidRDefault="00A23CC6" w:rsidP="00A23CC6">
      <w:pPr>
        <w:pStyle w:val="Titre2"/>
        <w:numPr>
          <w:ilvl w:val="0"/>
          <w:numId w:val="13"/>
        </w:numPr>
        <w:ind w:left="727" w:hanging="339"/>
      </w:pPr>
      <w:r>
        <w:t xml:space="preserve">Vérification de l’envoi et de la réception de l’ordre </w:t>
      </w:r>
      <w:r>
        <w:t xml:space="preserve">de </w:t>
      </w:r>
      <w:r w:rsidR="00B323B1">
        <w:t>changement</w:t>
      </w:r>
      <w:r>
        <w:t xml:space="preserve"> de </w:t>
      </w:r>
      <w:r w:rsidR="00B323B1">
        <w:t>bande de son</w:t>
      </w:r>
      <w:r>
        <w:t>.</w:t>
      </w:r>
    </w:p>
    <w:p w14:paraId="6A3F909E" w14:textId="300ACDBB" w:rsidR="00A23CC6" w:rsidRDefault="00A23CC6" w:rsidP="00A23CC6">
      <w:pPr>
        <w:pStyle w:val="Titre2"/>
        <w:numPr>
          <w:ilvl w:val="0"/>
          <w:numId w:val="13"/>
        </w:numPr>
        <w:ind w:left="727" w:hanging="339"/>
      </w:pPr>
      <w:r>
        <w:t>Vérification de la sortie audio</w:t>
      </w:r>
      <w:r w:rsidR="00B323B1">
        <w:t xml:space="preserve"> avec un oscilloscope</w:t>
      </w:r>
      <w:r>
        <w:t xml:space="preserve">. </w:t>
      </w:r>
    </w:p>
    <w:p w14:paraId="709E5B48" w14:textId="77777777" w:rsidR="00013C52" w:rsidRDefault="00013C52" w:rsidP="00013C52">
      <w:pPr>
        <w:pStyle w:val="Titre2"/>
      </w:pPr>
    </w:p>
    <w:p w14:paraId="5DFD3C31" w14:textId="77777777" w:rsidR="00013C52" w:rsidRDefault="00013C52" w:rsidP="00013C52">
      <w:pPr>
        <w:pStyle w:val="Titre2"/>
      </w:pPr>
      <w:r>
        <w:t>Les causes de dysfonctionnements peuvent être les suivantes :</w:t>
      </w:r>
    </w:p>
    <w:p w14:paraId="56FB09ED" w14:textId="77777777" w:rsidR="00013C52" w:rsidRDefault="00013C52" w:rsidP="00013C52">
      <w:pPr>
        <w:pStyle w:val="Titre2"/>
        <w:numPr>
          <w:ilvl w:val="0"/>
          <w:numId w:val="13"/>
        </w:numPr>
        <w:ind w:left="727" w:hanging="339"/>
      </w:pPr>
      <w:r>
        <w:t xml:space="preserve">Autorisations liées à l’application refusée </w:t>
      </w:r>
    </w:p>
    <w:p w14:paraId="7A4BB121" w14:textId="01087E30" w:rsidR="00013C52" w:rsidRDefault="00013C52" w:rsidP="00013C52">
      <w:pPr>
        <w:pStyle w:val="Titre2"/>
        <w:numPr>
          <w:ilvl w:val="0"/>
          <w:numId w:val="13"/>
        </w:numPr>
        <w:ind w:left="727" w:hanging="339"/>
      </w:pPr>
      <w:r>
        <w:t xml:space="preserve">Bluetooth non activée </w:t>
      </w:r>
    </w:p>
    <w:p w14:paraId="44D735F9" w14:textId="77777777" w:rsidR="00013C52" w:rsidRDefault="00013C52" w:rsidP="00013C52">
      <w:pPr>
        <w:pStyle w:val="Titre2"/>
        <w:ind w:left="316" w:firstLine="0"/>
      </w:pPr>
    </w:p>
    <w:p w14:paraId="0F3E7C62" w14:textId="77777777" w:rsidR="00013C52" w:rsidRDefault="00013C52" w:rsidP="00013C52">
      <w:pPr>
        <w:pStyle w:val="Titre2"/>
        <w:ind w:left="316" w:firstLine="0"/>
      </w:pPr>
      <w:r>
        <w:t>Correction de ces dysfonctionnements :</w:t>
      </w:r>
    </w:p>
    <w:p w14:paraId="6B3676CB" w14:textId="77777777" w:rsidR="00013C52" w:rsidRDefault="00013C52" w:rsidP="00013C52">
      <w:pPr>
        <w:pStyle w:val="Titre2"/>
        <w:numPr>
          <w:ilvl w:val="0"/>
          <w:numId w:val="13"/>
        </w:numPr>
        <w:ind w:left="727" w:hanging="339"/>
      </w:pPr>
      <w:r>
        <w:t>Activation du Bluetooth</w:t>
      </w:r>
    </w:p>
    <w:p w14:paraId="33C9C0FB" w14:textId="3DDDA658" w:rsidR="00013C52" w:rsidRDefault="00013C52" w:rsidP="00013C52">
      <w:pPr>
        <w:pStyle w:val="Titre2"/>
        <w:numPr>
          <w:ilvl w:val="0"/>
          <w:numId w:val="13"/>
        </w:numPr>
        <w:ind w:left="727" w:hanging="339"/>
      </w:pPr>
      <w:r>
        <w:t>Accepter les autorisations</w:t>
      </w:r>
    </w:p>
    <w:p w14:paraId="5FDD50BB" w14:textId="77777777" w:rsidR="00013C52" w:rsidRDefault="00013C52" w:rsidP="00013C52">
      <w:pPr>
        <w:pStyle w:val="Titre2"/>
        <w:ind w:left="727" w:firstLine="0"/>
      </w:pPr>
    </w:p>
    <w:p w14:paraId="40A10EB7" w14:textId="77777777" w:rsidR="00F7260C" w:rsidRDefault="00F7260C" w:rsidP="00F7260C">
      <w:pPr>
        <w:pStyle w:val="Titre2"/>
      </w:pPr>
      <w:r>
        <w:t xml:space="preserve">Les mesures donnent : </w:t>
      </w:r>
      <w:proofErr w:type="gramStart"/>
      <w:r>
        <w:t>... .</w:t>
      </w:r>
      <w:proofErr w:type="gramEnd"/>
    </w:p>
    <w:p w14:paraId="7DBE53B3" w14:textId="77777777" w:rsidR="00F7260C" w:rsidRDefault="00F7260C" w:rsidP="00F7260C">
      <w:pPr>
        <w:pStyle w:val="Titre2"/>
      </w:pPr>
      <w:r>
        <w:t>Fonction validée : Oui / Non.</w:t>
      </w:r>
    </w:p>
    <w:p w14:paraId="1190B9A4" w14:textId="77777777" w:rsidR="00A23CC6" w:rsidRDefault="00A23CC6" w:rsidP="00ED2BF4">
      <w:pPr>
        <w:pStyle w:val="Titre2"/>
      </w:pPr>
    </w:p>
    <w:p w14:paraId="29173BBF" w14:textId="77777777" w:rsidR="00F7260C" w:rsidRDefault="00F7260C" w:rsidP="00ED2BF4">
      <w:pPr>
        <w:pStyle w:val="Titre2"/>
      </w:pPr>
    </w:p>
    <w:p w14:paraId="2FFA642F" w14:textId="77777777" w:rsidR="0058151B" w:rsidRDefault="0058151B" w:rsidP="00ED2BF4">
      <w:pPr>
        <w:pStyle w:val="Titre2"/>
      </w:pPr>
    </w:p>
    <w:p w14:paraId="049AC9A1" w14:textId="77777777" w:rsidR="0058151B" w:rsidRDefault="0058151B" w:rsidP="00ED2BF4">
      <w:pPr>
        <w:pStyle w:val="Titre2"/>
      </w:pPr>
    </w:p>
    <w:p w14:paraId="49B76E91" w14:textId="77777777" w:rsidR="0058151B" w:rsidRDefault="0058151B" w:rsidP="00ED2BF4">
      <w:pPr>
        <w:pStyle w:val="Titre2"/>
      </w:pPr>
    </w:p>
    <w:p w14:paraId="77A19E99" w14:textId="77777777" w:rsidR="0058151B" w:rsidRDefault="0058151B" w:rsidP="00ED2BF4">
      <w:pPr>
        <w:pStyle w:val="Titre2"/>
      </w:pPr>
    </w:p>
    <w:p w14:paraId="6AD4DBAA" w14:textId="77777777" w:rsidR="0058151B" w:rsidRDefault="0058151B" w:rsidP="00ED2BF4">
      <w:pPr>
        <w:pStyle w:val="Titre2"/>
      </w:pPr>
    </w:p>
    <w:p w14:paraId="14CEF24B" w14:textId="77777777" w:rsidR="0058151B" w:rsidRDefault="0058151B" w:rsidP="00ED2BF4">
      <w:pPr>
        <w:pStyle w:val="Titre2"/>
      </w:pPr>
    </w:p>
    <w:p w14:paraId="302D5687" w14:textId="77777777" w:rsidR="0058151B" w:rsidRDefault="0058151B" w:rsidP="00ED2BF4">
      <w:pPr>
        <w:pStyle w:val="Titre2"/>
      </w:pPr>
    </w:p>
    <w:p w14:paraId="519E23AD" w14:textId="77777777" w:rsidR="0058151B" w:rsidRDefault="0058151B" w:rsidP="00ED2BF4">
      <w:pPr>
        <w:pStyle w:val="Titre2"/>
      </w:pPr>
    </w:p>
    <w:p w14:paraId="2A70E852" w14:textId="77777777" w:rsidR="0058151B" w:rsidRDefault="0058151B" w:rsidP="00ED2BF4">
      <w:pPr>
        <w:pStyle w:val="Titre2"/>
      </w:pPr>
    </w:p>
    <w:p w14:paraId="70CEFA8B" w14:textId="77777777" w:rsidR="0058151B" w:rsidRDefault="0058151B" w:rsidP="00ED2BF4">
      <w:pPr>
        <w:pStyle w:val="Titre2"/>
      </w:pPr>
    </w:p>
    <w:p w14:paraId="5F54DCEF" w14:textId="77777777" w:rsidR="0058151B" w:rsidRDefault="0058151B" w:rsidP="00ED2BF4">
      <w:pPr>
        <w:pStyle w:val="Titre2"/>
      </w:pPr>
    </w:p>
    <w:p w14:paraId="5A339CE2" w14:textId="77777777" w:rsidR="0058151B" w:rsidRDefault="0058151B" w:rsidP="00ED2BF4">
      <w:pPr>
        <w:pStyle w:val="Titre2"/>
      </w:pPr>
    </w:p>
    <w:p w14:paraId="3E496097" w14:textId="77777777" w:rsidR="0058151B" w:rsidRDefault="0058151B" w:rsidP="00ED2BF4">
      <w:pPr>
        <w:pStyle w:val="Titre2"/>
      </w:pPr>
    </w:p>
    <w:p w14:paraId="6D13A24F" w14:textId="77777777" w:rsidR="0058151B" w:rsidRDefault="0058151B" w:rsidP="00ED2BF4">
      <w:pPr>
        <w:pStyle w:val="Titre2"/>
      </w:pPr>
    </w:p>
    <w:p w14:paraId="2387850B" w14:textId="77777777" w:rsidR="0058151B" w:rsidRDefault="0058151B" w:rsidP="00ED2BF4">
      <w:pPr>
        <w:pStyle w:val="Titre2"/>
      </w:pPr>
    </w:p>
    <w:p w14:paraId="4FD50A0B" w14:textId="77777777" w:rsidR="00A23CC6" w:rsidRPr="00A23CC6" w:rsidRDefault="00A23CC6" w:rsidP="00A23CC6">
      <w:pPr>
        <w:ind w:firstLine="720"/>
        <w:rPr>
          <w:sz w:val="28"/>
          <w:szCs w:val="28"/>
        </w:rPr>
      </w:pPr>
      <w:r w:rsidRPr="00A23CC6">
        <w:rPr>
          <w:sz w:val="28"/>
          <w:szCs w:val="28"/>
        </w:rPr>
        <w:t>FS4 : Autonomie sur batterie et recharge simultanée</w:t>
      </w:r>
    </w:p>
    <w:p w14:paraId="42A2EDBC" w14:textId="77777777" w:rsidR="00A23CC6" w:rsidRDefault="00A23CC6" w:rsidP="00A23CC6">
      <w:pPr>
        <w:pStyle w:val="Titre2"/>
      </w:pPr>
    </w:p>
    <w:p w14:paraId="639B0AD2" w14:textId="6B8016E5" w:rsidR="00B323B1" w:rsidRPr="00B323B1" w:rsidRDefault="00B323B1" w:rsidP="00A23CC6">
      <w:pPr>
        <w:pStyle w:val="Titre2"/>
        <w:rPr>
          <w:color w:val="FF0000"/>
        </w:rPr>
      </w:pPr>
      <w:r>
        <w:rPr>
          <w:color w:val="FF0000"/>
        </w:rPr>
        <w:t xml:space="preserve">//Modifie ici Simon ou </w:t>
      </w:r>
      <w:proofErr w:type="spellStart"/>
      <w:r>
        <w:rPr>
          <w:color w:val="FF0000"/>
        </w:rPr>
        <w:t>Augustion</w:t>
      </w:r>
      <w:proofErr w:type="spellEnd"/>
      <w:r>
        <w:rPr>
          <w:color w:val="FF0000"/>
        </w:rPr>
        <w:t>, carte alim</w:t>
      </w:r>
    </w:p>
    <w:p w14:paraId="7F8727AD" w14:textId="3EF19C3D" w:rsidR="00A23CC6" w:rsidRDefault="00A23CC6" w:rsidP="00A23CC6">
      <w:pPr>
        <w:pStyle w:val="Titre2"/>
      </w:pPr>
      <w:r>
        <w:t>La fonction FS</w:t>
      </w:r>
      <w:r w:rsidR="00B323B1">
        <w:t>4</w:t>
      </w:r>
      <w:r>
        <w:t xml:space="preserve"> a pour objectif de </w:t>
      </w:r>
      <w:r w:rsidR="00B323B1">
        <w:t>recharger le système pour permettre une utilisation sur batterie</w:t>
      </w:r>
    </w:p>
    <w:p w14:paraId="00BE9E49" w14:textId="77777777" w:rsidR="0058151B" w:rsidRDefault="0058151B" w:rsidP="00A23CC6">
      <w:pPr>
        <w:pStyle w:val="Titre2"/>
      </w:pPr>
    </w:p>
    <w:p w14:paraId="7F0A04A4" w14:textId="0CCBC7DA" w:rsidR="00A23CC6" w:rsidRDefault="00A23CC6" w:rsidP="00A23CC6">
      <w:pPr>
        <w:pStyle w:val="Titre2"/>
      </w:pPr>
      <w:r>
        <w:t xml:space="preserve">La méthode de test a été la suivante : </w:t>
      </w:r>
    </w:p>
    <w:p w14:paraId="69AD6D12" w14:textId="1D54F895" w:rsidR="00B323B1" w:rsidRDefault="00B323B1" w:rsidP="00A23CC6">
      <w:pPr>
        <w:pStyle w:val="Titre2"/>
        <w:numPr>
          <w:ilvl w:val="0"/>
          <w:numId w:val="13"/>
        </w:numPr>
        <w:ind w:left="727" w:hanging="339"/>
      </w:pPr>
      <w:r>
        <w:t>Vérification de la led témoin sur la carte microcontrôleur.</w:t>
      </w:r>
    </w:p>
    <w:p w14:paraId="79920173" w14:textId="61A47D71" w:rsidR="00F7260C" w:rsidRPr="0058151B" w:rsidRDefault="00F7260C" w:rsidP="00A23CC6">
      <w:pPr>
        <w:pStyle w:val="Titre2"/>
        <w:numPr>
          <w:ilvl w:val="0"/>
          <w:numId w:val="13"/>
        </w:numPr>
        <w:ind w:left="727" w:hanging="339"/>
      </w:pPr>
      <w:proofErr w:type="spellStart"/>
      <w:r>
        <w:rPr>
          <w:color w:val="FF0000"/>
        </w:rPr>
        <w:t>Verification</w:t>
      </w:r>
      <w:proofErr w:type="spellEnd"/>
      <w:r>
        <w:rPr>
          <w:color w:val="FF0000"/>
        </w:rPr>
        <w:t xml:space="preserve"> de chaque sortie sur la carte alim.</w:t>
      </w:r>
    </w:p>
    <w:p w14:paraId="2850E18B" w14:textId="77777777" w:rsidR="0058151B" w:rsidRDefault="0058151B" w:rsidP="0058151B">
      <w:pPr>
        <w:pStyle w:val="Titre2"/>
      </w:pPr>
    </w:p>
    <w:p w14:paraId="1E40B2B5" w14:textId="2BCB10D1" w:rsidR="0058151B" w:rsidRDefault="0058151B" w:rsidP="0058151B">
      <w:pPr>
        <w:pStyle w:val="Titre2"/>
      </w:pPr>
      <w:r>
        <w:t>Les causes de dysfonctionnements peuvent être les suivantes :</w:t>
      </w:r>
    </w:p>
    <w:p w14:paraId="1F4C6A84" w14:textId="21778353" w:rsidR="0058151B" w:rsidRDefault="0058151B" w:rsidP="0058151B">
      <w:pPr>
        <w:pStyle w:val="Titre2"/>
        <w:numPr>
          <w:ilvl w:val="0"/>
          <w:numId w:val="13"/>
        </w:numPr>
        <w:ind w:left="727" w:hanging="339"/>
      </w:pPr>
      <w:r>
        <w:t xml:space="preserve">Câbles mal branchés </w:t>
      </w:r>
    </w:p>
    <w:p w14:paraId="7124A034" w14:textId="77777777" w:rsidR="0058151B" w:rsidRDefault="0058151B" w:rsidP="0058151B">
      <w:pPr>
        <w:pStyle w:val="Titre2"/>
        <w:ind w:left="727" w:firstLine="0"/>
      </w:pPr>
    </w:p>
    <w:p w14:paraId="519F1D46" w14:textId="77777777" w:rsidR="0058151B" w:rsidRDefault="0058151B" w:rsidP="0058151B">
      <w:pPr>
        <w:pStyle w:val="Titre2"/>
        <w:ind w:left="316" w:firstLine="0"/>
      </w:pPr>
      <w:r>
        <w:t>Correction de ces dysfonctionnements :</w:t>
      </w:r>
    </w:p>
    <w:p w14:paraId="46DCF2E1" w14:textId="77777777" w:rsidR="0058151B" w:rsidRDefault="0058151B" w:rsidP="0058151B">
      <w:pPr>
        <w:pStyle w:val="Titre2"/>
        <w:numPr>
          <w:ilvl w:val="0"/>
          <w:numId w:val="13"/>
        </w:numPr>
        <w:ind w:left="727" w:hanging="339"/>
      </w:pPr>
      <w:r>
        <w:t xml:space="preserve">Rebrancher les câbles </w:t>
      </w:r>
    </w:p>
    <w:p w14:paraId="7BEF168A" w14:textId="77777777" w:rsidR="0058151B" w:rsidRPr="00F7260C" w:rsidRDefault="0058151B" w:rsidP="0058151B">
      <w:pPr>
        <w:pStyle w:val="Titre2"/>
        <w:ind w:left="388" w:firstLine="0"/>
      </w:pPr>
    </w:p>
    <w:p w14:paraId="7B5BE0A8" w14:textId="6815D55E" w:rsidR="00F7260C" w:rsidRDefault="00F7260C" w:rsidP="00F7260C">
      <w:pPr>
        <w:pStyle w:val="Titre2"/>
      </w:pPr>
      <w:r>
        <w:t xml:space="preserve">Les mesures donnent : </w:t>
      </w:r>
      <w:r w:rsidR="00013C52">
        <w:t>....</w:t>
      </w:r>
    </w:p>
    <w:p w14:paraId="0EC677CF" w14:textId="77777777" w:rsidR="00F7260C" w:rsidRDefault="00F7260C" w:rsidP="00F7260C">
      <w:pPr>
        <w:pStyle w:val="Titre2"/>
      </w:pPr>
      <w:r>
        <w:t>Fonction validée : Oui / Non.</w:t>
      </w:r>
    </w:p>
    <w:p w14:paraId="0F85F15E" w14:textId="77777777" w:rsidR="00013C52" w:rsidRDefault="00013C52" w:rsidP="00F7260C">
      <w:pPr>
        <w:pStyle w:val="Titre2"/>
        <w:ind w:left="0" w:firstLine="0"/>
      </w:pPr>
    </w:p>
    <w:p w14:paraId="60D8A53F" w14:textId="77777777" w:rsidR="00A13849" w:rsidRDefault="00A13849" w:rsidP="00A13849">
      <w:pPr>
        <w:pStyle w:val="Titre2"/>
        <w:ind w:left="0" w:firstLine="720"/>
        <w:rPr>
          <w:color w:val="113185"/>
          <w:spacing w:val="-2"/>
          <w:sz w:val="32"/>
          <w:szCs w:val="32"/>
        </w:rPr>
      </w:pPr>
      <w:r>
        <w:rPr>
          <w:color w:val="113185"/>
          <w:spacing w:val="-2"/>
          <w:sz w:val="32"/>
          <w:szCs w:val="32"/>
        </w:rPr>
        <w:t>Conclusion</w:t>
      </w:r>
    </w:p>
    <w:p w14:paraId="72484072" w14:textId="77777777" w:rsidR="00A13849" w:rsidRDefault="00A13849" w:rsidP="00A13849">
      <w:pPr>
        <w:pStyle w:val="Titre2"/>
        <w:ind w:left="0" w:firstLine="720"/>
        <w:rPr>
          <w:color w:val="113185"/>
          <w:spacing w:val="-2"/>
          <w:sz w:val="32"/>
          <w:szCs w:val="32"/>
        </w:rPr>
      </w:pPr>
    </w:p>
    <w:p w14:paraId="58DD3818" w14:textId="77777777" w:rsidR="00A13849" w:rsidRDefault="00A13849" w:rsidP="00A13849">
      <w:pPr>
        <w:ind w:firstLine="720"/>
      </w:pPr>
      <w:r>
        <w:t>Après application du protocole, chaque fonction et sous fonctions ont été testées. Le tableau suivant reprend le résultat des tests.</w:t>
      </w:r>
    </w:p>
    <w:p w14:paraId="33AA74C1" w14:textId="77777777" w:rsidR="00F7260C" w:rsidRDefault="00F7260C" w:rsidP="00F7260C">
      <w:pPr>
        <w:pStyle w:val="Titre2"/>
        <w:ind w:left="0" w:firstLine="0"/>
      </w:pPr>
    </w:p>
    <w:p w14:paraId="227BF44A" w14:textId="1515F43F" w:rsidR="006D082D" w:rsidRDefault="006D082D" w:rsidP="006D082D">
      <w:pPr>
        <w:pStyle w:val="Lgende"/>
        <w:keepNext/>
        <w:jc w:val="center"/>
      </w:pPr>
      <w:r>
        <w:t xml:space="preserve">Tableau </w:t>
      </w:r>
      <w:r>
        <w:fldChar w:fldCharType="begin"/>
      </w:r>
      <w:r>
        <w:instrText xml:space="preserve"> SEQ Tableau \* ARABIC </w:instrText>
      </w:r>
      <w:r>
        <w:fldChar w:fldCharType="separate"/>
      </w:r>
      <w:r>
        <w:rPr>
          <w:noProof/>
        </w:rPr>
        <w:t>1</w:t>
      </w:r>
      <w:r>
        <w:fldChar w:fldCharType="end"/>
      </w:r>
      <w:r>
        <w:t xml:space="preserve"> Synthèses des tests</w:t>
      </w:r>
    </w:p>
    <w:tbl>
      <w:tblPr>
        <w:tblStyle w:val="Grilledutableau"/>
        <w:tblW w:w="0" w:type="auto"/>
        <w:tblLook w:val="04A0" w:firstRow="1" w:lastRow="0" w:firstColumn="1" w:lastColumn="0" w:noHBand="0" w:noVBand="1"/>
      </w:tblPr>
      <w:tblGrid>
        <w:gridCol w:w="1064"/>
        <w:gridCol w:w="1908"/>
        <w:gridCol w:w="4619"/>
        <w:gridCol w:w="2479"/>
      </w:tblGrid>
      <w:tr w:rsidR="00F7260C" w14:paraId="754484C5" w14:textId="77777777" w:rsidTr="00A13849">
        <w:tc>
          <w:tcPr>
            <w:tcW w:w="1064" w:type="dxa"/>
          </w:tcPr>
          <w:p w14:paraId="1553D9E2" w14:textId="4D7A2A94" w:rsidR="00F7260C" w:rsidRDefault="00F7260C" w:rsidP="00F7260C">
            <w:pPr>
              <w:pStyle w:val="Titre2"/>
              <w:ind w:left="0" w:firstLine="0"/>
              <w:jc w:val="center"/>
            </w:pPr>
            <w:r>
              <w:t>Fonction</w:t>
            </w:r>
          </w:p>
        </w:tc>
        <w:tc>
          <w:tcPr>
            <w:tcW w:w="1908" w:type="dxa"/>
          </w:tcPr>
          <w:p w14:paraId="42C4EF25" w14:textId="1920AB2F" w:rsidR="00F7260C" w:rsidRDefault="00F7260C" w:rsidP="00F7260C">
            <w:pPr>
              <w:pStyle w:val="Titre2"/>
              <w:ind w:left="0" w:firstLine="0"/>
              <w:jc w:val="center"/>
            </w:pPr>
            <w:r>
              <w:t>Type de tests</w:t>
            </w:r>
          </w:p>
        </w:tc>
        <w:tc>
          <w:tcPr>
            <w:tcW w:w="4619" w:type="dxa"/>
          </w:tcPr>
          <w:p w14:paraId="181747CB" w14:textId="07B2A7BD" w:rsidR="00F7260C" w:rsidRDefault="00F7260C" w:rsidP="00F7260C">
            <w:pPr>
              <w:pStyle w:val="Titre2"/>
              <w:ind w:left="0" w:firstLine="0"/>
              <w:jc w:val="center"/>
            </w:pPr>
            <w:r>
              <w:t>Précision</w:t>
            </w:r>
          </w:p>
        </w:tc>
        <w:tc>
          <w:tcPr>
            <w:tcW w:w="2479" w:type="dxa"/>
          </w:tcPr>
          <w:p w14:paraId="5029F90F" w14:textId="018D8B14" w:rsidR="00F7260C" w:rsidRDefault="00F7260C" w:rsidP="00F7260C">
            <w:pPr>
              <w:pStyle w:val="Titre2"/>
              <w:ind w:left="0" w:firstLine="0"/>
              <w:jc w:val="center"/>
            </w:pPr>
            <w:r w:rsidRPr="00F7260C">
              <w:t>État</w:t>
            </w:r>
          </w:p>
        </w:tc>
      </w:tr>
      <w:tr w:rsidR="00F7260C" w14:paraId="7547D149" w14:textId="77777777" w:rsidTr="00A13849">
        <w:tc>
          <w:tcPr>
            <w:tcW w:w="1064" w:type="dxa"/>
          </w:tcPr>
          <w:p w14:paraId="70F754F0" w14:textId="716563CF" w:rsidR="00F7260C" w:rsidRDefault="00F7260C" w:rsidP="00F7260C">
            <w:pPr>
              <w:pStyle w:val="Titre2"/>
              <w:ind w:left="0" w:firstLine="0"/>
              <w:jc w:val="center"/>
            </w:pPr>
            <w:r>
              <w:t>FP1</w:t>
            </w:r>
          </w:p>
        </w:tc>
        <w:tc>
          <w:tcPr>
            <w:tcW w:w="1908" w:type="dxa"/>
          </w:tcPr>
          <w:p w14:paraId="60A66EFA" w14:textId="34D845BD" w:rsidR="00F7260C" w:rsidRDefault="00F7260C" w:rsidP="00F7260C">
            <w:pPr>
              <w:pStyle w:val="Titre2"/>
              <w:ind w:left="0" w:firstLine="0"/>
              <w:jc w:val="center"/>
            </w:pPr>
            <w:r>
              <w:t>Structurel</w:t>
            </w:r>
          </w:p>
        </w:tc>
        <w:tc>
          <w:tcPr>
            <w:tcW w:w="4619" w:type="dxa"/>
          </w:tcPr>
          <w:p w14:paraId="6BFC5EEF" w14:textId="77777777" w:rsidR="00F7260C" w:rsidRDefault="00F7260C" w:rsidP="00F7260C">
            <w:pPr>
              <w:pStyle w:val="Titre2"/>
              <w:ind w:left="0" w:firstLine="0"/>
            </w:pPr>
          </w:p>
        </w:tc>
        <w:tc>
          <w:tcPr>
            <w:tcW w:w="2479" w:type="dxa"/>
          </w:tcPr>
          <w:p w14:paraId="4BD2E92A" w14:textId="77777777" w:rsidR="00F7260C" w:rsidRDefault="00F7260C" w:rsidP="00F7260C">
            <w:pPr>
              <w:pStyle w:val="Titre2"/>
              <w:ind w:left="0" w:firstLine="0"/>
            </w:pPr>
          </w:p>
        </w:tc>
      </w:tr>
      <w:tr w:rsidR="00F7260C" w14:paraId="42BDF350" w14:textId="77777777" w:rsidTr="00A13849">
        <w:tc>
          <w:tcPr>
            <w:tcW w:w="1064" w:type="dxa"/>
          </w:tcPr>
          <w:p w14:paraId="3346B0CE" w14:textId="0A3B8154" w:rsidR="00F7260C" w:rsidRDefault="00F7260C" w:rsidP="00F7260C">
            <w:pPr>
              <w:pStyle w:val="Titre2"/>
              <w:ind w:left="0" w:firstLine="0"/>
              <w:jc w:val="center"/>
            </w:pPr>
            <w:r>
              <w:t>FS1</w:t>
            </w:r>
          </w:p>
        </w:tc>
        <w:tc>
          <w:tcPr>
            <w:tcW w:w="1908" w:type="dxa"/>
          </w:tcPr>
          <w:p w14:paraId="5F34E656" w14:textId="642296A3" w:rsidR="00F7260C" w:rsidRDefault="00F7260C" w:rsidP="00F7260C">
            <w:pPr>
              <w:pStyle w:val="Titre2"/>
              <w:ind w:left="0" w:firstLine="0"/>
              <w:jc w:val="center"/>
            </w:pPr>
            <w:r>
              <w:t>Fonctionnel</w:t>
            </w:r>
          </w:p>
        </w:tc>
        <w:tc>
          <w:tcPr>
            <w:tcW w:w="4619" w:type="dxa"/>
          </w:tcPr>
          <w:p w14:paraId="0B756529" w14:textId="7CDE1DA6" w:rsidR="00F7260C" w:rsidRPr="00A13849" w:rsidRDefault="00A13849" w:rsidP="00A13849">
            <w:pPr>
              <w:pStyle w:val="Titre2"/>
              <w:ind w:left="0" w:firstLine="0"/>
              <w:jc w:val="center"/>
            </w:pPr>
            <w:r>
              <w:t>Lors de glissement sur une touche le note OFF n’est pas envoy</w:t>
            </w:r>
            <w:r w:rsidRPr="00A13849">
              <w:t>é</w:t>
            </w:r>
            <w:r>
              <w:t xml:space="preserve"> donc le son est jouer</w:t>
            </w:r>
          </w:p>
        </w:tc>
        <w:tc>
          <w:tcPr>
            <w:tcW w:w="2479" w:type="dxa"/>
          </w:tcPr>
          <w:p w14:paraId="31B6894C" w14:textId="0E579CF5" w:rsidR="00F7260C" w:rsidRPr="00A13849" w:rsidRDefault="00F7260C" w:rsidP="00A13849">
            <w:pPr>
              <w:pStyle w:val="Titre2"/>
              <w:ind w:left="0" w:firstLine="0"/>
              <w:jc w:val="center"/>
              <w:rPr>
                <w:color w:val="FFC000"/>
              </w:rPr>
            </w:pPr>
            <w:r w:rsidRPr="00A13849">
              <w:rPr>
                <w:color w:val="FFC000"/>
              </w:rPr>
              <w:t>D</w:t>
            </w:r>
            <w:r w:rsidR="00A13849" w:rsidRPr="00A13849">
              <w:rPr>
                <w:color w:val="FFC000"/>
              </w:rPr>
              <w:t>é</w:t>
            </w:r>
            <w:r w:rsidR="00A13849" w:rsidRPr="00A13849">
              <w:rPr>
                <w:color w:val="FFC000"/>
              </w:rPr>
              <w:t>grad</w:t>
            </w:r>
            <w:r w:rsidR="00A13849" w:rsidRPr="00A13849">
              <w:rPr>
                <w:color w:val="FFC000"/>
              </w:rPr>
              <w:t>é</w:t>
            </w:r>
          </w:p>
        </w:tc>
      </w:tr>
      <w:tr w:rsidR="00F7260C" w14:paraId="2566A30D" w14:textId="77777777" w:rsidTr="00A13849">
        <w:tc>
          <w:tcPr>
            <w:tcW w:w="1064" w:type="dxa"/>
          </w:tcPr>
          <w:p w14:paraId="3A94DD57" w14:textId="16F2A124" w:rsidR="00F7260C" w:rsidRDefault="00F7260C" w:rsidP="00F7260C">
            <w:pPr>
              <w:pStyle w:val="Titre2"/>
              <w:ind w:left="0" w:firstLine="0"/>
              <w:jc w:val="center"/>
            </w:pPr>
            <w:r>
              <w:t>FS2</w:t>
            </w:r>
          </w:p>
        </w:tc>
        <w:tc>
          <w:tcPr>
            <w:tcW w:w="1908" w:type="dxa"/>
          </w:tcPr>
          <w:p w14:paraId="0C2C2194" w14:textId="7D1E0395" w:rsidR="00F7260C" w:rsidRDefault="00F7260C" w:rsidP="00F7260C">
            <w:pPr>
              <w:pStyle w:val="Titre2"/>
              <w:ind w:left="0" w:firstLine="0"/>
              <w:jc w:val="center"/>
            </w:pPr>
            <w:r>
              <w:t>Fonctionnel</w:t>
            </w:r>
          </w:p>
        </w:tc>
        <w:tc>
          <w:tcPr>
            <w:tcW w:w="4619" w:type="dxa"/>
          </w:tcPr>
          <w:p w14:paraId="1410D241" w14:textId="77777777" w:rsidR="00F7260C" w:rsidRDefault="00F7260C" w:rsidP="00F7260C">
            <w:pPr>
              <w:pStyle w:val="Titre2"/>
              <w:ind w:left="0" w:firstLine="0"/>
            </w:pPr>
          </w:p>
        </w:tc>
        <w:tc>
          <w:tcPr>
            <w:tcW w:w="2479" w:type="dxa"/>
          </w:tcPr>
          <w:p w14:paraId="645ED6E3" w14:textId="77777777" w:rsidR="00F7260C" w:rsidRDefault="00F7260C" w:rsidP="00F7260C">
            <w:pPr>
              <w:pStyle w:val="Titre2"/>
              <w:ind w:left="0" w:firstLine="0"/>
            </w:pPr>
          </w:p>
        </w:tc>
      </w:tr>
      <w:tr w:rsidR="00F7260C" w14:paraId="474BE375" w14:textId="77777777" w:rsidTr="00A13849">
        <w:tc>
          <w:tcPr>
            <w:tcW w:w="1064" w:type="dxa"/>
          </w:tcPr>
          <w:p w14:paraId="1095ED61" w14:textId="6FA37265" w:rsidR="00F7260C" w:rsidRDefault="00F7260C" w:rsidP="00F7260C">
            <w:pPr>
              <w:pStyle w:val="Titre2"/>
              <w:ind w:left="0" w:firstLine="0"/>
              <w:jc w:val="center"/>
            </w:pPr>
            <w:r>
              <w:t>FS3</w:t>
            </w:r>
          </w:p>
        </w:tc>
        <w:tc>
          <w:tcPr>
            <w:tcW w:w="1908" w:type="dxa"/>
          </w:tcPr>
          <w:p w14:paraId="6D89E25E" w14:textId="64376373" w:rsidR="00F7260C" w:rsidRDefault="00F7260C" w:rsidP="00F7260C">
            <w:pPr>
              <w:pStyle w:val="Titre2"/>
              <w:ind w:left="0" w:firstLine="0"/>
              <w:jc w:val="center"/>
            </w:pPr>
            <w:r>
              <w:t>Fonctionnel</w:t>
            </w:r>
          </w:p>
        </w:tc>
        <w:tc>
          <w:tcPr>
            <w:tcW w:w="4619" w:type="dxa"/>
          </w:tcPr>
          <w:p w14:paraId="5DBE1646" w14:textId="77777777" w:rsidR="00F7260C" w:rsidRDefault="00F7260C" w:rsidP="00F7260C">
            <w:pPr>
              <w:pStyle w:val="Titre2"/>
              <w:ind w:left="0" w:firstLine="0"/>
            </w:pPr>
          </w:p>
        </w:tc>
        <w:tc>
          <w:tcPr>
            <w:tcW w:w="2479" w:type="dxa"/>
          </w:tcPr>
          <w:p w14:paraId="60696B72" w14:textId="77777777" w:rsidR="00F7260C" w:rsidRDefault="00F7260C" w:rsidP="00F7260C">
            <w:pPr>
              <w:pStyle w:val="Titre2"/>
              <w:ind w:left="0" w:firstLine="0"/>
            </w:pPr>
          </w:p>
        </w:tc>
      </w:tr>
      <w:tr w:rsidR="00F7260C" w14:paraId="049FD277" w14:textId="77777777" w:rsidTr="00A13849">
        <w:tc>
          <w:tcPr>
            <w:tcW w:w="1064" w:type="dxa"/>
          </w:tcPr>
          <w:p w14:paraId="0176C2E3" w14:textId="20CBD8D9" w:rsidR="00F7260C" w:rsidRDefault="00F7260C" w:rsidP="00F7260C">
            <w:pPr>
              <w:pStyle w:val="Titre2"/>
              <w:ind w:left="0" w:firstLine="0"/>
              <w:jc w:val="center"/>
            </w:pPr>
            <w:r>
              <w:t>FS4</w:t>
            </w:r>
          </w:p>
        </w:tc>
        <w:tc>
          <w:tcPr>
            <w:tcW w:w="1908" w:type="dxa"/>
          </w:tcPr>
          <w:p w14:paraId="441F237B" w14:textId="5D1E8777" w:rsidR="00F7260C" w:rsidRDefault="00F7260C" w:rsidP="00F7260C">
            <w:pPr>
              <w:pStyle w:val="Titre2"/>
              <w:ind w:left="0" w:firstLine="0"/>
              <w:jc w:val="center"/>
            </w:pPr>
            <w:r>
              <w:t>Fonctionnel</w:t>
            </w:r>
          </w:p>
        </w:tc>
        <w:tc>
          <w:tcPr>
            <w:tcW w:w="4619" w:type="dxa"/>
          </w:tcPr>
          <w:p w14:paraId="79A0F52E" w14:textId="77777777" w:rsidR="00F7260C" w:rsidRDefault="00F7260C" w:rsidP="00F7260C">
            <w:pPr>
              <w:pStyle w:val="Titre2"/>
              <w:ind w:left="0" w:firstLine="0"/>
            </w:pPr>
          </w:p>
        </w:tc>
        <w:tc>
          <w:tcPr>
            <w:tcW w:w="2479" w:type="dxa"/>
          </w:tcPr>
          <w:p w14:paraId="2EEAE6AA" w14:textId="77777777" w:rsidR="00F7260C" w:rsidRDefault="00F7260C" w:rsidP="00F7260C">
            <w:pPr>
              <w:pStyle w:val="Titre2"/>
              <w:ind w:left="0" w:firstLine="0"/>
            </w:pPr>
          </w:p>
        </w:tc>
      </w:tr>
    </w:tbl>
    <w:p w14:paraId="20CA4AAD" w14:textId="77777777" w:rsidR="00F7260C" w:rsidRDefault="00F7260C" w:rsidP="00F7260C">
      <w:pPr>
        <w:pStyle w:val="Titre2"/>
        <w:ind w:left="0" w:firstLine="0"/>
      </w:pPr>
    </w:p>
    <w:p w14:paraId="7133945A" w14:textId="23E96C88" w:rsidR="00A13849" w:rsidRDefault="00A13849" w:rsidP="00A13849">
      <w:pPr>
        <w:pStyle w:val="Titre2"/>
      </w:pPr>
      <w:r>
        <w:t xml:space="preserve">Pour </w:t>
      </w:r>
      <w:r>
        <w:t>corriger</w:t>
      </w:r>
      <w:r>
        <w:t xml:space="preserve"> le(s) défaut(s) les/l’action(s) suivante(s) sont/est proposée(s) :</w:t>
      </w:r>
    </w:p>
    <w:p w14:paraId="255F68F7" w14:textId="1AFCB3B5" w:rsidR="00A13849" w:rsidRDefault="00A13849" w:rsidP="00A13849">
      <w:pPr>
        <w:pStyle w:val="Titre2"/>
      </w:pPr>
      <w:r>
        <w:t xml:space="preserve">• </w:t>
      </w:r>
      <w:r>
        <w:t>Ajout d’un bouton dans la page configuration permettant d’envoyé</w:t>
      </w:r>
      <w:r>
        <w:t xml:space="preserve"> </w:t>
      </w:r>
      <w:r>
        <w:t xml:space="preserve">un note OFF sur toutes les </w:t>
      </w:r>
      <w:r w:rsidR="006D082D">
        <w:t>touches ;</w:t>
      </w:r>
    </w:p>
    <w:sectPr w:rsidR="00A13849" w:rsidSect="00E54D6D">
      <w:pgSz w:w="12240" w:h="15840"/>
      <w:pgMar w:top="1580" w:right="1080" w:bottom="900" w:left="1080" w:header="72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223F4" w14:textId="77777777" w:rsidR="00E33478" w:rsidRDefault="00E33478">
      <w:r>
        <w:separator/>
      </w:r>
    </w:p>
  </w:endnote>
  <w:endnote w:type="continuationSeparator" w:id="0">
    <w:p w14:paraId="25623E73" w14:textId="77777777" w:rsidR="00E33478" w:rsidRDefault="00E3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231F" w14:textId="77777777" w:rsidR="00467417" w:rsidRDefault="00000000">
    <w:pPr>
      <w:pStyle w:val="Corpsdetexte"/>
      <w:spacing w:line="14" w:lineRule="auto"/>
    </w:pPr>
    <w:r>
      <w:rPr>
        <w:noProof/>
      </w:rPr>
      <mc:AlternateContent>
        <mc:Choice Requires="wps">
          <w:drawing>
            <wp:anchor distT="0" distB="0" distL="0" distR="0" simplePos="0" relativeHeight="251671552" behindDoc="1" locked="0" layoutInCell="1" allowOverlap="1" wp14:anchorId="4709734B" wp14:editId="5098DB16">
              <wp:simplePos x="0" y="0"/>
              <wp:positionH relativeFrom="page">
                <wp:posOffset>1162303</wp:posOffset>
              </wp:positionH>
              <wp:positionV relativeFrom="page">
                <wp:posOffset>9480696</wp:posOffset>
              </wp:positionV>
              <wp:extent cx="1023619" cy="1574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3619" cy="157480"/>
                      </a:xfrm>
                      <a:prstGeom prst="rect">
                        <a:avLst/>
                      </a:prstGeom>
                    </wps:spPr>
                    <wps:txbx>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wps:txbx>
                    <wps:bodyPr wrap="square" lIns="0" tIns="0" rIns="0" bIns="0" rtlCol="0">
                      <a:noAutofit/>
                    </wps:bodyPr>
                  </wps:wsp>
                </a:graphicData>
              </a:graphic>
            </wp:anchor>
          </w:drawing>
        </mc:Choice>
        <mc:Fallback>
          <w:pict>
            <v:shapetype w14:anchorId="4709734B" id="_x0000_t202" coordsize="21600,21600" o:spt="202" path="m,l,21600r21600,l21600,xe">
              <v:stroke joinstyle="miter"/>
              <v:path gradientshapeok="t" o:connecttype="rect"/>
            </v:shapetype>
            <v:shape id="Textbox 4" o:spid="_x0000_s1028" type="#_x0000_t202" style="position:absolute;margin-left:91.5pt;margin-top:746.5pt;width:80.6pt;height:12.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96mQEAACI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" filled="f" stroked="f">
              <v:textbox inset="0,0,0,0">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v:textbox>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1319C8D7" wp14:editId="5F3A9E85">
              <wp:simplePos x="0" y="0"/>
              <wp:positionH relativeFrom="page">
                <wp:posOffset>3540246</wp:posOffset>
              </wp:positionH>
              <wp:positionV relativeFrom="page">
                <wp:posOffset>9480696</wp:posOffset>
              </wp:positionV>
              <wp:extent cx="683895"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157480"/>
                      </a:xfrm>
                      <a:prstGeom prst="rect">
                        <a:avLst/>
                      </a:prstGeom>
                    </wps:spPr>
                    <wps:txbx>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wps:txbx>
                    <wps:bodyPr wrap="square" lIns="0" tIns="0" rIns="0" bIns="0" rtlCol="0">
                      <a:noAutofit/>
                    </wps:bodyPr>
                  </wps:wsp>
                </a:graphicData>
              </a:graphic>
            </wp:anchor>
          </w:drawing>
        </mc:Choice>
        <mc:Fallback>
          <w:pict>
            <v:shape w14:anchorId="1319C8D7" id="Textbox 5" o:spid="_x0000_s1029" type="#_x0000_t202" style="position:absolute;margin-left:278.75pt;margin-top:746.5pt;width:53.85pt;height:12.4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" filled="f" stroked="f">
              <v:textbox inset="0,0,0,0">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66E039EB" wp14:editId="431AD1E6">
              <wp:simplePos x="0" y="0"/>
              <wp:positionH relativeFrom="page">
                <wp:posOffset>6484908</wp:posOffset>
              </wp:positionH>
              <wp:positionV relativeFrom="page">
                <wp:posOffset>9480696</wp:posOffset>
              </wp:positionV>
              <wp:extent cx="155575"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66E039EB" id="Textbox 6" o:spid="_x0000_s1030" type="#_x0000_t202" style="position:absolute;margin-left:510.6pt;margin-top:746.5pt;width:12.25pt;height:12.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" filled="f" stroked="f">
              <v:textbox inset="0,0,0,0">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921AE" w14:textId="77777777" w:rsidR="00E33478" w:rsidRDefault="00E33478">
      <w:r>
        <w:separator/>
      </w:r>
    </w:p>
  </w:footnote>
  <w:footnote w:type="continuationSeparator" w:id="0">
    <w:p w14:paraId="1472906E" w14:textId="77777777" w:rsidR="00E33478" w:rsidRDefault="00E33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2982" w14:textId="48F6C939" w:rsidR="00467417" w:rsidRDefault="00F7260C">
    <w:pPr>
      <w:pStyle w:val="Corpsdetexte"/>
      <w:spacing w:line="14" w:lineRule="auto"/>
    </w:pPr>
    <w:r>
      <w:rPr>
        <w:noProof/>
      </w:rPr>
      <mc:AlternateContent>
        <mc:Choice Requires="wps">
          <w:drawing>
            <wp:anchor distT="0" distB="0" distL="0" distR="0" simplePos="0" relativeHeight="251669504" behindDoc="1" locked="0" layoutInCell="1" allowOverlap="1" wp14:anchorId="369E8B3A" wp14:editId="3877EF05">
              <wp:simplePos x="0" y="0"/>
              <wp:positionH relativeFrom="page">
                <wp:posOffset>3194050</wp:posOffset>
              </wp:positionH>
              <wp:positionV relativeFrom="page">
                <wp:posOffset>577850</wp:posOffset>
              </wp:positionV>
              <wp:extent cx="1625600" cy="157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0" cy="157480"/>
                      </a:xfrm>
                      <a:prstGeom prst="rect">
                        <a:avLst/>
                      </a:prstGeom>
                    </wps:spPr>
                    <wps:txbx>
                      <w:txbxContent>
                        <w:p w14:paraId="526BCB4C" w14:textId="14D90FA7" w:rsidR="00467417" w:rsidRDefault="00F7260C">
                          <w:pPr>
                            <w:pStyle w:val="Corpsdetexte"/>
                            <w:spacing w:line="229" w:lineRule="exact"/>
                            <w:ind w:left="20"/>
                          </w:pPr>
                          <w:r>
                            <w:t>Procédure et rapport de tests</w:t>
                          </w:r>
                        </w:p>
                      </w:txbxContent>
                    </wps:txbx>
                    <wps:bodyPr wrap="square" lIns="0" tIns="0" rIns="0" bIns="0" rtlCol="0">
                      <a:noAutofit/>
                    </wps:bodyPr>
                  </wps:wsp>
                </a:graphicData>
              </a:graphic>
              <wp14:sizeRelH relativeFrom="margin">
                <wp14:pctWidth>0</wp14:pctWidth>
              </wp14:sizeRelH>
            </wp:anchor>
          </w:drawing>
        </mc:Choice>
        <mc:Fallback>
          <w:pict>
            <v:shapetype w14:anchorId="369E8B3A" id="_x0000_t202" coordsize="21600,21600" o:spt="202" path="m,l,21600r21600,l21600,xe">
              <v:stroke joinstyle="miter"/>
              <v:path gradientshapeok="t" o:connecttype="rect"/>
            </v:shapetype>
            <v:shape id="Textbox 3" o:spid="_x0000_s1026" type="#_x0000_t202" style="position:absolute;margin-left:251.5pt;margin-top:45.5pt;width:128pt;height:12.4pt;z-index:-2516469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" filled="f" stroked="f">
              <v:textbox inset="0,0,0,0">
                <w:txbxContent>
                  <w:p w14:paraId="526BCB4C" w14:textId="14D90FA7" w:rsidR="00467417" w:rsidRDefault="00F7260C">
                    <w:pPr>
                      <w:pStyle w:val="Corpsdetexte"/>
                      <w:spacing w:line="229" w:lineRule="exact"/>
                      <w:ind w:left="20"/>
                    </w:pPr>
                    <w:r>
                      <w:t>Procédure et rapport de tests</w:t>
                    </w:r>
                  </w:p>
                </w:txbxContent>
              </v:textbox>
              <w10:wrap anchorx="page" anchory="page"/>
            </v:shape>
          </w:pict>
        </mc:Fallback>
      </mc:AlternateContent>
    </w:r>
    <w:r w:rsidR="006E23DD">
      <w:rPr>
        <w:noProof/>
      </w:rPr>
      <mc:AlternateContent>
        <mc:Choice Requires="wps">
          <w:drawing>
            <wp:anchor distT="0" distB="0" distL="0" distR="0" simplePos="0" relativeHeight="251631616" behindDoc="1" locked="0" layoutInCell="1" allowOverlap="1" wp14:anchorId="475107EE" wp14:editId="56FAF1A7">
              <wp:simplePos x="0" y="0"/>
              <wp:positionH relativeFrom="page">
                <wp:posOffset>1165860</wp:posOffset>
              </wp:positionH>
              <wp:positionV relativeFrom="page">
                <wp:posOffset>579120</wp:posOffset>
              </wp:positionV>
              <wp:extent cx="1196340" cy="289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289560"/>
                      </a:xfrm>
                      <a:prstGeom prst="rect">
                        <a:avLst/>
                      </a:prstGeom>
                    </wps:spPr>
                    <wps:txbx>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107EE" id="Textbox 2" o:spid="_x0000_s1027" type="#_x0000_t202" style="position:absolute;margin-left:91.8pt;margin-top:45.6pt;width:94.2pt;height:22.8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NmAEAACIDAAAOAAAAZHJzL2Uyb0RvYy54bWysUsFuEzEQvSP1Hyzfm00CR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" filled="f" stroked="f">
              <v:textbox inset="0,0,0,0">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v:textbox>
              <w10:wrap anchorx="page" anchory="page"/>
            </v:shape>
          </w:pict>
        </mc:Fallback>
      </mc:AlternateContent>
    </w:r>
    <w:r w:rsidR="006E23DD">
      <w:rPr>
        <w:noProof/>
      </w:rPr>
      <w:drawing>
        <wp:anchor distT="0" distB="0" distL="0" distR="0" simplePos="0" relativeHeight="251629568" behindDoc="1" locked="0" layoutInCell="1" allowOverlap="1" wp14:anchorId="7D089921" wp14:editId="795CB0F3">
          <wp:simplePos x="0" y="0"/>
          <wp:positionH relativeFrom="page">
            <wp:posOffset>5707380</wp:posOffset>
          </wp:positionH>
          <wp:positionV relativeFrom="page">
            <wp:posOffset>236220</wp:posOffset>
          </wp:positionV>
          <wp:extent cx="1379220" cy="624205"/>
          <wp:effectExtent l="0" t="0" r="0" b="4445"/>
          <wp:wrapNone/>
          <wp:docPr id="650614814" name="Image 650614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390" cy="6251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54E"/>
    <w:multiLevelType w:val="multilevel"/>
    <w:tmpl w:val="FEA0EB1A"/>
    <w:lvl w:ilvl="0">
      <w:start w:val="1"/>
      <w:numFmt w:val="decimal"/>
      <w:lvlText w:val="%1."/>
      <w:lvlJc w:val="left"/>
      <w:pPr>
        <w:ind w:left="1176" w:hanging="406"/>
        <w:jc w:val="right"/>
      </w:pPr>
      <w:rPr>
        <w:rFonts w:ascii="Calibri" w:eastAsia="Calibri" w:hAnsi="Calibri" w:cs="Calibri" w:hint="default"/>
        <w:b w:val="0"/>
        <w:bCs w:val="0"/>
        <w:i w:val="0"/>
        <w:iCs w:val="0"/>
        <w:color w:val="113185"/>
        <w:spacing w:val="-3"/>
        <w:w w:val="96"/>
        <w:sz w:val="30"/>
        <w:szCs w:val="30"/>
        <w:lang w:val="fr-FR" w:eastAsia="en-US" w:bidi="ar-SA"/>
      </w:rPr>
    </w:lvl>
    <w:lvl w:ilvl="1">
      <w:start w:val="1"/>
      <w:numFmt w:val="decimal"/>
      <w:lvlText w:val="%1.%2."/>
      <w:lvlJc w:val="left"/>
      <w:pPr>
        <w:ind w:left="1567" w:hanging="460"/>
        <w:jc w:val="right"/>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3">
      <w:numFmt w:val="bullet"/>
      <w:lvlText w:val="o"/>
      <w:lvlJc w:val="left"/>
      <w:pPr>
        <w:ind w:left="1404" w:hanging="339"/>
      </w:pPr>
      <w:rPr>
        <w:rFonts w:ascii="Courier New" w:eastAsia="Courier New" w:hAnsi="Courier New" w:cs="Courier New" w:hint="default"/>
        <w:b w:val="0"/>
        <w:bCs w:val="0"/>
        <w:i w:val="0"/>
        <w:iCs w:val="0"/>
        <w:spacing w:val="0"/>
        <w:w w:val="103"/>
        <w:sz w:val="18"/>
        <w:szCs w:val="18"/>
        <w:lang w:val="fr-FR" w:eastAsia="en-US" w:bidi="ar-SA"/>
      </w:rPr>
    </w:lvl>
    <w:lvl w:ilvl="4">
      <w:numFmt w:val="bullet"/>
      <w:lvlText w:val="•"/>
      <w:lvlJc w:val="left"/>
      <w:pPr>
        <w:ind w:left="1560" w:hanging="339"/>
      </w:pPr>
      <w:rPr>
        <w:rFonts w:hint="default"/>
        <w:lang w:val="fr-FR" w:eastAsia="en-US" w:bidi="ar-SA"/>
      </w:rPr>
    </w:lvl>
    <w:lvl w:ilvl="5">
      <w:numFmt w:val="bullet"/>
      <w:lvlText w:val="•"/>
      <w:lvlJc w:val="left"/>
      <w:pPr>
        <w:ind w:left="2740" w:hanging="339"/>
      </w:pPr>
      <w:rPr>
        <w:rFonts w:hint="default"/>
        <w:lang w:val="fr-FR" w:eastAsia="en-US" w:bidi="ar-SA"/>
      </w:rPr>
    </w:lvl>
    <w:lvl w:ilvl="6">
      <w:numFmt w:val="bullet"/>
      <w:lvlText w:val="•"/>
      <w:lvlJc w:val="left"/>
      <w:pPr>
        <w:ind w:left="3920" w:hanging="339"/>
      </w:pPr>
      <w:rPr>
        <w:rFonts w:hint="default"/>
        <w:lang w:val="fr-FR" w:eastAsia="en-US" w:bidi="ar-SA"/>
      </w:rPr>
    </w:lvl>
    <w:lvl w:ilvl="7">
      <w:numFmt w:val="bullet"/>
      <w:lvlText w:val="•"/>
      <w:lvlJc w:val="left"/>
      <w:pPr>
        <w:ind w:left="5100" w:hanging="339"/>
      </w:pPr>
      <w:rPr>
        <w:rFonts w:hint="default"/>
        <w:lang w:val="fr-FR" w:eastAsia="en-US" w:bidi="ar-SA"/>
      </w:rPr>
    </w:lvl>
    <w:lvl w:ilvl="8">
      <w:numFmt w:val="bullet"/>
      <w:lvlText w:val="•"/>
      <w:lvlJc w:val="left"/>
      <w:pPr>
        <w:ind w:left="6280" w:hanging="339"/>
      </w:pPr>
      <w:rPr>
        <w:rFonts w:hint="default"/>
        <w:lang w:val="fr-FR" w:eastAsia="en-US" w:bidi="ar-SA"/>
      </w:rPr>
    </w:lvl>
  </w:abstractNum>
  <w:abstractNum w:abstractNumId="1" w15:restartNumberingAfterBreak="0">
    <w:nsid w:val="08514439"/>
    <w:multiLevelType w:val="multilevel"/>
    <w:tmpl w:val="0BD66730"/>
    <w:lvl w:ilvl="0">
      <w:start w:val="1"/>
      <w:numFmt w:val="decimal"/>
      <w:lvlText w:val="%1"/>
      <w:lvlJc w:val="left"/>
      <w:pPr>
        <w:ind w:left="722" w:hanging="406"/>
      </w:pPr>
      <w:rPr>
        <w:rFonts w:hint="default"/>
        <w:lang w:val="fr-FR" w:eastAsia="en-US" w:bidi="ar-SA"/>
      </w:rPr>
    </w:lvl>
    <w:lvl w:ilvl="1">
      <w:start w:val="1"/>
      <w:numFmt w:val="decimal"/>
      <w:lvlText w:val="%1.%2."/>
      <w:lvlJc w:val="left"/>
      <w:pPr>
        <w:ind w:left="406" w:hanging="406"/>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2304" w:hanging="406"/>
      </w:pPr>
      <w:rPr>
        <w:rFonts w:hint="default"/>
        <w:lang w:val="fr-FR" w:eastAsia="en-US" w:bidi="ar-SA"/>
      </w:rPr>
    </w:lvl>
    <w:lvl w:ilvl="3">
      <w:numFmt w:val="bullet"/>
      <w:lvlText w:val="•"/>
      <w:lvlJc w:val="left"/>
      <w:pPr>
        <w:ind w:left="3096" w:hanging="406"/>
      </w:pPr>
      <w:rPr>
        <w:rFonts w:hint="default"/>
        <w:lang w:val="fr-FR" w:eastAsia="en-US" w:bidi="ar-SA"/>
      </w:rPr>
    </w:lvl>
    <w:lvl w:ilvl="4">
      <w:numFmt w:val="bullet"/>
      <w:lvlText w:val="•"/>
      <w:lvlJc w:val="left"/>
      <w:pPr>
        <w:ind w:left="3888" w:hanging="406"/>
      </w:pPr>
      <w:rPr>
        <w:rFonts w:hint="default"/>
        <w:lang w:val="fr-FR" w:eastAsia="en-US" w:bidi="ar-SA"/>
      </w:rPr>
    </w:lvl>
    <w:lvl w:ilvl="5">
      <w:numFmt w:val="bullet"/>
      <w:lvlText w:val="•"/>
      <w:lvlJc w:val="left"/>
      <w:pPr>
        <w:ind w:left="4680" w:hanging="406"/>
      </w:pPr>
      <w:rPr>
        <w:rFonts w:hint="default"/>
        <w:lang w:val="fr-FR" w:eastAsia="en-US" w:bidi="ar-SA"/>
      </w:rPr>
    </w:lvl>
    <w:lvl w:ilvl="6">
      <w:numFmt w:val="bullet"/>
      <w:lvlText w:val="•"/>
      <w:lvlJc w:val="left"/>
      <w:pPr>
        <w:ind w:left="5472" w:hanging="406"/>
      </w:pPr>
      <w:rPr>
        <w:rFonts w:hint="default"/>
        <w:lang w:val="fr-FR" w:eastAsia="en-US" w:bidi="ar-SA"/>
      </w:rPr>
    </w:lvl>
    <w:lvl w:ilvl="7">
      <w:numFmt w:val="bullet"/>
      <w:lvlText w:val="•"/>
      <w:lvlJc w:val="left"/>
      <w:pPr>
        <w:ind w:left="6264" w:hanging="406"/>
      </w:pPr>
      <w:rPr>
        <w:rFonts w:hint="default"/>
        <w:lang w:val="fr-FR" w:eastAsia="en-US" w:bidi="ar-SA"/>
      </w:rPr>
    </w:lvl>
    <w:lvl w:ilvl="8">
      <w:numFmt w:val="bullet"/>
      <w:lvlText w:val="•"/>
      <w:lvlJc w:val="left"/>
      <w:pPr>
        <w:ind w:left="7056" w:hanging="406"/>
      </w:pPr>
      <w:rPr>
        <w:rFonts w:hint="default"/>
        <w:lang w:val="fr-FR" w:eastAsia="en-US" w:bidi="ar-SA"/>
      </w:rPr>
    </w:lvl>
  </w:abstractNum>
  <w:abstractNum w:abstractNumId="2" w15:restartNumberingAfterBreak="0">
    <w:nsid w:val="1F2E6A03"/>
    <w:multiLevelType w:val="hybridMultilevel"/>
    <w:tmpl w:val="9828C22E"/>
    <w:lvl w:ilvl="0" w:tplc="12B89696">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1" w:tplc="944A69CC">
      <w:numFmt w:val="bullet"/>
      <w:lvlText w:val="•"/>
      <w:lvlJc w:val="left"/>
      <w:pPr>
        <w:ind w:left="1512" w:hanging="339"/>
      </w:pPr>
      <w:rPr>
        <w:rFonts w:hint="default"/>
        <w:lang w:val="fr-FR" w:eastAsia="en-US" w:bidi="ar-SA"/>
      </w:rPr>
    </w:lvl>
    <w:lvl w:ilvl="2" w:tplc="106A31F6">
      <w:numFmt w:val="bullet"/>
      <w:lvlText w:val="•"/>
      <w:lvlJc w:val="left"/>
      <w:pPr>
        <w:ind w:left="2304" w:hanging="339"/>
      </w:pPr>
      <w:rPr>
        <w:rFonts w:hint="default"/>
        <w:lang w:val="fr-FR" w:eastAsia="en-US" w:bidi="ar-SA"/>
      </w:rPr>
    </w:lvl>
    <w:lvl w:ilvl="3" w:tplc="070CAA38">
      <w:numFmt w:val="bullet"/>
      <w:lvlText w:val="•"/>
      <w:lvlJc w:val="left"/>
      <w:pPr>
        <w:ind w:left="3096" w:hanging="339"/>
      </w:pPr>
      <w:rPr>
        <w:rFonts w:hint="default"/>
        <w:lang w:val="fr-FR" w:eastAsia="en-US" w:bidi="ar-SA"/>
      </w:rPr>
    </w:lvl>
    <w:lvl w:ilvl="4" w:tplc="D92E496C">
      <w:numFmt w:val="bullet"/>
      <w:lvlText w:val="•"/>
      <w:lvlJc w:val="left"/>
      <w:pPr>
        <w:ind w:left="3888" w:hanging="339"/>
      </w:pPr>
      <w:rPr>
        <w:rFonts w:hint="default"/>
        <w:lang w:val="fr-FR" w:eastAsia="en-US" w:bidi="ar-SA"/>
      </w:rPr>
    </w:lvl>
    <w:lvl w:ilvl="5" w:tplc="22660DC2">
      <w:numFmt w:val="bullet"/>
      <w:lvlText w:val="•"/>
      <w:lvlJc w:val="left"/>
      <w:pPr>
        <w:ind w:left="4680" w:hanging="339"/>
      </w:pPr>
      <w:rPr>
        <w:rFonts w:hint="default"/>
        <w:lang w:val="fr-FR" w:eastAsia="en-US" w:bidi="ar-SA"/>
      </w:rPr>
    </w:lvl>
    <w:lvl w:ilvl="6" w:tplc="364A31FE">
      <w:numFmt w:val="bullet"/>
      <w:lvlText w:val="•"/>
      <w:lvlJc w:val="left"/>
      <w:pPr>
        <w:ind w:left="5472" w:hanging="339"/>
      </w:pPr>
      <w:rPr>
        <w:rFonts w:hint="default"/>
        <w:lang w:val="fr-FR" w:eastAsia="en-US" w:bidi="ar-SA"/>
      </w:rPr>
    </w:lvl>
    <w:lvl w:ilvl="7" w:tplc="37D2D726">
      <w:numFmt w:val="bullet"/>
      <w:lvlText w:val="•"/>
      <w:lvlJc w:val="left"/>
      <w:pPr>
        <w:ind w:left="6264" w:hanging="339"/>
      </w:pPr>
      <w:rPr>
        <w:rFonts w:hint="default"/>
        <w:lang w:val="fr-FR" w:eastAsia="en-US" w:bidi="ar-SA"/>
      </w:rPr>
    </w:lvl>
    <w:lvl w:ilvl="8" w:tplc="67CEE4B2">
      <w:numFmt w:val="bullet"/>
      <w:lvlText w:val="•"/>
      <w:lvlJc w:val="left"/>
      <w:pPr>
        <w:ind w:left="7056" w:hanging="339"/>
      </w:pPr>
      <w:rPr>
        <w:rFonts w:hint="default"/>
        <w:lang w:val="fr-FR" w:eastAsia="en-US" w:bidi="ar-SA"/>
      </w:rPr>
    </w:lvl>
  </w:abstractNum>
  <w:abstractNum w:abstractNumId="3" w15:restartNumberingAfterBreak="0">
    <w:nsid w:val="40A07A1E"/>
    <w:multiLevelType w:val="multilevel"/>
    <w:tmpl w:val="5AC0087E"/>
    <w:lvl w:ilvl="0">
      <w:start w:val="1"/>
      <w:numFmt w:val="decimal"/>
      <w:lvlText w:val="%1."/>
      <w:lvlJc w:val="left"/>
      <w:pPr>
        <w:ind w:left="1221" w:hanging="452"/>
      </w:pPr>
      <w:rPr>
        <w:rFonts w:ascii="Calibri" w:eastAsia="Calibri" w:hAnsi="Calibri" w:cs="Calibri" w:hint="default"/>
        <w:b w:val="0"/>
        <w:bCs w:val="0"/>
        <w:i w:val="0"/>
        <w:iCs w:val="0"/>
        <w:spacing w:val="0"/>
        <w:w w:val="103"/>
        <w:sz w:val="20"/>
        <w:szCs w:val="20"/>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2613" w:hanging="696"/>
      </w:pPr>
      <w:rPr>
        <w:rFonts w:hint="default"/>
        <w:lang w:val="fr-FR" w:eastAsia="en-US" w:bidi="ar-SA"/>
      </w:rPr>
    </w:lvl>
    <w:lvl w:ilvl="3">
      <w:numFmt w:val="bullet"/>
      <w:lvlText w:val="•"/>
      <w:lvlJc w:val="left"/>
      <w:pPr>
        <w:ind w:left="3546" w:hanging="696"/>
      </w:pPr>
      <w:rPr>
        <w:rFonts w:hint="default"/>
        <w:lang w:val="fr-FR" w:eastAsia="en-US" w:bidi="ar-SA"/>
      </w:rPr>
    </w:lvl>
    <w:lvl w:ilvl="4">
      <w:numFmt w:val="bullet"/>
      <w:lvlText w:val="•"/>
      <w:lvlJc w:val="left"/>
      <w:pPr>
        <w:ind w:left="4480" w:hanging="696"/>
      </w:pPr>
      <w:rPr>
        <w:rFonts w:hint="default"/>
        <w:lang w:val="fr-FR" w:eastAsia="en-US" w:bidi="ar-SA"/>
      </w:rPr>
    </w:lvl>
    <w:lvl w:ilvl="5">
      <w:numFmt w:val="bullet"/>
      <w:lvlText w:val="•"/>
      <w:lvlJc w:val="left"/>
      <w:pPr>
        <w:ind w:left="5413" w:hanging="696"/>
      </w:pPr>
      <w:rPr>
        <w:rFonts w:hint="default"/>
        <w:lang w:val="fr-FR" w:eastAsia="en-US" w:bidi="ar-SA"/>
      </w:rPr>
    </w:lvl>
    <w:lvl w:ilvl="6">
      <w:numFmt w:val="bullet"/>
      <w:lvlText w:val="•"/>
      <w:lvlJc w:val="left"/>
      <w:pPr>
        <w:ind w:left="6346" w:hanging="696"/>
      </w:pPr>
      <w:rPr>
        <w:rFonts w:hint="default"/>
        <w:lang w:val="fr-FR" w:eastAsia="en-US" w:bidi="ar-SA"/>
      </w:rPr>
    </w:lvl>
    <w:lvl w:ilvl="7">
      <w:numFmt w:val="bullet"/>
      <w:lvlText w:val="•"/>
      <w:lvlJc w:val="left"/>
      <w:pPr>
        <w:ind w:left="7280" w:hanging="696"/>
      </w:pPr>
      <w:rPr>
        <w:rFonts w:hint="default"/>
        <w:lang w:val="fr-FR" w:eastAsia="en-US" w:bidi="ar-SA"/>
      </w:rPr>
    </w:lvl>
    <w:lvl w:ilvl="8">
      <w:numFmt w:val="bullet"/>
      <w:lvlText w:val="•"/>
      <w:lvlJc w:val="left"/>
      <w:pPr>
        <w:ind w:left="8213" w:hanging="696"/>
      </w:pPr>
      <w:rPr>
        <w:rFonts w:hint="default"/>
        <w:lang w:val="fr-FR" w:eastAsia="en-US" w:bidi="ar-SA"/>
      </w:rPr>
    </w:lvl>
  </w:abstractNum>
  <w:abstractNum w:abstractNumId="4" w15:restartNumberingAfterBreak="0">
    <w:nsid w:val="44774E7D"/>
    <w:multiLevelType w:val="hybridMultilevel"/>
    <w:tmpl w:val="BB28A21A"/>
    <w:lvl w:ilvl="0" w:tplc="36F6062C">
      <w:numFmt w:val="bullet"/>
      <w:lvlText w:val="-"/>
      <w:lvlJc w:val="left"/>
      <w:pPr>
        <w:ind w:left="403" w:hanging="399"/>
      </w:pPr>
      <w:rPr>
        <w:rFonts w:ascii="Calibri" w:eastAsia="Calibri" w:hAnsi="Calibri" w:cs="Calibri" w:hint="default"/>
        <w:b w:val="0"/>
        <w:bCs w:val="0"/>
        <w:i w:val="0"/>
        <w:iCs w:val="0"/>
        <w:spacing w:val="0"/>
        <w:w w:val="104"/>
        <w:sz w:val="18"/>
        <w:szCs w:val="18"/>
        <w:lang w:val="fr-FR" w:eastAsia="en-US" w:bidi="ar-SA"/>
      </w:rPr>
    </w:lvl>
    <w:lvl w:ilvl="1" w:tplc="1E808206">
      <w:numFmt w:val="bullet"/>
      <w:lvlText w:val="•"/>
      <w:lvlJc w:val="left"/>
      <w:pPr>
        <w:ind w:left="617" w:hanging="399"/>
      </w:pPr>
      <w:rPr>
        <w:rFonts w:hint="default"/>
        <w:lang w:val="fr-FR" w:eastAsia="en-US" w:bidi="ar-SA"/>
      </w:rPr>
    </w:lvl>
    <w:lvl w:ilvl="2" w:tplc="84D207A8">
      <w:numFmt w:val="bullet"/>
      <w:lvlText w:val="•"/>
      <w:lvlJc w:val="left"/>
      <w:pPr>
        <w:ind w:left="834" w:hanging="399"/>
      </w:pPr>
      <w:rPr>
        <w:rFonts w:hint="default"/>
        <w:lang w:val="fr-FR" w:eastAsia="en-US" w:bidi="ar-SA"/>
      </w:rPr>
    </w:lvl>
    <w:lvl w:ilvl="3" w:tplc="FDE86278">
      <w:numFmt w:val="bullet"/>
      <w:lvlText w:val="•"/>
      <w:lvlJc w:val="left"/>
      <w:pPr>
        <w:ind w:left="1051" w:hanging="399"/>
      </w:pPr>
      <w:rPr>
        <w:rFonts w:hint="default"/>
        <w:lang w:val="fr-FR" w:eastAsia="en-US" w:bidi="ar-SA"/>
      </w:rPr>
    </w:lvl>
    <w:lvl w:ilvl="4" w:tplc="32D473EC">
      <w:numFmt w:val="bullet"/>
      <w:lvlText w:val="•"/>
      <w:lvlJc w:val="left"/>
      <w:pPr>
        <w:ind w:left="1268" w:hanging="399"/>
      </w:pPr>
      <w:rPr>
        <w:rFonts w:hint="default"/>
        <w:lang w:val="fr-FR" w:eastAsia="en-US" w:bidi="ar-SA"/>
      </w:rPr>
    </w:lvl>
    <w:lvl w:ilvl="5" w:tplc="A5B2422A">
      <w:numFmt w:val="bullet"/>
      <w:lvlText w:val="•"/>
      <w:lvlJc w:val="left"/>
      <w:pPr>
        <w:ind w:left="1485" w:hanging="399"/>
      </w:pPr>
      <w:rPr>
        <w:rFonts w:hint="default"/>
        <w:lang w:val="fr-FR" w:eastAsia="en-US" w:bidi="ar-SA"/>
      </w:rPr>
    </w:lvl>
    <w:lvl w:ilvl="6" w:tplc="99724208">
      <w:numFmt w:val="bullet"/>
      <w:lvlText w:val="•"/>
      <w:lvlJc w:val="left"/>
      <w:pPr>
        <w:ind w:left="1702" w:hanging="399"/>
      </w:pPr>
      <w:rPr>
        <w:rFonts w:hint="default"/>
        <w:lang w:val="fr-FR" w:eastAsia="en-US" w:bidi="ar-SA"/>
      </w:rPr>
    </w:lvl>
    <w:lvl w:ilvl="7" w:tplc="B840EDF8">
      <w:numFmt w:val="bullet"/>
      <w:lvlText w:val="•"/>
      <w:lvlJc w:val="left"/>
      <w:pPr>
        <w:ind w:left="1919" w:hanging="399"/>
      </w:pPr>
      <w:rPr>
        <w:rFonts w:hint="default"/>
        <w:lang w:val="fr-FR" w:eastAsia="en-US" w:bidi="ar-SA"/>
      </w:rPr>
    </w:lvl>
    <w:lvl w:ilvl="8" w:tplc="0A86F3D8">
      <w:numFmt w:val="bullet"/>
      <w:lvlText w:val="•"/>
      <w:lvlJc w:val="left"/>
      <w:pPr>
        <w:ind w:left="2136" w:hanging="399"/>
      </w:pPr>
      <w:rPr>
        <w:rFonts w:hint="default"/>
        <w:lang w:val="fr-FR" w:eastAsia="en-US" w:bidi="ar-SA"/>
      </w:rPr>
    </w:lvl>
  </w:abstractNum>
  <w:abstractNum w:abstractNumId="5" w15:restartNumberingAfterBreak="0">
    <w:nsid w:val="46C36A88"/>
    <w:multiLevelType w:val="multilevel"/>
    <w:tmpl w:val="4D2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65FE2"/>
    <w:multiLevelType w:val="hybridMultilevel"/>
    <w:tmpl w:val="1B1A13EA"/>
    <w:lvl w:ilvl="0" w:tplc="A59E18A0">
      <w:numFmt w:val="bullet"/>
      <w:lvlText w:val="-"/>
      <w:lvlJc w:val="left"/>
      <w:pPr>
        <w:ind w:left="1441" w:hanging="360"/>
      </w:pPr>
      <w:rPr>
        <w:rFonts w:ascii="Calibri" w:eastAsia="Calibri" w:hAnsi="Calibri" w:cs="Calibri" w:hint="default"/>
      </w:rPr>
    </w:lvl>
    <w:lvl w:ilvl="1" w:tplc="040C0003">
      <w:start w:val="1"/>
      <w:numFmt w:val="bullet"/>
      <w:lvlText w:val="o"/>
      <w:lvlJc w:val="left"/>
      <w:pPr>
        <w:ind w:left="2161" w:hanging="360"/>
      </w:pPr>
      <w:rPr>
        <w:rFonts w:ascii="Courier New" w:hAnsi="Courier New" w:cs="Courier New" w:hint="default"/>
      </w:rPr>
    </w:lvl>
    <w:lvl w:ilvl="2" w:tplc="040C0005" w:tentative="1">
      <w:start w:val="1"/>
      <w:numFmt w:val="bullet"/>
      <w:lvlText w:val=""/>
      <w:lvlJc w:val="left"/>
      <w:pPr>
        <w:ind w:left="2881" w:hanging="360"/>
      </w:pPr>
      <w:rPr>
        <w:rFonts w:ascii="Wingdings" w:hAnsi="Wingdings" w:hint="default"/>
      </w:rPr>
    </w:lvl>
    <w:lvl w:ilvl="3" w:tplc="040C0001" w:tentative="1">
      <w:start w:val="1"/>
      <w:numFmt w:val="bullet"/>
      <w:lvlText w:val=""/>
      <w:lvlJc w:val="left"/>
      <w:pPr>
        <w:ind w:left="3601" w:hanging="360"/>
      </w:pPr>
      <w:rPr>
        <w:rFonts w:ascii="Symbol" w:hAnsi="Symbol" w:hint="default"/>
      </w:rPr>
    </w:lvl>
    <w:lvl w:ilvl="4" w:tplc="040C0003" w:tentative="1">
      <w:start w:val="1"/>
      <w:numFmt w:val="bullet"/>
      <w:lvlText w:val="o"/>
      <w:lvlJc w:val="left"/>
      <w:pPr>
        <w:ind w:left="4321" w:hanging="360"/>
      </w:pPr>
      <w:rPr>
        <w:rFonts w:ascii="Courier New" w:hAnsi="Courier New" w:cs="Courier New" w:hint="default"/>
      </w:rPr>
    </w:lvl>
    <w:lvl w:ilvl="5" w:tplc="040C0005" w:tentative="1">
      <w:start w:val="1"/>
      <w:numFmt w:val="bullet"/>
      <w:lvlText w:val=""/>
      <w:lvlJc w:val="left"/>
      <w:pPr>
        <w:ind w:left="5041" w:hanging="360"/>
      </w:pPr>
      <w:rPr>
        <w:rFonts w:ascii="Wingdings" w:hAnsi="Wingdings" w:hint="default"/>
      </w:rPr>
    </w:lvl>
    <w:lvl w:ilvl="6" w:tplc="040C0001" w:tentative="1">
      <w:start w:val="1"/>
      <w:numFmt w:val="bullet"/>
      <w:lvlText w:val=""/>
      <w:lvlJc w:val="left"/>
      <w:pPr>
        <w:ind w:left="5761" w:hanging="360"/>
      </w:pPr>
      <w:rPr>
        <w:rFonts w:ascii="Symbol" w:hAnsi="Symbol" w:hint="default"/>
      </w:rPr>
    </w:lvl>
    <w:lvl w:ilvl="7" w:tplc="040C0003" w:tentative="1">
      <w:start w:val="1"/>
      <w:numFmt w:val="bullet"/>
      <w:lvlText w:val="o"/>
      <w:lvlJc w:val="left"/>
      <w:pPr>
        <w:ind w:left="6481" w:hanging="360"/>
      </w:pPr>
      <w:rPr>
        <w:rFonts w:ascii="Courier New" w:hAnsi="Courier New" w:cs="Courier New" w:hint="default"/>
      </w:rPr>
    </w:lvl>
    <w:lvl w:ilvl="8" w:tplc="040C0005" w:tentative="1">
      <w:start w:val="1"/>
      <w:numFmt w:val="bullet"/>
      <w:lvlText w:val=""/>
      <w:lvlJc w:val="left"/>
      <w:pPr>
        <w:ind w:left="7201" w:hanging="360"/>
      </w:pPr>
      <w:rPr>
        <w:rFonts w:ascii="Wingdings" w:hAnsi="Wingdings" w:hint="default"/>
      </w:rPr>
    </w:lvl>
  </w:abstractNum>
  <w:abstractNum w:abstractNumId="7" w15:restartNumberingAfterBreak="0">
    <w:nsid w:val="51B269CA"/>
    <w:multiLevelType w:val="hybridMultilevel"/>
    <w:tmpl w:val="5764F714"/>
    <w:lvl w:ilvl="0" w:tplc="842C35AE">
      <w:numFmt w:val="bullet"/>
      <w:lvlText w:val=""/>
      <w:lvlJc w:val="left"/>
      <w:pPr>
        <w:ind w:left="1447" w:hanging="339"/>
      </w:pPr>
      <w:rPr>
        <w:rFonts w:ascii="Symbol" w:eastAsia="Symbol" w:hAnsi="Symbol" w:cs="Symbol" w:hint="default"/>
        <w:b w:val="0"/>
        <w:bCs w:val="0"/>
        <w:i w:val="0"/>
        <w:iCs w:val="0"/>
        <w:spacing w:val="0"/>
        <w:w w:val="103"/>
        <w:sz w:val="18"/>
        <w:szCs w:val="18"/>
        <w:lang w:val="fr-FR" w:eastAsia="en-US" w:bidi="ar-SA"/>
      </w:rPr>
    </w:lvl>
    <w:lvl w:ilvl="1" w:tplc="D988B988">
      <w:numFmt w:val="bullet"/>
      <w:lvlText w:val="•"/>
      <w:lvlJc w:val="left"/>
      <w:pPr>
        <w:ind w:left="2304" w:hanging="339"/>
      </w:pPr>
      <w:rPr>
        <w:rFonts w:hint="default"/>
        <w:lang w:val="fr-FR" w:eastAsia="en-US" w:bidi="ar-SA"/>
      </w:rPr>
    </w:lvl>
    <w:lvl w:ilvl="2" w:tplc="1286E424">
      <w:numFmt w:val="bullet"/>
      <w:lvlText w:val="•"/>
      <w:lvlJc w:val="left"/>
      <w:pPr>
        <w:ind w:left="3168" w:hanging="339"/>
      </w:pPr>
      <w:rPr>
        <w:rFonts w:hint="default"/>
        <w:lang w:val="fr-FR" w:eastAsia="en-US" w:bidi="ar-SA"/>
      </w:rPr>
    </w:lvl>
    <w:lvl w:ilvl="3" w:tplc="C7300EB2">
      <w:numFmt w:val="bullet"/>
      <w:lvlText w:val="•"/>
      <w:lvlJc w:val="left"/>
      <w:pPr>
        <w:ind w:left="4032" w:hanging="339"/>
      </w:pPr>
      <w:rPr>
        <w:rFonts w:hint="default"/>
        <w:lang w:val="fr-FR" w:eastAsia="en-US" w:bidi="ar-SA"/>
      </w:rPr>
    </w:lvl>
    <w:lvl w:ilvl="4" w:tplc="0852AEA2">
      <w:numFmt w:val="bullet"/>
      <w:lvlText w:val="•"/>
      <w:lvlJc w:val="left"/>
      <w:pPr>
        <w:ind w:left="4896" w:hanging="339"/>
      </w:pPr>
      <w:rPr>
        <w:rFonts w:hint="default"/>
        <w:lang w:val="fr-FR" w:eastAsia="en-US" w:bidi="ar-SA"/>
      </w:rPr>
    </w:lvl>
    <w:lvl w:ilvl="5" w:tplc="E7DCA1F6">
      <w:numFmt w:val="bullet"/>
      <w:lvlText w:val="•"/>
      <w:lvlJc w:val="left"/>
      <w:pPr>
        <w:ind w:left="5760" w:hanging="339"/>
      </w:pPr>
      <w:rPr>
        <w:rFonts w:hint="default"/>
        <w:lang w:val="fr-FR" w:eastAsia="en-US" w:bidi="ar-SA"/>
      </w:rPr>
    </w:lvl>
    <w:lvl w:ilvl="6" w:tplc="DAA6CAB4">
      <w:numFmt w:val="bullet"/>
      <w:lvlText w:val="•"/>
      <w:lvlJc w:val="left"/>
      <w:pPr>
        <w:ind w:left="6624" w:hanging="339"/>
      </w:pPr>
      <w:rPr>
        <w:rFonts w:hint="default"/>
        <w:lang w:val="fr-FR" w:eastAsia="en-US" w:bidi="ar-SA"/>
      </w:rPr>
    </w:lvl>
    <w:lvl w:ilvl="7" w:tplc="D32CCA50">
      <w:numFmt w:val="bullet"/>
      <w:lvlText w:val="•"/>
      <w:lvlJc w:val="left"/>
      <w:pPr>
        <w:ind w:left="7488" w:hanging="339"/>
      </w:pPr>
      <w:rPr>
        <w:rFonts w:hint="default"/>
        <w:lang w:val="fr-FR" w:eastAsia="en-US" w:bidi="ar-SA"/>
      </w:rPr>
    </w:lvl>
    <w:lvl w:ilvl="8" w:tplc="F5485CC2">
      <w:numFmt w:val="bullet"/>
      <w:lvlText w:val="•"/>
      <w:lvlJc w:val="left"/>
      <w:pPr>
        <w:ind w:left="8352" w:hanging="339"/>
      </w:pPr>
      <w:rPr>
        <w:rFonts w:hint="default"/>
        <w:lang w:val="fr-FR" w:eastAsia="en-US" w:bidi="ar-SA"/>
      </w:rPr>
    </w:lvl>
  </w:abstractNum>
  <w:abstractNum w:abstractNumId="8" w15:restartNumberingAfterBreak="0">
    <w:nsid w:val="58185184"/>
    <w:multiLevelType w:val="multilevel"/>
    <w:tmpl w:val="F41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326B3"/>
    <w:multiLevelType w:val="multilevel"/>
    <w:tmpl w:val="C534FC90"/>
    <w:lvl w:ilvl="0">
      <w:start w:val="1"/>
      <w:numFmt w:val="decimal"/>
      <w:lvlText w:val="%1"/>
      <w:lvlJc w:val="left"/>
      <w:pPr>
        <w:ind w:left="1672" w:hanging="696"/>
      </w:pPr>
      <w:rPr>
        <w:rFonts w:hint="default"/>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3360" w:hanging="696"/>
      </w:pPr>
      <w:rPr>
        <w:rFonts w:hint="default"/>
        <w:lang w:val="fr-FR" w:eastAsia="en-US" w:bidi="ar-SA"/>
      </w:rPr>
    </w:lvl>
    <w:lvl w:ilvl="3">
      <w:numFmt w:val="bullet"/>
      <w:lvlText w:val="•"/>
      <w:lvlJc w:val="left"/>
      <w:pPr>
        <w:ind w:left="4200" w:hanging="696"/>
      </w:pPr>
      <w:rPr>
        <w:rFonts w:hint="default"/>
        <w:lang w:val="fr-FR" w:eastAsia="en-US" w:bidi="ar-SA"/>
      </w:rPr>
    </w:lvl>
    <w:lvl w:ilvl="4">
      <w:numFmt w:val="bullet"/>
      <w:lvlText w:val="•"/>
      <w:lvlJc w:val="left"/>
      <w:pPr>
        <w:ind w:left="5040" w:hanging="696"/>
      </w:pPr>
      <w:rPr>
        <w:rFonts w:hint="default"/>
        <w:lang w:val="fr-FR" w:eastAsia="en-US" w:bidi="ar-SA"/>
      </w:rPr>
    </w:lvl>
    <w:lvl w:ilvl="5">
      <w:numFmt w:val="bullet"/>
      <w:lvlText w:val="•"/>
      <w:lvlJc w:val="left"/>
      <w:pPr>
        <w:ind w:left="5880" w:hanging="696"/>
      </w:pPr>
      <w:rPr>
        <w:rFonts w:hint="default"/>
        <w:lang w:val="fr-FR" w:eastAsia="en-US" w:bidi="ar-SA"/>
      </w:rPr>
    </w:lvl>
    <w:lvl w:ilvl="6">
      <w:numFmt w:val="bullet"/>
      <w:lvlText w:val="•"/>
      <w:lvlJc w:val="left"/>
      <w:pPr>
        <w:ind w:left="6720" w:hanging="696"/>
      </w:pPr>
      <w:rPr>
        <w:rFonts w:hint="default"/>
        <w:lang w:val="fr-FR" w:eastAsia="en-US" w:bidi="ar-SA"/>
      </w:rPr>
    </w:lvl>
    <w:lvl w:ilvl="7">
      <w:numFmt w:val="bullet"/>
      <w:lvlText w:val="•"/>
      <w:lvlJc w:val="left"/>
      <w:pPr>
        <w:ind w:left="7560" w:hanging="696"/>
      </w:pPr>
      <w:rPr>
        <w:rFonts w:hint="default"/>
        <w:lang w:val="fr-FR" w:eastAsia="en-US" w:bidi="ar-SA"/>
      </w:rPr>
    </w:lvl>
    <w:lvl w:ilvl="8">
      <w:numFmt w:val="bullet"/>
      <w:lvlText w:val="•"/>
      <w:lvlJc w:val="left"/>
      <w:pPr>
        <w:ind w:left="8400" w:hanging="696"/>
      </w:pPr>
      <w:rPr>
        <w:rFonts w:hint="default"/>
        <w:lang w:val="fr-FR" w:eastAsia="en-US" w:bidi="ar-SA"/>
      </w:rPr>
    </w:lvl>
  </w:abstractNum>
  <w:abstractNum w:abstractNumId="10" w15:restartNumberingAfterBreak="0">
    <w:nsid w:val="70343DF9"/>
    <w:multiLevelType w:val="hybridMultilevel"/>
    <w:tmpl w:val="A3D485B6"/>
    <w:lvl w:ilvl="0" w:tplc="7FC40518">
      <w:numFmt w:val="bullet"/>
      <w:lvlText w:val="-"/>
      <w:lvlJc w:val="left"/>
      <w:pPr>
        <w:ind w:left="1081" w:hanging="360"/>
      </w:pPr>
      <w:rPr>
        <w:rFonts w:ascii="Calibri" w:eastAsia="Calibri" w:hAnsi="Calibri" w:cs="Calibri" w:hint="default"/>
      </w:rPr>
    </w:lvl>
    <w:lvl w:ilvl="1" w:tplc="040C0003" w:tentative="1">
      <w:start w:val="1"/>
      <w:numFmt w:val="bullet"/>
      <w:lvlText w:val="o"/>
      <w:lvlJc w:val="left"/>
      <w:pPr>
        <w:ind w:left="1801" w:hanging="360"/>
      </w:pPr>
      <w:rPr>
        <w:rFonts w:ascii="Courier New" w:hAnsi="Courier New" w:cs="Courier New" w:hint="default"/>
      </w:rPr>
    </w:lvl>
    <w:lvl w:ilvl="2" w:tplc="040C0005" w:tentative="1">
      <w:start w:val="1"/>
      <w:numFmt w:val="bullet"/>
      <w:lvlText w:val=""/>
      <w:lvlJc w:val="left"/>
      <w:pPr>
        <w:ind w:left="2521" w:hanging="360"/>
      </w:pPr>
      <w:rPr>
        <w:rFonts w:ascii="Wingdings" w:hAnsi="Wingdings" w:hint="default"/>
      </w:rPr>
    </w:lvl>
    <w:lvl w:ilvl="3" w:tplc="040C0001" w:tentative="1">
      <w:start w:val="1"/>
      <w:numFmt w:val="bullet"/>
      <w:lvlText w:val=""/>
      <w:lvlJc w:val="left"/>
      <w:pPr>
        <w:ind w:left="3241" w:hanging="360"/>
      </w:pPr>
      <w:rPr>
        <w:rFonts w:ascii="Symbol" w:hAnsi="Symbol" w:hint="default"/>
      </w:rPr>
    </w:lvl>
    <w:lvl w:ilvl="4" w:tplc="040C0003" w:tentative="1">
      <w:start w:val="1"/>
      <w:numFmt w:val="bullet"/>
      <w:lvlText w:val="o"/>
      <w:lvlJc w:val="left"/>
      <w:pPr>
        <w:ind w:left="3961" w:hanging="360"/>
      </w:pPr>
      <w:rPr>
        <w:rFonts w:ascii="Courier New" w:hAnsi="Courier New" w:cs="Courier New" w:hint="default"/>
      </w:rPr>
    </w:lvl>
    <w:lvl w:ilvl="5" w:tplc="040C0005" w:tentative="1">
      <w:start w:val="1"/>
      <w:numFmt w:val="bullet"/>
      <w:lvlText w:val=""/>
      <w:lvlJc w:val="left"/>
      <w:pPr>
        <w:ind w:left="4681" w:hanging="360"/>
      </w:pPr>
      <w:rPr>
        <w:rFonts w:ascii="Wingdings" w:hAnsi="Wingdings" w:hint="default"/>
      </w:rPr>
    </w:lvl>
    <w:lvl w:ilvl="6" w:tplc="040C0001" w:tentative="1">
      <w:start w:val="1"/>
      <w:numFmt w:val="bullet"/>
      <w:lvlText w:val=""/>
      <w:lvlJc w:val="left"/>
      <w:pPr>
        <w:ind w:left="5401" w:hanging="360"/>
      </w:pPr>
      <w:rPr>
        <w:rFonts w:ascii="Symbol" w:hAnsi="Symbol" w:hint="default"/>
      </w:rPr>
    </w:lvl>
    <w:lvl w:ilvl="7" w:tplc="040C0003" w:tentative="1">
      <w:start w:val="1"/>
      <w:numFmt w:val="bullet"/>
      <w:lvlText w:val="o"/>
      <w:lvlJc w:val="left"/>
      <w:pPr>
        <w:ind w:left="6121" w:hanging="360"/>
      </w:pPr>
      <w:rPr>
        <w:rFonts w:ascii="Courier New" w:hAnsi="Courier New" w:cs="Courier New" w:hint="default"/>
      </w:rPr>
    </w:lvl>
    <w:lvl w:ilvl="8" w:tplc="040C0005" w:tentative="1">
      <w:start w:val="1"/>
      <w:numFmt w:val="bullet"/>
      <w:lvlText w:val=""/>
      <w:lvlJc w:val="left"/>
      <w:pPr>
        <w:ind w:left="6841" w:hanging="360"/>
      </w:pPr>
      <w:rPr>
        <w:rFonts w:ascii="Wingdings" w:hAnsi="Wingdings" w:hint="default"/>
      </w:rPr>
    </w:lvl>
  </w:abstractNum>
  <w:abstractNum w:abstractNumId="11" w15:restartNumberingAfterBreak="0">
    <w:nsid w:val="785B06D3"/>
    <w:multiLevelType w:val="hybridMultilevel"/>
    <w:tmpl w:val="066A838A"/>
    <w:lvl w:ilvl="0" w:tplc="DBD2C5C0">
      <w:start w:val="1"/>
      <w:numFmt w:val="decimal"/>
      <w:lvlText w:val="%1."/>
      <w:lvlJc w:val="left"/>
      <w:pPr>
        <w:ind w:left="727" w:hanging="339"/>
      </w:pPr>
      <w:rPr>
        <w:rFonts w:ascii="Calibri" w:eastAsia="Calibri" w:hAnsi="Calibri" w:cs="Calibri" w:hint="default"/>
        <w:b w:val="0"/>
        <w:bCs w:val="0"/>
        <w:i w:val="0"/>
        <w:iCs w:val="0"/>
        <w:spacing w:val="0"/>
        <w:w w:val="103"/>
        <w:sz w:val="20"/>
        <w:szCs w:val="20"/>
        <w:lang w:val="fr-FR" w:eastAsia="en-US" w:bidi="ar-SA"/>
      </w:rPr>
    </w:lvl>
    <w:lvl w:ilvl="1" w:tplc="0BD2F8EC">
      <w:numFmt w:val="bullet"/>
      <w:lvlText w:val="o"/>
      <w:lvlJc w:val="left"/>
      <w:pPr>
        <w:ind w:left="1396" w:hanging="334"/>
      </w:pPr>
      <w:rPr>
        <w:rFonts w:ascii="Courier New" w:eastAsia="Courier New" w:hAnsi="Courier New" w:cs="Courier New" w:hint="default"/>
        <w:b w:val="0"/>
        <w:bCs w:val="0"/>
        <w:i w:val="0"/>
        <w:iCs w:val="0"/>
        <w:spacing w:val="0"/>
        <w:w w:val="103"/>
        <w:sz w:val="18"/>
        <w:szCs w:val="18"/>
        <w:lang w:val="fr-FR" w:eastAsia="en-US" w:bidi="ar-SA"/>
      </w:rPr>
    </w:lvl>
    <w:lvl w:ilvl="2" w:tplc="0EA2AD3C">
      <w:numFmt w:val="bullet"/>
      <w:lvlText w:val="•"/>
      <w:lvlJc w:val="left"/>
      <w:pPr>
        <w:ind w:left="2204" w:hanging="334"/>
      </w:pPr>
      <w:rPr>
        <w:rFonts w:hint="default"/>
        <w:lang w:val="fr-FR" w:eastAsia="en-US" w:bidi="ar-SA"/>
      </w:rPr>
    </w:lvl>
    <w:lvl w:ilvl="3" w:tplc="6024C746">
      <w:numFmt w:val="bullet"/>
      <w:lvlText w:val="•"/>
      <w:lvlJc w:val="left"/>
      <w:pPr>
        <w:ind w:left="3008" w:hanging="334"/>
      </w:pPr>
      <w:rPr>
        <w:rFonts w:hint="default"/>
        <w:lang w:val="fr-FR" w:eastAsia="en-US" w:bidi="ar-SA"/>
      </w:rPr>
    </w:lvl>
    <w:lvl w:ilvl="4" w:tplc="7520CF7C">
      <w:numFmt w:val="bullet"/>
      <w:lvlText w:val="•"/>
      <w:lvlJc w:val="left"/>
      <w:pPr>
        <w:ind w:left="3813" w:hanging="334"/>
      </w:pPr>
      <w:rPr>
        <w:rFonts w:hint="default"/>
        <w:lang w:val="fr-FR" w:eastAsia="en-US" w:bidi="ar-SA"/>
      </w:rPr>
    </w:lvl>
    <w:lvl w:ilvl="5" w:tplc="568A5980">
      <w:numFmt w:val="bullet"/>
      <w:lvlText w:val="•"/>
      <w:lvlJc w:val="left"/>
      <w:pPr>
        <w:ind w:left="4617" w:hanging="334"/>
      </w:pPr>
      <w:rPr>
        <w:rFonts w:hint="default"/>
        <w:lang w:val="fr-FR" w:eastAsia="en-US" w:bidi="ar-SA"/>
      </w:rPr>
    </w:lvl>
    <w:lvl w:ilvl="6" w:tplc="0CBAAF32">
      <w:numFmt w:val="bullet"/>
      <w:lvlText w:val="•"/>
      <w:lvlJc w:val="left"/>
      <w:pPr>
        <w:ind w:left="5422" w:hanging="334"/>
      </w:pPr>
      <w:rPr>
        <w:rFonts w:hint="default"/>
        <w:lang w:val="fr-FR" w:eastAsia="en-US" w:bidi="ar-SA"/>
      </w:rPr>
    </w:lvl>
    <w:lvl w:ilvl="7" w:tplc="9506958A">
      <w:numFmt w:val="bullet"/>
      <w:lvlText w:val="•"/>
      <w:lvlJc w:val="left"/>
      <w:pPr>
        <w:ind w:left="6226" w:hanging="334"/>
      </w:pPr>
      <w:rPr>
        <w:rFonts w:hint="default"/>
        <w:lang w:val="fr-FR" w:eastAsia="en-US" w:bidi="ar-SA"/>
      </w:rPr>
    </w:lvl>
    <w:lvl w:ilvl="8" w:tplc="4BE4D5F4">
      <w:numFmt w:val="bullet"/>
      <w:lvlText w:val="•"/>
      <w:lvlJc w:val="left"/>
      <w:pPr>
        <w:ind w:left="7031" w:hanging="334"/>
      </w:pPr>
      <w:rPr>
        <w:rFonts w:hint="default"/>
        <w:lang w:val="fr-FR" w:eastAsia="en-US" w:bidi="ar-SA"/>
      </w:rPr>
    </w:lvl>
  </w:abstractNum>
  <w:abstractNum w:abstractNumId="12" w15:restartNumberingAfterBreak="0">
    <w:nsid w:val="7D64453F"/>
    <w:multiLevelType w:val="multilevel"/>
    <w:tmpl w:val="9D2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860">
    <w:abstractNumId w:val="2"/>
  </w:num>
  <w:num w:numId="2" w16cid:durableId="762456710">
    <w:abstractNumId w:val="11"/>
  </w:num>
  <w:num w:numId="3" w16cid:durableId="1875924063">
    <w:abstractNumId w:val="1"/>
  </w:num>
  <w:num w:numId="4" w16cid:durableId="186414148">
    <w:abstractNumId w:val="4"/>
  </w:num>
  <w:num w:numId="5" w16cid:durableId="69083583">
    <w:abstractNumId w:val="0"/>
  </w:num>
  <w:num w:numId="6" w16cid:durableId="542446517">
    <w:abstractNumId w:val="9"/>
  </w:num>
  <w:num w:numId="7" w16cid:durableId="399251116">
    <w:abstractNumId w:val="3"/>
  </w:num>
  <w:num w:numId="8" w16cid:durableId="145248702">
    <w:abstractNumId w:val="7"/>
  </w:num>
  <w:num w:numId="9" w16cid:durableId="277494865">
    <w:abstractNumId w:val="8"/>
  </w:num>
  <w:num w:numId="10" w16cid:durableId="52168079">
    <w:abstractNumId w:val="5"/>
  </w:num>
  <w:num w:numId="11" w16cid:durableId="893276810">
    <w:abstractNumId w:val="12"/>
  </w:num>
  <w:num w:numId="12" w16cid:durableId="1362516872">
    <w:abstractNumId w:val="10"/>
  </w:num>
  <w:num w:numId="13" w16cid:durableId="786705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7"/>
    <w:rsid w:val="00002997"/>
    <w:rsid w:val="000030D0"/>
    <w:rsid w:val="00013C52"/>
    <w:rsid w:val="0002641A"/>
    <w:rsid w:val="00031D09"/>
    <w:rsid w:val="000A2995"/>
    <w:rsid w:val="000D2A04"/>
    <w:rsid w:val="00112CEA"/>
    <w:rsid w:val="00147E1C"/>
    <w:rsid w:val="001C591F"/>
    <w:rsid w:val="002413AC"/>
    <w:rsid w:val="0024437F"/>
    <w:rsid w:val="00293F99"/>
    <w:rsid w:val="002B3380"/>
    <w:rsid w:val="002E3EEA"/>
    <w:rsid w:val="002F7DC0"/>
    <w:rsid w:val="003011B4"/>
    <w:rsid w:val="0039269D"/>
    <w:rsid w:val="0039506A"/>
    <w:rsid w:val="003A23D8"/>
    <w:rsid w:val="003C4D39"/>
    <w:rsid w:val="003D0942"/>
    <w:rsid w:val="003D76D2"/>
    <w:rsid w:val="003F5A69"/>
    <w:rsid w:val="00467417"/>
    <w:rsid w:val="004A5AEE"/>
    <w:rsid w:val="004D25B5"/>
    <w:rsid w:val="005002D2"/>
    <w:rsid w:val="00505854"/>
    <w:rsid w:val="0058151B"/>
    <w:rsid w:val="005B1C09"/>
    <w:rsid w:val="005F3F41"/>
    <w:rsid w:val="006414C3"/>
    <w:rsid w:val="00641CB1"/>
    <w:rsid w:val="00661DED"/>
    <w:rsid w:val="006854BF"/>
    <w:rsid w:val="006D082D"/>
    <w:rsid w:val="006D7E61"/>
    <w:rsid w:val="006E23DD"/>
    <w:rsid w:val="006F5963"/>
    <w:rsid w:val="00802081"/>
    <w:rsid w:val="00802B91"/>
    <w:rsid w:val="00942282"/>
    <w:rsid w:val="00945FDC"/>
    <w:rsid w:val="00963DA4"/>
    <w:rsid w:val="00A13849"/>
    <w:rsid w:val="00A23CC6"/>
    <w:rsid w:val="00A346E7"/>
    <w:rsid w:val="00A479E1"/>
    <w:rsid w:val="00A874F4"/>
    <w:rsid w:val="00B17EEC"/>
    <w:rsid w:val="00B323B1"/>
    <w:rsid w:val="00B81E5A"/>
    <w:rsid w:val="00BA4B15"/>
    <w:rsid w:val="00BC2A18"/>
    <w:rsid w:val="00CB4888"/>
    <w:rsid w:val="00CC715B"/>
    <w:rsid w:val="00CD0549"/>
    <w:rsid w:val="00E33478"/>
    <w:rsid w:val="00E54D6D"/>
    <w:rsid w:val="00E67D0B"/>
    <w:rsid w:val="00E7380D"/>
    <w:rsid w:val="00E76181"/>
    <w:rsid w:val="00E85EA9"/>
    <w:rsid w:val="00ED2BF4"/>
    <w:rsid w:val="00F72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4977"/>
  <w15:docId w15:val="{1A16B2EC-DCFD-4393-91DB-78A7EAB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C6"/>
    <w:rPr>
      <w:rFonts w:ascii="Calibri" w:eastAsia="Calibri" w:hAnsi="Calibri" w:cs="Calibri"/>
      <w:lang w:val="fr-FR"/>
    </w:rPr>
  </w:style>
  <w:style w:type="paragraph" w:styleId="Titre1">
    <w:name w:val="heading 1"/>
    <w:basedOn w:val="Normal"/>
    <w:uiPriority w:val="9"/>
    <w:qFormat/>
    <w:pPr>
      <w:ind w:left="770"/>
      <w:outlineLvl w:val="0"/>
    </w:pPr>
    <w:rPr>
      <w:sz w:val="30"/>
      <w:szCs w:val="30"/>
    </w:rPr>
  </w:style>
  <w:style w:type="paragraph" w:styleId="Titre2">
    <w:name w:val="heading 2"/>
    <w:basedOn w:val="Normal"/>
    <w:link w:val="Titre2Car"/>
    <w:uiPriority w:val="9"/>
    <w:unhideWhenUsed/>
    <w:qFormat/>
    <w:pPr>
      <w:spacing w:before="62"/>
      <w:ind w:left="720" w:hanging="404"/>
      <w:outlineLvl w:val="1"/>
    </w:pPr>
    <w:rPr>
      <w:sz w:val="24"/>
      <w:szCs w:val="24"/>
    </w:rPr>
  </w:style>
  <w:style w:type="paragraph" w:styleId="Titre3">
    <w:name w:val="heading 3"/>
    <w:basedOn w:val="Normal"/>
    <w:uiPriority w:val="9"/>
    <w:unhideWhenUsed/>
    <w:qFormat/>
    <w:pPr>
      <w:ind w:left="1737"/>
      <w:outlineLvl w:val="2"/>
    </w:pPr>
  </w:style>
  <w:style w:type="paragraph" w:styleId="Titre4">
    <w:name w:val="heading 4"/>
    <w:basedOn w:val="Normal"/>
    <w:uiPriority w:val="9"/>
    <w:unhideWhenUsed/>
    <w:qFormat/>
    <w:pPr>
      <w:spacing w:before="227"/>
      <w:ind w:left="726" w:hanging="338"/>
      <w:jc w:val="both"/>
      <w:outlineLvl w:val="3"/>
    </w:pPr>
    <w:rPr>
      <w:b/>
      <w:bCs/>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3"/>
      <w:ind w:left="770" w:hanging="451"/>
    </w:pPr>
    <w:rPr>
      <w:sz w:val="20"/>
      <w:szCs w:val="20"/>
    </w:rPr>
  </w:style>
  <w:style w:type="paragraph" w:styleId="TM2">
    <w:name w:val="toc 2"/>
    <w:basedOn w:val="Normal"/>
    <w:uiPriority w:val="39"/>
    <w:qFormat/>
    <w:pPr>
      <w:spacing w:before="120"/>
      <w:ind w:left="1672" w:hanging="696"/>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207"/>
      <w:ind w:left="1763" w:right="788"/>
    </w:pPr>
    <w:rPr>
      <w:sz w:val="90"/>
      <w:szCs w:val="90"/>
    </w:rPr>
  </w:style>
  <w:style w:type="paragraph" w:styleId="Paragraphedeliste">
    <w:name w:val="List Paragraph"/>
    <w:basedOn w:val="Normal"/>
    <w:uiPriority w:val="1"/>
    <w:qFormat/>
    <w:pPr>
      <w:spacing w:before="123"/>
      <w:ind w:left="1396" w:hanging="33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E23DD"/>
    <w:pPr>
      <w:tabs>
        <w:tab w:val="center" w:pos="4536"/>
        <w:tab w:val="right" w:pos="9072"/>
      </w:tabs>
    </w:pPr>
  </w:style>
  <w:style w:type="character" w:customStyle="1" w:styleId="En-tteCar">
    <w:name w:val="En-tête Car"/>
    <w:basedOn w:val="Policepardfaut"/>
    <w:link w:val="En-tte"/>
    <w:uiPriority w:val="99"/>
    <w:rsid w:val="006E23DD"/>
    <w:rPr>
      <w:rFonts w:ascii="Calibri" w:eastAsia="Calibri" w:hAnsi="Calibri" w:cs="Calibri"/>
      <w:lang w:val="fr-FR"/>
    </w:rPr>
  </w:style>
  <w:style w:type="paragraph" w:styleId="Pieddepage">
    <w:name w:val="footer"/>
    <w:basedOn w:val="Normal"/>
    <w:link w:val="PieddepageCar"/>
    <w:uiPriority w:val="99"/>
    <w:unhideWhenUsed/>
    <w:rsid w:val="006E23DD"/>
    <w:pPr>
      <w:tabs>
        <w:tab w:val="center" w:pos="4536"/>
        <w:tab w:val="right" w:pos="9072"/>
      </w:tabs>
    </w:pPr>
  </w:style>
  <w:style w:type="character" w:customStyle="1" w:styleId="PieddepageCar">
    <w:name w:val="Pied de page Car"/>
    <w:basedOn w:val="Policepardfaut"/>
    <w:link w:val="Pieddepage"/>
    <w:uiPriority w:val="99"/>
    <w:rsid w:val="006E23DD"/>
    <w:rPr>
      <w:rFonts w:ascii="Calibri" w:eastAsia="Calibri" w:hAnsi="Calibri" w:cs="Calibri"/>
      <w:lang w:val="fr-FR"/>
    </w:rPr>
  </w:style>
  <w:style w:type="character" w:styleId="Lienhypertexte">
    <w:name w:val="Hyperlink"/>
    <w:basedOn w:val="Policepardfaut"/>
    <w:uiPriority w:val="99"/>
    <w:unhideWhenUsed/>
    <w:rsid w:val="00802081"/>
    <w:rPr>
      <w:color w:val="0000FF" w:themeColor="hyperlink"/>
      <w:u w:val="single"/>
    </w:rPr>
  </w:style>
  <w:style w:type="character" w:styleId="Mentionnonrsolue">
    <w:name w:val="Unresolved Mention"/>
    <w:basedOn w:val="Policepardfaut"/>
    <w:uiPriority w:val="99"/>
    <w:semiHidden/>
    <w:unhideWhenUsed/>
    <w:rsid w:val="00802081"/>
    <w:rPr>
      <w:color w:val="605E5C"/>
      <w:shd w:val="clear" w:color="auto" w:fill="E1DFDD"/>
    </w:rPr>
  </w:style>
  <w:style w:type="table" w:styleId="Grilledutableau">
    <w:name w:val="Table Grid"/>
    <w:basedOn w:val="TableauNormal"/>
    <w:uiPriority w:val="39"/>
    <w:rsid w:val="00661DED"/>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E3E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3">
    <w:name w:val="toc 3"/>
    <w:basedOn w:val="Normal"/>
    <w:next w:val="Normal"/>
    <w:autoRedefine/>
    <w:uiPriority w:val="39"/>
    <w:unhideWhenUsed/>
    <w:rsid w:val="002E3EEA"/>
    <w:pPr>
      <w:spacing w:after="100"/>
      <w:ind w:left="440"/>
    </w:pPr>
  </w:style>
  <w:style w:type="character" w:customStyle="1" w:styleId="Titre2Car">
    <w:name w:val="Titre 2 Car"/>
    <w:basedOn w:val="Policepardfaut"/>
    <w:link w:val="Titre2"/>
    <w:uiPriority w:val="9"/>
    <w:rsid w:val="00002997"/>
    <w:rPr>
      <w:rFonts w:ascii="Calibri" w:eastAsia="Calibri" w:hAnsi="Calibri" w:cs="Calibri"/>
      <w:sz w:val="24"/>
      <w:szCs w:val="24"/>
      <w:lang w:val="fr-FR"/>
    </w:rPr>
  </w:style>
  <w:style w:type="paragraph" w:styleId="Lgende">
    <w:name w:val="caption"/>
    <w:basedOn w:val="Normal"/>
    <w:next w:val="Normal"/>
    <w:uiPriority w:val="35"/>
    <w:unhideWhenUsed/>
    <w:qFormat/>
    <w:rsid w:val="006D08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172">
      <w:bodyDiv w:val="1"/>
      <w:marLeft w:val="0"/>
      <w:marRight w:val="0"/>
      <w:marTop w:val="0"/>
      <w:marBottom w:val="0"/>
      <w:divBdr>
        <w:top w:val="none" w:sz="0" w:space="0" w:color="auto"/>
        <w:left w:val="none" w:sz="0" w:space="0" w:color="auto"/>
        <w:bottom w:val="none" w:sz="0" w:space="0" w:color="auto"/>
        <w:right w:val="none" w:sz="0" w:space="0" w:color="auto"/>
      </w:divBdr>
    </w:div>
    <w:div w:id="54623279">
      <w:bodyDiv w:val="1"/>
      <w:marLeft w:val="0"/>
      <w:marRight w:val="0"/>
      <w:marTop w:val="0"/>
      <w:marBottom w:val="0"/>
      <w:divBdr>
        <w:top w:val="none" w:sz="0" w:space="0" w:color="auto"/>
        <w:left w:val="none" w:sz="0" w:space="0" w:color="auto"/>
        <w:bottom w:val="none" w:sz="0" w:space="0" w:color="auto"/>
        <w:right w:val="none" w:sz="0" w:space="0" w:color="auto"/>
      </w:divBdr>
      <w:divsChild>
        <w:div w:id="1550141191">
          <w:marLeft w:val="0"/>
          <w:marRight w:val="0"/>
          <w:marTop w:val="0"/>
          <w:marBottom w:val="0"/>
          <w:divBdr>
            <w:top w:val="none" w:sz="0" w:space="0" w:color="auto"/>
            <w:left w:val="none" w:sz="0" w:space="0" w:color="auto"/>
            <w:bottom w:val="none" w:sz="0" w:space="0" w:color="auto"/>
            <w:right w:val="none" w:sz="0" w:space="0" w:color="auto"/>
          </w:divBdr>
          <w:divsChild>
            <w:div w:id="304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503201336">
      <w:bodyDiv w:val="1"/>
      <w:marLeft w:val="0"/>
      <w:marRight w:val="0"/>
      <w:marTop w:val="0"/>
      <w:marBottom w:val="0"/>
      <w:divBdr>
        <w:top w:val="none" w:sz="0" w:space="0" w:color="auto"/>
        <w:left w:val="none" w:sz="0" w:space="0" w:color="auto"/>
        <w:bottom w:val="none" w:sz="0" w:space="0" w:color="auto"/>
        <w:right w:val="none" w:sz="0" w:space="0" w:color="auto"/>
      </w:divBdr>
    </w:div>
    <w:div w:id="1092555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0368">
          <w:marLeft w:val="0"/>
          <w:marRight w:val="0"/>
          <w:marTop w:val="0"/>
          <w:marBottom w:val="0"/>
          <w:divBdr>
            <w:top w:val="none" w:sz="0" w:space="0" w:color="auto"/>
            <w:left w:val="none" w:sz="0" w:space="0" w:color="auto"/>
            <w:bottom w:val="none" w:sz="0" w:space="0" w:color="auto"/>
            <w:right w:val="none" w:sz="0" w:space="0" w:color="auto"/>
          </w:divBdr>
          <w:divsChild>
            <w:div w:id="290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640">
      <w:bodyDiv w:val="1"/>
      <w:marLeft w:val="0"/>
      <w:marRight w:val="0"/>
      <w:marTop w:val="0"/>
      <w:marBottom w:val="0"/>
      <w:divBdr>
        <w:top w:val="none" w:sz="0" w:space="0" w:color="auto"/>
        <w:left w:val="none" w:sz="0" w:space="0" w:color="auto"/>
        <w:bottom w:val="none" w:sz="0" w:space="0" w:color="auto"/>
        <w:right w:val="none" w:sz="0" w:space="0" w:color="auto"/>
      </w:divBdr>
    </w:div>
    <w:div w:id="1207332633">
      <w:bodyDiv w:val="1"/>
      <w:marLeft w:val="0"/>
      <w:marRight w:val="0"/>
      <w:marTop w:val="0"/>
      <w:marBottom w:val="0"/>
      <w:divBdr>
        <w:top w:val="none" w:sz="0" w:space="0" w:color="auto"/>
        <w:left w:val="none" w:sz="0" w:space="0" w:color="auto"/>
        <w:bottom w:val="none" w:sz="0" w:space="0" w:color="auto"/>
        <w:right w:val="none" w:sz="0" w:space="0" w:color="auto"/>
      </w:divBdr>
    </w:div>
    <w:div w:id="1402479831">
      <w:bodyDiv w:val="1"/>
      <w:marLeft w:val="0"/>
      <w:marRight w:val="0"/>
      <w:marTop w:val="0"/>
      <w:marBottom w:val="0"/>
      <w:divBdr>
        <w:top w:val="none" w:sz="0" w:space="0" w:color="auto"/>
        <w:left w:val="none" w:sz="0" w:space="0" w:color="auto"/>
        <w:bottom w:val="none" w:sz="0" w:space="0" w:color="auto"/>
        <w:right w:val="none" w:sz="0" w:space="0" w:color="auto"/>
      </w:divBdr>
    </w:div>
    <w:div w:id="1554466638">
      <w:bodyDiv w:val="1"/>
      <w:marLeft w:val="0"/>
      <w:marRight w:val="0"/>
      <w:marTop w:val="0"/>
      <w:marBottom w:val="0"/>
      <w:divBdr>
        <w:top w:val="none" w:sz="0" w:space="0" w:color="auto"/>
        <w:left w:val="none" w:sz="0" w:space="0" w:color="auto"/>
        <w:bottom w:val="none" w:sz="0" w:space="0" w:color="auto"/>
        <w:right w:val="none" w:sz="0" w:space="0" w:color="auto"/>
      </w:divBdr>
    </w:div>
    <w:div w:id="1602449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D0E-7742-4888-999C-8228DE3D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1101</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Microsoft Word - DossierPlanificationV2</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DossierPlanificationV2</dc:title>
  <dc:creator>_ Kryptos_</dc:creator>
  <cp:lastModifiedBy>Touradou KANE</cp:lastModifiedBy>
  <cp:revision>14</cp:revision>
  <dcterms:created xsi:type="dcterms:W3CDTF">2025-03-02T19:02:00Z</dcterms:created>
  <dcterms:modified xsi:type="dcterms:W3CDTF">2025-03-03T17:25:00Z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