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1200C" w14:textId="6BD19532" w:rsidR="00CC68E0" w:rsidRPr="00FF4307" w:rsidRDefault="00CC68E0" w:rsidP="00CC68E0">
      <w:pPr>
        <w:rPr>
          <w:rFonts w:ascii="Times New Roman" w:hAnsi="Times New Roman" w:cs="Times New Roman"/>
          <w:b/>
          <w:bCs/>
          <w:u w:val="single"/>
        </w:rPr>
      </w:pPr>
      <w:r w:rsidRPr="00FF4307">
        <w:rPr>
          <w:rFonts w:ascii="Times New Roman" w:hAnsi="Times New Roman" w:cs="Times New Roman"/>
          <w:b/>
          <w:bCs/>
          <w:u w:val="single"/>
        </w:rPr>
        <w:t xml:space="preserve">Progress Update – 13 July 2022 </w:t>
      </w:r>
    </w:p>
    <w:p w14:paraId="3D3AD972" w14:textId="4F440C12" w:rsidR="00CC68E0" w:rsidRPr="00CC68E0" w:rsidRDefault="00CC68E0" w:rsidP="00CC68E0">
      <w:pPr>
        <w:rPr>
          <w:rFonts w:ascii="Times New Roman" w:hAnsi="Times New Roman" w:cs="Times New Roman"/>
          <w:b/>
          <w:bCs/>
        </w:rPr>
      </w:pPr>
      <w:r>
        <w:rPr>
          <w:rFonts w:ascii="Times New Roman" w:hAnsi="Times New Roman" w:cs="Times New Roman"/>
          <w:b/>
          <w:bCs/>
        </w:rPr>
        <w:t xml:space="preserve">Action: </w:t>
      </w:r>
      <w:r w:rsidRPr="00CC68E0">
        <w:rPr>
          <w:rFonts w:ascii="Times New Roman" w:hAnsi="Times New Roman" w:cs="Times New Roman"/>
          <w:b/>
          <w:bCs/>
        </w:rPr>
        <w:t>Update</w:t>
      </w:r>
      <w:r>
        <w:rPr>
          <w:rFonts w:ascii="Times New Roman" w:hAnsi="Times New Roman" w:cs="Times New Roman"/>
          <w:b/>
          <w:bCs/>
        </w:rPr>
        <w:t>d</w:t>
      </w:r>
      <w:r w:rsidRPr="00CC68E0">
        <w:rPr>
          <w:rFonts w:ascii="Times New Roman" w:hAnsi="Times New Roman" w:cs="Times New Roman"/>
          <w:b/>
          <w:bCs/>
        </w:rPr>
        <w:t xml:space="preserve"> t</w:t>
      </w:r>
      <w:r>
        <w:rPr>
          <w:rFonts w:ascii="Times New Roman" w:hAnsi="Times New Roman" w:cs="Times New Roman"/>
          <w:b/>
          <w:bCs/>
        </w:rPr>
        <w:t>he</w:t>
      </w:r>
      <w:r w:rsidRPr="00CC68E0">
        <w:rPr>
          <w:rFonts w:ascii="Times New Roman" w:hAnsi="Times New Roman" w:cs="Times New Roman"/>
          <w:b/>
          <w:bCs/>
        </w:rPr>
        <w:t xml:space="preserve"> interaction sequence specification</w:t>
      </w:r>
    </w:p>
    <w:p w14:paraId="6D3D1CDE" w14:textId="7A1C921D" w:rsidR="00CC68E0" w:rsidRDefault="00CC68E0" w:rsidP="00CC68E0">
      <w:pPr>
        <w:rPr>
          <w:rFonts w:ascii="Times New Roman" w:hAnsi="Times New Roman" w:cs="Times New Roman"/>
        </w:rPr>
      </w:pPr>
      <w:r>
        <w:rPr>
          <w:rFonts w:ascii="Times New Roman" w:hAnsi="Times New Roman" w:cs="Times New Roman"/>
        </w:rPr>
        <w:t>An interaction sequence has the following structure:</w:t>
      </w:r>
    </w:p>
    <w:p w14:paraId="351E5194" w14:textId="2A457C68" w:rsidR="00CC68E0" w:rsidRDefault="00CC68E0" w:rsidP="00CC68E0">
      <w:pPr>
        <w:pStyle w:val="ListParagraph"/>
        <w:numPr>
          <w:ilvl w:val="0"/>
          <w:numId w:val="2"/>
        </w:numPr>
        <w:rPr>
          <w:rFonts w:ascii="Times New Roman" w:hAnsi="Times New Roman" w:cs="Times New Roman"/>
        </w:rPr>
      </w:pPr>
      <w:r>
        <w:rPr>
          <w:rFonts w:ascii="Times New Roman" w:hAnsi="Times New Roman" w:cs="Times New Roman"/>
        </w:rPr>
        <w:t xml:space="preserve">0 or 1 to indicate that an </w:t>
      </w:r>
      <w:r w:rsidRPr="00BC7A13">
        <w:rPr>
          <w:rFonts w:ascii="Times New Roman" w:hAnsi="Times New Roman" w:cs="Times New Roman"/>
          <w:u w:val="single"/>
        </w:rPr>
        <w:t>interactive slide</w:t>
      </w:r>
      <w:r>
        <w:rPr>
          <w:rFonts w:ascii="Times New Roman" w:hAnsi="Times New Roman" w:cs="Times New Roman"/>
        </w:rPr>
        <w:t xml:space="preserve"> has not / has been completed. </w:t>
      </w:r>
    </w:p>
    <w:p w14:paraId="1066D553" w14:textId="372DBDBE" w:rsidR="00CC68E0" w:rsidRDefault="00CC68E0" w:rsidP="00CC68E0">
      <w:pPr>
        <w:pStyle w:val="ListParagraph"/>
        <w:numPr>
          <w:ilvl w:val="0"/>
          <w:numId w:val="2"/>
        </w:numPr>
        <w:rPr>
          <w:rFonts w:ascii="Times New Roman" w:hAnsi="Times New Roman" w:cs="Times New Roman"/>
        </w:rPr>
      </w:pPr>
      <w:r w:rsidRPr="00BC7A13">
        <w:rPr>
          <w:rFonts w:ascii="Times New Roman" w:hAnsi="Times New Roman" w:cs="Times New Roman"/>
          <w:highlight w:val="yellow"/>
        </w:rPr>
        <w:t>N, F, P</w:t>
      </w:r>
      <w:r>
        <w:rPr>
          <w:rFonts w:ascii="Times New Roman" w:hAnsi="Times New Roman" w:cs="Times New Roman"/>
        </w:rPr>
        <w:t xml:space="preserve"> to indicate that a </w:t>
      </w:r>
      <w:r w:rsidRPr="00BC7A13">
        <w:rPr>
          <w:rFonts w:ascii="Times New Roman" w:hAnsi="Times New Roman" w:cs="Times New Roman"/>
          <w:u w:val="single"/>
        </w:rPr>
        <w:t>problem slide</w:t>
      </w:r>
      <w:r>
        <w:rPr>
          <w:rFonts w:ascii="Times New Roman" w:hAnsi="Times New Roman" w:cs="Times New Roman"/>
        </w:rPr>
        <w:t xml:space="preserve"> has no submission, resulted in a failed submission, or a resulted in a successful submission.</w:t>
      </w:r>
      <w:r w:rsidR="00BC7A13">
        <w:rPr>
          <w:rFonts w:ascii="Times New Roman" w:hAnsi="Times New Roman" w:cs="Times New Roman"/>
        </w:rPr>
        <w:t xml:space="preserve"> (0 1 2)</w:t>
      </w:r>
    </w:p>
    <w:p w14:paraId="5E341334" w14:textId="222E83DF" w:rsidR="00CC68E0" w:rsidRDefault="00CC68E0" w:rsidP="00CC68E0">
      <w:pPr>
        <w:pStyle w:val="ListParagraph"/>
        <w:numPr>
          <w:ilvl w:val="0"/>
          <w:numId w:val="2"/>
        </w:numPr>
        <w:rPr>
          <w:rFonts w:ascii="Times New Roman" w:hAnsi="Times New Roman" w:cs="Times New Roman"/>
        </w:rPr>
      </w:pPr>
      <w:r w:rsidRPr="00CC68E0">
        <w:rPr>
          <w:rFonts w:ascii="Times New Roman" w:hAnsi="Times New Roman" w:cs="Times New Roman"/>
          <w:b/>
          <w:bCs/>
        </w:rPr>
        <w:t>Example I:</w:t>
      </w:r>
      <w:r>
        <w:rPr>
          <w:rFonts w:ascii="Times New Roman" w:hAnsi="Times New Roman" w:cs="Times New Roman"/>
        </w:rPr>
        <w:t xml:space="preserve"> 1 1 1 </w:t>
      </w:r>
      <w:r w:rsidRPr="00BC7A13">
        <w:rPr>
          <w:rFonts w:ascii="Times New Roman" w:hAnsi="Times New Roman" w:cs="Times New Roman"/>
          <w:highlight w:val="yellow"/>
        </w:rPr>
        <w:t xml:space="preserve">P </w:t>
      </w:r>
      <w:proofErr w:type="spellStart"/>
      <w:r w:rsidRPr="00BC7A13">
        <w:rPr>
          <w:rFonts w:ascii="Times New Roman" w:hAnsi="Times New Roman" w:cs="Times New Roman"/>
          <w:highlight w:val="yellow"/>
        </w:rPr>
        <w:t>P</w:t>
      </w:r>
      <w:proofErr w:type="spellEnd"/>
      <w:r>
        <w:rPr>
          <w:rFonts w:ascii="Times New Roman" w:hAnsi="Times New Roman" w:cs="Times New Roman"/>
        </w:rPr>
        <w:t xml:space="preserve"> 1 1 1 </w:t>
      </w:r>
      <w:r w:rsidRPr="00BC7A13">
        <w:rPr>
          <w:rFonts w:ascii="Times New Roman" w:hAnsi="Times New Roman" w:cs="Times New Roman"/>
          <w:highlight w:val="yellow"/>
        </w:rPr>
        <w:t xml:space="preserve">P </w:t>
      </w:r>
      <w:proofErr w:type="spellStart"/>
      <w:r w:rsidRPr="00BC7A13">
        <w:rPr>
          <w:rFonts w:ascii="Times New Roman" w:hAnsi="Times New Roman" w:cs="Times New Roman"/>
          <w:highlight w:val="yellow"/>
        </w:rPr>
        <w:t>P</w:t>
      </w:r>
      <w:proofErr w:type="spellEnd"/>
      <w:r>
        <w:rPr>
          <w:rFonts w:ascii="Times New Roman" w:hAnsi="Times New Roman" w:cs="Times New Roman"/>
        </w:rPr>
        <w:t xml:space="preserve"> is an interaction sequence for a module with 10 slides. It indicates that the student completed all interactive slides (represented by 1s) and successfully passed all four problems in the module (represented by Ps). </w:t>
      </w:r>
    </w:p>
    <w:p w14:paraId="473A5310" w14:textId="14CE2030" w:rsidR="00CC68E0" w:rsidRDefault="00CC68E0" w:rsidP="00CC68E0">
      <w:pPr>
        <w:pStyle w:val="ListParagraph"/>
        <w:numPr>
          <w:ilvl w:val="0"/>
          <w:numId w:val="2"/>
        </w:numPr>
        <w:rPr>
          <w:rFonts w:ascii="Times New Roman" w:hAnsi="Times New Roman" w:cs="Times New Roman"/>
        </w:rPr>
      </w:pPr>
      <w:r w:rsidRPr="00CC68E0">
        <w:rPr>
          <w:rFonts w:ascii="Times New Roman" w:hAnsi="Times New Roman" w:cs="Times New Roman"/>
          <w:b/>
          <w:bCs/>
        </w:rPr>
        <w:t>Example II:</w:t>
      </w:r>
      <w:r>
        <w:rPr>
          <w:rFonts w:ascii="Times New Roman" w:hAnsi="Times New Roman" w:cs="Times New Roman"/>
        </w:rPr>
        <w:t xml:space="preserve"> 0 0 1 F </w:t>
      </w:r>
      <w:proofErr w:type="spellStart"/>
      <w:r>
        <w:rPr>
          <w:rFonts w:ascii="Times New Roman" w:hAnsi="Times New Roman" w:cs="Times New Roman"/>
        </w:rPr>
        <w:t>F</w:t>
      </w:r>
      <w:proofErr w:type="spellEnd"/>
      <w:r>
        <w:rPr>
          <w:rFonts w:ascii="Times New Roman" w:hAnsi="Times New Roman" w:cs="Times New Roman"/>
        </w:rPr>
        <w:t xml:space="preserve"> 0 0 0 P </w:t>
      </w:r>
      <w:proofErr w:type="spellStart"/>
      <w:r>
        <w:rPr>
          <w:rFonts w:ascii="Times New Roman" w:hAnsi="Times New Roman" w:cs="Times New Roman"/>
        </w:rPr>
        <w:t>P</w:t>
      </w:r>
      <w:proofErr w:type="spellEnd"/>
      <w:r>
        <w:rPr>
          <w:rFonts w:ascii="Times New Roman" w:hAnsi="Times New Roman" w:cs="Times New Roman"/>
        </w:rPr>
        <w:t xml:space="preserve"> is an interaction sequence for a module with 10 slides. It indicates that the student did not complete first two slides, attempted but did not pass the first two problems, did not complete the next three slides, and passed the last two problems. </w:t>
      </w:r>
    </w:p>
    <w:p w14:paraId="42B57E2B" w14:textId="0248FC09" w:rsidR="00CC68E0" w:rsidRPr="00CC68E0" w:rsidRDefault="00CC68E0" w:rsidP="00CC68E0">
      <w:pPr>
        <w:rPr>
          <w:rFonts w:ascii="Times New Roman" w:hAnsi="Times New Roman" w:cs="Times New Roman"/>
          <w:b/>
          <w:bCs/>
        </w:rPr>
      </w:pPr>
      <w:r>
        <w:rPr>
          <w:rFonts w:ascii="Times New Roman" w:hAnsi="Times New Roman" w:cs="Times New Roman"/>
          <w:b/>
          <w:bCs/>
        </w:rPr>
        <w:t xml:space="preserve">Action: </w:t>
      </w:r>
      <w:r w:rsidRPr="00CC68E0">
        <w:rPr>
          <w:rFonts w:ascii="Times New Roman" w:hAnsi="Times New Roman" w:cs="Times New Roman"/>
          <w:b/>
          <w:bCs/>
        </w:rPr>
        <w:t>Extend</w:t>
      </w:r>
      <w:r>
        <w:rPr>
          <w:rFonts w:ascii="Times New Roman" w:hAnsi="Times New Roman" w:cs="Times New Roman"/>
          <w:b/>
          <w:bCs/>
        </w:rPr>
        <w:t>ed</w:t>
      </w:r>
      <w:r w:rsidRPr="00CC68E0">
        <w:rPr>
          <w:rFonts w:ascii="Times New Roman" w:hAnsi="Times New Roman" w:cs="Times New Roman"/>
          <w:b/>
          <w:bCs/>
        </w:rPr>
        <w:t xml:space="preserve"> the interaction sequence to the entire module</w:t>
      </w:r>
    </w:p>
    <w:p w14:paraId="39F015E6" w14:textId="5389402A" w:rsidR="00CC68E0" w:rsidRPr="00CC68E0" w:rsidRDefault="00CC68E0" w:rsidP="00CC68E0">
      <w:pPr>
        <w:rPr>
          <w:rFonts w:ascii="Times New Roman" w:hAnsi="Times New Roman" w:cs="Times New Roman"/>
        </w:rPr>
      </w:pPr>
      <w:r>
        <w:rPr>
          <w:rFonts w:ascii="Times New Roman" w:hAnsi="Times New Roman" w:cs="Times New Roman"/>
        </w:rPr>
        <w:t xml:space="preserve">Last time, the interaction sequence was restricted to the first set of problems. Now, the interaction sequence has been extended to cover the entire problem (two sets of problems). </w:t>
      </w:r>
    </w:p>
    <w:p w14:paraId="21F6777B" w14:textId="4ECCA060" w:rsidR="00CC68E0" w:rsidRPr="00CC68E0" w:rsidRDefault="00CC68E0" w:rsidP="00CC68E0">
      <w:pPr>
        <w:rPr>
          <w:rFonts w:ascii="Times New Roman" w:hAnsi="Times New Roman" w:cs="Times New Roman"/>
          <w:b/>
          <w:bCs/>
        </w:rPr>
      </w:pPr>
      <w:r>
        <w:rPr>
          <w:rFonts w:ascii="Times New Roman" w:hAnsi="Times New Roman" w:cs="Times New Roman"/>
          <w:b/>
          <w:bCs/>
        </w:rPr>
        <w:t xml:space="preserve">Action: </w:t>
      </w:r>
      <w:r w:rsidRPr="00CC68E0">
        <w:rPr>
          <w:rFonts w:ascii="Times New Roman" w:hAnsi="Times New Roman" w:cs="Times New Roman"/>
          <w:b/>
          <w:bCs/>
        </w:rPr>
        <w:t>Extend</w:t>
      </w:r>
      <w:r>
        <w:rPr>
          <w:rFonts w:ascii="Times New Roman" w:hAnsi="Times New Roman" w:cs="Times New Roman"/>
          <w:b/>
          <w:bCs/>
        </w:rPr>
        <w:t>ed</w:t>
      </w:r>
      <w:r w:rsidRPr="00CC68E0">
        <w:rPr>
          <w:rFonts w:ascii="Times New Roman" w:hAnsi="Times New Roman" w:cs="Times New Roman"/>
          <w:b/>
          <w:bCs/>
        </w:rPr>
        <w:t xml:space="preserve"> the analysis across all modules </w:t>
      </w:r>
      <w:r w:rsidRPr="00CC68E0">
        <w:rPr>
          <w:rFonts w:ascii="Times New Roman" w:hAnsi="Times New Roman" w:cs="Times New Roman"/>
          <w:b/>
          <w:bCs/>
          <w:u w:val="single"/>
        </w:rPr>
        <w:t>with interactive slides</w:t>
      </w:r>
    </w:p>
    <w:p w14:paraId="41EC2189" w14:textId="1A126963" w:rsidR="00CC68E0" w:rsidRDefault="00CC68E0" w:rsidP="00CC68E0">
      <w:pPr>
        <w:rPr>
          <w:rFonts w:ascii="Times New Roman" w:hAnsi="Times New Roman" w:cs="Times New Roman"/>
        </w:rPr>
      </w:pPr>
      <w:r>
        <w:rPr>
          <w:rFonts w:ascii="Times New Roman" w:hAnsi="Times New Roman" w:cs="Times New Roman"/>
        </w:rPr>
        <w:t xml:space="preserve">Note: The following modules have </w:t>
      </w:r>
      <w:r w:rsidRPr="00CC68E0">
        <w:rPr>
          <w:rFonts w:ascii="Times New Roman" w:hAnsi="Times New Roman" w:cs="Times New Roman"/>
          <w:b/>
          <w:bCs/>
        </w:rPr>
        <w:t>interactive slides</w:t>
      </w:r>
    </w:p>
    <w:p w14:paraId="26BC1593" w14:textId="33C7B6EB" w:rsidR="00CC68E0" w:rsidRDefault="00CC68E0" w:rsidP="00CC68E0">
      <w:pPr>
        <w:rPr>
          <w:rFonts w:ascii="Times New Roman" w:hAnsi="Times New Roman" w:cs="Times New Roman"/>
        </w:rPr>
      </w:pPr>
      <w:r w:rsidRPr="00CC68E0">
        <w:rPr>
          <w:rFonts w:ascii="Times New Roman" w:hAnsi="Times New Roman" w:cs="Times New Roman"/>
        </w:rPr>
        <w:t>["w1p1", "w1p2", "w2p1", "w2p2", "w3p1", "w3p2", "w4p1", "w4p2", "w5p1", "w5p2"]</w:t>
      </w:r>
    </w:p>
    <w:p w14:paraId="3D692233" w14:textId="6C5B2AD1" w:rsidR="00672CB9" w:rsidRPr="00CC68E0" w:rsidRDefault="00672CB9" w:rsidP="00CC68E0">
      <w:pPr>
        <w:rPr>
          <w:rFonts w:ascii="Times New Roman" w:hAnsi="Times New Roman" w:cs="Times New Roman"/>
        </w:rPr>
      </w:pPr>
      <w:r w:rsidRPr="00CC68E0">
        <w:rPr>
          <w:rFonts w:ascii="Times New Roman" w:hAnsi="Times New Roman" w:cs="Times New Roman"/>
        </w:rPr>
        <w:t xml:space="preserve">Across all problems investigated, the most common </w:t>
      </w:r>
      <w:r w:rsidRPr="00BC7A13">
        <w:rPr>
          <w:rFonts w:ascii="Times New Roman" w:hAnsi="Times New Roman" w:cs="Times New Roman"/>
          <w:b/>
          <w:bCs/>
        </w:rPr>
        <w:t>outcome</w:t>
      </w:r>
      <w:r w:rsidRPr="00CC68E0">
        <w:rPr>
          <w:rFonts w:ascii="Times New Roman" w:hAnsi="Times New Roman" w:cs="Times New Roman"/>
        </w:rPr>
        <w:t xml:space="preserve"> is (P, P, P, P) followed by (N, N, N, N). That is, students either complete all problems successfully or do not attempt any problems at all.</w:t>
      </w:r>
      <w:r w:rsidR="00CC68E0" w:rsidRPr="00CC68E0">
        <w:rPr>
          <w:rFonts w:ascii="Times New Roman" w:hAnsi="Times New Roman" w:cs="Times New Roman"/>
        </w:rPr>
        <w:t xml:space="preserve"> </w:t>
      </w:r>
    </w:p>
    <w:p w14:paraId="3612365E" w14:textId="5A56819A" w:rsidR="00CC68E0" w:rsidRPr="00CC68E0" w:rsidRDefault="00CC68E0" w:rsidP="00CC68E0">
      <w:pPr>
        <w:rPr>
          <w:rFonts w:ascii="Times New Roman" w:hAnsi="Times New Roman" w:cs="Times New Roman"/>
        </w:rPr>
      </w:pPr>
      <w:r w:rsidRPr="00CC68E0">
        <w:rPr>
          <w:rFonts w:ascii="Times New Roman" w:hAnsi="Times New Roman" w:cs="Times New Roman"/>
        </w:rPr>
        <w:t xml:space="preserve">Across all problems investigated, the most common interaction </w:t>
      </w:r>
      <w:r w:rsidRPr="00BC7A13">
        <w:rPr>
          <w:rFonts w:ascii="Times New Roman" w:hAnsi="Times New Roman" w:cs="Times New Roman"/>
          <w:b/>
          <w:bCs/>
        </w:rPr>
        <w:t>sequences</w:t>
      </w:r>
      <w:r w:rsidRPr="00CC68E0">
        <w:rPr>
          <w:rFonts w:ascii="Times New Roman" w:hAnsi="Times New Roman" w:cs="Times New Roman"/>
        </w:rPr>
        <w:t xml:space="preserve"> belonged to three groups:</w:t>
      </w:r>
    </w:p>
    <w:p w14:paraId="43B6D593" w14:textId="68C3D91B" w:rsidR="00CC68E0" w:rsidRPr="00CC68E0" w:rsidRDefault="00CC68E0" w:rsidP="00CC68E0">
      <w:pPr>
        <w:pStyle w:val="ListParagraph"/>
        <w:numPr>
          <w:ilvl w:val="0"/>
          <w:numId w:val="4"/>
        </w:numPr>
        <w:rPr>
          <w:rFonts w:ascii="Times New Roman" w:hAnsi="Times New Roman" w:cs="Times New Roman"/>
        </w:rPr>
      </w:pPr>
      <w:r w:rsidRPr="00CC68E0">
        <w:rPr>
          <w:rFonts w:ascii="Times New Roman" w:hAnsi="Times New Roman" w:cs="Times New Roman"/>
        </w:rPr>
        <w:t>All 0s besides Ps for problem slides – students who did not complete any of the interactive slides but passed all problems</w:t>
      </w:r>
      <w:r w:rsidR="00136234">
        <w:rPr>
          <w:rFonts w:ascii="Times New Roman" w:hAnsi="Times New Roman" w:cs="Times New Roman"/>
        </w:rPr>
        <w:t xml:space="preserve"> </w:t>
      </w:r>
    </w:p>
    <w:p w14:paraId="6DA4D281" w14:textId="5DFCF064" w:rsidR="00CC68E0" w:rsidRPr="00CC68E0" w:rsidRDefault="00CC68E0" w:rsidP="00CC68E0">
      <w:pPr>
        <w:pStyle w:val="ListParagraph"/>
        <w:numPr>
          <w:ilvl w:val="0"/>
          <w:numId w:val="4"/>
        </w:numPr>
        <w:rPr>
          <w:rFonts w:ascii="Times New Roman" w:hAnsi="Times New Roman" w:cs="Times New Roman"/>
        </w:rPr>
      </w:pPr>
      <w:r w:rsidRPr="00CC68E0">
        <w:rPr>
          <w:rFonts w:ascii="Times New Roman" w:hAnsi="Times New Roman" w:cs="Times New Roman"/>
        </w:rPr>
        <w:t>All 0s besides Ns for problem students – students who did not complete any interactive slides or problems.</w:t>
      </w:r>
      <w:r w:rsidR="00136234">
        <w:rPr>
          <w:rFonts w:ascii="Times New Roman" w:hAnsi="Times New Roman" w:cs="Times New Roman"/>
        </w:rPr>
        <w:t xml:space="preserve">  </w:t>
      </w:r>
    </w:p>
    <w:p w14:paraId="2C3BE96B" w14:textId="5AD17CF2" w:rsidR="00CC68E0" w:rsidRPr="00136234" w:rsidRDefault="00CC68E0" w:rsidP="00CC68E0">
      <w:pPr>
        <w:pStyle w:val="ListParagraph"/>
        <w:numPr>
          <w:ilvl w:val="0"/>
          <w:numId w:val="4"/>
        </w:numPr>
        <w:rPr>
          <w:rFonts w:ascii="Times New Roman" w:hAnsi="Times New Roman" w:cs="Times New Roman"/>
          <w:highlight w:val="yellow"/>
        </w:rPr>
      </w:pPr>
      <w:r w:rsidRPr="00136234">
        <w:rPr>
          <w:rFonts w:ascii="Times New Roman" w:hAnsi="Times New Roman" w:cs="Times New Roman"/>
          <w:highlight w:val="yellow"/>
        </w:rPr>
        <w:t xml:space="preserve">Mostly (or all) 1s for interactive slides and Ps for problem slides – students who completed most (or all) interactive slides and passed all problems. </w:t>
      </w:r>
      <w:r w:rsidR="00136234" w:rsidRPr="00136234">
        <w:rPr>
          <w:rFonts w:ascii="Times New Roman" w:hAnsi="Times New Roman" w:cs="Times New Roman"/>
          <w:highlight w:val="yellow"/>
        </w:rPr>
        <w:t xml:space="preserve"> </w:t>
      </w:r>
    </w:p>
    <w:p w14:paraId="317418A7" w14:textId="31B33717" w:rsidR="00CC68E0" w:rsidRDefault="00CC68E0" w:rsidP="00CC68E0">
      <w:pPr>
        <w:rPr>
          <w:rFonts w:ascii="Times New Roman" w:hAnsi="Times New Roman" w:cs="Times New Roman"/>
        </w:rPr>
      </w:pPr>
      <w:r>
        <w:rPr>
          <w:rFonts w:ascii="Times New Roman" w:hAnsi="Times New Roman" w:cs="Times New Roman"/>
        </w:rPr>
        <w:t xml:space="preserve">Note: Other outcomes (those that contributed less than 5% to the total count) were aggregated into a separate category called ‘Other’. </w:t>
      </w:r>
    </w:p>
    <w:p w14:paraId="43554BC4" w14:textId="17503C44" w:rsidR="00136234" w:rsidRDefault="00136234" w:rsidP="00CC68E0">
      <w:pPr>
        <w:rPr>
          <w:rFonts w:ascii="Times New Roman" w:hAnsi="Times New Roman" w:cs="Times New Roman"/>
        </w:rPr>
      </w:pPr>
      <w:r w:rsidRPr="00136234">
        <w:rPr>
          <w:rFonts w:ascii="Times New Roman" w:hAnsi="Times New Roman" w:cs="Times New Roman"/>
          <w:highlight w:val="yellow"/>
        </w:rPr>
        <w:t>Double check if other courses have interactive slides – would be interesting to explore</w:t>
      </w:r>
      <w:r w:rsidRPr="000439AC">
        <w:rPr>
          <w:rFonts w:ascii="Times New Roman" w:hAnsi="Times New Roman" w:cs="Times New Roman"/>
          <w:highlight w:val="yellow"/>
        </w:rPr>
        <w:t>.</w:t>
      </w:r>
      <w:r w:rsidR="000439AC" w:rsidRPr="000439AC">
        <w:rPr>
          <w:rFonts w:ascii="Times New Roman" w:hAnsi="Times New Roman" w:cs="Times New Roman"/>
          <w:highlight w:val="yellow"/>
        </w:rPr>
        <w:t xml:space="preserve"> Expects the beginner course to beginner to other courses esp.</w:t>
      </w:r>
      <w:r w:rsidR="000439AC">
        <w:rPr>
          <w:rFonts w:ascii="Times New Roman" w:hAnsi="Times New Roman" w:cs="Times New Roman"/>
        </w:rPr>
        <w:t xml:space="preserve"> </w:t>
      </w:r>
      <w:r>
        <w:rPr>
          <w:rFonts w:ascii="Times New Roman" w:hAnsi="Times New Roman" w:cs="Times New Roman"/>
        </w:rPr>
        <w:t xml:space="preserve"> </w:t>
      </w:r>
    </w:p>
    <w:p w14:paraId="2216DBA0" w14:textId="595912C2" w:rsidR="00CC68E0" w:rsidRPr="00CC68E0" w:rsidRDefault="00CC68E0" w:rsidP="00CC68E0">
      <w:pPr>
        <w:rPr>
          <w:rFonts w:ascii="Times New Roman" w:hAnsi="Times New Roman" w:cs="Times New Roman"/>
          <w:b/>
          <w:bCs/>
        </w:rPr>
      </w:pPr>
      <w:r>
        <w:rPr>
          <w:rFonts w:ascii="Times New Roman" w:hAnsi="Times New Roman" w:cs="Times New Roman"/>
          <w:b/>
          <w:bCs/>
        </w:rPr>
        <w:t xml:space="preserve">Action: </w:t>
      </w:r>
      <w:r w:rsidR="00FF4307">
        <w:rPr>
          <w:rFonts w:ascii="Times New Roman" w:hAnsi="Times New Roman" w:cs="Times New Roman"/>
          <w:b/>
          <w:bCs/>
        </w:rPr>
        <w:t xml:space="preserve">Extracted features and conduct correlative analysis </w:t>
      </w:r>
    </w:p>
    <w:p w14:paraId="2B8C3FE2" w14:textId="20CF8779" w:rsidR="00CC68E0" w:rsidRDefault="00CC68E0" w:rsidP="00CC68E0">
      <w:pPr>
        <w:rPr>
          <w:rFonts w:ascii="Times New Roman" w:hAnsi="Times New Roman" w:cs="Times New Roman"/>
        </w:rPr>
      </w:pPr>
      <w:r>
        <w:rPr>
          <w:rFonts w:ascii="Times New Roman" w:hAnsi="Times New Roman" w:cs="Times New Roman"/>
        </w:rPr>
        <w:t>I attempted to extract some features from the interaction sequences. Namely, I extracted:</w:t>
      </w:r>
    </w:p>
    <w:p w14:paraId="548CE96C" w14:textId="6194F5C9" w:rsidR="00CC68E0" w:rsidRDefault="00CC68E0" w:rsidP="00CC68E0">
      <w:pPr>
        <w:pStyle w:val="ListParagraph"/>
        <w:numPr>
          <w:ilvl w:val="0"/>
          <w:numId w:val="5"/>
        </w:numPr>
        <w:rPr>
          <w:rFonts w:ascii="Times New Roman" w:hAnsi="Times New Roman" w:cs="Times New Roman"/>
        </w:rPr>
      </w:pPr>
      <w:r>
        <w:rPr>
          <w:rFonts w:ascii="Times New Roman" w:hAnsi="Times New Roman" w:cs="Times New Roman"/>
        </w:rPr>
        <w:t xml:space="preserve">Number of 1s – number of slides completed </w:t>
      </w:r>
    </w:p>
    <w:p w14:paraId="64ABD335" w14:textId="21DB96F0" w:rsidR="00CC68E0" w:rsidRDefault="00CC68E0" w:rsidP="00CC68E0">
      <w:pPr>
        <w:pStyle w:val="ListParagraph"/>
        <w:numPr>
          <w:ilvl w:val="0"/>
          <w:numId w:val="5"/>
        </w:numPr>
        <w:rPr>
          <w:rFonts w:ascii="Times New Roman" w:hAnsi="Times New Roman" w:cs="Times New Roman"/>
        </w:rPr>
      </w:pPr>
      <w:r>
        <w:rPr>
          <w:rFonts w:ascii="Times New Roman" w:hAnsi="Times New Roman" w:cs="Times New Roman"/>
        </w:rPr>
        <w:t>Number of Ps – number of</w:t>
      </w:r>
      <w:r w:rsidR="000439AC">
        <w:rPr>
          <w:rFonts w:ascii="Times New Roman" w:hAnsi="Times New Roman" w:cs="Times New Roman"/>
        </w:rPr>
        <w:t xml:space="preserve"> problem</w:t>
      </w:r>
      <w:r>
        <w:rPr>
          <w:rFonts w:ascii="Times New Roman" w:hAnsi="Times New Roman" w:cs="Times New Roman"/>
        </w:rPr>
        <w:t xml:space="preserve"> passed </w:t>
      </w:r>
      <w:r w:rsidR="000439AC">
        <w:rPr>
          <w:rFonts w:ascii="Times New Roman" w:hAnsi="Times New Roman" w:cs="Times New Roman"/>
        </w:rPr>
        <w:t>(0 – 4)</w:t>
      </w:r>
    </w:p>
    <w:p w14:paraId="66E98540" w14:textId="55EBDDD2" w:rsidR="00CC68E0" w:rsidRDefault="00CC68E0" w:rsidP="00CC68E0">
      <w:pPr>
        <w:pStyle w:val="ListParagraph"/>
        <w:numPr>
          <w:ilvl w:val="0"/>
          <w:numId w:val="5"/>
        </w:numPr>
        <w:rPr>
          <w:rFonts w:ascii="Times New Roman" w:hAnsi="Times New Roman" w:cs="Times New Roman"/>
        </w:rPr>
      </w:pPr>
      <w:r>
        <w:rPr>
          <w:rFonts w:ascii="Times New Roman" w:hAnsi="Times New Roman" w:cs="Times New Roman"/>
        </w:rPr>
        <w:t xml:space="preserve">Number of Fs – number of slides failed </w:t>
      </w:r>
    </w:p>
    <w:p w14:paraId="55454B42" w14:textId="15A6C59E" w:rsidR="00CC68E0" w:rsidRDefault="00CC68E0" w:rsidP="00CC68E0">
      <w:pPr>
        <w:pStyle w:val="ListParagraph"/>
        <w:numPr>
          <w:ilvl w:val="0"/>
          <w:numId w:val="5"/>
        </w:numPr>
        <w:rPr>
          <w:rFonts w:ascii="Times New Roman" w:hAnsi="Times New Roman" w:cs="Times New Roman"/>
        </w:rPr>
      </w:pPr>
      <w:r>
        <w:rPr>
          <w:rFonts w:ascii="Times New Roman" w:hAnsi="Times New Roman" w:cs="Times New Roman"/>
        </w:rPr>
        <w:t>Number of Ns – number of slides not attempted.</w:t>
      </w:r>
      <w:r w:rsidR="000439AC">
        <w:rPr>
          <w:rFonts w:ascii="Times New Roman" w:hAnsi="Times New Roman" w:cs="Times New Roman"/>
        </w:rPr>
        <w:t xml:space="preserve"> </w:t>
      </w:r>
    </w:p>
    <w:p w14:paraId="7ECEECA5" w14:textId="3347C939" w:rsidR="00445801" w:rsidRDefault="00CC68E0" w:rsidP="00FF4307">
      <w:pPr>
        <w:rPr>
          <w:rFonts w:ascii="Times New Roman" w:hAnsi="Times New Roman" w:cs="Times New Roman"/>
        </w:rPr>
      </w:pPr>
      <w:r>
        <w:rPr>
          <w:rFonts w:ascii="Times New Roman" w:hAnsi="Times New Roman" w:cs="Times New Roman"/>
        </w:rPr>
        <w:t xml:space="preserve">I did a correlative analysis </w:t>
      </w:r>
      <w:r w:rsidR="00B01687">
        <w:rPr>
          <w:rFonts w:ascii="Times New Roman" w:hAnsi="Times New Roman" w:cs="Times New Roman"/>
        </w:rPr>
        <w:t xml:space="preserve">(correlation matrix) of pairs of variables, and found no strong correlations, indicating that they are all largely independent. The problem however with this type of analysis is that </w:t>
      </w:r>
      <w:r w:rsidR="00B01687">
        <w:rPr>
          <w:rFonts w:ascii="Times New Roman" w:hAnsi="Times New Roman" w:cs="Times New Roman"/>
        </w:rPr>
        <w:lastRenderedPageBreak/>
        <w:t xml:space="preserve">it is on discrete rather than continuous data, and the number of 1s, Ps, Fs, Ns is always capped. </w:t>
      </w:r>
      <w:r w:rsidR="00FF4307">
        <w:rPr>
          <w:rFonts w:ascii="Times New Roman" w:hAnsi="Times New Roman" w:cs="Times New Roman"/>
        </w:rPr>
        <w:t xml:space="preserve">Ideally, what I wanted to see was relationship between slide completion (number of 1s) and number of slides passed (number of Ps). </w:t>
      </w:r>
    </w:p>
    <w:p w14:paraId="63FF6BCB" w14:textId="6261E9ED" w:rsidR="001453F5" w:rsidRDefault="001453F5" w:rsidP="00FF4307">
      <w:pPr>
        <w:rPr>
          <w:rFonts w:ascii="Times New Roman" w:hAnsi="Times New Roman" w:cs="Times New Roman"/>
        </w:rPr>
      </w:pPr>
      <w:r w:rsidRPr="001453F5">
        <w:rPr>
          <w:rFonts w:ascii="Times New Roman" w:hAnsi="Times New Roman" w:cs="Times New Roman"/>
          <w:highlight w:val="yellow"/>
        </w:rPr>
        <w:t>Predict: Given this sequence, what will be the next state.</w:t>
      </w:r>
    </w:p>
    <w:p w14:paraId="50BC94B4" w14:textId="6359825B" w:rsidR="00FF4307" w:rsidRDefault="00FF4307" w:rsidP="00FF4307">
      <w:pPr>
        <w:rPr>
          <w:rFonts w:ascii="Times New Roman" w:hAnsi="Times New Roman" w:cs="Times New Roman"/>
          <w:b/>
          <w:bCs/>
        </w:rPr>
      </w:pPr>
      <w:r>
        <w:rPr>
          <w:rFonts w:ascii="Times New Roman" w:hAnsi="Times New Roman" w:cs="Times New Roman"/>
          <w:b/>
          <w:bCs/>
        </w:rPr>
        <w:t xml:space="preserve">Next steps </w:t>
      </w:r>
    </w:p>
    <w:p w14:paraId="55ECEB7E" w14:textId="3F2B61CC" w:rsidR="00445801" w:rsidRPr="00445801" w:rsidRDefault="00445801" w:rsidP="00445801">
      <w:pPr>
        <w:pStyle w:val="ListParagraph"/>
        <w:numPr>
          <w:ilvl w:val="0"/>
          <w:numId w:val="11"/>
        </w:numPr>
        <w:rPr>
          <w:rFonts w:ascii="Times New Roman" w:hAnsi="Times New Roman" w:cs="Times New Roman"/>
          <w:b/>
          <w:bCs/>
        </w:rPr>
      </w:pPr>
      <w:r w:rsidRPr="00445801">
        <w:rPr>
          <w:rFonts w:ascii="Times New Roman" w:hAnsi="Times New Roman" w:cs="Times New Roman"/>
          <w:b/>
          <w:bCs/>
        </w:rPr>
        <w:t>Answer the following questions</w:t>
      </w:r>
    </w:p>
    <w:p w14:paraId="7E53A892" w14:textId="1C08F2FC" w:rsidR="00445801" w:rsidRDefault="00445801" w:rsidP="00445801">
      <w:pPr>
        <w:pStyle w:val="ListParagraph"/>
        <w:numPr>
          <w:ilvl w:val="1"/>
          <w:numId w:val="11"/>
        </w:numPr>
        <w:rPr>
          <w:rFonts w:ascii="Times New Roman" w:hAnsi="Times New Roman" w:cs="Times New Roman"/>
        </w:rPr>
      </w:pPr>
      <w:r w:rsidRPr="00445801">
        <w:rPr>
          <w:rFonts w:ascii="Times New Roman" w:hAnsi="Times New Roman" w:cs="Times New Roman"/>
          <w:b/>
          <w:bCs/>
        </w:rPr>
        <w:t>How commonly do students follow the same interaction sequence</w:t>
      </w:r>
      <w:r>
        <w:rPr>
          <w:rFonts w:ascii="Times New Roman" w:hAnsi="Times New Roman" w:cs="Times New Roman"/>
        </w:rPr>
        <w:t xml:space="preserve"> (e.g. there are three common interaction sequences identified previously. Do students follow the same sequence most of the time? Another way of saying this is how </w:t>
      </w:r>
      <w:r w:rsidRPr="001453F5">
        <w:rPr>
          <w:rFonts w:ascii="Times New Roman" w:hAnsi="Times New Roman" w:cs="Times New Roman"/>
          <w:u w:val="single"/>
        </w:rPr>
        <w:t>consistent</w:t>
      </w:r>
      <w:r>
        <w:rPr>
          <w:rFonts w:ascii="Times New Roman" w:hAnsi="Times New Roman" w:cs="Times New Roman"/>
        </w:rPr>
        <w:t xml:space="preserve"> is student behaviour?)</w:t>
      </w:r>
    </w:p>
    <w:p w14:paraId="33565CE9" w14:textId="4F3709D4" w:rsidR="00445801" w:rsidRDefault="00445801" w:rsidP="00445801">
      <w:pPr>
        <w:pStyle w:val="ListParagraph"/>
        <w:numPr>
          <w:ilvl w:val="1"/>
          <w:numId w:val="11"/>
        </w:numPr>
        <w:rPr>
          <w:rFonts w:ascii="Times New Roman" w:hAnsi="Times New Roman" w:cs="Times New Roman"/>
          <w:b/>
          <w:bCs/>
          <w:highlight w:val="yellow"/>
        </w:rPr>
      </w:pPr>
      <w:r w:rsidRPr="001453F5">
        <w:rPr>
          <w:rFonts w:ascii="Times New Roman" w:hAnsi="Times New Roman" w:cs="Times New Roman"/>
          <w:b/>
          <w:bCs/>
          <w:highlight w:val="yellow"/>
        </w:rPr>
        <w:t>What are some other types of encoding that are more descriptive e.g. capture slide completion order?</w:t>
      </w:r>
    </w:p>
    <w:p w14:paraId="0D80F458" w14:textId="1DA93481" w:rsidR="001453F5" w:rsidRDefault="001453F5" w:rsidP="00445801">
      <w:pPr>
        <w:pStyle w:val="ListParagraph"/>
        <w:numPr>
          <w:ilvl w:val="1"/>
          <w:numId w:val="11"/>
        </w:numPr>
        <w:rPr>
          <w:rFonts w:ascii="Times New Roman" w:hAnsi="Times New Roman" w:cs="Times New Roman"/>
          <w:b/>
          <w:bCs/>
          <w:highlight w:val="yellow"/>
        </w:rPr>
      </w:pPr>
      <w:r>
        <w:rPr>
          <w:rFonts w:ascii="Times New Roman" w:hAnsi="Times New Roman" w:cs="Times New Roman"/>
          <w:b/>
          <w:bCs/>
          <w:highlight w:val="yellow"/>
        </w:rPr>
        <w:t>Without order we can say that they completed most of the slides. This type of descriptive characteristics – average completion.</w:t>
      </w:r>
    </w:p>
    <w:p w14:paraId="7F4FF434" w14:textId="7BCA462B" w:rsidR="0066587E" w:rsidRPr="001453F5" w:rsidRDefault="0066587E" w:rsidP="00445801">
      <w:pPr>
        <w:pStyle w:val="ListParagraph"/>
        <w:numPr>
          <w:ilvl w:val="1"/>
          <w:numId w:val="11"/>
        </w:numPr>
        <w:rPr>
          <w:rFonts w:ascii="Times New Roman" w:hAnsi="Times New Roman" w:cs="Times New Roman"/>
          <w:b/>
          <w:bCs/>
          <w:highlight w:val="yellow"/>
        </w:rPr>
      </w:pPr>
      <w:r>
        <w:rPr>
          <w:rFonts w:ascii="Times New Roman" w:hAnsi="Times New Roman" w:cs="Times New Roman"/>
          <w:b/>
          <w:bCs/>
          <w:highlight w:val="yellow"/>
        </w:rPr>
        <w:t>Summary of the sequence</w:t>
      </w:r>
    </w:p>
    <w:p w14:paraId="37571BF1" w14:textId="415A3786" w:rsidR="00445801" w:rsidRDefault="00445801" w:rsidP="00445801">
      <w:pPr>
        <w:pStyle w:val="ListParagraph"/>
        <w:numPr>
          <w:ilvl w:val="0"/>
          <w:numId w:val="11"/>
        </w:numPr>
        <w:rPr>
          <w:rFonts w:ascii="Times New Roman" w:hAnsi="Times New Roman" w:cs="Times New Roman"/>
          <w:b/>
          <w:bCs/>
        </w:rPr>
      </w:pPr>
      <w:r>
        <w:rPr>
          <w:rFonts w:ascii="Times New Roman" w:hAnsi="Times New Roman" w:cs="Times New Roman"/>
          <w:b/>
          <w:bCs/>
        </w:rPr>
        <w:t>Extract outcomes and use interaction strings to predict outcomes</w:t>
      </w:r>
    </w:p>
    <w:p w14:paraId="3D10F941" w14:textId="77777777" w:rsidR="001453F5" w:rsidRPr="001453F5" w:rsidRDefault="001453F5" w:rsidP="001453F5">
      <w:pPr>
        <w:pStyle w:val="ListParagraph"/>
        <w:rPr>
          <w:rFonts w:ascii="Times New Roman" w:hAnsi="Times New Roman" w:cs="Times New Roman"/>
          <w:b/>
          <w:bCs/>
        </w:rPr>
      </w:pPr>
    </w:p>
    <w:p w14:paraId="2120CE6E" w14:textId="3DA96E82" w:rsidR="00B01687" w:rsidRDefault="00B01687" w:rsidP="00445801">
      <w:pPr>
        <w:rPr>
          <w:rFonts w:ascii="Times New Roman" w:eastAsia="MS Gothic" w:hAnsi="Times New Roman" w:cs="Times New Roman"/>
          <w:b/>
          <w:bCs/>
        </w:rPr>
      </w:pPr>
      <w:r w:rsidRPr="00445801">
        <w:rPr>
          <w:rFonts w:ascii="Times New Roman" w:eastAsia="MS Gothic" w:hAnsi="Times New Roman" w:cs="Times New Roman"/>
          <w:b/>
          <w:bCs/>
        </w:rPr>
        <w:t xml:space="preserve">Prediction (Monday) </w:t>
      </w:r>
    </w:p>
    <w:p w14:paraId="28013EC7" w14:textId="35389067" w:rsidR="009A1E1D" w:rsidRDefault="009A1E1D" w:rsidP="00445801">
      <w:pPr>
        <w:rPr>
          <w:rFonts w:ascii="Times New Roman" w:eastAsia="MS Gothic" w:hAnsi="Times New Roman" w:cs="Times New Roman"/>
        </w:rPr>
      </w:pPr>
      <w:r>
        <w:rPr>
          <w:rFonts w:ascii="Times New Roman" w:eastAsia="MS Gothic" w:hAnsi="Times New Roman" w:cs="Times New Roman"/>
          <w:b/>
          <w:bCs/>
        </w:rPr>
        <w:t xml:space="preserve">Prediction can be done in different ways – </w:t>
      </w:r>
      <w:r w:rsidRPr="009A1E1D">
        <w:rPr>
          <w:rFonts w:ascii="Times New Roman" w:eastAsia="MS Gothic" w:hAnsi="Times New Roman" w:cs="Times New Roman"/>
        </w:rPr>
        <w:t>we can encode previous sequence and predict the next sequence/value. There are other temporal models that are useful – Hidden Markov Models can be used to predict the next state.</w:t>
      </w:r>
      <w:r>
        <w:rPr>
          <w:rFonts w:ascii="Times New Roman" w:eastAsia="MS Gothic" w:hAnsi="Times New Roman" w:cs="Times New Roman"/>
        </w:rPr>
        <w:t xml:space="preserve"> In Sophia’s thesis, we saw how many students go from one state to another. </w:t>
      </w:r>
    </w:p>
    <w:p w14:paraId="5608894C" w14:textId="11CB3F79" w:rsidR="009A1E1D" w:rsidRDefault="009A1E1D" w:rsidP="00445801">
      <w:pPr>
        <w:rPr>
          <w:rFonts w:ascii="Times New Roman" w:eastAsia="MS Gothic" w:hAnsi="Times New Roman" w:cs="Times New Roman"/>
        </w:rPr>
      </w:pPr>
      <w:r w:rsidRPr="009A1E1D">
        <w:rPr>
          <w:rFonts w:ascii="Times New Roman" w:eastAsia="MS Gothic" w:hAnsi="Times New Roman" w:cs="Times New Roman"/>
          <w:b/>
          <w:bCs/>
        </w:rPr>
        <w:t>How to formulate prediction task:</w:t>
      </w:r>
      <w:r>
        <w:rPr>
          <w:rFonts w:ascii="Times New Roman" w:eastAsia="MS Gothic" w:hAnsi="Times New Roman" w:cs="Times New Roman"/>
        </w:rPr>
        <w:t xml:space="preserve"> we have standard machine learning methods and HMM. For standard ML models, we use the sequence (10 previous values</w:t>
      </w:r>
      <w:proofErr w:type="gramStart"/>
      <w:r>
        <w:rPr>
          <w:rFonts w:ascii="Times New Roman" w:eastAsia="MS Gothic" w:hAnsi="Times New Roman" w:cs="Times New Roman"/>
        </w:rPr>
        <w:t>)</w:t>
      </w:r>
      <w:proofErr w:type="gramEnd"/>
      <w:r>
        <w:rPr>
          <w:rFonts w:ascii="Times New Roman" w:eastAsia="MS Gothic" w:hAnsi="Times New Roman" w:cs="Times New Roman"/>
        </w:rPr>
        <w:t xml:space="preserve"> and we predict the next one. </w:t>
      </w:r>
      <w:r>
        <w:rPr>
          <w:rFonts w:ascii="Times New Roman" w:eastAsia="MS Gothic" w:hAnsi="Times New Roman" w:cs="Times New Roman"/>
        </w:rPr>
        <w:br/>
        <w:t xml:space="preserve">We have score associated with each module, and overall score at the end of the course. </w:t>
      </w:r>
      <w:r w:rsidR="00A54EC0">
        <w:rPr>
          <w:rFonts w:ascii="Times New Roman" w:eastAsia="MS Gothic" w:hAnsi="Times New Roman" w:cs="Times New Roman"/>
        </w:rPr>
        <w:br/>
      </w:r>
      <w:r w:rsidR="00A54EC0">
        <w:rPr>
          <w:rFonts w:ascii="Times New Roman" w:eastAsia="MS Gothic" w:hAnsi="Times New Roman" w:cs="Times New Roman"/>
        </w:rPr>
        <w:br/>
      </w:r>
      <w:r w:rsidR="00A54EC0" w:rsidRPr="00A54EC0">
        <w:rPr>
          <w:rFonts w:ascii="Times New Roman" w:eastAsia="MS Gothic" w:hAnsi="Times New Roman" w:cs="Times New Roman"/>
          <w:b/>
          <w:bCs/>
        </w:rPr>
        <w:t>Bryn’s idea:</w:t>
      </w:r>
      <w:r w:rsidR="00A54EC0">
        <w:rPr>
          <w:rFonts w:ascii="Times New Roman" w:eastAsia="MS Gothic" w:hAnsi="Times New Roman" w:cs="Times New Roman"/>
        </w:rPr>
        <w:t xml:space="preserve"> Predict engagement – who will drop out and who will continue.</w:t>
      </w:r>
      <w:r w:rsidR="00C01FE9">
        <w:rPr>
          <w:rFonts w:ascii="Times New Roman" w:eastAsia="MS Gothic" w:hAnsi="Times New Roman" w:cs="Times New Roman"/>
        </w:rPr>
        <w:t xml:space="preserve"> </w:t>
      </w:r>
      <w:r w:rsidR="00C01FE9">
        <w:rPr>
          <w:rFonts w:ascii="Times New Roman" w:eastAsia="MS Gothic" w:hAnsi="Times New Roman" w:cs="Times New Roman"/>
        </w:rPr>
        <w:br/>
      </w:r>
      <w:r w:rsidR="00C01FE9" w:rsidRPr="00C01FE9">
        <w:rPr>
          <w:rFonts w:ascii="Times New Roman" w:eastAsia="MS Gothic" w:hAnsi="Times New Roman" w:cs="Times New Roman"/>
          <w:highlight w:val="yellow"/>
        </w:rPr>
        <w:t>We could predict final mark, probability of dropping out</w:t>
      </w:r>
      <w:r w:rsidR="00C01FE9">
        <w:rPr>
          <w:rFonts w:ascii="Times New Roman" w:eastAsia="MS Gothic" w:hAnsi="Times New Roman" w:cs="Times New Roman"/>
        </w:rPr>
        <w:t xml:space="preserve"> – we could ignore problems and just take slides. Based on the sequence of slides, can we predict the final mark (sum of the problem slide marks – score out of 400). We could discretise this – HD, D, CR, PS. It might be difficult to predict exact value, but we could predict the range.</w:t>
      </w:r>
      <w:r w:rsidR="00612BB2">
        <w:rPr>
          <w:rFonts w:ascii="Times New Roman" w:eastAsia="MS Gothic" w:hAnsi="Times New Roman" w:cs="Times New Roman"/>
        </w:rPr>
        <w:t xml:space="preserve"> Firstly, we need to look at final mark distribution – what’s the histogram – and then decide how to discretise. There is no final exam score.</w:t>
      </w:r>
    </w:p>
    <w:p w14:paraId="2DA4C844" w14:textId="3D4EC9AB" w:rsidR="00612BB2" w:rsidRDefault="00612BB2" w:rsidP="00445801">
      <w:pPr>
        <w:rPr>
          <w:rFonts w:ascii="Times New Roman" w:eastAsia="MS Gothic" w:hAnsi="Times New Roman" w:cs="Times New Roman"/>
        </w:rPr>
      </w:pPr>
      <w:r w:rsidRPr="00612BB2">
        <w:rPr>
          <w:rFonts w:ascii="Times New Roman" w:eastAsia="MS Gothic" w:hAnsi="Times New Roman" w:cs="Times New Roman"/>
          <w:b/>
          <w:bCs/>
        </w:rPr>
        <w:t>Hypothesis:</w:t>
      </w:r>
      <w:r>
        <w:rPr>
          <w:rFonts w:ascii="Times New Roman" w:eastAsia="MS Gothic" w:hAnsi="Times New Roman" w:cs="Times New Roman"/>
        </w:rPr>
        <w:t xml:space="preserve"> Students who complete all slides will do well, the outliers will be students who don’t complete slides and do well. </w:t>
      </w:r>
    </w:p>
    <w:p w14:paraId="129B6E41" w14:textId="3B04C8E6" w:rsidR="00612BB2" w:rsidRDefault="00612BB2" w:rsidP="00445801">
      <w:pPr>
        <w:rPr>
          <w:rFonts w:ascii="Times New Roman" w:eastAsia="MS Gothic" w:hAnsi="Times New Roman" w:cs="Times New Roman"/>
        </w:rPr>
      </w:pPr>
      <w:r w:rsidRPr="00916BA1">
        <w:rPr>
          <w:rFonts w:ascii="Times New Roman" w:eastAsia="MS Gothic" w:hAnsi="Times New Roman" w:cs="Times New Roman"/>
          <w:b/>
          <w:bCs/>
          <w:highlight w:val="yellow"/>
        </w:rPr>
        <w:t>Another prediction task:</w:t>
      </w:r>
      <w:r w:rsidRPr="00916BA1">
        <w:rPr>
          <w:rFonts w:ascii="Times New Roman" w:eastAsia="MS Gothic" w:hAnsi="Times New Roman" w:cs="Times New Roman"/>
          <w:highlight w:val="yellow"/>
        </w:rPr>
        <w:t xml:space="preserve"> Can we predict performance on </w:t>
      </w:r>
      <w:r w:rsidR="00916BA1" w:rsidRPr="00916BA1">
        <w:rPr>
          <w:rFonts w:ascii="Times New Roman" w:eastAsia="MS Gothic" w:hAnsi="Times New Roman" w:cs="Times New Roman"/>
          <w:highlight w:val="yellow"/>
        </w:rPr>
        <w:t>the last task (most complicated),</w:t>
      </w:r>
      <w:r w:rsidRPr="00916BA1">
        <w:rPr>
          <w:rFonts w:ascii="Times New Roman" w:eastAsia="MS Gothic" w:hAnsi="Times New Roman" w:cs="Times New Roman"/>
          <w:highlight w:val="yellow"/>
        </w:rPr>
        <w:t xml:space="preserve"> given performance on all previous modules (interaction sequence – includes tasks and slides</w:t>
      </w:r>
      <w:r w:rsidR="00F77892">
        <w:rPr>
          <w:rFonts w:ascii="Times New Roman" w:eastAsia="MS Gothic" w:hAnsi="Times New Roman" w:cs="Times New Roman"/>
          <w:highlight w:val="yellow"/>
        </w:rPr>
        <w:t>/slides only/tasks only</w:t>
      </w:r>
      <w:r w:rsidRPr="00916BA1">
        <w:rPr>
          <w:rFonts w:ascii="Times New Roman" w:eastAsia="MS Gothic" w:hAnsi="Times New Roman" w:cs="Times New Roman"/>
          <w:highlight w:val="yellow"/>
        </w:rPr>
        <w:t>)</w:t>
      </w:r>
      <w:r w:rsidR="00796077">
        <w:rPr>
          <w:rFonts w:ascii="Times New Roman" w:eastAsia="MS Gothic" w:hAnsi="Times New Roman" w:cs="Times New Roman"/>
        </w:rPr>
        <w:t xml:space="preserve"> – look at </w:t>
      </w:r>
      <w:r w:rsidR="00FB67B4">
        <w:rPr>
          <w:rFonts w:ascii="Times New Roman" w:eastAsia="MS Gothic" w:hAnsi="Times New Roman" w:cs="Times New Roman"/>
        </w:rPr>
        <w:t>all past interaction  (not just the modules interaction sequence)</w:t>
      </w:r>
      <w:r w:rsidR="00796077">
        <w:rPr>
          <w:rFonts w:ascii="Times New Roman" w:eastAsia="MS Gothic" w:hAnsi="Times New Roman" w:cs="Times New Roman"/>
        </w:rPr>
        <w:t xml:space="preserve"> and predict outcome on given module.</w:t>
      </w:r>
    </w:p>
    <w:p w14:paraId="7503310D" w14:textId="77BB9702" w:rsidR="00796077" w:rsidRDefault="00FB67B4" w:rsidP="00445801">
      <w:pPr>
        <w:rPr>
          <w:rFonts w:ascii="Times New Roman" w:eastAsia="MS Gothic" w:hAnsi="Times New Roman" w:cs="Times New Roman"/>
        </w:rPr>
      </w:pPr>
      <w:r w:rsidRPr="00056F59">
        <w:rPr>
          <w:rFonts w:ascii="Times New Roman" w:eastAsia="MS Gothic" w:hAnsi="Times New Roman" w:cs="Times New Roman"/>
          <w:b/>
          <w:bCs/>
          <w:highlight w:val="yellow"/>
        </w:rPr>
        <w:t>Task:</w:t>
      </w:r>
      <w:r w:rsidRPr="00056F59">
        <w:rPr>
          <w:rFonts w:ascii="Times New Roman" w:eastAsia="MS Gothic" w:hAnsi="Times New Roman" w:cs="Times New Roman"/>
          <w:highlight w:val="yellow"/>
        </w:rPr>
        <w:t xml:space="preserve"> Can we identify key tasks/module</w:t>
      </w:r>
      <w:r w:rsidR="00D92DF8" w:rsidRPr="00056F59">
        <w:rPr>
          <w:rFonts w:ascii="Times New Roman" w:eastAsia="MS Gothic" w:hAnsi="Times New Roman" w:cs="Times New Roman"/>
          <w:highlight w:val="yellow"/>
        </w:rPr>
        <w:t>s</w:t>
      </w:r>
      <w:r w:rsidR="00056F59">
        <w:rPr>
          <w:rFonts w:ascii="Times New Roman" w:eastAsia="MS Gothic" w:hAnsi="Times New Roman" w:cs="Times New Roman"/>
          <w:highlight w:val="yellow"/>
        </w:rPr>
        <w:t xml:space="preserve"> – more difficult/comprehensive tasks</w:t>
      </w:r>
      <w:r w:rsidR="00455A00">
        <w:rPr>
          <w:rFonts w:ascii="Times New Roman" w:eastAsia="MS Gothic" w:hAnsi="Times New Roman" w:cs="Times New Roman"/>
          <w:highlight w:val="yellow"/>
        </w:rPr>
        <w:t xml:space="preserve"> – important milestone</w:t>
      </w:r>
      <w:r w:rsidR="00826117">
        <w:rPr>
          <w:rFonts w:ascii="Times New Roman" w:eastAsia="MS Gothic" w:hAnsi="Times New Roman" w:cs="Times New Roman"/>
          <w:highlight w:val="yellow"/>
        </w:rPr>
        <w:t xml:space="preserve"> (find another word)</w:t>
      </w:r>
      <w:r w:rsidR="00D92DF8" w:rsidRPr="00056F59">
        <w:rPr>
          <w:rFonts w:ascii="Times New Roman" w:eastAsia="MS Gothic" w:hAnsi="Times New Roman" w:cs="Times New Roman"/>
          <w:highlight w:val="yellow"/>
        </w:rPr>
        <w:t>.</w:t>
      </w:r>
      <w:r w:rsidR="00D92DF8">
        <w:rPr>
          <w:rFonts w:ascii="Times New Roman" w:eastAsia="MS Gothic" w:hAnsi="Times New Roman" w:cs="Times New Roman"/>
        </w:rPr>
        <w:t xml:space="preserve"> We try to predict the performance at the end based on all the interaction sequences in key tasks/modules (Week 3). We need to get more information – we need to a longer history.</w:t>
      </w:r>
      <w:r w:rsidR="00826117">
        <w:rPr>
          <w:rFonts w:ascii="Times New Roman" w:eastAsia="MS Gothic" w:hAnsi="Times New Roman" w:cs="Times New Roman"/>
        </w:rPr>
        <w:t xml:space="preserve"> </w:t>
      </w:r>
    </w:p>
    <w:p w14:paraId="04AB240E" w14:textId="134A6732" w:rsidR="004813D8" w:rsidRDefault="00826117" w:rsidP="00445801">
      <w:pPr>
        <w:rPr>
          <w:rFonts w:ascii="Times New Roman" w:eastAsia="MS Gothic" w:hAnsi="Times New Roman" w:cs="Times New Roman"/>
        </w:rPr>
      </w:pPr>
      <w:r w:rsidRPr="00826117">
        <w:rPr>
          <w:rFonts w:ascii="Times New Roman" w:eastAsia="MS Gothic" w:hAnsi="Times New Roman" w:cs="Times New Roman"/>
          <w:highlight w:val="yellow"/>
        </w:rPr>
        <w:t xml:space="preserve">The above task: For a given milestone (e.g. Week 3), take the previous interaction sequences </w:t>
      </w:r>
      <w:r w:rsidR="002C6812">
        <w:rPr>
          <w:rFonts w:ascii="Times New Roman" w:eastAsia="MS Gothic" w:hAnsi="Times New Roman" w:cs="Times New Roman"/>
          <w:highlight w:val="yellow"/>
        </w:rPr>
        <w:t>(including the tasks</w:t>
      </w:r>
      <w:r w:rsidR="00E061D2">
        <w:rPr>
          <w:rFonts w:ascii="Times New Roman" w:eastAsia="MS Gothic" w:hAnsi="Times New Roman" w:cs="Times New Roman"/>
          <w:highlight w:val="yellow"/>
        </w:rPr>
        <w:t xml:space="preserve"> – the whole sequence) </w:t>
      </w:r>
      <w:r w:rsidRPr="00826117">
        <w:rPr>
          <w:rFonts w:ascii="Times New Roman" w:eastAsia="MS Gothic" w:hAnsi="Times New Roman" w:cs="Times New Roman"/>
          <w:highlight w:val="yellow"/>
        </w:rPr>
        <w:t xml:space="preserve">(Wk 0 – Wk 2), and then we predict the outcomes of Week 3 (P </w:t>
      </w:r>
      <w:proofErr w:type="spellStart"/>
      <w:r w:rsidRPr="00826117">
        <w:rPr>
          <w:rFonts w:ascii="Times New Roman" w:eastAsia="MS Gothic" w:hAnsi="Times New Roman" w:cs="Times New Roman"/>
          <w:highlight w:val="yellow"/>
        </w:rPr>
        <w:t>P</w:t>
      </w:r>
      <w:proofErr w:type="spellEnd"/>
      <w:r w:rsidRPr="00826117">
        <w:rPr>
          <w:rFonts w:ascii="Times New Roman" w:eastAsia="MS Gothic" w:hAnsi="Times New Roman" w:cs="Times New Roman"/>
          <w:highlight w:val="yellow"/>
        </w:rPr>
        <w:t xml:space="preserve"> </w:t>
      </w:r>
      <w:proofErr w:type="spellStart"/>
      <w:r w:rsidRPr="00826117">
        <w:rPr>
          <w:rFonts w:ascii="Times New Roman" w:eastAsia="MS Gothic" w:hAnsi="Times New Roman" w:cs="Times New Roman"/>
          <w:highlight w:val="yellow"/>
        </w:rPr>
        <w:t>P</w:t>
      </w:r>
      <w:proofErr w:type="spellEnd"/>
      <w:r w:rsidRPr="00826117">
        <w:rPr>
          <w:rFonts w:ascii="Times New Roman" w:eastAsia="MS Gothic" w:hAnsi="Times New Roman" w:cs="Times New Roman"/>
          <w:highlight w:val="yellow"/>
        </w:rPr>
        <w:t xml:space="preserve"> P).</w:t>
      </w:r>
      <w:r>
        <w:rPr>
          <w:rFonts w:ascii="Times New Roman" w:eastAsia="MS Gothic" w:hAnsi="Times New Roman" w:cs="Times New Roman"/>
        </w:rPr>
        <w:t xml:space="preserve"> </w:t>
      </w:r>
      <w:r w:rsidR="00D70ADA">
        <w:rPr>
          <w:rFonts w:ascii="Times New Roman" w:eastAsia="MS Gothic" w:hAnsi="Times New Roman" w:cs="Times New Roman"/>
        </w:rPr>
        <w:t xml:space="preserve">What would we predict </w:t>
      </w:r>
      <w:r w:rsidR="004813D8">
        <w:rPr>
          <w:rFonts w:ascii="Times New Roman" w:eastAsia="MS Gothic" w:hAnsi="Times New Roman" w:cs="Times New Roman"/>
        </w:rPr>
        <w:t xml:space="preserve">P, N, F, and then predict </w:t>
      </w:r>
      <w:proofErr w:type="gramStart"/>
      <w:r w:rsidR="004813D8">
        <w:rPr>
          <w:rFonts w:ascii="Times New Roman" w:eastAsia="MS Gothic" w:hAnsi="Times New Roman" w:cs="Times New Roman"/>
        </w:rPr>
        <w:t>marks.</w:t>
      </w:r>
      <w:proofErr w:type="gramEnd"/>
      <w:r w:rsidR="004813D8">
        <w:rPr>
          <w:rFonts w:ascii="Times New Roman" w:eastAsia="MS Gothic" w:hAnsi="Times New Roman" w:cs="Times New Roman"/>
        </w:rPr>
        <w:t xml:space="preserve"> </w:t>
      </w:r>
    </w:p>
    <w:p w14:paraId="7F25C3DB" w14:textId="6BD1AD54" w:rsidR="004813D8" w:rsidRDefault="00A954CF" w:rsidP="00445801">
      <w:pPr>
        <w:rPr>
          <w:rFonts w:ascii="Times New Roman" w:eastAsia="MS Gothic" w:hAnsi="Times New Roman" w:cs="Times New Roman"/>
        </w:rPr>
      </w:pPr>
      <w:r>
        <w:rPr>
          <w:rFonts w:ascii="Times New Roman" w:eastAsia="MS Gothic" w:hAnsi="Times New Roman" w:cs="Times New Roman"/>
        </w:rPr>
        <w:lastRenderedPageBreak/>
        <w:t>W</w:t>
      </w:r>
      <w:r w:rsidR="00A7560A">
        <w:rPr>
          <w:rFonts w:ascii="Times New Roman" w:eastAsia="MS Gothic" w:hAnsi="Times New Roman" w:cs="Times New Roman"/>
        </w:rPr>
        <w:t>e can discretise this – high distinction, distinction/credit, fail</w:t>
      </w:r>
      <w:r w:rsidR="00AD246D">
        <w:rPr>
          <w:rFonts w:ascii="Times New Roman" w:eastAsia="MS Gothic" w:hAnsi="Times New Roman" w:cs="Times New Roman"/>
        </w:rPr>
        <w:t xml:space="preserve"> – look at distribution of marks and set the intervals. </w:t>
      </w:r>
    </w:p>
    <w:p w14:paraId="729D1FC2" w14:textId="5FCF8D5B" w:rsidR="00826117" w:rsidRDefault="002C6812" w:rsidP="00445801">
      <w:pPr>
        <w:rPr>
          <w:rFonts w:ascii="Times New Roman" w:eastAsia="MS Gothic" w:hAnsi="Times New Roman" w:cs="Times New Roman"/>
        </w:rPr>
      </w:pPr>
      <w:r>
        <w:rPr>
          <w:rFonts w:ascii="Times New Roman" w:eastAsia="MS Gothic" w:hAnsi="Times New Roman" w:cs="Times New Roman"/>
        </w:rPr>
        <w:t xml:space="preserve">Week 3 looks good because it’s in the middle. And then look at Week 5. </w:t>
      </w:r>
    </w:p>
    <w:p w14:paraId="386ECCC0" w14:textId="59BE90C3" w:rsidR="00A80276" w:rsidRDefault="00A80276" w:rsidP="00445801">
      <w:pPr>
        <w:rPr>
          <w:rFonts w:ascii="Times New Roman" w:eastAsia="MS Gothic" w:hAnsi="Times New Roman" w:cs="Times New Roman"/>
          <w:b/>
          <w:bCs/>
        </w:rPr>
      </w:pPr>
      <w:r w:rsidRPr="00A80276">
        <w:rPr>
          <w:rFonts w:ascii="Times New Roman" w:eastAsia="MS Gothic" w:hAnsi="Times New Roman" w:cs="Times New Roman"/>
          <w:b/>
          <w:bCs/>
        </w:rPr>
        <w:t xml:space="preserve">LOOK INTO ADVANCED COURSE </w:t>
      </w:r>
    </w:p>
    <w:p w14:paraId="7EC464A0" w14:textId="4508FA45" w:rsidR="00A80276" w:rsidRDefault="00A80276" w:rsidP="00445801">
      <w:pPr>
        <w:rPr>
          <w:rFonts w:ascii="Times New Roman" w:eastAsia="MS Gothic" w:hAnsi="Times New Roman" w:cs="Times New Roman"/>
          <w:b/>
          <w:bCs/>
        </w:rPr>
      </w:pPr>
      <w:r>
        <w:rPr>
          <w:rFonts w:ascii="Times New Roman" w:eastAsia="MS Gothic" w:hAnsi="Times New Roman" w:cs="Times New Roman"/>
          <w:b/>
          <w:bCs/>
        </w:rPr>
        <w:t>TASKS:</w:t>
      </w:r>
    </w:p>
    <w:p w14:paraId="0475F6FF" w14:textId="2FE81099" w:rsidR="0067204C" w:rsidRPr="0067204C" w:rsidRDefault="0067204C" w:rsidP="0067204C">
      <w:pPr>
        <w:pStyle w:val="ListParagraph"/>
        <w:numPr>
          <w:ilvl w:val="0"/>
          <w:numId w:val="12"/>
        </w:numPr>
        <w:rPr>
          <w:rFonts w:ascii="Times New Roman" w:eastAsia="MS Gothic" w:hAnsi="Times New Roman" w:cs="Times New Roman"/>
        </w:rPr>
      </w:pPr>
      <w:r w:rsidRPr="0067204C">
        <w:rPr>
          <w:rFonts w:ascii="Times New Roman" w:eastAsia="MS Gothic" w:hAnsi="Times New Roman" w:cs="Times New Roman"/>
        </w:rPr>
        <w:t xml:space="preserve">Beginner’s course – continue with this </w:t>
      </w:r>
      <w:proofErr w:type="gramStart"/>
      <w:r w:rsidRPr="0067204C">
        <w:rPr>
          <w:rFonts w:ascii="Times New Roman" w:eastAsia="MS Gothic" w:hAnsi="Times New Roman" w:cs="Times New Roman"/>
        </w:rPr>
        <w:t>at the moment</w:t>
      </w:r>
      <w:proofErr w:type="gramEnd"/>
      <w:r w:rsidRPr="0067204C">
        <w:rPr>
          <w:rFonts w:ascii="Times New Roman" w:eastAsia="MS Gothic" w:hAnsi="Times New Roman" w:cs="Times New Roman"/>
        </w:rPr>
        <w:t xml:space="preserve">. Look at all modules and identify two milestone tasks e.g. Week 3 &amp; 5. </w:t>
      </w:r>
    </w:p>
    <w:p w14:paraId="7C64F4BF" w14:textId="7855E433" w:rsidR="0067204C" w:rsidRPr="0067204C" w:rsidRDefault="0067204C" w:rsidP="0067204C">
      <w:pPr>
        <w:pStyle w:val="ListParagraph"/>
        <w:numPr>
          <w:ilvl w:val="0"/>
          <w:numId w:val="12"/>
        </w:numPr>
        <w:rPr>
          <w:rFonts w:ascii="Times New Roman" w:eastAsia="MS Gothic" w:hAnsi="Times New Roman" w:cs="Times New Roman"/>
        </w:rPr>
      </w:pPr>
      <w:r w:rsidRPr="0067204C">
        <w:rPr>
          <w:rFonts w:ascii="Times New Roman" w:eastAsia="MS Gothic" w:hAnsi="Times New Roman" w:cs="Times New Roman"/>
        </w:rPr>
        <w:t>Look at distribution of the marks for Week 3 and 5. Look at proper discretisation to create different groups of students (HD/D, /CR/P, F).</w:t>
      </w:r>
    </w:p>
    <w:p w14:paraId="0CBC4D49" w14:textId="4297E23C" w:rsidR="0067204C" w:rsidRPr="0067204C" w:rsidRDefault="0067204C" w:rsidP="0067204C">
      <w:pPr>
        <w:pStyle w:val="ListParagraph"/>
        <w:numPr>
          <w:ilvl w:val="0"/>
          <w:numId w:val="12"/>
        </w:numPr>
        <w:rPr>
          <w:rFonts w:ascii="Times New Roman" w:eastAsia="MS Gothic" w:hAnsi="Times New Roman" w:cs="Times New Roman"/>
        </w:rPr>
      </w:pPr>
      <w:r w:rsidRPr="0067204C">
        <w:rPr>
          <w:rFonts w:ascii="Times New Roman" w:eastAsia="MS Gothic" w:hAnsi="Times New Roman" w:cs="Times New Roman"/>
        </w:rPr>
        <w:t xml:space="preserve">Do the prediction task </w:t>
      </w:r>
    </w:p>
    <w:p w14:paraId="57CF01F8" w14:textId="1B8E48E4" w:rsidR="0067204C" w:rsidRDefault="0067204C" w:rsidP="0067204C">
      <w:pPr>
        <w:pStyle w:val="ListParagraph"/>
        <w:numPr>
          <w:ilvl w:val="1"/>
          <w:numId w:val="12"/>
        </w:numPr>
        <w:rPr>
          <w:rFonts w:ascii="Times New Roman" w:eastAsia="MS Gothic" w:hAnsi="Times New Roman" w:cs="Times New Roman"/>
        </w:rPr>
      </w:pPr>
      <w:r w:rsidRPr="0067204C">
        <w:rPr>
          <w:rFonts w:ascii="Times New Roman" w:eastAsia="MS Gothic" w:hAnsi="Times New Roman" w:cs="Times New Roman"/>
        </w:rPr>
        <w:t>Use the previous sequence and predict the score.</w:t>
      </w:r>
    </w:p>
    <w:p w14:paraId="3C8F1178" w14:textId="753F1925" w:rsidR="0077268D" w:rsidRPr="0067204C" w:rsidRDefault="0077268D" w:rsidP="0067204C">
      <w:pPr>
        <w:pStyle w:val="ListParagraph"/>
        <w:numPr>
          <w:ilvl w:val="1"/>
          <w:numId w:val="12"/>
        </w:numPr>
        <w:rPr>
          <w:rFonts w:ascii="Times New Roman" w:eastAsia="MS Gothic" w:hAnsi="Times New Roman" w:cs="Times New Roman"/>
        </w:rPr>
      </w:pPr>
      <w:r>
        <w:rPr>
          <w:rFonts w:ascii="Times New Roman" w:eastAsia="MS Gothic" w:hAnsi="Times New Roman" w:cs="Times New Roman"/>
        </w:rPr>
        <w:t>Length of string is not an issue.</w:t>
      </w:r>
    </w:p>
    <w:p w14:paraId="72535517" w14:textId="541E9DA3" w:rsidR="0067204C" w:rsidRDefault="0067204C" w:rsidP="0067204C">
      <w:pPr>
        <w:pStyle w:val="ListParagraph"/>
        <w:numPr>
          <w:ilvl w:val="0"/>
          <w:numId w:val="12"/>
        </w:numPr>
        <w:rPr>
          <w:rFonts w:ascii="Times New Roman" w:eastAsia="MS Gothic" w:hAnsi="Times New Roman" w:cs="Times New Roman"/>
        </w:rPr>
      </w:pPr>
      <w:r w:rsidRPr="0067204C">
        <w:rPr>
          <w:rFonts w:ascii="Times New Roman" w:eastAsia="MS Gothic" w:hAnsi="Times New Roman" w:cs="Times New Roman"/>
        </w:rPr>
        <w:t xml:space="preserve">Do the above for the advanced course. </w:t>
      </w:r>
    </w:p>
    <w:p w14:paraId="35924BC9" w14:textId="1FCF70D0" w:rsidR="006F227B" w:rsidRDefault="006F227B" w:rsidP="006F227B">
      <w:pPr>
        <w:rPr>
          <w:rFonts w:ascii="Times New Roman" w:eastAsia="MS Gothic" w:hAnsi="Times New Roman" w:cs="Times New Roman"/>
        </w:rPr>
      </w:pPr>
    </w:p>
    <w:p w14:paraId="74278FEF" w14:textId="2CC9C2C1" w:rsidR="006F227B" w:rsidRDefault="006F227B" w:rsidP="006F227B">
      <w:pPr>
        <w:rPr>
          <w:rFonts w:ascii="Times New Roman" w:eastAsia="MS Gothic" w:hAnsi="Times New Roman" w:cs="Times New Roman"/>
        </w:rPr>
      </w:pPr>
    </w:p>
    <w:p w14:paraId="53413490" w14:textId="078A58F9" w:rsidR="006F227B" w:rsidRDefault="006F227B" w:rsidP="006F227B">
      <w:pPr>
        <w:rPr>
          <w:rFonts w:ascii="Times New Roman" w:eastAsia="MS Gothic" w:hAnsi="Times New Roman" w:cs="Times New Roman"/>
        </w:rPr>
      </w:pPr>
    </w:p>
    <w:p w14:paraId="61840812" w14:textId="21367C8C" w:rsidR="006F227B" w:rsidRDefault="006F227B" w:rsidP="006F227B">
      <w:pPr>
        <w:rPr>
          <w:rFonts w:ascii="Times New Roman" w:eastAsia="MS Gothic" w:hAnsi="Times New Roman" w:cs="Times New Roman"/>
        </w:rPr>
      </w:pPr>
    </w:p>
    <w:p w14:paraId="4254D0D0" w14:textId="4ADBA01E" w:rsidR="006F227B" w:rsidRDefault="006F227B" w:rsidP="006F227B">
      <w:pPr>
        <w:rPr>
          <w:rFonts w:ascii="Times New Roman" w:eastAsia="MS Gothic" w:hAnsi="Times New Roman" w:cs="Times New Roman"/>
        </w:rPr>
      </w:pPr>
    </w:p>
    <w:p w14:paraId="669A6F98" w14:textId="4DB80C1C" w:rsidR="006F227B" w:rsidRDefault="006F227B" w:rsidP="006F227B">
      <w:pPr>
        <w:rPr>
          <w:rFonts w:ascii="Times New Roman" w:eastAsia="MS Gothic" w:hAnsi="Times New Roman" w:cs="Times New Roman"/>
        </w:rPr>
      </w:pPr>
    </w:p>
    <w:p w14:paraId="28B56B9C" w14:textId="52EE068E" w:rsidR="006F227B" w:rsidRDefault="006F227B" w:rsidP="006F227B">
      <w:pPr>
        <w:rPr>
          <w:rFonts w:ascii="Times New Roman" w:eastAsia="MS Gothic" w:hAnsi="Times New Roman" w:cs="Times New Roman"/>
        </w:rPr>
      </w:pPr>
    </w:p>
    <w:p w14:paraId="107E48FC" w14:textId="77777777" w:rsidR="006F227B" w:rsidRPr="006F227B" w:rsidRDefault="006F227B" w:rsidP="006F227B">
      <w:pPr>
        <w:rPr>
          <w:rFonts w:ascii="Times New Roman" w:eastAsia="MS Gothic" w:hAnsi="Times New Roman" w:cs="Times New Roman"/>
        </w:rPr>
      </w:pPr>
    </w:p>
    <w:p w14:paraId="05AEC232" w14:textId="744F3180" w:rsidR="0077268D" w:rsidRDefault="0077268D" w:rsidP="0077268D">
      <w:pPr>
        <w:rPr>
          <w:rFonts w:ascii="Times New Roman" w:eastAsia="MS Gothic" w:hAnsi="Times New Roman" w:cs="Times New Roman"/>
        </w:rPr>
      </w:pPr>
      <w:r>
        <w:rPr>
          <w:rFonts w:ascii="Times New Roman" w:eastAsia="MS Gothic" w:hAnsi="Times New Roman" w:cs="Times New Roman"/>
        </w:rPr>
        <w:t>How will we apply a NN? We need to encode this information in a suitable way.</w:t>
      </w:r>
    </w:p>
    <w:p w14:paraId="1D2AF64F" w14:textId="06A57606" w:rsidR="0077268D" w:rsidRDefault="00266226" w:rsidP="0077268D">
      <w:pPr>
        <w:rPr>
          <w:rFonts w:ascii="Times New Roman" w:eastAsia="MS Gothic" w:hAnsi="Times New Roman" w:cs="Times New Roman"/>
        </w:rPr>
      </w:pPr>
      <w:r>
        <w:rPr>
          <w:rFonts w:ascii="Times New Roman" w:eastAsia="MS Gothic" w:hAnsi="Times New Roman" w:cs="Times New Roman"/>
        </w:rPr>
        <w:t xml:space="preserve">We have nominal variables – P, F, N, 0, 1 – treat them as nominal. </w:t>
      </w:r>
      <w:r w:rsidR="00E31BB0">
        <w:rPr>
          <w:rFonts w:ascii="Times New Roman" w:eastAsia="MS Gothic" w:hAnsi="Times New Roman" w:cs="Times New Roman"/>
        </w:rPr>
        <w:t>We apply a neural network to nominal data. We can apply DT as well.</w:t>
      </w:r>
      <w:r w:rsidR="00B8155F">
        <w:rPr>
          <w:rFonts w:ascii="Times New Roman" w:eastAsia="MS Gothic" w:hAnsi="Times New Roman" w:cs="Times New Roman"/>
        </w:rPr>
        <w:t xml:space="preserve"> </w:t>
      </w:r>
    </w:p>
    <w:p w14:paraId="3D97C9E4" w14:textId="77777777" w:rsidR="00A90028" w:rsidRDefault="00B8155F" w:rsidP="0066587E">
      <w:pPr>
        <w:rPr>
          <w:rFonts w:ascii="Times New Roman" w:eastAsia="MS Gothic" w:hAnsi="Times New Roman" w:cs="Times New Roman"/>
        </w:rPr>
      </w:pPr>
      <w:r>
        <w:rPr>
          <w:rFonts w:ascii="Times New Roman" w:eastAsia="MS Gothic" w:hAnsi="Times New Roman" w:cs="Times New Roman"/>
        </w:rPr>
        <w:t xml:space="preserve">We could also apply temporal neural networks. </w:t>
      </w:r>
      <w:r w:rsidR="00CA58C7">
        <w:rPr>
          <w:rFonts w:ascii="Times New Roman" w:eastAsia="MS Gothic" w:hAnsi="Times New Roman" w:cs="Times New Roman"/>
        </w:rPr>
        <w:t>Firstly, we need to think about how to represent the data, and then we apply different models. Send Irena document/finish it. Will think again about representation and how to use for prediction task.</w:t>
      </w:r>
      <w:r w:rsidR="004030AD">
        <w:rPr>
          <w:rFonts w:ascii="Times New Roman" w:eastAsia="MS Gothic" w:hAnsi="Times New Roman" w:cs="Times New Roman"/>
        </w:rPr>
        <w:t xml:space="preserve"> </w:t>
      </w:r>
    </w:p>
    <w:p w14:paraId="151A5AE4" w14:textId="29257CF4" w:rsidR="002D24AA" w:rsidRDefault="00A90028" w:rsidP="0066587E">
      <w:pPr>
        <w:rPr>
          <w:rFonts w:ascii="Times New Roman" w:eastAsia="MS Gothic" w:hAnsi="Times New Roman" w:cs="Times New Roman"/>
        </w:rPr>
      </w:pPr>
      <w:r>
        <w:rPr>
          <w:rFonts w:ascii="Times New Roman" w:eastAsia="MS Gothic" w:hAnsi="Times New Roman" w:cs="Times New Roman"/>
        </w:rPr>
        <w:t xml:space="preserve">On Holidays </w:t>
      </w:r>
      <w:proofErr w:type="spellStart"/>
      <w:r>
        <w:rPr>
          <w:rFonts w:ascii="Times New Roman" w:eastAsia="MS Gothic" w:hAnsi="Times New Roman" w:cs="Times New Roman"/>
        </w:rPr>
        <w:t>til</w:t>
      </w:r>
      <w:proofErr w:type="spellEnd"/>
      <w:r>
        <w:rPr>
          <w:rFonts w:ascii="Times New Roman" w:eastAsia="MS Gothic" w:hAnsi="Times New Roman" w:cs="Times New Roman"/>
        </w:rPr>
        <w:t xml:space="preserve"> July 26 – skipping two weeks – send an update next Tuesda</w:t>
      </w:r>
      <w:r w:rsidR="0069559F">
        <w:rPr>
          <w:rFonts w:ascii="Times New Roman" w:eastAsia="MS Gothic" w:hAnsi="Times New Roman" w:cs="Times New Roman"/>
        </w:rPr>
        <w:t>y – extract data and send couple of feature vectors.</w:t>
      </w:r>
      <w:r w:rsidR="004030AD">
        <w:rPr>
          <w:rFonts w:ascii="Times New Roman" w:eastAsia="MS Gothic" w:hAnsi="Times New Roman" w:cs="Times New Roman"/>
        </w:rPr>
        <w:br/>
      </w:r>
      <w:r w:rsidR="004030AD">
        <w:rPr>
          <w:rFonts w:ascii="Times New Roman" w:eastAsia="MS Gothic" w:hAnsi="Times New Roman" w:cs="Times New Roman"/>
        </w:rPr>
        <w:br/>
        <w:t>Q: Will we have the same sequence being mapped to different outcomes? Investigate.</w:t>
      </w:r>
    </w:p>
    <w:p w14:paraId="149A4BA7" w14:textId="1328B267" w:rsidR="002D24AA" w:rsidRDefault="002D24AA" w:rsidP="0066587E">
      <w:pPr>
        <w:rPr>
          <w:rFonts w:ascii="Times New Roman" w:eastAsia="MS Gothic" w:hAnsi="Times New Roman" w:cs="Times New Roman"/>
        </w:rPr>
      </w:pPr>
      <w:r>
        <w:rPr>
          <w:rFonts w:ascii="Times New Roman" w:eastAsia="MS Gothic" w:hAnsi="Times New Roman" w:cs="Times New Roman"/>
        </w:rPr>
        <w:t xml:space="preserve">Send Irena – dimensionality of the data for the first 3 weeks (how many interactive slides we have), how many problems, how many students (~30 slides/length of 30) – send Irena feature vectors and examples when I finish extraction. </w:t>
      </w:r>
      <w:r w:rsidR="00347BB6">
        <w:rPr>
          <w:rFonts w:ascii="Times New Roman" w:eastAsia="MS Gothic" w:hAnsi="Times New Roman" w:cs="Times New Roman"/>
        </w:rPr>
        <w:t xml:space="preserve">Irena will think about sequential modules – we need to </w:t>
      </w:r>
      <w:proofErr w:type="gramStart"/>
      <w:r w:rsidR="00347BB6">
        <w:rPr>
          <w:rFonts w:ascii="Times New Roman" w:eastAsia="MS Gothic" w:hAnsi="Times New Roman" w:cs="Times New Roman"/>
        </w:rPr>
        <w:t>take into account</w:t>
      </w:r>
      <w:proofErr w:type="gramEnd"/>
      <w:r w:rsidR="00347BB6">
        <w:rPr>
          <w:rFonts w:ascii="Times New Roman" w:eastAsia="MS Gothic" w:hAnsi="Times New Roman" w:cs="Times New Roman"/>
        </w:rPr>
        <w:t xml:space="preserve"> temporal aspect of data. </w:t>
      </w:r>
      <w:proofErr w:type="gramStart"/>
      <w:r w:rsidR="00347BB6">
        <w:rPr>
          <w:rFonts w:ascii="Times New Roman" w:eastAsia="MS Gothic" w:hAnsi="Times New Roman" w:cs="Times New Roman"/>
        </w:rPr>
        <w:t>Two part</w:t>
      </w:r>
      <w:proofErr w:type="gramEnd"/>
      <w:r w:rsidR="00347BB6">
        <w:rPr>
          <w:rFonts w:ascii="Times New Roman" w:eastAsia="MS Gothic" w:hAnsi="Times New Roman" w:cs="Times New Roman"/>
        </w:rPr>
        <w:t xml:space="preserve"> thesis – slide completion first, and second part – temporal information taken into account.</w:t>
      </w:r>
    </w:p>
    <w:p w14:paraId="14F59B79" w14:textId="2F1D9001" w:rsidR="00672CB9" w:rsidRDefault="00B01687" w:rsidP="0066587E">
      <w:pPr>
        <w:rPr>
          <w:rFonts w:ascii="MS Gothic" w:eastAsia="MS Gothic" w:hAnsi="MS Gothic" w:cs="Times New Roman"/>
        </w:rPr>
      </w:pPr>
      <w:r w:rsidRPr="0066587E">
        <w:rPr>
          <w:rFonts w:ascii="Times New Roman" w:hAnsi="Times New Roman" w:cs="Times New Roman"/>
        </w:rPr>
        <w:t xml:space="preserve">Set up the prediction process, and predict outcomes based on interaction sequences for the binary encoding example only. Do it for the individual problem, module and challenge and compare. </w:t>
      </w:r>
      <w:r w:rsidRPr="0066587E">
        <w:rPr>
          <w:rFonts w:ascii="MS Gothic" w:eastAsia="MS Gothic" w:hAnsi="MS Gothic" w:cs="Times New Roman" w:hint="eastAsia"/>
        </w:rPr>
        <w:t>☐</w:t>
      </w:r>
    </w:p>
    <w:p w14:paraId="6568FAE2" w14:textId="2DA21EE4" w:rsidR="00A80276" w:rsidRDefault="00A80276" w:rsidP="0066587E">
      <w:pPr>
        <w:rPr>
          <w:rFonts w:ascii="MS Gothic" w:eastAsia="MS Gothic" w:hAnsi="MS Gothic" w:cs="Times New Roman"/>
        </w:rPr>
      </w:pPr>
    </w:p>
    <w:p w14:paraId="3F87D9E2" w14:textId="77777777" w:rsidR="00A80276" w:rsidRDefault="00A80276" w:rsidP="0066587E">
      <w:pPr>
        <w:rPr>
          <w:rFonts w:ascii="MS Gothic" w:eastAsia="MS Gothic" w:hAnsi="MS Gothic" w:cs="Times New Roman"/>
        </w:rPr>
      </w:pPr>
    </w:p>
    <w:p w14:paraId="397EAEDC" w14:textId="78548556" w:rsidR="009A1E1D" w:rsidRDefault="009A1E1D" w:rsidP="0066587E">
      <w:pPr>
        <w:rPr>
          <w:rFonts w:ascii="MS Gothic" w:eastAsia="MS Gothic" w:hAnsi="MS Gothic" w:cs="Times New Roman"/>
        </w:rPr>
      </w:pPr>
    </w:p>
    <w:p w14:paraId="40D0B9E9" w14:textId="77777777" w:rsidR="009A1E1D" w:rsidRPr="0066587E" w:rsidRDefault="009A1E1D" w:rsidP="0066587E">
      <w:pPr>
        <w:rPr>
          <w:rFonts w:ascii="Times New Roman" w:hAnsi="Times New Roman" w:cs="Times New Roman"/>
        </w:rPr>
      </w:pPr>
    </w:p>
    <w:p w14:paraId="2CD14B47" w14:textId="57C3D736" w:rsidR="00B01687" w:rsidRPr="00B01687" w:rsidRDefault="00B01687" w:rsidP="00B01687">
      <w:pPr>
        <w:pStyle w:val="Heading1"/>
        <w:rPr>
          <w:rFonts w:ascii="Times New Roman" w:hAnsi="Times New Roman" w:cs="Times New Roman"/>
        </w:rPr>
      </w:pPr>
      <w:r w:rsidRPr="003C6EC4">
        <w:rPr>
          <w:rFonts w:ascii="Times New Roman" w:hAnsi="Times New Roman" w:cs="Times New Roman"/>
        </w:rPr>
        <w:t>Thesis Ideas</w:t>
      </w:r>
    </w:p>
    <w:p w14:paraId="639B0084" w14:textId="77777777" w:rsidR="00B01687" w:rsidRPr="00074189" w:rsidRDefault="00B01687" w:rsidP="00B01687">
      <w:pPr>
        <w:rPr>
          <w:rFonts w:ascii="Times New Roman" w:hAnsi="Times New Roman" w:cs="Times New Roman"/>
          <w:b/>
          <w:bCs/>
        </w:rPr>
      </w:pPr>
      <w:r w:rsidRPr="00074189">
        <w:rPr>
          <w:rFonts w:ascii="Times New Roman" w:hAnsi="Times New Roman" w:cs="Times New Roman"/>
          <w:b/>
          <w:bCs/>
        </w:rPr>
        <w:t>Thesis workflow</w:t>
      </w:r>
    </w:p>
    <w:p w14:paraId="4C6FB56C" w14:textId="77777777" w:rsidR="00B01687" w:rsidRDefault="00B01687" w:rsidP="00B01687">
      <w:pPr>
        <w:rPr>
          <w:rFonts w:ascii="Times New Roman" w:hAnsi="Times New Roman" w:cs="Times New Roman"/>
        </w:rPr>
      </w:pPr>
      <w:r>
        <w:rPr>
          <w:rFonts w:ascii="Times New Roman" w:hAnsi="Times New Roman" w:cs="Times New Roman"/>
          <w:noProof/>
        </w:rPr>
        <w:drawing>
          <wp:inline distT="0" distB="0" distL="0" distR="0" wp14:anchorId="0E04B6B1" wp14:editId="65E15B4C">
            <wp:extent cx="5486400" cy="723568"/>
            <wp:effectExtent l="19050" t="0" r="3810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748FD888" w14:textId="77777777" w:rsidR="00B01687" w:rsidRPr="00074189" w:rsidRDefault="00B01687" w:rsidP="00B01687">
      <w:pPr>
        <w:rPr>
          <w:rFonts w:ascii="Times New Roman" w:hAnsi="Times New Roman" w:cs="Times New Roman"/>
          <w:b/>
          <w:bCs/>
        </w:rPr>
      </w:pPr>
      <w:r w:rsidRPr="00074189">
        <w:rPr>
          <w:rFonts w:ascii="Times New Roman" w:hAnsi="Times New Roman" w:cs="Times New Roman"/>
          <w:b/>
          <w:bCs/>
        </w:rPr>
        <w:t>Data extraction</w:t>
      </w:r>
    </w:p>
    <w:p w14:paraId="4D72D39D" w14:textId="77777777" w:rsidR="00B01687" w:rsidRDefault="00B01687" w:rsidP="00B01687">
      <w:pPr>
        <w:pStyle w:val="ListParagraph"/>
        <w:numPr>
          <w:ilvl w:val="0"/>
          <w:numId w:val="6"/>
        </w:numPr>
        <w:rPr>
          <w:rFonts w:ascii="Times New Roman" w:hAnsi="Times New Roman" w:cs="Times New Roman"/>
        </w:rPr>
      </w:pPr>
      <w:r>
        <w:rPr>
          <w:rFonts w:ascii="Times New Roman" w:hAnsi="Times New Roman" w:cs="Times New Roman"/>
        </w:rPr>
        <w:t>Explain the dataset: instances, features, which features are important (by literature and CFS)</w:t>
      </w:r>
    </w:p>
    <w:p w14:paraId="492D11C4" w14:textId="77777777" w:rsidR="00B01687" w:rsidRDefault="00B01687" w:rsidP="00B01687">
      <w:pPr>
        <w:pStyle w:val="ListParagraph"/>
        <w:numPr>
          <w:ilvl w:val="0"/>
          <w:numId w:val="6"/>
        </w:numPr>
        <w:rPr>
          <w:rFonts w:ascii="Times New Roman" w:hAnsi="Times New Roman" w:cs="Times New Roman"/>
        </w:rPr>
      </w:pPr>
      <w:r>
        <w:rPr>
          <w:rFonts w:ascii="Times New Roman" w:hAnsi="Times New Roman" w:cs="Times New Roman"/>
        </w:rPr>
        <w:t xml:space="preserve">Explain the process to extract and clean the data. </w:t>
      </w:r>
      <w:proofErr w:type="gramStart"/>
      <w:r>
        <w:rPr>
          <w:rFonts w:ascii="Times New Roman" w:hAnsi="Times New Roman" w:cs="Times New Roman"/>
        </w:rPr>
        <w:t>In particular, explain</w:t>
      </w:r>
      <w:proofErr w:type="gramEnd"/>
      <w:r>
        <w:rPr>
          <w:rFonts w:ascii="Times New Roman" w:hAnsi="Times New Roman" w:cs="Times New Roman"/>
        </w:rPr>
        <w:t xml:space="preserve"> which variables of the dataset were used to work out interaction sequences. </w:t>
      </w:r>
    </w:p>
    <w:p w14:paraId="610F5CF9" w14:textId="77777777" w:rsidR="00B01687" w:rsidRDefault="00B01687" w:rsidP="00B01687">
      <w:pPr>
        <w:pStyle w:val="ListParagraph"/>
        <w:numPr>
          <w:ilvl w:val="0"/>
          <w:numId w:val="6"/>
        </w:numPr>
        <w:rPr>
          <w:rFonts w:ascii="Times New Roman" w:hAnsi="Times New Roman" w:cs="Times New Roman"/>
        </w:rPr>
      </w:pPr>
      <w:r>
        <w:rPr>
          <w:rFonts w:ascii="Times New Roman" w:hAnsi="Times New Roman" w:cs="Times New Roman"/>
        </w:rPr>
        <w:t>Explain any other processes performed on the data e.g. aggregation, de-aggregation</w:t>
      </w:r>
    </w:p>
    <w:p w14:paraId="256EB551" w14:textId="77777777" w:rsidR="00B01687" w:rsidRDefault="00B01687" w:rsidP="00B01687">
      <w:pPr>
        <w:pStyle w:val="ListParagraph"/>
        <w:numPr>
          <w:ilvl w:val="0"/>
          <w:numId w:val="6"/>
        </w:numPr>
        <w:rPr>
          <w:rFonts w:ascii="Times New Roman" w:hAnsi="Times New Roman" w:cs="Times New Roman"/>
        </w:rPr>
      </w:pPr>
      <w:r>
        <w:rPr>
          <w:rFonts w:ascii="Times New Roman" w:hAnsi="Times New Roman" w:cs="Times New Roman"/>
        </w:rPr>
        <w:t xml:space="preserve">Explain what variables were removed </w:t>
      </w:r>
    </w:p>
    <w:p w14:paraId="232EBDBE" w14:textId="77777777" w:rsidR="00B01687" w:rsidRPr="00074189" w:rsidRDefault="00B01687" w:rsidP="00B01687">
      <w:pPr>
        <w:pStyle w:val="ListParagraph"/>
        <w:numPr>
          <w:ilvl w:val="0"/>
          <w:numId w:val="6"/>
        </w:numPr>
        <w:rPr>
          <w:rFonts w:ascii="Times New Roman" w:hAnsi="Times New Roman" w:cs="Times New Roman"/>
        </w:rPr>
      </w:pPr>
      <w:r>
        <w:rPr>
          <w:rFonts w:ascii="Times New Roman" w:hAnsi="Times New Roman" w:cs="Times New Roman"/>
        </w:rPr>
        <w:t xml:space="preserve">Note: relate discussion of the dataset to literature </w:t>
      </w:r>
    </w:p>
    <w:p w14:paraId="5331E948" w14:textId="77777777" w:rsidR="00B01687" w:rsidRPr="00595F85" w:rsidRDefault="00B01687" w:rsidP="00B01687">
      <w:pPr>
        <w:rPr>
          <w:rFonts w:ascii="Times New Roman" w:hAnsi="Times New Roman" w:cs="Times New Roman"/>
          <w:b/>
          <w:bCs/>
        </w:rPr>
      </w:pPr>
      <w:r w:rsidRPr="00595F85">
        <w:rPr>
          <w:rFonts w:ascii="Times New Roman" w:hAnsi="Times New Roman" w:cs="Times New Roman"/>
          <w:b/>
          <w:bCs/>
        </w:rPr>
        <w:t>Data transformation</w:t>
      </w:r>
    </w:p>
    <w:p w14:paraId="3CCF3F08" w14:textId="77777777" w:rsidR="00B01687" w:rsidRDefault="00B01687" w:rsidP="00B01687">
      <w:pPr>
        <w:pStyle w:val="ListParagraph"/>
        <w:numPr>
          <w:ilvl w:val="0"/>
          <w:numId w:val="7"/>
        </w:numPr>
        <w:rPr>
          <w:rFonts w:ascii="Times New Roman" w:hAnsi="Times New Roman" w:cs="Times New Roman"/>
        </w:rPr>
      </w:pPr>
      <w:r>
        <w:rPr>
          <w:rFonts w:ascii="Times New Roman" w:hAnsi="Times New Roman" w:cs="Times New Roman"/>
        </w:rPr>
        <w:t xml:space="preserve">Explain how the chosen data variables were transformed/encoded into interaction sequences. </w:t>
      </w:r>
    </w:p>
    <w:p w14:paraId="75B1E182" w14:textId="77777777" w:rsidR="00B01687" w:rsidRDefault="00B01687" w:rsidP="00B01687">
      <w:pPr>
        <w:pStyle w:val="ListParagraph"/>
        <w:numPr>
          <w:ilvl w:val="0"/>
          <w:numId w:val="7"/>
        </w:numPr>
        <w:rPr>
          <w:rFonts w:ascii="Times New Roman" w:hAnsi="Times New Roman" w:cs="Times New Roman"/>
        </w:rPr>
      </w:pPr>
      <w:r>
        <w:rPr>
          <w:rFonts w:ascii="Times New Roman" w:hAnsi="Times New Roman" w:cs="Times New Roman"/>
        </w:rPr>
        <w:t xml:space="preserve">Explain the </w:t>
      </w:r>
      <w:r w:rsidRPr="00757693">
        <w:rPr>
          <w:rFonts w:ascii="Times New Roman" w:hAnsi="Times New Roman" w:cs="Times New Roman"/>
          <w:b/>
          <w:bCs/>
          <w:highlight w:val="yellow"/>
        </w:rPr>
        <w:t>different encodings</w:t>
      </w:r>
      <w:r>
        <w:rPr>
          <w:rFonts w:ascii="Times New Roman" w:hAnsi="Times New Roman" w:cs="Times New Roman"/>
        </w:rPr>
        <w:t xml:space="preserve">, and their strengths and weaknesses e.g. time complexity of the different algorithms. </w:t>
      </w:r>
    </w:p>
    <w:p w14:paraId="44251CA1" w14:textId="77777777" w:rsidR="00B01687" w:rsidRPr="00757693" w:rsidRDefault="00B01687" w:rsidP="00B01687">
      <w:pPr>
        <w:rPr>
          <w:rFonts w:ascii="Times New Roman" w:hAnsi="Times New Roman" w:cs="Times New Roman"/>
          <w:b/>
          <w:bCs/>
        </w:rPr>
      </w:pPr>
      <w:r w:rsidRPr="00757693">
        <w:rPr>
          <w:rFonts w:ascii="Times New Roman" w:hAnsi="Times New Roman" w:cs="Times New Roman"/>
          <w:b/>
          <w:bCs/>
        </w:rPr>
        <w:t>Feature extraction</w:t>
      </w:r>
    </w:p>
    <w:p w14:paraId="5EC8359C" w14:textId="77777777" w:rsidR="00B01687" w:rsidRPr="00757693" w:rsidRDefault="00B01687" w:rsidP="00B01687">
      <w:pPr>
        <w:pStyle w:val="ListParagraph"/>
        <w:numPr>
          <w:ilvl w:val="0"/>
          <w:numId w:val="8"/>
        </w:numPr>
        <w:rPr>
          <w:rFonts w:ascii="Times New Roman" w:hAnsi="Times New Roman" w:cs="Times New Roman"/>
        </w:rPr>
      </w:pPr>
      <w:r>
        <w:rPr>
          <w:rFonts w:ascii="Times New Roman" w:hAnsi="Times New Roman" w:cs="Times New Roman"/>
        </w:rPr>
        <w:t xml:space="preserve">Explain how features are extracted from the interaction </w:t>
      </w:r>
      <w:proofErr w:type="gramStart"/>
      <w:r>
        <w:rPr>
          <w:rFonts w:ascii="Times New Roman" w:hAnsi="Times New Roman" w:cs="Times New Roman"/>
        </w:rPr>
        <w:t>sequences, and</w:t>
      </w:r>
      <w:proofErr w:type="gramEnd"/>
      <w:r>
        <w:rPr>
          <w:rFonts w:ascii="Times New Roman" w:hAnsi="Times New Roman" w:cs="Times New Roman"/>
        </w:rPr>
        <w:t xml:space="preserve"> relate the selection of these features back to literature. </w:t>
      </w:r>
    </w:p>
    <w:p w14:paraId="41BD9BCE" w14:textId="77777777" w:rsidR="00B01687" w:rsidRDefault="00B01687" w:rsidP="00B01687">
      <w:pPr>
        <w:pStyle w:val="ListParagraph"/>
        <w:numPr>
          <w:ilvl w:val="0"/>
          <w:numId w:val="8"/>
        </w:numPr>
        <w:rPr>
          <w:rFonts w:ascii="Times New Roman" w:hAnsi="Times New Roman" w:cs="Times New Roman"/>
        </w:rPr>
      </w:pPr>
      <w:r>
        <w:rPr>
          <w:rFonts w:ascii="Times New Roman" w:hAnsi="Times New Roman" w:cs="Times New Roman"/>
        </w:rPr>
        <w:t xml:space="preserve">Explain the positives and negatives of </w:t>
      </w:r>
      <w:r w:rsidRPr="00757693">
        <w:rPr>
          <w:rFonts w:ascii="Times New Roman" w:hAnsi="Times New Roman" w:cs="Times New Roman"/>
          <w:b/>
          <w:bCs/>
        </w:rPr>
        <w:t>different features</w:t>
      </w:r>
      <w:r>
        <w:rPr>
          <w:rFonts w:ascii="Times New Roman" w:hAnsi="Times New Roman" w:cs="Times New Roman"/>
        </w:rPr>
        <w:t xml:space="preserve"> and metrics. </w:t>
      </w:r>
    </w:p>
    <w:p w14:paraId="220F0A86" w14:textId="77777777" w:rsidR="00B01687" w:rsidRDefault="00B01687" w:rsidP="00B01687">
      <w:pPr>
        <w:pStyle w:val="ListParagraph"/>
        <w:numPr>
          <w:ilvl w:val="0"/>
          <w:numId w:val="8"/>
        </w:numPr>
        <w:rPr>
          <w:rFonts w:ascii="Times New Roman" w:hAnsi="Times New Roman" w:cs="Times New Roman"/>
        </w:rPr>
      </w:pPr>
      <w:r>
        <w:rPr>
          <w:rFonts w:ascii="Times New Roman" w:hAnsi="Times New Roman" w:cs="Times New Roman"/>
        </w:rPr>
        <w:t>Perform an analysis on feature correlation.</w:t>
      </w:r>
    </w:p>
    <w:p w14:paraId="3613849B" w14:textId="77777777" w:rsidR="00B01687" w:rsidRDefault="00B01687" w:rsidP="00B01687">
      <w:pPr>
        <w:rPr>
          <w:rFonts w:ascii="Times New Roman" w:hAnsi="Times New Roman" w:cs="Times New Roman"/>
          <w:b/>
          <w:bCs/>
        </w:rPr>
      </w:pPr>
      <w:r>
        <w:rPr>
          <w:rFonts w:ascii="Times New Roman" w:hAnsi="Times New Roman" w:cs="Times New Roman"/>
          <w:b/>
          <w:bCs/>
        </w:rPr>
        <w:t>Prediction</w:t>
      </w:r>
    </w:p>
    <w:p w14:paraId="25D3048E" w14:textId="77777777" w:rsidR="00B01687" w:rsidRPr="00757693" w:rsidRDefault="00B01687" w:rsidP="00B01687">
      <w:pPr>
        <w:pStyle w:val="ListParagraph"/>
        <w:numPr>
          <w:ilvl w:val="0"/>
          <w:numId w:val="9"/>
        </w:numPr>
        <w:rPr>
          <w:rFonts w:ascii="Times New Roman" w:hAnsi="Times New Roman" w:cs="Times New Roman"/>
          <w:b/>
          <w:bCs/>
        </w:rPr>
      </w:pPr>
      <w:r>
        <w:rPr>
          <w:rFonts w:ascii="Times New Roman" w:hAnsi="Times New Roman" w:cs="Times New Roman"/>
        </w:rPr>
        <w:t xml:space="preserve">Predict student performance with different metrics (e.g. final exam mark, final course mark, module mark, outcome). </w:t>
      </w:r>
    </w:p>
    <w:p w14:paraId="2B6271B0" w14:textId="77777777" w:rsidR="00B01687" w:rsidRPr="00057D0C" w:rsidRDefault="00B01687" w:rsidP="00B01687">
      <w:pPr>
        <w:pStyle w:val="ListParagraph"/>
        <w:numPr>
          <w:ilvl w:val="0"/>
          <w:numId w:val="9"/>
        </w:numPr>
        <w:rPr>
          <w:rFonts w:ascii="Times New Roman" w:hAnsi="Times New Roman" w:cs="Times New Roman"/>
          <w:b/>
          <w:bCs/>
        </w:rPr>
      </w:pPr>
      <w:r>
        <w:rPr>
          <w:rFonts w:ascii="Times New Roman" w:hAnsi="Times New Roman" w:cs="Times New Roman"/>
        </w:rPr>
        <w:t xml:space="preserve">Use different prediction methods: clustering, Naive Bayes, Decision Trees etc. – </w:t>
      </w:r>
      <w:proofErr w:type="gramStart"/>
      <w:r>
        <w:rPr>
          <w:rFonts w:ascii="Times New Roman" w:hAnsi="Times New Roman" w:cs="Times New Roman"/>
        </w:rPr>
        <w:t>look into</w:t>
      </w:r>
      <w:proofErr w:type="gramEnd"/>
      <w:r>
        <w:rPr>
          <w:rFonts w:ascii="Times New Roman" w:hAnsi="Times New Roman" w:cs="Times New Roman"/>
        </w:rPr>
        <w:t xml:space="preserve"> different methods.</w:t>
      </w:r>
    </w:p>
    <w:p w14:paraId="7AB025F4" w14:textId="77777777" w:rsidR="00B01687" w:rsidRPr="00FA39DE" w:rsidRDefault="00B01687" w:rsidP="00B01687">
      <w:pPr>
        <w:pStyle w:val="ListParagraph"/>
        <w:numPr>
          <w:ilvl w:val="0"/>
          <w:numId w:val="9"/>
        </w:numPr>
        <w:rPr>
          <w:rFonts w:ascii="Times New Roman" w:hAnsi="Times New Roman" w:cs="Times New Roman"/>
          <w:b/>
          <w:bCs/>
        </w:rPr>
      </w:pPr>
      <w:r w:rsidRPr="00FA39DE">
        <w:rPr>
          <w:rFonts w:ascii="Times New Roman" w:hAnsi="Times New Roman" w:cs="Times New Roman"/>
          <w:b/>
          <w:bCs/>
        </w:rPr>
        <w:t>Other prediction tasks</w:t>
      </w:r>
    </w:p>
    <w:p w14:paraId="52AD0A9C" w14:textId="77777777" w:rsidR="00B01687" w:rsidRPr="00057D0C" w:rsidRDefault="00B01687" w:rsidP="00B01687">
      <w:pPr>
        <w:pStyle w:val="ListParagraph"/>
        <w:numPr>
          <w:ilvl w:val="1"/>
          <w:numId w:val="9"/>
        </w:numPr>
        <w:rPr>
          <w:rFonts w:ascii="Times New Roman" w:hAnsi="Times New Roman" w:cs="Times New Roman"/>
          <w:b/>
          <w:bCs/>
        </w:rPr>
      </w:pPr>
      <w:r>
        <w:rPr>
          <w:rFonts w:ascii="Times New Roman" w:hAnsi="Times New Roman" w:cs="Times New Roman"/>
        </w:rPr>
        <w:t>Using early behaviour to predict later behaviour</w:t>
      </w:r>
    </w:p>
    <w:p w14:paraId="537CDE02" w14:textId="77777777" w:rsidR="00B01687" w:rsidRPr="0029219B" w:rsidRDefault="00B01687" w:rsidP="00B01687">
      <w:pPr>
        <w:pStyle w:val="ListParagraph"/>
        <w:numPr>
          <w:ilvl w:val="1"/>
          <w:numId w:val="9"/>
        </w:numPr>
        <w:rPr>
          <w:rFonts w:ascii="Times New Roman" w:hAnsi="Times New Roman" w:cs="Times New Roman"/>
          <w:b/>
          <w:bCs/>
        </w:rPr>
      </w:pPr>
      <w:r>
        <w:rPr>
          <w:rFonts w:ascii="Times New Roman" w:hAnsi="Times New Roman" w:cs="Times New Roman"/>
        </w:rPr>
        <w:t xml:space="preserve">Predicting at risk behaviour </w:t>
      </w:r>
    </w:p>
    <w:p w14:paraId="785DDCAC" w14:textId="77777777" w:rsidR="00B01687" w:rsidRPr="00FA39DE" w:rsidRDefault="00B01687" w:rsidP="00B01687">
      <w:pPr>
        <w:pStyle w:val="ListParagraph"/>
        <w:numPr>
          <w:ilvl w:val="1"/>
          <w:numId w:val="9"/>
        </w:numPr>
        <w:rPr>
          <w:rFonts w:ascii="Times New Roman" w:hAnsi="Times New Roman" w:cs="Times New Roman"/>
          <w:b/>
          <w:bCs/>
          <w:highlight w:val="yellow"/>
        </w:rPr>
      </w:pPr>
      <w:r w:rsidRPr="00FA39DE">
        <w:rPr>
          <w:rFonts w:ascii="Times New Roman" w:hAnsi="Times New Roman" w:cs="Times New Roman"/>
          <w:highlight w:val="yellow"/>
        </w:rPr>
        <w:t xml:space="preserve">Think about other ML tasks </w:t>
      </w:r>
    </w:p>
    <w:p w14:paraId="43E7AC8B" w14:textId="77777777" w:rsidR="00B01687" w:rsidRDefault="00B01687" w:rsidP="00B01687">
      <w:pPr>
        <w:rPr>
          <w:rFonts w:ascii="Times New Roman" w:hAnsi="Times New Roman" w:cs="Times New Roman"/>
          <w:b/>
          <w:bCs/>
        </w:rPr>
      </w:pPr>
      <w:r>
        <w:rPr>
          <w:rFonts w:ascii="Times New Roman" w:hAnsi="Times New Roman" w:cs="Times New Roman"/>
          <w:b/>
          <w:bCs/>
        </w:rPr>
        <w:t>Evaluation and comparison</w:t>
      </w:r>
    </w:p>
    <w:p w14:paraId="29D3264A" w14:textId="77777777" w:rsidR="00B01687" w:rsidRPr="000865BF" w:rsidRDefault="00B01687" w:rsidP="00B01687">
      <w:pPr>
        <w:pStyle w:val="ListParagraph"/>
        <w:numPr>
          <w:ilvl w:val="0"/>
          <w:numId w:val="10"/>
        </w:numPr>
        <w:rPr>
          <w:rFonts w:ascii="Times New Roman" w:hAnsi="Times New Roman" w:cs="Times New Roman"/>
          <w:b/>
          <w:bCs/>
        </w:rPr>
      </w:pPr>
      <w:r>
        <w:rPr>
          <w:rFonts w:ascii="Times New Roman" w:hAnsi="Times New Roman" w:cs="Times New Roman"/>
        </w:rPr>
        <w:t>Compare</w:t>
      </w:r>
    </w:p>
    <w:p w14:paraId="2470BDE6" w14:textId="77777777" w:rsidR="00B01687" w:rsidRPr="000865BF" w:rsidRDefault="00B01687" w:rsidP="00B01687">
      <w:pPr>
        <w:pStyle w:val="ListParagraph"/>
        <w:numPr>
          <w:ilvl w:val="1"/>
          <w:numId w:val="10"/>
        </w:numPr>
        <w:rPr>
          <w:rFonts w:ascii="Times New Roman" w:hAnsi="Times New Roman" w:cs="Times New Roman"/>
          <w:b/>
          <w:bCs/>
        </w:rPr>
      </w:pPr>
      <w:r>
        <w:rPr>
          <w:rFonts w:ascii="Times New Roman" w:hAnsi="Times New Roman" w:cs="Times New Roman"/>
        </w:rPr>
        <w:t>Different encodings</w:t>
      </w:r>
    </w:p>
    <w:p w14:paraId="1431F24E" w14:textId="77777777" w:rsidR="00B01687" w:rsidRPr="000865BF" w:rsidRDefault="00B01687" w:rsidP="00B01687">
      <w:pPr>
        <w:pStyle w:val="ListParagraph"/>
        <w:numPr>
          <w:ilvl w:val="1"/>
          <w:numId w:val="10"/>
        </w:numPr>
        <w:rPr>
          <w:rFonts w:ascii="Times New Roman" w:hAnsi="Times New Roman" w:cs="Times New Roman"/>
          <w:b/>
          <w:bCs/>
        </w:rPr>
      </w:pPr>
      <w:r>
        <w:rPr>
          <w:rFonts w:ascii="Times New Roman" w:hAnsi="Times New Roman" w:cs="Times New Roman"/>
        </w:rPr>
        <w:t>Different features extracted</w:t>
      </w:r>
    </w:p>
    <w:p w14:paraId="5B295454" w14:textId="77777777" w:rsidR="00B01687" w:rsidRPr="000865BF" w:rsidRDefault="00B01687" w:rsidP="00B01687">
      <w:pPr>
        <w:pStyle w:val="ListParagraph"/>
        <w:numPr>
          <w:ilvl w:val="1"/>
          <w:numId w:val="10"/>
        </w:numPr>
        <w:rPr>
          <w:rFonts w:ascii="Times New Roman" w:hAnsi="Times New Roman" w:cs="Times New Roman"/>
          <w:b/>
          <w:bCs/>
        </w:rPr>
      </w:pPr>
      <w:r>
        <w:rPr>
          <w:rFonts w:ascii="Times New Roman" w:hAnsi="Times New Roman" w:cs="Times New Roman"/>
        </w:rPr>
        <w:t>Different performance metrics</w:t>
      </w:r>
    </w:p>
    <w:p w14:paraId="5B950AFB" w14:textId="77777777" w:rsidR="00B01687" w:rsidRPr="000865BF" w:rsidRDefault="00B01687" w:rsidP="00B01687">
      <w:pPr>
        <w:pStyle w:val="ListParagraph"/>
        <w:numPr>
          <w:ilvl w:val="1"/>
          <w:numId w:val="10"/>
        </w:numPr>
        <w:rPr>
          <w:rFonts w:ascii="Times New Roman" w:hAnsi="Times New Roman" w:cs="Times New Roman"/>
          <w:b/>
          <w:bCs/>
        </w:rPr>
      </w:pPr>
      <w:r>
        <w:rPr>
          <w:rFonts w:ascii="Times New Roman" w:hAnsi="Times New Roman" w:cs="Times New Roman"/>
        </w:rPr>
        <w:t>Different prediction methods</w:t>
      </w:r>
    </w:p>
    <w:p w14:paraId="7FD331AC" w14:textId="77777777" w:rsidR="00B01687" w:rsidRPr="000865BF" w:rsidRDefault="00B01687" w:rsidP="00B01687">
      <w:pPr>
        <w:pStyle w:val="ListParagraph"/>
        <w:numPr>
          <w:ilvl w:val="1"/>
          <w:numId w:val="10"/>
        </w:numPr>
        <w:rPr>
          <w:rFonts w:ascii="Times New Roman" w:hAnsi="Times New Roman" w:cs="Times New Roman"/>
          <w:b/>
          <w:bCs/>
          <w:highlight w:val="yellow"/>
        </w:rPr>
      </w:pPr>
      <w:r w:rsidRPr="000865BF">
        <w:rPr>
          <w:rFonts w:ascii="Times New Roman" w:hAnsi="Times New Roman" w:cs="Times New Roman"/>
          <w:highlight w:val="yellow"/>
        </w:rPr>
        <w:lastRenderedPageBreak/>
        <w:t xml:space="preserve">Different datasets and problems </w:t>
      </w:r>
    </w:p>
    <w:p w14:paraId="6425824D" w14:textId="77777777" w:rsidR="00B01687" w:rsidRPr="00C03256" w:rsidRDefault="00B01687" w:rsidP="00B01687">
      <w:pPr>
        <w:rPr>
          <w:rFonts w:ascii="Times New Roman" w:hAnsi="Times New Roman" w:cs="Times New Roman"/>
        </w:rPr>
      </w:pPr>
      <w:r>
        <w:rPr>
          <w:rFonts w:ascii="Times New Roman" w:hAnsi="Times New Roman" w:cs="Times New Roman"/>
          <w:b/>
          <w:bCs/>
        </w:rPr>
        <w:t xml:space="preserve">Note: </w:t>
      </w:r>
      <w:r w:rsidRPr="00C03256">
        <w:rPr>
          <w:rFonts w:ascii="Times New Roman" w:hAnsi="Times New Roman" w:cs="Times New Roman"/>
        </w:rPr>
        <w:t>Any analysis by module can be aggregated later</w:t>
      </w:r>
    </w:p>
    <w:p w14:paraId="13A738F3" w14:textId="0CA6523A" w:rsidR="00672CB9" w:rsidRDefault="006F227B" w:rsidP="006F227B">
      <w:pPr>
        <w:rPr>
          <w:rFonts w:ascii="Times New Roman" w:hAnsi="Times New Roman" w:cs="Times New Roman"/>
        </w:rPr>
      </w:pPr>
      <w:r>
        <w:rPr>
          <w:rFonts w:ascii="Times New Roman" w:hAnsi="Times New Roman" w:cs="Times New Roman"/>
        </w:rPr>
        <w:t>USEFUL IDEAS</w:t>
      </w:r>
    </w:p>
    <w:p w14:paraId="63AD3643" w14:textId="3F3A30A3" w:rsidR="006F227B" w:rsidRDefault="00C31027" w:rsidP="006F227B">
      <w:pPr>
        <w:pStyle w:val="ListParagraph"/>
        <w:numPr>
          <w:ilvl w:val="0"/>
          <w:numId w:val="13"/>
        </w:numPr>
        <w:rPr>
          <w:rFonts w:ascii="Times New Roman" w:hAnsi="Times New Roman" w:cs="Times New Roman"/>
        </w:rPr>
      </w:pPr>
      <w:hyperlink r:id="rId10" w:history="1">
        <w:r w:rsidR="006F227B" w:rsidRPr="003130D8">
          <w:rPr>
            <w:rStyle w:val="Hyperlink"/>
            <w:rFonts w:ascii="Times New Roman" w:hAnsi="Times New Roman" w:cs="Times New Roman"/>
          </w:rPr>
          <w:t>https://peterroelants.github.io/posts/rnn-implementation-part02/</w:t>
        </w:r>
      </w:hyperlink>
    </w:p>
    <w:p w14:paraId="1991E5FF" w14:textId="77777777" w:rsidR="006F227B" w:rsidRPr="006F227B" w:rsidRDefault="006F227B" w:rsidP="006F227B">
      <w:pPr>
        <w:pStyle w:val="ListParagraph"/>
        <w:numPr>
          <w:ilvl w:val="0"/>
          <w:numId w:val="13"/>
        </w:numPr>
        <w:rPr>
          <w:rFonts w:ascii="Times New Roman" w:hAnsi="Times New Roman" w:cs="Times New Roman"/>
        </w:rPr>
      </w:pPr>
    </w:p>
    <w:p w14:paraId="6FDE4B33" w14:textId="59CA9353" w:rsidR="00672CB9" w:rsidRPr="00CC68E0" w:rsidRDefault="00672CB9" w:rsidP="00672CB9">
      <w:pPr>
        <w:jc w:val="center"/>
        <w:rPr>
          <w:rFonts w:ascii="Times New Roman" w:hAnsi="Times New Roman" w:cs="Times New Roman"/>
        </w:rPr>
      </w:pPr>
    </w:p>
    <w:p w14:paraId="65E33CFA" w14:textId="729EFF78" w:rsidR="00672CB9" w:rsidRPr="00CC68E0" w:rsidRDefault="00672CB9" w:rsidP="00672CB9">
      <w:pPr>
        <w:jc w:val="center"/>
        <w:rPr>
          <w:rFonts w:ascii="Times New Roman" w:hAnsi="Times New Roman" w:cs="Times New Roman"/>
        </w:rPr>
      </w:pPr>
    </w:p>
    <w:p w14:paraId="7E9E078D" w14:textId="0B44C5BE" w:rsidR="00672CB9" w:rsidRPr="00CC68E0" w:rsidRDefault="00672CB9" w:rsidP="00672CB9">
      <w:pPr>
        <w:jc w:val="center"/>
        <w:rPr>
          <w:rFonts w:ascii="Times New Roman" w:hAnsi="Times New Roman" w:cs="Times New Roman"/>
        </w:rPr>
      </w:pPr>
    </w:p>
    <w:p w14:paraId="52D06423" w14:textId="34ADC78A" w:rsidR="00672CB9" w:rsidRPr="00CC68E0" w:rsidRDefault="00672CB9" w:rsidP="00672CB9">
      <w:pPr>
        <w:jc w:val="center"/>
        <w:rPr>
          <w:rFonts w:ascii="Times New Roman" w:hAnsi="Times New Roman" w:cs="Times New Roman"/>
        </w:rPr>
      </w:pPr>
    </w:p>
    <w:p w14:paraId="1EC25236" w14:textId="5CC00B2E" w:rsidR="00672CB9" w:rsidRPr="00CC68E0" w:rsidRDefault="00672CB9" w:rsidP="00672CB9">
      <w:pPr>
        <w:jc w:val="center"/>
        <w:rPr>
          <w:rFonts w:ascii="Times New Roman" w:hAnsi="Times New Roman" w:cs="Times New Roman"/>
        </w:rPr>
      </w:pPr>
      <w:r w:rsidRPr="00CC68E0">
        <w:rPr>
          <w:rFonts w:ascii="Times New Roman" w:hAnsi="Times New Roman" w:cs="Times New Roman"/>
          <w:noProof/>
        </w:rPr>
        <w:drawing>
          <wp:anchor distT="0" distB="0" distL="114300" distR="114300" simplePos="0" relativeHeight="251658240" behindDoc="1" locked="0" layoutInCell="1" allowOverlap="1" wp14:anchorId="09B71E37" wp14:editId="2214099C">
            <wp:simplePos x="0" y="0"/>
            <wp:positionH relativeFrom="column">
              <wp:posOffset>1171575</wp:posOffset>
            </wp:positionH>
            <wp:positionV relativeFrom="paragraph">
              <wp:posOffset>75565</wp:posOffset>
            </wp:positionV>
            <wp:extent cx="3344545" cy="2476500"/>
            <wp:effectExtent l="19050" t="19050" r="27305" b="19050"/>
            <wp:wrapTight wrapText="bothSides">
              <wp:wrapPolygon edited="0">
                <wp:start x="-123" y="-166"/>
                <wp:lineTo x="-123" y="21600"/>
                <wp:lineTo x="21653" y="21600"/>
                <wp:lineTo x="21653" y="-166"/>
                <wp:lineTo x="-123" y="-16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44545" cy="24765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57E73152" w14:textId="5B5C0DA0" w:rsidR="00672CB9" w:rsidRPr="00CC68E0" w:rsidRDefault="00672CB9" w:rsidP="00672CB9">
      <w:pPr>
        <w:jc w:val="center"/>
        <w:rPr>
          <w:rFonts w:ascii="Times New Roman" w:hAnsi="Times New Roman" w:cs="Times New Roman"/>
        </w:rPr>
      </w:pPr>
    </w:p>
    <w:p w14:paraId="7583901C" w14:textId="533C6BF8" w:rsidR="00672CB9" w:rsidRPr="00CC68E0" w:rsidRDefault="00672CB9" w:rsidP="00672CB9">
      <w:pPr>
        <w:jc w:val="center"/>
        <w:rPr>
          <w:rFonts w:ascii="Times New Roman" w:hAnsi="Times New Roman" w:cs="Times New Roman"/>
        </w:rPr>
      </w:pPr>
    </w:p>
    <w:p w14:paraId="5006F537" w14:textId="77777777" w:rsidR="00672CB9" w:rsidRPr="00CC68E0" w:rsidRDefault="00672CB9" w:rsidP="00672CB9">
      <w:pPr>
        <w:jc w:val="center"/>
        <w:rPr>
          <w:rFonts w:ascii="Times New Roman" w:hAnsi="Times New Roman" w:cs="Times New Roman"/>
        </w:rPr>
      </w:pPr>
    </w:p>
    <w:p w14:paraId="63E9493D" w14:textId="1B0DA1B3" w:rsidR="00672CB9" w:rsidRPr="00CC68E0" w:rsidRDefault="00672CB9" w:rsidP="00672CB9">
      <w:pPr>
        <w:jc w:val="center"/>
        <w:rPr>
          <w:rFonts w:ascii="Times New Roman" w:hAnsi="Times New Roman" w:cs="Times New Roman"/>
        </w:rPr>
      </w:pPr>
      <w:r w:rsidRPr="00CC68E0">
        <w:rPr>
          <w:rFonts w:ascii="Times New Roman" w:hAnsi="Times New Roman" w:cs="Times New Roman"/>
          <w:noProof/>
        </w:rPr>
        <w:drawing>
          <wp:inline distT="0" distB="0" distL="0" distR="0" wp14:anchorId="65CC920B" wp14:editId="774B33C2">
            <wp:extent cx="6342407" cy="2018805"/>
            <wp:effectExtent l="19050" t="19050" r="20320"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49357" cy="2021017"/>
                    </a:xfrm>
                    <a:prstGeom prst="rect">
                      <a:avLst/>
                    </a:prstGeom>
                    <a:ln>
                      <a:solidFill>
                        <a:schemeClr val="tx1"/>
                      </a:solidFill>
                    </a:ln>
                  </pic:spPr>
                </pic:pic>
              </a:graphicData>
            </a:graphic>
          </wp:inline>
        </w:drawing>
      </w:r>
    </w:p>
    <w:p w14:paraId="75010C31" w14:textId="0CA9C933" w:rsidR="00672CB9" w:rsidRDefault="00473E7A" w:rsidP="00473E7A">
      <w:pPr>
        <w:rPr>
          <w:rFonts w:ascii="Times New Roman" w:hAnsi="Times New Roman" w:cs="Times New Roman"/>
        </w:rPr>
      </w:pPr>
      <w:r>
        <w:rPr>
          <w:rFonts w:ascii="Times New Roman" w:hAnsi="Times New Roman" w:cs="Times New Roman"/>
        </w:rPr>
        <w:t>Notes</w:t>
      </w:r>
    </w:p>
    <w:p w14:paraId="6898555C" w14:textId="494C92C0" w:rsidR="00473E7A" w:rsidRDefault="00473E7A" w:rsidP="00473E7A">
      <w:pPr>
        <w:pStyle w:val="ListParagraph"/>
        <w:numPr>
          <w:ilvl w:val="0"/>
          <w:numId w:val="13"/>
        </w:numPr>
        <w:rPr>
          <w:rFonts w:ascii="Times New Roman" w:hAnsi="Times New Roman" w:cs="Times New Roman"/>
        </w:rPr>
      </w:pPr>
      <w:r>
        <w:rPr>
          <w:rFonts w:ascii="Times New Roman" w:hAnsi="Times New Roman" w:cs="Times New Roman"/>
        </w:rPr>
        <w:t xml:space="preserve">This kind of task does lend itself to aggregating data. We don’t want a situation where we </w:t>
      </w:r>
      <w:proofErr w:type="gramStart"/>
      <w:r>
        <w:rPr>
          <w:rFonts w:ascii="Times New Roman" w:hAnsi="Times New Roman" w:cs="Times New Roman"/>
        </w:rPr>
        <w:t>have to</w:t>
      </w:r>
      <w:proofErr w:type="gramEnd"/>
      <w:r>
        <w:rPr>
          <w:rFonts w:ascii="Times New Roman" w:hAnsi="Times New Roman" w:cs="Times New Roman"/>
        </w:rPr>
        <w:t xml:space="preserve"> consider every single situation, because we don’t have enough data for all situations. Like logistical regression, you chunk your data down – different ways of doing that.</w:t>
      </w:r>
    </w:p>
    <w:p w14:paraId="13B0272D" w14:textId="5F84311D" w:rsidR="00473E7A" w:rsidRDefault="00473E7A" w:rsidP="00473E7A">
      <w:pPr>
        <w:pStyle w:val="ListParagraph"/>
        <w:numPr>
          <w:ilvl w:val="0"/>
          <w:numId w:val="13"/>
        </w:numPr>
        <w:rPr>
          <w:rFonts w:ascii="Times New Roman" w:hAnsi="Times New Roman" w:cs="Times New Roman"/>
        </w:rPr>
      </w:pPr>
      <w:r>
        <w:rPr>
          <w:rFonts w:ascii="Times New Roman" w:hAnsi="Times New Roman" w:cs="Times New Roman"/>
        </w:rPr>
        <w:t xml:space="preserve">Only thing that’s useful about first slide is narrate button. There is some processing to do to identify whether a slide is </w:t>
      </w:r>
      <w:proofErr w:type="gramStart"/>
      <w:r>
        <w:rPr>
          <w:rFonts w:ascii="Times New Roman" w:hAnsi="Times New Roman" w:cs="Times New Roman"/>
        </w:rPr>
        <w:t>actually a</w:t>
      </w:r>
      <w:proofErr w:type="gramEnd"/>
      <w:r>
        <w:rPr>
          <w:rFonts w:ascii="Times New Roman" w:hAnsi="Times New Roman" w:cs="Times New Roman"/>
        </w:rPr>
        <w:t xml:space="preserve"> useful slide/discriminating slide for the data. If a small </w:t>
      </w:r>
      <w:r>
        <w:rPr>
          <w:rFonts w:ascii="Times New Roman" w:hAnsi="Times New Roman" w:cs="Times New Roman"/>
        </w:rPr>
        <w:lastRenderedPageBreak/>
        <w:t xml:space="preserve">proportion of people </w:t>
      </w:r>
      <w:proofErr w:type="gramStart"/>
      <w:r>
        <w:rPr>
          <w:rFonts w:ascii="Times New Roman" w:hAnsi="Times New Roman" w:cs="Times New Roman"/>
        </w:rPr>
        <w:t>actually complete</w:t>
      </w:r>
      <w:proofErr w:type="gramEnd"/>
      <w:r>
        <w:rPr>
          <w:rFonts w:ascii="Times New Roman" w:hAnsi="Times New Roman" w:cs="Times New Roman"/>
        </w:rPr>
        <w:t xml:space="preserve"> it – does that slide have much predictive power on its own. If not, probably don’t include. </w:t>
      </w:r>
    </w:p>
    <w:p w14:paraId="6D5D0597" w14:textId="6AAEB252" w:rsidR="00473E7A" w:rsidRDefault="00473E7A" w:rsidP="00473E7A">
      <w:pPr>
        <w:pStyle w:val="ListParagraph"/>
        <w:numPr>
          <w:ilvl w:val="0"/>
          <w:numId w:val="13"/>
        </w:numPr>
        <w:rPr>
          <w:rFonts w:ascii="Times New Roman" w:hAnsi="Times New Roman" w:cs="Times New Roman"/>
        </w:rPr>
      </w:pPr>
      <w:r>
        <w:rPr>
          <w:rFonts w:ascii="Times New Roman" w:hAnsi="Times New Roman" w:cs="Times New Roman"/>
        </w:rPr>
        <w:t>This says something about models that you could apply</w:t>
      </w:r>
    </w:p>
    <w:p w14:paraId="43788F86" w14:textId="4D21656F" w:rsidR="00473E7A" w:rsidRDefault="00473E7A" w:rsidP="00473E7A">
      <w:pPr>
        <w:pStyle w:val="ListParagraph"/>
        <w:numPr>
          <w:ilvl w:val="1"/>
          <w:numId w:val="13"/>
        </w:numPr>
        <w:rPr>
          <w:rFonts w:ascii="Times New Roman" w:hAnsi="Times New Roman" w:cs="Times New Roman"/>
        </w:rPr>
      </w:pPr>
      <w:r>
        <w:rPr>
          <w:rFonts w:ascii="Times New Roman" w:hAnsi="Times New Roman" w:cs="Times New Roman"/>
        </w:rPr>
        <w:t xml:space="preserve">Naive Bayes – flexible, deal with categorical data and numerical data. </w:t>
      </w:r>
    </w:p>
    <w:p w14:paraId="153D3B67" w14:textId="661D79F0" w:rsidR="00473E7A" w:rsidRDefault="00473E7A" w:rsidP="00473E7A">
      <w:pPr>
        <w:pStyle w:val="ListParagraph"/>
        <w:numPr>
          <w:ilvl w:val="1"/>
          <w:numId w:val="13"/>
        </w:numPr>
        <w:rPr>
          <w:rFonts w:ascii="Times New Roman" w:hAnsi="Times New Roman" w:cs="Times New Roman"/>
        </w:rPr>
      </w:pPr>
      <w:r>
        <w:rPr>
          <w:rFonts w:ascii="Times New Roman" w:hAnsi="Times New Roman" w:cs="Times New Roman"/>
        </w:rPr>
        <w:t xml:space="preserve">Often outperforms surprisingly well. </w:t>
      </w:r>
    </w:p>
    <w:p w14:paraId="13DBD684" w14:textId="7D844D63" w:rsidR="00473E7A" w:rsidRDefault="00473E7A" w:rsidP="00473E7A">
      <w:pPr>
        <w:pStyle w:val="ListParagraph"/>
        <w:numPr>
          <w:ilvl w:val="0"/>
          <w:numId w:val="13"/>
        </w:numPr>
        <w:rPr>
          <w:rFonts w:ascii="Times New Roman" w:hAnsi="Times New Roman" w:cs="Times New Roman"/>
        </w:rPr>
      </w:pPr>
      <w:r>
        <w:rPr>
          <w:rFonts w:ascii="Times New Roman" w:hAnsi="Times New Roman" w:cs="Times New Roman"/>
        </w:rPr>
        <w:t>2 ways</w:t>
      </w:r>
    </w:p>
    <w:p w14:paraId="5799BB3C" w14:textId="734A519B" w:rsidR="00473E7A" w:rsidRDefault="00473E7A" w:rsidP="00473E7A">
      <w:pPr>
        <w:pStyle w:val="ListParagraph"/>
        <w:numPr>
          <w:ilvl w:val="1"/>
          <w:numId w:val="13"/>
        </w:numPr>
        <w:rPr>
          <w:rFonts w:ascii="Times New Roman" w:hAnsi="Times New Roman" w:cs="Times New Roman"/>
        </w:rPr>
      </w:pPr>
      <w:proofErr w:type="spellStart"/>
      <w:r>
        <w:rPr>
          <w:rFonts w:ascii="Times New Roman" w:hAnsi="Times New Roman" w:cs="Times New Roman"/>
        </w:rPr>
        <w:t>Preprocessing</w:t>
      </w:r>
      <w:proofErr w:type="spellEnd"/>
      <w:r>
        <w:rPr>
          <w:rFonts w:ascii="Times New Roman" w:hAnsi="Times New Roman" w:cs="Times New Roman"/>
        </w:rPr>
        <w:t xml:space="preserve"> </w:t>
      </w:r>
    </w:p>
    <w:p w14:paraId="0529972E" w14:textId="557248EA" w:rsidR="00473E7A" w:rsidRDefault="00473E7A" w:rsidP="00473E7A">
      <w:pPr>
        <w:pStyle w:val="ListParagraph"/>
        <w:numPr>
          <w:ilvl w:val="1"/>
          <w:numId w:val="13"/>
        </w:numPr>
        <w:rPr>
          <w:rFonts w:ascii="Times New Roman" w:hAnsi="Times New Roman" w:cs="Times New Roman"/>
        </w:rPr>
      </w:pPr>
      <w:r>
        <w:rPr>
          <w:rFonts w:ascii="Times New Roman" w:hAnsi="Times New Roman" w:cs="Times New Roman"/>
        </w:rPr>
        <w:t>Naive Bayes that places less weight on slides</w:t>
      </w:r>
    </w:p>
    <w:p w14:paraId="1C642821" w14:textId="52E9F36C" w:rsidR="00473E7A" w:rsidRDefault="00473E7A" w:rsidP="00473E7A">
      <w:pPr>
        <w:pStyle w:val="ListParagraph"/>
        <w:numPr>
          <w:ilvl w:val="0"/>
          <w:numId w:val="13"/>
        </w:numPr>
        <w:rPr>
          <w:rFonts w:ascii="Times New Roman" w:hAnsi="Times New Roman" w:cs="Times New Roman"/>
        </w:rPr>
      </w:pPr>
      <w:r>
        <w:rPr>
          <w:rFonts w:ascii="Times New Roman" w:hAnsi="Times New Roman" w:cs="Times New Roman"/>
        </w:rPr>
        <w:t xml:space="preserve">One reason why </w:t>
      </w:r>
      <w:proofErr w:type="gramStart"/>
      <w:r>
        <w:rPr>
          <w:rFonts w:ascii="Times New Roman" w:hAnsi="Times New Roman" w:cs="Times New Roman"/>
        </w:rPr>
        <w:t>prefer</w:t>
      </w:r>
      <w:proofErr w:type="gramEnd"/>
      <w:r>
        <w:rPr>
          <w:rFonts w:ascii="Times New Roman" w:hAnsi="Times New Roman" w:cs="Times New Roman"/>
        </w:rPr>
        <w:t xml:space="preserve"> </w:t>
      </w:r>
      <w:proofErr w:type="spellStart"/>
      <w:r>
        <w:rPr>
          <w:rFonts w:ascii="Times New Roman" w:hAnsi="Times New Roman" w:cs="Times New Roman"/>
        </w:rPr>
        <w:t>preprocessing</w:t>
      </w:r>
      <w:proofErr w:type="spellEnd"/>
      <w:r>
        <w:rPr>
          <w:rFonts w:ascii="Times New Roman" w:hAnsi="Times New Roman" w:cs="Times New Roman"/>
        </w:rPr>
        <w:t xml:space="preserve"> </w:t>
      </w:r>
    </w:p>
    <w:p w14:paraId="742C5BAF" w14:textId="7D6308A5" w:rsidR="00473E7A" w:rsidRDefault="00473E7A" w:rsidP="00473E7A">
      <w:pPr>
        <w:pStyle w:val="ListParagraph"/>
        <w:numPr>
          <w:ilvl w:val="1"/>
          <w:numId w:val="13"/>
        </w:numPr>
        <w:rPr>
          <w:rFonts w:ascii="Times New Roman" w:hAnsi="Times New Roman" w:cs="Times New Roman"/>
        </w:rPr>
      </w:pPr>
      <w:r>
        <w:rPr>
          <w:rFonts w:ascii="Times New Roman" w:hAnsi="Times New Roman" w:cs="Times New Roman"/>
        </w:rPr>
        <w:t xml:space="preserve">Don’t want first slide of all modules to have less weight, just want first slide of that module </w:t>
      </w:r>
    </w:p>
    <w:p w14:paraId="5B4FA451" w14:textId="18A93C1C" w:rsidR="00473E7A" w:rsidRDefault="00473E7A" w:rsidP="00473E7A">
      <w:pPr>
        <w:pStyle w:val="ListParagraph"/>
        <w:numPr>
          <w:ilvl w:val="1"/>
          <w:numId w:val="13"/>
        </w:numPr>
        <w:rPr>
          <w:rFonts w:ascii="Times New Roman" w:hAnsi="Times New Roman" w:cs="Times New Roman"/>
        </w:rPr>
      </w:pPr>
      <w:r>
        <w:rPr>
          <w:rFonts w:ascii="Times New Roman" w:hAnsi="Times New Roman" w:cs="Times New Roman"/>
        </w:rPr>
        <w:t>Two steps to the process</w:t>
      </w:r>
    </w:p>
    <w:p w14:paraId="45D4020E" w14:textId="408F933E" w:rsidR="00473E7A" w:rsidRDefault="00473E7A" w:rsidP="00473E7A">
      <w:pPr>
        <w:pStyle w:val="ListParagraph"/>
        <w:numPr>
          <w:ilvl w:val="2"/>
          <w:numId w:val="13"/>
        </w:numPr>
        <w:rPr>
          <w:rFonts w:ascii="Times New Roman" w:hAnsi="Times New Roman" w:cs="Times New Roman"/>
        </w:rPr>
      </w:pPr>
      <w:r>
        <w:rPr>
          <w:rFonts w:ascii="Times New Roman" w:hAnsi="Times New Roman" w:cs="Times New Roman"/>
        </w:rPr>
        <w:t>For a module, what are the important slides to consider. Chuck away any slide for which only a small fraction of people took part in that – and relate that back to context e.g. narrative slide</w:t>
      </w:r>
    </w:p>
    <w:p w14:paraId="5F1093D4" w14:textId="67CC53D2" w:rsidR="00473E7A" w:rsidRDefault="00473E7A" w:rsidP="00473E7A">
      <w:pPr>
        <w:pStyle w:val="ListParagraph"/>
        <w:numPr>
          <w:ilvl w:val="2"/>
          <w:numId w:val="13"/>
        </w:numPr>
        <w:rPr>
          <w:rFonts w:ascii="Times New Roman" w:hAnsi="Times New Roman" w:cs="Times New Roman"/>
        </w:rPr>
      </w:pPr>
      <w:proofErr w:type="gramStart"/>
      <w:r>
        <w:rPr>
          <w:rFonts w:ascii="Times New Roman" w:hAnsi="Times New Roman" w:cs="Times New Roman"/>
        </w:rPr>
        <w:t>This is why</w:t>
      </w:r>
      <w:proofErr w:type="gramEnd"/>
      <w:r>
        <w:rPr>
          <w:rFonts w:ascii="Times New Roman" w:hAnsi="Times New Roman" w:cs="Times New Roman"/>
        </w:rPr>
        <w:t xml:space="preserve"> we do a per module prediction task (then we might do a global task). </w:t>
      </w:r>
    </w:p>
    <w:p w14:paraId="24B898C0" w14:textId="6ED3EBB2" w:rsidR="00473E7A" w:rsidRDefault="00473E7A" w:rsidP="00473E7A">
      <w:pPr>
        <w:pStyle w:val="ListParagraph"/>
        <w:numPr>
          <w:ilvl w:val="2"/>
          <w:numId w:val="13"/>
        </w:numPr>
        <w:rPr>
          <w:rFonts w:ascii="Times New Roman" w:hAnsi="Times New Roman" w:cs="Times New Roman"/>
          <w:b/>
          <w:bCs/>
          <w:highlight w:val="yellow"/>
        </w:rPr>
      </w:pPr>
      <w:r w:rsidRPr="00473E7A">
        <w:rPr>
          <w:rFonts w:ascii="Times New Roman" w:hAnsi="Times New Roman" w:cs="Times New Roman"/>
          <w:b/>
          <w:bCs/>
          <w:highlight w:val="yellow"/>
        </w:rPr>
        <w:t xml:space="preserve">AIES CONFERENCE – DEADLINE IN OCTOBER – TRY TO SUBMIT A PAPER </w:t>
      </w:r>
    </w:p>
    <w:p w14:paraId="53060486" w14:textId="62DE7EA6" w:rsidR="00473E7A" w:rsidRDefault="00473E7A" w:rsidP="00473E7A">
      <w:pPr>
        <w:pStyle w:val="ListParagraph"/>
        <w:numPr>
          <w:ilvl w:val="2"/>
          <w:numId w:val="13"/>
        </w:numPr>
        <w:rPr>
          <w:rFonts w:ascii="Times New Roman" w:hAnsi="Times New Roman" w:cs="Times New Roman"/>
          <w:b/>
          <w:bCs/>
          <w:highlight w:val="yellow"/>
        </w:rPr>
      </w:pPr>
      <w:r>
        <w:rPr>
          <w:rFonts w:ascii="Times New Roman" w:hAnsi="Times New Roman" w:cs="Times New Roman"/>
          <w:b/>
          <w:bCs/>
          <w:highlight w:val="yellow"/>
        </w:rPr>
        <w:t xml:space="preserve">DO IT BY EMAIL NEXT WEEK – </w:t>
      </w:r>
    </w:p>
    <w:p w14:paraId="0077CA19" w14:textId="7296CB88" w:rsidR="00473E7A" w:rsidRPr="00473E7A" w:rsidRDefault="00473E7A" w:rsidP="00473E7A">
      <w:pPr>
        <w:pStyle w:val="ListParagraph"/>
        <w:numPr>
          <w:ilvl w:val="2"/>
          <w:numId w:val="13"/>
        </w:numPr>
        <w:rPr>
          <w:rFonts w:ascii="Times New Roman" w:hAnsi="Times New Roman" w:cs="Times New Roman"/>
          <w:b/>
          <w:bCs/>
          <w:highlight w:val="yellow"/>
        </w:rPr>
      </w:pPr>
      <w:r>
        <w:rPr>
          <w:rFonts w:ascii="Times New Roman" w:hAnsi="Times New Roman" w:cs="Times New Roman"/>
          <w:b/>
          <w:bCs/>
          <w:highlight w:val="yellow"/>
        </w:rPr>
        <w:t>MAKE NOTES AVAILABLE</w:t>
      </w:r>
    </w:p>
    <w:p w14:paraId="20244A2E" w14:textId="77777777" w:rsidR="00473E7A" w:rsidRPr="00473E7A" w:rsidRDefault="00473E7A" w:rsidP="00473E7A">
      <w:pPr>
        <w:rPr>
          <w:rFonts w:ascii="Times New Roman" w:hAnsi="Times New Roman" w:cs="Times New Roman"/>
        </w:rPr>
      </w:pPr>
    </w:p>
    <w:p w14:paraId="657BE0FB" w14:textId="19B7A601" w:rsidR="00672CB9" w:rsidRPr="00CC68E0" w:rsidRDefault="00672CB9" w:rsidP="00672CB9">
      <w:pPr>
        <w:jc w:val="center"/>
        <w:rPr>
          <w:rFonts w:ascii="Times New Roman" w:hAnsi="Times New Roman" w:cs="Times New Roman"/>
        </w:rPr>
      </w:pPr>
      <w:r w:rsidRPr="00CC68E0">
        <w:rPr>
          <w:rFonts w:ascii="Times New Roman" w:hAnsi="Times New Roman" w:cs="Times New Roman"/>
          <w:noProof/>
        </w:rPr>
        <w:drawing>
          <wp:inline distT="0" distB="0" distL="0" distR="0" wp14:anchorId="798A743E" wp14:editId="3FBA6A95">
            <wp:extent cx="3209925" cy="2394108"/>
            <wp:effectExtent l="19050" t="19050" r="9525"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0882" cy="2394822"/>
                    </a:xfrm>
                    <a:prstGeom prst="rect">
                      <a:avLst/>
                    </a:prstGeom>
                    <a:ln>
                      <a:solidFill>
                        <a:schemeClr val="tx1"/>
                      </a:solidFill>
                    </a:ln>
                  </pic:spPr>
                </pic:pic>
              </a:graphicData>
            </a:graphic>
          </wp:inline>
        </w:drawing>
      </w:r>
    </w:p>
    <w:p w14:paraId="3568316E" w14:textId="0132E555" w:rsidR="00672CB9" w:rsidRPr="00CC68E0" w:rsidRDefault="00672CB9" w:rsidP="00672CB9">
      <w:pPr>
        <w:jc w:val="center"/>
        <w:rPr>
          <w:rFonts w:ascii="Times New Roman" w:hAnsi="Times New Roman" w:cs="Times New Roman"/>
        </w:rPr>
      </w:pPr>
    </w:p>
    <w:p w14:paraId="189498F7" w14:textId="703E653E" w:rsidR="00672CB9" w:rsidRPr="00CC68E0" w:rsidRDefault="00672CB9" w:rsidP="00672CB9">
      <w:pPr>
        <w:jc w:val="center"/>
        <w:rPr>
          <w:rFonts w:ascii="Times New Roman" w:hAnsi="Times New Roman" w:cs="Times New Roman"/>
        </w:rPr>
      </w:pPr>
      <w:r w:rsidRPr="00CC68E0">
        <w:rPr>
          <w:rFonts w:ascii="Times New Roman" w:hAnsi="Times New Roman" w:cs="Times New Roman"/>
          <w:noProof/>
        </w:rPr>
        <w:drawing>
          <wp:inline distT="0" distB="0" distL="0" distR="0" wp14:anchorId="197D535D" wp14:editId="11F49D2C">
            <wp:extent cx="5731510" cy="1868170"/>
            <wp:effectExtent l="19050" t="19050" r="2159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68170"/>
                    </a:xfrm>
                    <a:prstGeom prst="rect">
                      <a:avLst/>
                    </a:prstGeom>
                    <a:ln>
                      <a:solidFill>
                        <a:schemeClr val="tx1"/>
                      </a:solidFill>
                    </a:ln>
                  </pic:spPr>
                </pic:pic>
              </a:graphicData>
            </a:graphic>
          </wp:inline>
        </w:drawing>
      </w:r>
    </w:p>
    <w:p w14:paraId="24BEE792" w14:textId="4B5DF9B2" w:rsidR="00672CB9" w:rsidRPr="00CC68E0" w:rsidRDefault="00672CB9" w:rsidP="00672CB9">
      <w:pPr>
        <w:jc w:val="center"/>
        <w:rPr>
          <w:rFonts w:ascii="Times New Roman" w:hAnsi="Times New Roman" w:cs="Times New Roman"/>
        </w:rPr>
      </w:pPr>
    </w:p>
    <w:p w14:paraId="6F40F91A" w14:textId="77777777" w:rsidR="00672CB9" w:rsidRPr="00CC68E0" w:rsidRDefault="00672CB9" w:rsidP="00672CB9">
      <w:pPr>
        <w:jc w:val="center"/>
        <w:rPr>
          <w:rFonts w:ascii="Times New Roman" w:hAnsi="Times New Roman" w:cs="Times New Roman"/>
        </w:rPr>
      </w:pPr>
    </w:p>
    <w:p w14:paraId="3AEB568B" w14:textId="5F7964ED" w:rsidR="00672CB9" w:rsidRPr="00CC68E0" w:rsidRDefault="00672CB9" w:rsidP="00672CB9">
      <w:pPr>
        <w:jc w:val="center"/>
        <w:rPr>
          <w:rFonts w:ascii="Times New Roman" w:hAnsi="Times New Roman" w:cs="Times New Roman"/>
        </w:rPr>
      </w:pPr>
      <w:r w:rsidRPr="00CC68E0">
        <w:rPr>
          <w:rFonts w:ascii="Times New Roman" w:hAnsi="Times New Roman" w:cs="Times New Roman"/>
          <w:noProof/>
        </w:rPr>
        <w:drawing>
          <wp:inline distT="0" distB="0" distL="0" distR="0" wp14:anchorId="33838F7C" wp14:editId="65D83AD3">
            <wp:extent cx="3562350" cy="2751360"/>
            <wp:effectExtent l="19050" t="19050" r="1905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6494" cy="2754561"/>
                    </a:xfrm>
                    <a:prstGeom prst="rect">
                      <a:avLst/>
                    </a:prstGeom>
                    <a:ln>
                      <a:solidFill>
                        <a:schemeClr val="tx1"/>
                      </a:solidFill>
                    </a:ln>
                  </pic:spPr>
                </pic:pic>
              </a:graphicData>
            </a:graphic>
          </wp:inline>
        </w:drawing>
      </w:r>
    </w:p>
    <w:p w14:paraId="4F21BF33" w14:textId="4B188786" w:rsidR="00672CB9" w:rsidRPr="00CC68E0" w:rsidRDefault="00672CB9" w:rsidP="00672CB9">
      <w:pPr>
        <w:jc w:val="center"/>
        <w:rPr>
          <w:rFonts w:ascii="Times New Roman" w:hAnsi="Times New Roman" w:cs="Times New Roman"/>
        </w:rPr>
      </w:pPr>
      <w:r w:rsidRPr="00CC68E0">
        <w:rPr>
          <w:rFonts w:ascii="Times New Roman" w:hAnsi="Times New Roman" w:cs="Times New Roman"/>
          <w:noProof/>
        </w:rPr>
        <w:drawing>
          <wp:inline distT="0" distB="0" distL="0" distR="0" wp14:anchorId="153CCEC6" wp14:editId="7646D791">
            <wp:extent cx="5731510" cy="1946275"/>
            <wp:effectExtent l="19050" t="19050" r="21590" b="15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946275"/>
                    </a:xfrm>
                    <a:prstGeom prst="rect">
                      <a:avLst/>
                    </a:prstGeom>
                    <a:ln>
                      <a:solidFill>
                        <a:schemeClr val="tx1"/>
                      </a:solidFill>
                    </a:ln>
                  </pic:spPr>
                </pic:pic>
              </a:graphicData>
            </a:graphic>
          </wp:inline>
        </w:drawing>
      </w:r>
    </w:p>
    <w:p w14:paraId="0713F7E0" w14:textId="4A550550" w:rsidR="00672CB9" w:rsidRPr="00CC68E0" w:rsidRDefault="00672CB9" w:rsidP="00672CB9">
      <w:pPr>
        <w:jc w:val="center"/>
        <w:rPr>
          <w:rFonts w:ascii="Times New Roman" w:hAnsi="Times New Roman" w:cs="Times New Roman"/>
        </w:rPr>
      </w:pPr>
    </w:p>
    <w:p w14:paraId="3AB9A0EF" w14:textId="77777777" w:rsidR="00672CB9" w:rsidRPr="00CC68E0" w:rsidRDefault="00672CB9" w:rsidP="00672CB9">
      <w:pPr>
        <w:jc w:val="center"/>
        <w:rPr>
          <w:rFonts w:ascii="Times New Roman" w:hAnsi="Times New Roman" w:cs="Times New Roman"/>
        </w:rPr>
      </w:pPr>
    </w:p>
    <w:p w14:paraId="0A2D457F" w14:textId="7DD404E0" w:rsidR="00672CB9" w:rsidRPr="00CC68E0" w:rsidRDefault="00672CB9" w:rsidP="00672CB9">
      <w:pPr>
        <w:jc w:val="center"/>
        <w:rPr>
          <w:rFonts w:ascii="Times New Roman" w:hAnsi="Times New Roman" w:cs="Times New Roman"/>
        </w:rPr>
      </w:pPr>
      <w:r w:rsidRPr="00CC68E0">
        <w:rPr>
          <w:rFonts w:ascii="Times New Roman" w:hAnsi="Times New Roman" w:cs="Times New Roman"/>
          <w:noProof/>
        </w:rPr>
        <w:lastRenderedPageBreak/>
        <w:drawing>
          <wp:inline distT="0" distB="0" distL="0" distR="0" wp14:anchorId="26168076" wp14:editId="32C1BEE7">
            <wp:extent cx="5430008" cy="4315427"/>
            <wp:effectExtent l="19050" t="19050" r="1841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0008" cy="4315427"/>
                    </a:xfrm>
                    <a:prstGeom prst="rect">
                      <a:avLst/>
                    </a:prstGeom>
                    <a:ln>
                      <a:solidFill>
                        <a:schemeClr val="tx1"/>
                      </a:solidFill>
                    </a:ln>
                  </pic:spPr>
                </pic:pic>
              </a:graphicData>
            </a:graphic>
          </wp:inline>
        </w:drawing>
      </w:r>
    </w:p>
    <w:p w14:paraId="49CC08B9" w14:textId="1A827D44" w:rsidR="00672CB9" w:rsidRPr="00CC68E0" w:rsidRDefault="00672CB9" w:rsidP="00672CB9">
      <w:pPr>
        <w:jc w:val="center"/>
        <w:rPr>
          <w:rFonts w:ascii="Times New Roman" w:hAnsi="Times New Roman" w:cs="Times New Roman"/>
        </w:rPr>
      </w:pPr>
      <w:r w:rsidRPr="00CC68E0">
        <w:rPr>
          <w:rFonts w:ascii="Times New Roman" w:hAnsi="Times New Roman" w:cs="Times New Roman"/>
          <w:noProof/>
        </w:rPr>
        <w:drawing>
          <wp:inline distT="0" distB="0" distL="0" distR="0" wp14:anchorId="2D8CD919" wp14:editId="292C130B">
            <wp:extent cx="5731510" cy="1918970"/>
            <wp:effectExtent l="19050" t="19050" r="21590" b="241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918970"/>
                    </a:xfrm>
                    <a:prstGeom prst="rect">
                      <a:avLst/>
                    </a:prstGeom>
                    <a:ln>
                      <a:solidFill>
                        <a:schemeClr val="tx1"/>
                      </a:solidFill>
                    </a:ln>
                  </pic:spPr>
                </pic:pic>
              </a:graphicData>
            </a:graphic>
          </wp:inline>
        </w:drawing>
      </w:r>
    </w:p>
    <w:p w14:paraId="1B0C6C20" w14:textId="4D21E2E2" w:rsidR="00672CB9" w:rsidRPr="00CC68E0" w:rsidRDefault="00672CB9" w:rsidP="00672CB9">
      <w:pPr>
        <w:jc w:val="center"/>
        <w:rPr>
          <w:rFonts w:ascii="Times New Roman" w:hAnsi="Times New Roman" w:cs="Times New Roman"/>
        </w:rPr>
      </w:pPr>
      <w:r w:rsidRPr="00CC68E0">
        <w:rPr>
          <w:rFonts w:ascii="Times New Roman" w:hAnsi="Times New Roman" w:cs="Times New Roman"/>
          <w:noProof/>
        </w:rPr>
        <w:lastRenderedPageBreak/>
        <w:drawing>
          <wp:inline distT="0" distB="0" distL="0" distR="0" wp14:anchorId="5C98F52E" wp14:editId="1DD674FB">
            <wp:extent cx="5525271" cy="4324954"/>
            <wp:effectExtent l="19050" t="19050" r="1841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25271" cy="4324954"/>
                    </a:xfrm>
                    <a:prstGeom prst="rect">
                      <a:avLst/>
                    </a:prstGeom>
                    <a:ln>
                      <a:solidFill>
                        <a:schemeClr val="tx1"/>
                      </a:solidFill>
                    </a:ln>
                  </pic:spPr>
                </pic:pic>
              </a:graphicData>
            </a:graphic>
          </wp:inline>
        </w:drawing>
      </w:r>
    </w:p>
    <w:p w14:paraId="2809D996" w14:textId="0CC88D59" w:rsidR="00672CB9" w:rsidRPr="00CC68E0" w:rsidRDefault="00672CB9" w:rsidP="00672CB9">
      <w:pPr>
        <w:jc w:val="center"/>
        <w:rPr>
          <w:rFonts w:ascii="Times New Roman" w:hAnsi="Times New Roman" w:cs="Times New Roman"/>
        </w:rPr>
      </w:pPr>
      <w:r w:rsidRPr="00CC68E0">
        <w:rPr>
          <w:rFonts w:ascii="Times New Roman" w:hAnsi="Times New Roman" w:cs="Times New Roman"/>
          <w:noProof/>
        </w:rPr>
        <w:drawing>
          <wp:inline distT="0" distB="0" distL="0" distR="0" wp14:anchorId="079D5134" wp14:editId="3940FA21">
            <wp:extent cx="5649113" cy="4305901"/>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49113" cy="4305901"/>
                    </a:xfrm>
                    <a:prstGeom prst="rect">
                      <a:avLst/>
                    </a:prstGeom>
                  </pic:spPr>
                </pic:pic>
              </a:graphicData>
            </a:graphic>
          </wp:inline>
        </w:drawing>
      </w:r>
    </w:p>
    <w:p w14:paraId="04E33C25" w14:textId="0B2C2CBC" w:rsidR="00672CB9" w:rsidRPr="00CC68E0" w:rsidRDefault="00FF4307" w:rsidP="00672CB9">
      <w:pPr>
        <w:jc w:val="center"/>
        <w:rPr>
          <w:rFonts w:ascii="Times New Roman" w:hAnsi="Times New Roman" w:cs="Times New Roman"/>
        </w:rPr>
      </w:pPr>
      <w:r w:rsidRPr="00CC68E0">
        <w:rPr>
          <w:rFonts w:ascii="Times New Roman" w:hAnsi="Times New Roman" w:cs="Times New Roman"/>
          <w:noProof/>
        </w:rPr>
        <w:lastRenderedPageBreak/>
        <w:drawing>
          <wp:inline distT="0" distB="0" distL="0" distR="0" wp14:anchorId="38BCE3CA" wp14:editId="1FEA69D5">
            <wp:extent cx="5731510" cy="2307590"/>
            <wp:effectExtent l="19050" t="19050" r="21590" b="165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307590"/>
                    </a:xfrm>
                    <a:prstGeom prst="rect">
                      <a:avLst/>
                    </a:prstGeom>
                    <a:ln>
                      <a:solidFill>
                        <a:schemeClr val="tx1"/>
                      </a:solidFill>
                    </a:ln>
                  </pic:spPr>
                </pic:pic>
              </a:graphicData>
            </a:graphic>
          </wp:inline>
        </w:drawing>
      </w:r>
    </w:p>
    <w:sectPr w:rsidR="00672CB9" w:rsidRPr="00CC6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8232B"/>
    <w:multiLevelType w:val="hybridMultilevel"/>
    <w:tmpl w:val="3D44E314"/>
    <w:lvl w:ilvl="0" w:tplc="5A8E5F88">
      <w:numFmt w:val="bullet"/>
      <w:lvlText w:val="-"/>
      <w:lvlJc w:val="left"/>
      <w:pPr>
        <w:ind w:left="720" w:hanging="360"/>
      </w:pPr>
      <w:rPr>
        <w:rFonts w:ascii="Times New Roman" w:eastAsiaTheme="minorHAnsi"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E74E7A"/>
    <w:multiLevelType w:val="hybridMultilevel"/>
    <w:tmpl w:val="AC8262A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D9F5FB2"/>
    <w:multiLevelType w:val="hybridMultilevel"/>
    <w:tmpl w:val="0C3489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9314BC7"/>
    <w:multiLevelType w:val="hybridMultilevel"/>
    <w:tmpl w:val="8A903A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2FA2353"/>
    <w:multiLevelType w:val="hybridMultilevel"/>
    <w:tmpl w:val="346C7C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E7931F8"/>
    <w:multiLevelType w:val="hybridMultilevel"/>
    <w:tmpl w:val="708883A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6B17FD0"/>
    <w:multiLevelType w:val="hybridMultilevel"/>
    <w:tmpl w:val="68CCF7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72B30A1"/>
    <w:multiLevelType w:val="hybridMultilevel"/>
    <w:tmpl w:val="87F07D6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6DE24CC1"/>
    <w:multiLevelType w:val="hybridMultilevel"/>
    <w:tmpl w:val="B24CA7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4400AE0"/>
    <w:multiLevelType w:val="hybridMultilevel"/>
    <w:tmpl w:val="D076D7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88F474F"/>
    <w:multiLevelType w:val="hybridMultilevel"/>
    <w:tmpl w:val="350EB4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8C03DDB"/>
    <w:multiLevelType w:val="hybridMultilevel"/>
    <w:tmpl w:val="921A7E0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9E16F56"/>
    <w:multiLevelType w:val="hybridMultilevel"/>
    <w:tmpl w:val="059EB7A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7"/>
  </w:num>
  <w:num w:numId="3">
    <w:abstractNumId w:val="10"/>
  </w:num>
  <w:num w:numId="4">
    <w:abstractNumId w:val="9"/>
  </w:num>
  <w:num w:numId="5">
    <w:abstractNumId w:val="4"/>
  </w:num>
  <w:num w:numId="6">
    <w:abstractNumId w:val="6"/>
  </w:num>
  <w:num w:numId="7">
    <w:abstractNumId w:val="3"/>
  </w:num>
  <w:num w:numId="8">
    <w:abstractNumId w:val="2"/>
  </w:num>
  <w:num w:numId="9">
    <w:abstractNumId w:val="8"/>
  </w:num>
  <w:num w:numId="10">
    <w:abstractNumId w:val="1"/>
  </w:num>
  <w:num w:numId="11">
    <w:abstractNumId w:val="1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CB9"/>
    <w:rsid w:val="000439AC"/>
    <w:rsid w:val="00056F59"/>
    <w:rsid w:val="00136234"/>
    <w:rsid w:val="001453F5"/>
    <w:rsid w:val="00266226"/>
    <w:rsid w:val="002B3344"/>
    <w:rsid w:val="002C6812"/>
    <w:rsid w:val="002D24AA"/>
    <w:rsid w:val="00347BB6"/>
    <w:rsid w:val="004030AD"/>
    <w:rsid w:val="00445801"/>
    <w:rsid w:val="00455A00"/>
    <w:rsid w:val="00473E7A"/>
    <w:rsid w:val="004813D8"/>
    <w:rsid w:val="00565786"/>
    <w:rsid w:val="00612BB2"/>
    <w:rsid w:val="0066587E"/>
    <w:rsid w:val="0067204C"/>
    <w:rsid w:val="00672CB9"/>
    <w:rsid w:val="0069559F"/>
    <w:rsid w:val="006F227B"/>
    <w:rsid w:val="0077268D"/>
    <w:rsid w:val="00796077"/>
    <w:rsid w:val="00826117"/>
    <w:rsid w:val="00916BA1"/>
    <w:rsid w:val="0093654D"/>
    <w:rsid w:val="009A1E1D"/>
    <w:rsid w:val="00A54EC0"/>
    <w:rsid w:val="00A7560A"/>
    <w:rsid w:val="00A80276"/>
    <w:rsid w:val="00A90028"/>
    <w:rsid w:val="00A954CF"/>
    <w:rsid w:val="00AD246D"/>
    <w:rsid w:val="00B01687"/>
    <w:rsid w:val="00B8155F"/>
    <w:rsid w:val="00BC7A13"/>
    <w:rsid w:val="00C01FE9"/>
    <w:rsid w:val="00C31027"/>
    <w:rsid w:val="00C7249E"/>
    <w:rsid w:val="00CA58C7"/>
    <w:rsid w:val="00CC68E0"/>
    <w:rsid w:val="00D70ADA"/>
    <w:rsid w:val="00D92DF8"/>
    <w:rsid w:val="00E061D2"/>
    <w:rsid w:val="00E155DC"/>
    <w:rsid w:val="00E31BB0"/>
    <w:rsid w:val="00F77892"/>
    <w:rsid w:val="00FB67B4"/>
    <w:rsid w:val="00FF43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B1B34"/>
  <w15:chartTrackingRefBased/>
  <w15:docId w15:val="{4442959D-48B4-45B4-BBC1-1C6C20D2C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6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CB9"/>
    <w:pPr>
      <w:ind w:left="720"/>
      <w:contextualSpacing/>
    </w:pPr>
  </w:style>
  <w:style w:type="character" w:customStyle="1" w:styleId="Heading1Char">
    <w:name w:val="Heading 1 Char"/>
    <w:basedOn w:val="DefaultParagraphFont"/>
    <w:link w:val="Heading1"/>
    <w:uiPriority w:val="9"/>
    <w:rsid w:val="00B0168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F227B"/>
    <w:rPr>
      <w:color w:val="0563C1" w:themeColor="hyperlink"/>
      <w:u w:val="single"/>
    </w:rPr>
  </w:style>
  <w:style w:type="character" w:styleId="UnresolvedMention">
    <w:name w:val="Unresolved Mention"/>
    <w:basedOn w:val="DefaultParagraphFont"/>
    <w:uiPriority w:val="99"/>
    <w:semiHidden/>
    <w:unhideWhenUsed/>
    <w:rsid w:val="006F22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678189">
      <w:bodyDiv w:val="1"/>
      <w:marLeft w:val="0"/>
      <w:marRight w:val="0"/>
      <w:marTop w:val="0"/>
      <w:marBottom w:val="0"/>
      <w:divBdr>
        <w:top w:val="none" w:sz="0" w:space="0" w:color="auto"/>
        <w:left w:val="none" w:sz="0" w:space="0" w:color="auto"/>
        <w:bottom w:val="none" w:sz="0" w:space="0" w:color="auto"/>
        <w:right w:val="none" w:sz="0" w:space="0" w:color="auto"/>
      </w:divBdr>
      <w:divsChild>
        <w:div w:id="1282690212">
          <w:marLeft w:val="0"/>
          <w:marRight w:val="0"/>
          <w:marTop w:val="0"/>
          <w:marBottom w:val="0"/>
          <w:divBdr>
            <w:top w:val="none" w:sz="0" w:space="0" w:color="auto"/>
            <w:left w:val="none" w:sz="0" w:space="0" w:color="auto"/>
            <w:bottom w:val="none" w:sz="0" w:space="0" w:color="auto"/>
            <w:right w:val="none" w:sz="0" w:space="0" w:color="auto"/>
          </w:divBdr>
          <w:divsChild>
            <w:div w:id="10052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diagramQuickStyle" Target="diagrams/quickStyle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1.png"/><Relationship Id="rId5" Type="http://schemas.openxmlformats.org/officeDocument/2006/relationships/diagramData" Target="diagrams/data1.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peterroelants.github.io/posts/rnn-implementation-part02/" TargetMode="Externa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4.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5E807A8-25F8-4B80-993F-C44C4139630F}" type="doc">
      <dgm:prSet loTypeId="urn:microsoft.com/office/officeart/2005/8/layout/process1" loCatId="process" qsTypeId="urn:microsoft.com/office/officeart/2005/8/quickstyle/simple1" qsCatId="simple" csTypeId="urn:microsoft.com/office/officeart/2005/8/colors/accent1_2" csCatId="accent1" phldr="1"/>
      <dgm:spPr/>
    </dgm:pt>
    <dgm:pt modelId="{7FC15288-5A6F-4F5E-8DA1-E45B75E519F2}">
      <dgm:prSet phldrT="[Text]"/>
      <dgm:spPr/>
      <dgm:t>
        <a:bodyPr/>
        <a:lstStyle/>
        <a:p>
          <a:r>
            <a:rPr lang="en-AU"/>
            <a:t>Data cleaning and extraction</a:t>
          </a:r>
        </a:p>
      </dgm:t>
    </dgm:pt>
    <dgm:pt modelId="{B7A3B163-C399-4E2D-B119-785D2B6BFEA5}" type="parTrans" cxnId="{C3217D9D-0E51-47F3-9DC1-71751981BF02}">
      <dgm:prSet/>
      <dgm:spPr/>
      <dgm:t>
        <a:bodyPr/>
        <a:lstStyle/>
        <a:p>
          <a:endParaRPr lang="en-AU"/>
        </a:p>
      </dgm:t>
    </dgm:pt>
    <dgm:pt modelId="{B46CA5E0-CB73-4CD6-A01C-7241BF4A9B3F}" type="sibTrans" cxnId="{C3217D9D-0E51-47F3-9DC1-71751981BF02}">
      <dgm:prSet/>
      <dgm:spPr/>
      <dgm:t>
        <a:bodyPr/>
        <a:lstStyle/>
        <a:p>
          <a:endParaRPr lang="en-AU"/>
        </a:p>
      </dgm:t>
    </dgm:pt>
    <dgm:pt modelId="{CB75666D-E1F0-427C-ABDD-0DC76599D170}">
      <dgm:prSet phldrT="[Text]"/>
      <dgm:spPr/>
      <dgm:t>
        <a:bodyPr/>
        <a:lstStyle/>
        <a:p>
          <a:r>
            <a:rPr lang="en-AU"/>
            <a:t>Data transformation </a:t>
          </a:r>
        </a:p>
      </dgm:t>
    </dgm:pt>
    <dgm:pt modelId="{CE8433A6-91E3-4CAA-9BCC-4B8794A55FA3}" type="parTrans" cxnId="{DBA93A8B-4112-45F0-979C-96237EFE7BB2}">
      <dgm:prSet/>
      <dgm:spPr/>
      <dgm:t>
        <a:bodyPr/>
        <a:lstStyle/>
        <a:p>
          <a:endParaRPr lang="en-AU"/>
        </a:p>
      </dgm:t>
    </dgm:pt>
    <dgm:pt modelId="{CEE36D0E-6442-4611-91E2-F5B575B9E966}" type="sibTrans" cxnId="{DBA93A8B-4112-45F0-979C-96237EFE7BB2}">
      <dgm:prSet/>
      <dgm:spPr/>
      <dgm:t>
        <a:bodyPr/>
        <a:lstStyle/>
        <a:p>
          <a:endParaRPr lang="en-AU"/>
        </a:p>
      </dgm:t>
    </dgm:pt>
    <dgm:pt modelId="{B75849C2-5747-44B7-AA1D-FDF3C4F4BC33}">
      <dgm:prSet phldrT="[Text]"/>
      <dgm:spPr/>
      <dgm:t>
        <a:bodyPr/>
        <a:lstStyle/>
        <a:p>
          <a:r>
            <a:rPr lang="en-AU"/>
            <a:t>Feature extraction</a:t>
          </a:r>
        </a:p>
      </dgm:t>
    </dgm:pt>
    <dgm:pt modelId="{CD4DA877-F598-4AD1-B177-BD7E17443292}" type="parTrans" cxnId="{90B63903-FDF9-43D0-829D-5E54D567008D}">
      <dgm:prSet/>
      <dgm:spPr/>
      <dgm:t>
        <a:bodyPr/>
        <a:lstStyle/>
        <a:p>
          <a:endParaRPr lang="en-AU"/>
        </a:p>
      </dgm:t>
    </dgm:pt>
    <dgm:pt modelId="{639D9B58-18C0-416A-A384-334548F3C95A}" type="sibTrans" cxnId="{90B63903-FDF9-43D0-829D-5E54D567008D}">
      <dgm:prSet/>
      <dgm:spPr/>
      <dgm:t>
        <a:bodyPr/>
        <a:lstStyle/>
        <a:p>
          <a:endParaRPr lang="en-AU"/>
        </a:p>
      </dgm:t>
    </dgm:pt>
    <dgm:pt modelId="{7786181B-AD2C-4D65-A9BF-8C8288381DDC}">
      <dgm:prSet phldrT="[Text]"/>
      <dgm:spPr/>
      <dgm:t>
        <a:bodyPr/>
        <a:lstStyle/>
        <a:p>
          <a:r>
            <a:rPr lang="en-AU"/>
            <a:t>Prediction</a:t>
          </a:r>
        </a:p>
      </dgm:t>
    </dgm:pt>
    <dgm:pt modelId="{9805151C-AC0A-4653-BA62-AD723453D302}" type="parTrans" cxnId="{49FB25A6-6A37-4749-B3C0-7B9E3ADB1059}">
      <dgm:prSet/>
      <dgm:spPr/>
      <dgm:t>
        <a:bodyPr/>
        <a:lstStyle/>
        <a:p>
          <a:endParaRPr lang="en-AU"/>
        </a:p>
      </dgm:t>
    </dgm:pt>
    <dgm:pt modelId="{4D3B87C4-23EC-4526-9ACF-90E23E1F55EF}" type="sibTrans" cxnId="{49FB25A6-6A37-4749-B3C0-7B9E3ADB1059}">
      <dgm:prSet/>
      <dgm:spPr/>
      <dgm:t>
        <a:bodyPr/>
        <a:lstStyle/>
        <a:p>
          <a:endParaRPr lang="en-AU"/>
        </a:p>
      </dgm:t>
    </dgm:pt>
    <dgm:pt modelId="{AAFE761D-9728-4D4F-B9B1-605B5FD72494}">
      <dgm:prSet phldrT="[Text]"/>
      <dgm:spPr/>
      <dgm:t>
        <a:bodyPr/>
        <a:lstStyle/>
        <a:p>
          <a:r>
            <a:rPr lang="en-AU"/>
            <a:t>Evaluation and comparison</a:t>
          </a:r>
        </a:p>
      </dgm:t>
    </dgm:pt>
    <dgm:pt modelId="{61402079-F0C3-4A93-9B99-D1D1CB1F0751}" type="parTrans" cxnId="{D221DFAD-D414-467A-B70A-C840442059E7}">
      <dgm:prSet/>
      <dgm:spPr/>
      <dgm:t>
        <a:bodyPr/>
        <a:lstStyle/>
        <a:p>
          <a:endParaRPr lang="en-AU"/>
        </a:p>
      </dgm:t>
    </dgm:pt>
    <dgm:pt modelId="{526C5184-C390-4E09-9A22-5F0D06245571}" type="sibTrans" cxnId="{D221DFAD-D414-467A-B70A-C840442059E7}">
      <dgm:prSet/>
      <dgm:spPr/>
      <dgm:t>
        <a:bodyPr/>
        <a:lstStyle/>
        <a:p>
          <a:endParaRPr lang="en-AU"/>
        </a:p>
      </dgm:t>
    </dgm:pt>
    <dgm:pt modelId="{AB8DA4A8-29C8-4161-9069-5235E85C058E}" type="pres">
      <dgm:prSet presAssocID="{D5E807A8-25F8-4B80-993F-C44C4139630F}" presName="Name0" presStyleCnt="0">
        <dgm:presLayoutVars>
          <dgm:dir/>
          <dgm:resizeHandles val="exact"/>
        </dgm:presLayoutVars>
      </dgm:prSet>
      <dgm:spPr/>
    </dgm:pt>
    <dgm:pt modelId="{FE0E4BE7-4319-4A57-AB22-80851BD7B422}" type="pres">
      <dgm:prSet presAssocID="{7FC15288-5A6F-4F5E-8DA1-E45B75E519F2}" presName="node" presStyleLbl="node1" presStyleIdx="0" presStyleCnt="5">
        <dgm:presLayoutVars>
          <dgm:bulletEnabled val="1"/>
        </dgm:presLayoutVars>
      </dgm:prSet>
      <dgm:spPr/>
    </dgm:pt>
    <dgm:pt modelId="{0C6747B8-87C4-41D5-9D63-9D3B870C5F80}" type="pres">
      <dgm:prSet presAssocID="{B46CA5E0-CB73-4CD6-A01C-7241BF4A9B3F}" presName="sibTrans" presStyleLbl="sibTrans2D1" presStyleIdx="0" presStyleCnt="4"/>
      <dgm:spPr/>
    </dgm:pt>
    <dgm:pt modelId="{41084918-C255-495E-81A6-18466CFFA937}" type="pres">
      <dgm:prSet presAssocID="{B46CA5E0-CB73-4CD6-A01C-7241BF4A9B3F}" presName="connectorText" presStyleLbl="sibTrans2D1" presStyleIdx="0" presStyleCnt="4"/>
      <dgm:spPr/>
    </dgm:pt>
    <dgm:pt modelId="{208877E6-63A1-4E00-B5A3-7DF1205A4D07}" type="pres">
      <dgm:prSet presAssocID="{CB75666D-E1F0-427C-ABDD-0DC76599D170}" presName="node" presStyleLbl="node1" presStyleIdx="1" presStyleCnt="5">
        <dgm:presLayoutVars>
          <dgm:bulletEnabled val="1"/>
        </dgm:presLayoutVars>
      </dgm:prSet>
      <dgm:spPr/>
    </dgm:pt>
    <dgm:pt modelId="{677CCA5B-8F73-4F92-9614-012C706EFD82}" type="pres">
      <dgm:prSet presAssocID="{CEE36D0E-6442-4611-91E2-F5B575B9E966}" presName="sibTrans" presStyleLbl="sibTrans2D1" presStyleIdx="1" presStyleCnt="4"/>
      <dgm:spPr/>
    </dgm:pt>
    <dgm:pt modelId="{4B799EEC-20C9-45C5-ADEA-489179C9E60B}" type="pres">
      <dgm:prSet presAssocID="{CEE36D0E-6442-4611-91E2-F5B575B9E966}" presName="connectorText" presStyleLbl="sibTrans2D1" presStyleIdx="1" presStyleCnt="4"/>
      <dgm:spPr/>
    </dgm:pt>
    <dgm:pt modelId="{D8BE58F0-C9AB-4447-B159-272D98BFDC7F}" type="pres">
      <dgm:prSet presAssocID="{B75849C2-5747-44B7-AA1D-FDF3C4F4BC33}" presName="node" presStyleLbl="node1" presStyleIdx="2" presStyleCnt="5">
        <dgm:presLayoutVars>
          <dgm:bulletEnabled val="1"/>
        </dgm:presLayoutVars>
      </dgm:prSet>
      <dgm:spPr/>
    </dgm:pt>
    <dgm:pt modelId="{78FE78B7-6E3F-4A09-B418-95CA06A2B44F}" type="pres">
      <dgm:prSet presAssocID="{639D9B58-18C0-416A-A384-334548F3C95A}" presName="sibTrans" presStyleLbl="sibTrans2D1" presStyleIdx="2" presStyleCnt="4"/>
      <dgm:spPr/>
    </dgm:pt>
    <dgm:pt modelId="{BE754FCC-96E2-4076-9338-4EB6E0678ED2}" type="pres">
      <dgm:prSet presAssocID="{639D9B58-18C0-416A-A384-334548F3C95A}" presName="connectorText" presStyleLbl="sibTrans2D1" presStyleIdx="2" presStyleCnt="4"/>
      <dgm:spPr/>
    </dgm:pt>
    <dgm:pt modelId="{559086A6-3E73-458C-8C43-D641EA0F5979}" type="pres">
      <dgm:prSet presAssocID="{7786181B-AD2C-4D65-A9BF-8C8288381DDC}" presName="node" presStyleLbl="node1" presStyleIdx="3" presStyleCnt="5">
        <dgm:presLayoutVars>
          <dgm:bulletEnabled val="1"/>
        </dgm:presLayoutVars>
      </dgm:prSet>
      <dgm:spPr/>
    </dgm:pt>
    <dgm:pt modelId="{8C43D34E-91E4-4E78-B4DE-6415C5B3C393}" type="pres">
      <dgm:prSet presAssocID="{4D3B87C4-23EC-4526-9ACF-90E23E1F55EF}" presName="sibTrans" presStyleLbl="sibTrans2D1" presStyleIdx="3" presStyleCnt="4"/>
      <dgm:spPr/>
    </dgm:pt>
    <dgm:pt modelId="{398F241E-8456-4091-8113-8CA03E7A4AF5}" type="pres">
      <dgm:prSet presAssocID="{4D3B87C4-23EC-4526-9ACF-90E23E1F55EF}" presName="connectorText" presStyleLbl="sibTrans2D1" presStyleIdx="3" presStyleCnt="4"/>
      <dgm:spPr/>
    </dgm:pt>
    <dgm:pt modelId="{5E5AE8C0-FFD8-456D-971C-405D5F61EB3C}" type="pres">
      <dgm:prSet presAssocID="{AAFE761D-9728-4D4F-B9B1-605B5FD72494}" presName="node" presStyleLbl="node1" presStyleIdx="4" presStyleCnt="5">
        <dgm:presLayoutVars>
          <dgm:bulletEnabled val="1"/>
        </dgm:presLayoutVars>
      </dgm:prSet>
      <dgm:spPr/>
    </dgm:pt>
  </dgm:ptLst>
  <dgm:cxnLst>
    <dgm:cxn modelId="{90B63903-FDF9-43D0-829D-5E54D567008D}" srcId="{D5E807A8-25F8-4B80-993F-C44C4139630F}" destId="{B75849C2-5747-44B7-AA1D-FDF3C4F4BC33}" srcOrd="2" destOrd="0" parTransId="{CD4DA877-F598-4AD1-B177-BD7E17443292}" sibTransId="{639D9B58-18C0-416A-A384-334548F3C95A}"/>
    <dgm:cxn modelId="{C09A0328-E978-4CE6-9687-FC70384D1E75}" type="presOf" srcId="{B75849C2-5747-44B7-AA1D-FDF3C4F4BC33}" destId="{D8BE58F0-C9AB-4447-B159-272D98BFDC7F}" srcOrd="0" destOrd="0" presId="urn:microsoft.com/office/officeart/2005/8/layout/process1"/>
    <dgm:cxn modelId="{8B7E0950-276F-4370-8979-1EE6FFD179B3}" type="presOf" srcId="{639D9B58-18C0-416A-A384-334548F3C95A}" destId="{78FE78B7-6E3F-4A09-B418-95CA06A2B44F}" srcOrd="0" destOrd="0" presId="urn:microsoft.com/office/officeart/2005/8/layout/process1"/>
    <dgm:cxn modelId="{4D7B4D71-31E9-4AD5-A10B-60407F05565A}" type="presOf" srcId="{B46CA5E0-CB73-4CD6-A01C-7241BF4A9B3F}" destId="{41084918-C255-495E-81A6-18466CFFA937}" srcOrd="1" destOrd="0" presId="urn:microsoft.com/office/officeart/2005/8/layout/process1"/>
    <dgm:cxn modelId="{7FD4BF7C-1498-4238-912C-54EFAEA49B3A}" type="presOf" srcId="{D5E807A8-25F8-4B80-993F-C44C4139630F}" destId="{AB8DA4A8-29C8-4161-9069-5235E85C058E}" srcOrd="0" destOrd="0" presId="urn:microsoft.com/office/officeart/2005/8/layout/process1"/>
    <dgm:cxn modelId="{C8204C85-3737-43EF-B6DD-42CAB048CC68}" type="presOf" srcId="{CB75666D-E1F0-427C-ABDD-0DC76599D170}" destId="{208877E6-63A1-4E00-B5A3-7DF1205A4D07}" srcOrd="0" destOrd="0" presId="urn:microsoft.com/office/officeart/2005/8/layout/process1"/>
    <dgm:cxn modelId="{DBA93A8B-4112-45F0-979C-96237EFE7BB2}" srcId="{D5E807A8-25F8-4B80-993F-C44C4139630F}" destId="{CB75666D-E1F0-427C-ABDD-0DC76599D170}" srcOrd="1" destOrd="0" parTransId="{CE8433A6-91E3-4CAA-9BCC-4B8794A55FA3}" sibTransId="{CEE36D0E-6442-4611-91E2-F5B575B9E966}"/>
    <dgm:cxn modelId="{729DB990-0FAF-48F9-BD7A-6DDF0A3DD00E}" type="presOf" srcId="{CEE36D0E-6442-4611-91E2-F5B575B9E966}" destId="{677CCA5B-8F73-4F92-9614-012C706EFD82}" srcOrd="0" destOrd="0" presId="urn:microsoft.com/office/officeart/2005/8/layout/process1"/>
    <dgm:cxn modelId="{6779A094-F579-44BC-A0B7-1B82BFEC9D6F}" type="presOf" srcId="{AAFE761D-9728-4D4F-B9B1-605B5FD72494}" destId="{5E5AE8C0-FFD8-456D-971C-405D5F61EB3C}" srcOrd="0" destOrd="0" presId="urn:microsoft.com/office/officeart/2005/8/layout/process1"/>
    <dgm:cxn modelId="{0A798897-0C30-4CBE-A8EA-66A8BDD3959B}" type="presOf" srcId="{CEE36D0E-6442-4611-91E2-F5B575B9E966}" destId="{4B799EEC-20C9-45C5-ADEA-489179C9E60B}" srcOrd="1" destOrd="0" presId="urn:microsoft.com/office/officeart/2005/8/layout/process1"/>
    <dgm:cxn modelId="{C3217D9D-0E51-47F3-9DC1-71751981BF02}" srcId="{D5E807A8-25F8-4B80-993F-C44C4139630F}" destId="{7FC15288-5A6F-4F5E-8DA1-E45B75E519F2}" srcOrd="0" destOrd="0" parTransId="{B7A3B163-C399-4E2D-B119-785D2B6BFEA5}" sibTransId="{B46CA5E0-CB73-4CD6-A01C-7241BF4A9B3F}"/>
    <dgm:cxn modelId="{61FA5BA2-5C9A-41A2-97ED-4FC2ABA7864F}" type="presOf" srcId="{7FC15288-5A6F-4F5E-8DA1-E45B75E519F2}" destId="{FE0E4BE7-4319-4A57-AB22-80851BD7B422}" srcOrd="0" destOrd="0" presId="urn:microsoft.com/office/officeart/2005/8/layout/process1"/>
    <dgm:cxn modelId="{5F18F2A4-B5EE-4537-B8AC-3014D093C506}" type="presOf" srcId="{639D9B58-18C0-416A-A384-334548F3C95A}" destId="{BE754FCC-96E2-4076-9338-4EB6E0678ED2}" srcOrd="1" destOrd="0" presId="urn:microsoft.com/office/officeart/2005/8/layout/process1"/>
    <dgm:cxn modelId="{49FB25A6-6A37-4749-B3C0-7B9E3ADB1059}" srcId="{D5E807A8-25F8-4B80-993F-C44C4139630F}" destId="{7786181B-AD2C-4D65-A9BF-8C8288381DDC}" srcOrd="3" destOrd="0" parTransId="{9805151C-AC0A-4653-BA62-AD723453D302}" sibTransId="{4D3B87C4-23EC-4526-9ACF-90E23E1F55EF}"/>
    <dgm:cxn modelId="{D221DFAD-D414-467A-B70A-C840442059E7}" srcId="{D5E807A8-25F8-4B80-993F-C44C4139630F}" destId="{AAFE761D-9728-4D4F-B9B1-605B5FD72494}" srcOrd="4" destOrd="0" parTransId="{61402079-F0C3-4A93-9B99-D1D1CB1F0751}" sibTransId="{526C5184-C390-4E09-9A22-5F0D06245571}"/>
    <dgm:cxn modelId="{56C829BE-8FA2-4B6E-B088-7FA6F8FA2315}" type="presOf" srcId="{4D3B87C4-23EC-4526-9ACF-90E23E1F55EF}" destId="{398F241E-8456-4091-8113-8CA03E7A4AF5}" srcOrd="1" destOrd="0" presId="urn:microsoft.com/office/officeart/2005/8/layout/process1"/>
    <dgm:cxn modelId="{71BA2AD3-B038-4838-8A29-9F19DBF7865B}" type="presOf" srcId="{4D3B87C4-23EC-4526-9ACF-90E23E1F55EF}" destId="{8C43D34E-91E4-4E78-B4DE-6415C5B3C393}" srcOrd="0" destOrd="0" presId="urn:microsoft.com/office/officeart/2005/8/layout/process1"/>
    <dgm:cxn modelId="{DD1856DB-2FE5-4339-93F3-45B5FC1DCA0E}" type="presOf" srcId="{B46CA5E0-CB73-4CD6-A01C-7241BF4A9B3F}" destId="{0C6747B8-87C4-41D5-9D63-9D3B870C5F80}" srcOrd="0" destOrd="0" presId="urn:microsoft.com/office/officeart/2005/8/layout/process1"/>
    <dgm:cxn modelId="{102F98E2-BDEA-47B4-B5D9-007CCC59041F}" type="presOf" srcId="{7786181B-AD2C-4D65-A9BF-8C8288381DDC}" destId="{559086A6-3E73-458C-8C43-D641EA0F5979}" srcOrd="0" destOrd="0" presId="urn:microsoft.com/office/officeart/2005/8/layout/process1"/>
    <dgm:cxn modelId="{F902476B-0CC3-41B6-9663-687C3A553DF6}" type="presParOf" srcId="{AB8DA4A8-29C8-4161-9069-5235E85C058E}" destId="{FE0E4BE7-4319-4A57-AB22-80851BD7B422}" srcOrd="0" destOrd="0" presId="urn:microsoft.com/office/officeart/2005/8/layout/process1"/>
    <dgm:cxn modelId="{5B94D39A-66F8-4E5C-99F7-86ED34CD2EE8}" type="presParOf" srcId="{AB8DA4A8-29C8-4161-9069-5235E85C058E}" destId="{0C6747B8-87C4-41D5-9D63-9D3B870C5F80}" srcOrd="1" destOrd="0" presId="urn:microsoft.com/office/officeart/2005/8/layout/process1"/>
    <dgm:cxn modelId="{18C88308-E3C0-4284-8256-5980DABC7D1C}" type="presParOf" srcId="{0C6747B8-87C4-41D5-9D63-9D3B870C5F80}" destId="{41084918-C255-495E-81A6-18466CFFA937}" srcOrd="0" destOrd="0" presId="urn:microsoft.com/office/officeart/2005/8/layout/process1"/>
    <dgm:cxn modelId="{BDE4757E-86A8-4572-830A-C248A14310A2}" type="presParOf" srcId="{AB8DA4A8-29C8-4161-9069-5235E85C058E}" destId="{208877E6-63A1-4E00-B5A3-7DF1205A4D07}" srcOrd="2" destOrd="0" presId="urn:microsoft.com/office/officeart/2005/8/layout/process1"/>
    <dgm:cxn modelId="{93A67377-B0C4-435C-8EE4-35BCB9B98EC2}" type="presParOf" srcId="{AB8DA4A8-29C8-4161-9069-5235E85C058E}" destId="{677CCA5B-8F73-4F92-9614-012C706EFD82}" srcOrd="3" destOrd="0" presId="urn:microsoft.com/office/officeart/2005/8/layout/process1"/>
    <dgm:cxn modelId="{09E5C1B0-3906-4F29-8014-437C6167497A}" type="presParOf" srcId="{677CCA5B-8F73-4F92-9614-012C706EFD82}" destId="{4B799EEC-20C9-45C5-ADEA-489179C9E60B}" srcOrd="0" destOrd="0" presId="urn:microsoft.com/office/officeart/2005/8/layout/process1"/>
    <dgm:cxn modelId="{0D52DB50-D9AF-480B-8B17-7454AA987389}" type="presParOf" srcId="{AB8DA4A8-29C8-4161-9069-5235E85C058E}" destId="{D8BE58F0-C9AB-4447-B159-272D98BFDC7F}" srcOrd="4" destOrd="0" presId="urn:microsoft.com/office/officeart/2005/8/layout/process1"/>
    <dgm:cxn modelId="{B0124533-BEEB-443B-A020-E65BC47D1755}" type="presParOf" srcId="{AB8DA4A8-29C8-4161-9069-5235E85C058E}" destId="{78FE78B7-6E3F-4A09-B418-95CA06A2B44F}" srcOrd="5" destOrd="0" presId="urn:microsoft.com/office/officeart/2005/8/layout/process1"/>
    <dgm:cxn modelId="{121937A9-F8F5-4F6F-99C0-93718B6B9147}" type="presParOf" srcId="{78FE78B7-6E3F-4A09-B418-95CA06A2B44F}" destId="{BE754FCC-96E2-4076-9338-4EB6E0678ED2}" srcOrd="0" destOrd="0" presId="urn:microsoft.com/office/officeart/2005/8/layout/process1"/>
    <dgm:cxn modelId="{A258FE83-BD3C-4E65-A1CB-E69AA03F2BF1}" type="presParOf" srcId="{AB8DA4A8-29C8-4161-9069-5235E85C058E}" destId="{559086A6-3E73-458C-8C43-D641EA0F5979}" srcOrd="6" destOrd="0" presId="urn:microsoft.com/office/officeart/2005/8/layout/process1"/>
    <dgm:cxn modelId="{E897D036-EBBD-4DD8-9730-369559D8DDC5}" type="presParOf" srcId="{AB8DA4A8-29C8-4161-9069-5235E85C058E}" destId="{8C43D34E-91E4-4E78-B4DE-6415C5B3C393}" srcOrd="7" destOrd="0" presId="urn:microsoft.com/office/officeart/2005/8/layout/process1"/>
    <dgm:cxn modelId="{3DEA5815-0FAF-41EC-8FCE-08680D18F545}" type="presParOf" srcId="{8C43D34E-91E4-4E78-B4DE-6415C5B3C393}" destId="{398F241E-8456-4091-8113-8CA03E7A4AF5}" srcOrd="0" destOrd="0" presId="urn:microsoft.com/office/officeart/2005/8/layout/process1"/>
    <dgm:cxn modelId="{548B0552-099C-4871-B7E2-EE60E12E1A01}" type="presParOf" srcId="{AB8DA4A8-29C8-4161-9069-5235E85C058E}" destId="{5E5AE8C0-FFD8-456D-971C-405D5F61EB3C}" srcOrd="8"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0E4BE7-4319-4A57-AB22-80851BD7B422}">
      <dsp:nvSpPr>
        <dsp:cNvPr id="0" name=""/>
        <dsp:cNvSpPr/>
      </dsp:nvSpPr>
      <dsp:spPr>
        <a:xfrm>
          <a:off x="2678" y="112645"/>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Data cleaning and extraction</a:t>
          </a:r>
        </a:p>
      </dsp:txBody>
      <dsp:txXfrm>
        <a:off x="17272" y="127239"/>
        <a:ext cx="801272" cy="469088"/>
      </dsp:txXfrm>
    </dsp:sp>
    <dsp:sp modelId="{0C6747B8-87C4-41D5-9D63-9D3B870C5F80}">
      <dsp:nvSpPr>
        <dsp:cNvPr id="0" name=""/>
        <dsp:cNvSpPr/>
      </dsp:nvSpPr>
      <dsp:spPr>
        <a:xfrm>
          <a:off x="916185" y="258806"/>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AU" sz="700" kern="1200"/>
        </a:p>
      </dsp:txBody>
      <dsp:txXfrm>
        <a:off x="916185" y="299997"/>
        <a:ext cx="123240" cy="123572"/>
      </dsp:txXfrm>
    </dsp:sp>
    <dsp:sp modelId="{208877E6-63A1-4E00-B5A3-7DF1205A4D07}">
      <dsp:nvSpPr>
        <dsp:cNvPr id="0" name=""/>
        <dsp:cNvSpPr/>
      </dsp:nvSpPr>
      <dsp:spPr>
        <a:xfrm>
          <a:off x="1165324" y="112645"/>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Data transformation </a:t>
          </a:r>
        </a:p>
      </dsp:txBody>
      <dsp:txXfrm>
        <a:off x="1179918" y="127239"/>
        <a:ext cx="801272" cy="469088"/>
      </dsp:txXfrm>
    </dsp:sp>
    <dsp:sp modelId="{677CCA5B-8F73-4F92-9614-012C706EFD82}">
      <dsp:nvSpPr>
        <dsp:cNvPr id="0" name=""/>
        <dsp:cNvSpPr/>
      </dsp:nvSpPr>
      <dsp:spPr>
        <a:xfrm>
          <a:off x="2078831" y="258806"/>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AU" sz="700" kern="1200"/>
        </a:p>
      </dsp:txBody>
      <dsp:txXfrm>
        <a:off x="2078831" y="299997"/>
        <a:ext cx="123240" cy="123572"/>
      </dsp:txXfrm>
    </dsp:sp>
    <dsp:sp modelId="{D8BE58F0-C9AB-4447-B159-272D98BFDC7F}">
      <dsp:nvSpPr>
        <dsp:cNvPr id="0" name=""/>
        <dsp:cNvSpPr/>
      </dsp:nvSpPr>
      <dsp:spPr>
        <a:xfrm>
          <a:off x="2327969" y="112645"/>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Feature extraction</a:t>
          </a:r>
        </a:p>
      </dsp:txBody>
      <dsp:txXfrm>
        <a:off x="2342563" y="127239"/>
        <a:ext cx="801272" cy="469088"/>
      </dsp:txXfrm>
    </dsp:sp>
    <dsp:sp modelId="{78FE78B7-6E3F-4A09-B418-95CA06A2B44F}">
      <dsp:nvSpPr>
        <dsp:cNvPr id="0" name=""/>
        <dsp:cNvSpPr/>
      </dsp:nvSpPr>
      <dsp:spPr>
        <a:xfrm>
          <a:off x="3241476" y="258806"/>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AU" sz="700" kern="1200"/>
        </a:p>
      </dsp:txBody>
      <dsp:txXfrm>
        <a:off x="3241476" y="299997"/>
        <a:ext cx="123240" cy="123572"/>
      </dsp:txXfrm>
    </dsp:sp>
    <dsp:sp modelId="{559086A6-3E73-458C-8C43-D641EA0F5979}">
      <dsp:nvSpPr>
        <dsp:cNvPr id="0" name=""/>
        <dsp:cNvSpPr/>
      </dsp:nvSpPr>
      <dsp:spPr>
        <a:xfrm>
          <a:off x="3490614" y="112645"/>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Prediction</a:t>
          </a:r>
        </a:p>
      </dsp:txBody>
      <dsp:txXfrm>
        <a:off x="3505208" y="127239"/>
        <a:ext cx="801272" cy="469088"/>
      </dsp:txXfrm>
    </dsp:sp>
    <dsp:sp modelId="{8C43D34E-91E4-4E78-B4DE-6415C5B3C393}">
      <dsp:nvSpPr>
        <dsp:cNvPr id="0" name=""/>
        <dsp:cNvSpPr/>
      </dsp:nvSpPr>
      <dsp:spPr>
        <a:xfrm>
          <a:off x="4404121" y="258806"/>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AU" sz="700" kern="1200"/>
        </a:p>
      </dsp:txBody>
      <dsp:txXfrm>
        <a:off x="4404121" y="299997"/>
        <a:ext cx="123240" cy="123572"/>
      </dsp:txXfrm>
    </dsp:sp>
    <dsp:sp modelId="{5E5AE8C0-FFD8-456D-971C-405D5F61EB3C}">
      <dsp:nvSpPr>
        <dsp:cNvPr id="0" name=""/>
        <dsp:cNvSpPr/>
      </dsp:nvSpPr>
      <dsp:spPr>
        <a:xfrm>
          <a:off x="4653260" y="112645"/>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Evaluation and comparison</a:t>
          </a:r>
        </a:p>
      </dsp:txBody>
      <dsp:txXfrm>
        <a:off x="4667854" y="127239"/>
        <a:ext cx="801272" cy="46908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1211</TotalTime>
  <Pages>10</Pages>
  <Words>1641</Words>
  <Characters>9357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Zhang</dc:creator>
  <cp:keywords/>
  <dc:description/>
  <cp:lastModifiedBy>Vincent Zhang</cp:lastModifiedBy>
  <cp:revision>50</cp:revision>
  <dcterms:created xsi:type="dcterms:W3CDTF">2022-07-13T04:17:00Z</dcterms:created>
  <dcterms:modified xsi:type="dcterms:W3CDTF">2022-08-04T09:00:00Z</dcterms:modified>
</cp:coreProperties>
</file>