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6724"/>
        <w:gridCol w:w="2726"/>
      </w:tblGrid>
      <w:tr w:rsidR="00C2190F" w:rsidTr="00AB1DA8">
        <w:tc>
          <w:tcPr>
            <w:tcW w:w="4724" w:type="dxa"/>
          </w:tcPr>
          <w:p w:rsidR="00C2190F" w:rsidRPr="00C2190F" w:rsidRDefault="00C2190F" w:rsidP="00C2190F">
            <w:pPr>
              <w:pStyle w:val="Heading3"/>
            </w:pPr>
            <w:r w:rsidRPr="00C2190F">
              <w:t>Instance Type</w:t>
            </w:r>
          </w:p>
        </w:tc>
        <w:tc>
          <w:tcPr>
            <w:tcW w:w="6724" w:type="dxa"/>
          </w:tcPr>
          <w:p w:rsidR="00C2190F" w:rsidRPr="00C2190F" w:rsidRDefault="00C2190F" w:rsidP="00C2190F">
            <w:pPr>
              <w:pStyle w:val="Heading3"/>
            </w:pPr>
            <w:r w:rsidRPr="00C2190F">
              <w:t>Use Case</w:t>
            </w:r>
          </w:p>
        </w:tc>
        <w:tc>
          <w:tcPr>
            <w:tcW w:w="2726" w:type="dxa"/>
          </w:tcPr>
          <w:p w:rsidR="00C2190F" w:rsidRPr="00C2190F" w:rsidRDefault="00C2190F" w:rsidP="00C2190F">
            <w:pPr>
              <w:pStyle w:val="Heading3"/>
            </w:pPr>
            <w:r w:rsidRPr="00C2190F">
              <w:t>Variations</w:t>
            </w:r>
          </w:p>
        </w:tc>
      </w:tr>
      <w:tr w:rsidR="00AB1DA8" w:rsidTr="00AB1DA8">
        <w:tc>
          <w:tcPr>
            <w:tcW w:w="4724" w:type="dxa"/>
          </w:tcPr>
          <w:p w:rsidR="00AB1DA8" w:rsidRDefault="00AB1DA8">
            <w:r>
              <w:t>Dense-Storage Instances (D)</w:t>
            </w:r>
          </w:p>
        </w:tc>
        <w:tc>
          <w:tcPr>
            <w:tcW w:w="6724" w:type="dxa"/>
          </w:tcPr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Parallel Processing</w:t>
            </w:r>
          </w:p>
          <w:p w:rsidR="00AB1DA8" w:rsidRPr="00C2190F" w:rsidRDefault="00AB1DA8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2190F">
              <w:rPr>
                <w:sz w:val="20"/>
                <w:szCs w:val="20"/>
              </w:rPr>
              <w:t>Datawarehouse</w:t>
            </w:r>
            <w:proofErr w:type="spellEnd"/>
            <w:r w:rsidRPr="00C2190F">
              <w:rPr>
                <w:sz w:val="20"/>
                <w:szCs w:val="20"/>
              </w:rPr>
              <w:t xml:space="preserve">, </w:t>
            </w:r>
            <w:proofErr w:type="spellStart"/>
            <w:r w:rsidRPr="00C2190F">
              <w:rPr>
                <w:sz w:val="20"/>
                <w:szCs w:val="20"/>
              </w:rPr>
              <w:t>Hadoop</w:t>
            </w:r>
            <w:proofErr w:type="spellEnd"/>
            <w:r w:rsidRPr="00C2190F">
              <w:rPr>
                <w:sz w:val="20"/>
                <w:szCs w:val="20"/>
              </w:rPr>
              <w:t xml:space="preserve"> EMR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D2 (HDD)</w:t>
            </w:r>
          </w:p>
        </w:tc>
      </w:tr>
      <w:tr w:rsidR="00AB1DA8" w:rsidTr="00AB1DA8">
        <w:tc>
          <w:tcPr>
            <w:tcW w:w="4724" w:type="dxa"/>
          </w:tcPr>
          <w:p w:rsidR="00AB1DA8" w:rsidRDefault="00AB1DA8">
            <w:r>
              <w:t>Memory Optimized (R)</w:t>
            </w:r>
          </w:p>
        </w:tc>
        <w:tc>
          <w:tcPr>
            <w:tcW w:w="6724" w:type="dxa"/>
          </w:tcPr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Data mining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High performance DB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In-memory DB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Memory Caches</w:t>
            </w:r>
          </w:p>
          <w:p w:rsidR="00AB1DA8" w:rsidRPr="00C2190F" w:rsidRDefault="00AB1DA8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</w:tc>
        <w:tc>
          <w:tcPr>
            <w:tcW w:w="2726" w:type="dxa"/>
          </w:tcPr>
          <w:p w:rsidR="00AB1DA8" w:rsidRDefault="00AB1DA8" w:rsidP="00F72095">
            <w:pPr>
              <w:pStyle w:val="ListParagraph"/>
              <w:numPr>
                <w:ilvl w:val="0"/>
                <w:numId w:val="1"/>
              </w:numPr>
            </w:pPr>
            <w:r>
              <w:t xml:space="preserve">R3 – </w:t>
            </w:r>
            <w:proofErr w:type="spellStart"/>
            <w:r>
              <w:t>Broadwell</w:t>
            </w:r>
            <w:proofErr w:type="spellEnd"/>
            <w:r>
              <w:t xml:space="preserve"> (SSD)</w:t>
            </w:r>
          </w:p>
          <w:p w:rsidR="00AB1DA8" w:rsidRDefault="00AB1DA8" w:rsidP="00F72095">
            <w:pPr>
              <w:pStyle w:val="ListParagraph"/>
              <w:numPr>
                <w:ilvl w:val="0"/>
                <w:numId w:val="1"/>
              </w:numPr>
            </w:pPr>
            <w:r>
              <w:t>R4 – Ivy Bridge</w:t>
            </w:r>
            <w:r w:rsidR="00F72095">
              <w:t xml:space="preserve"> (EBS)</w:t>
            </w:r>
          </w:p>
        </w:tc>
      </w:tr>
      <w:tr w:rsidR="00AB1DA8" w:rsidTr="00AB1DA8">
        <w:tc>
          <w:tcPr>
            <w:tcW w:w="4724" w:type="dxa"/>
          </w:tcPr>
          <w:p w:rsidR="00AB1DA8" w:rsidRDefault="00AB1DA8">
            <w:r>
              <w:t>General Purpose (M)</w:t>
            </w:r>
          </w:p>
        </w:tc>
        <w:tc>
          <w:tcPr>
            <w:tcW w:w="6724" w:type="dxa"/>
          </w:tcPr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EBS optimized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 xml:space="preserve">Small to mid-size DB, caching </w:t>
            </w:r>
            <w:proofErr w:type="spellStart"/>
            <w:r w:rsidRPr="00C2190F"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726" w:type="dxa"/>
          </w:tcPr>
          <w:p w:rsidR="00AB1DA8" w:rsidRDefault="00AB1DA8" w:rsidP="00AB1DA8">
            <w:pPr>
              <w:pStyle w:val="ListParagraph"/>
              <w:numPr>
                <w:ilvl w:val="0"/>
                <w:numId w:val="1"/>
              </w:numPr>
            </w:pPr>
            <w:r>
              <w:t xml:space="preserve">M3 (SSD) </w:t>
            </w:r>
          </w:p>
          <w:p w:rsidR="00AB1DA8" w:rsidRDefault="00AB1DA8" w:rsidP="00AB1DA8">
            <w:pPr>
              <w:pStyle w:val="ListParagraph"/>
              <w:numPr>
                <w:ilvl w:val="0"/>
                <w:numId w:val="1"/>
              </w:numPr>
            </w:pPr>
            <w:r>
              <w:t>M4 (EBS)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Compute Optimized (C)</w:t>
            </w:r>
          </w:p>
        </w:tc>
        <w:tc>
          <w:tcPr>
            <w:tcW w:w="6724" w:type="dxa"/>
          </w:tcPr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 Clustering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Webservers, batch processing, ad serving, video encoding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C3 (SSD)</w:t>
            </w:r>
          </w:p>
          <w:p w:rsidR="00F72095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C4(EBS)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Accelerated Computing (G)</w:t>
            </w:r>
          </w:p>
        </w:tc>
        <w:tc>
          <w:tcPr>
            <w:tcW w:w="6724" w:type="dxa"/>
          </w:tcPr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Graphics Intensive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 xml:space="preserve">3D app streaming, video encoding 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G2 (SSD)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Storage Optimized (I)</w:t>
            </w:r>
          </w:p>
        </w:tc>
        <w:tc>
          <w:tcPr>
            <w:tcW w:w="6724" w:type="dxa"/>
          </w:tcPr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High I/O instances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2190F">
              <w:rPr>
                <w:sz w:val="20"/>
                <w:szCs w:val="20"/>
              </w:rPr>
              <w:t>NVMe</w:t>
            </w:r>
            <w:proofErr w:type="spellEnd"/>
            <w:r w:rsidRPr="00C2190F">
              <w:rPr>
                <w:sz w:val="20"/>
                <w:szCs w:val="20"/>
              </w:rPr>
              <w:t xml:space="preserve"> SSD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2190F">
              <w:rPr>
                <w:sz w:val="20"/>
                <w:szCs w:val="20"/>
              </w:rPr>
              <w:t>NoSQL</w:t>
            </w:r>
            <w:proofErr w:type="spellEnd"/>
            <w:r w:rsidRPr="00C2190F">
              <w:rPr>
                <w:sz w:val="20"/>
                <w:szCs w:val="20"/>
              </w:rPr>
              <w:t xml:space="preserve"> DB, DW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I3 (</w:t>
            </w:r>
            <w:proofErr w:type="spellStart"/>
            <w:r>
              <w:t>NVMe</w:t>
            </w:r>
            <w:proofErr w:type="spellEnd"/>
            <w:r>
              <w:t xml:space="preserve"> SSD)</w:t>
            </w:r>
          </w:p>
          <w:p w:rsidR="00F72095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Network performance 10 Gb</w:t>
            </w:r>
          </w:p>
          <w:p w:rsidR="00F72095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I3.16xlarge – 20Gb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Accelerated Computing (F</w:t>
            </w:r>
            <w:r>
              <w:t>)</w:t>
            </w:r>
          </w:p>
        </w:tc>
        <w:tc>
          <w:tcPr>
            <w:tcW w:w="6724" w:type="dxa"/>
          </w:tcPr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Field Programmable Gate Arrays (FPGA)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Genomics, financial analytics, real-time video, big data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</w:tc>
        <w:tc>
          <w:tcPr>
            <w:tcW w:w="2726" w:type="dxa"/>
          </w:tcPr>
          <w:p w:rsidR="00AB1DA8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F1 (</w:t>
            </w:r>
            <w:proofErr w:type="spellStart"/>
            <w:r>
              <w:t>NVMe</w:t>
            </w:r>
            <w:proofErr w:type="spellEnd"/>
            <w:r>
              <w:t xml:space="preserve"> SSD)</w:t>
            </w:r>
          </w:p>
        </w:tc>
      </w:tr>
      <w:tr w:rsidR="00AB1DA8" w:rsidTr="00AB1DA8">
        <w:tc>
          <w:tcPr>
            <w:tcW w:w="4724" w:type="dxa"/>
          </w:tcPr>
          <w:p w:rsidR="00AB1DA8" w:rsidRDefault="00C2190F">
            <w:r>
              <w:t>General Purpose (T</w:t>
            </w:r>
            <w:r>
              <w:t>)</w:t>
            </w:r>
          </w:p>
        </w:tc>
        <w:tc>
          <w:tcPr>
            <w:tcW w:w="6724" w:type="dxa"/>
          </w:tcPr>
          <w:p w:rsidR="00AB1DA8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Burstable performance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Webservers, sites, micro services</w:t>
            </w:r>
          </w:p>
        </w:tc>
        <w:tc>
          <w:tcPr>
            <w:tcW w:w="2726" w:type="dxa"/>
          </w:tcPr>
          <w:p w:rsidR="00AB1DA8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T2 (EBS)</w:t>
            </w:r>
          </w:p>
        </w:tc>
      </w:tr>
      <w:tr w:rsidR="00C2190F" w:rsidTr="00AB1DA8">
        <w:tc>
          <w:tcPr>
            <w:tcW w:w="4724" w:type="dxa"/>
          </w:tcPr>
          <w:p w:rsidR="00C2190F" w:rsidRDefault="00C2190F">
            <w:r>
              <w:t>Accelerated Computing (P</w:t>
            </w:r>
            <w:r>
              <w:t>)</w:t>
            </w:r>
          </w:p>
        </w:tc>
        <w:tc>
          <w:tcPr>
            <w:tcW w:w="6724" w:type="dxa"/>
          </w:tcPr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Machine learning</w:t>
            </w:r>
          </w:p>
          <w:p w:rsidR="00885656" w:rsidRPr="00C2190F" w:rsidRDefault="00C2190F" w:rsidP="0088565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 xml:space="preserve">High </w:t>
            </w:r>
            <w:proofErr w:type="spellStart"/>
            <w:r w:rsidRPr="00C2190F">
              <w:rPr>
                <w:sz w:val="20"/>
                <w:szCs w:val="20"/>
              </w:rPr>
              <w:t>perf</w:t>
            </w:r>
            <w:proofErr w:type="spellEnd"/>
            <w:r w:rsidRPr="00C2190F">
              <w:rPr>
                <w:sz w:val="20"/>
                <w:szCs w:val="20"/>
              </w:rPr>
              <w:t xml:space="preserve"> DB</w:t>
            </w:r>
            <w:r w:rsidR="00885656">
              <w:rPr>
                <w:sz w:val="20"/>
                <w:szCs w:val="20"/>
              </w:rPr>
              <w:t>,</w:t>
            </w:r>
            <w:r w:rsidR="00885656" w:rsidRPr="00C2190F">
              <w:rPr>
                <w:sz w:val="20"/>
                <w:szCs w:val="20"/>
              </w:rPr>
              <w:t xml:space="preserve"> </w:t>
            </w:r>
            <w:r w:rsidR="00885656" w:rsidRPr="00C2190F">
              <w:rPr>
                <w:sz w:val="20"/>
                <w:szCs w:val="20"/>
              </w:rPr>
              <w:t>Genomics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GPU compute workloads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  <w:bookmarkStart w:id="0" w:name="_GoBack"/>
            <w:bookmarkEnd w:id="0"/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Elastic network Adaptor –</w:t>
            </w:r>
            <w:proofErr w:type="spellStart"/>
            <w:r w:rsidRPr="00C2190F">
              <w:rPr>
                <w:sz w:val="20"/>
                <w:szCs w:val="20"/>
              </w:rPr>
              <w:t>upto</w:t>
            </w:r>
            <w:proofErr w:type="spellEnd"/>
            <w:r w:rsidRPr="00C2190F">
              <w:rPr>
                <w:sz w:val="20"/>
                <w:szCs w:val="20"/>
              </w:rPr>
              <w:t xml:space="preserve"> 20Gbps of aggregate network bandwidth in a placement group</w:t>
            </w:r>
          </w:p>
          <w:p w:rsidR="00C2190F" w:rsidRPr="00C2190F" w:rsidRDefault="00C2190F" w:rsidP="00C2190F">
            <w:pPr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C2190F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P2 (EBS)</w:t>
            </w:r>
          </w:p>
        </w:tc>
      </w:tr>
      <w:tr w:rsidR="00C2190F" w:rsidTr="00AB1DA8">
        <w:tc>
          <w:tcPr>
            <w:tcW w:w="4724" w:type="dxa"/>
          </w:tcPr>
          <w:p w:rsidR="00C2190F" w:rsidRDefault="00C2190F">
            <w:r>
              <w:t>Memory Optimized (X)</w:t>
            </w:r>
          </w:p>
        </w:tc>
        <w:tc>
          <w:tcPr>
            <w:tcW w:w="6724" w:type="dxa"/>
          </w:tcPr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In</w:t>
            </w:r>
            <w:r w:rsidR="00885656">
              <w:rPr>
                <w:sz w:val="20"/>
                <w:szCs w:val="20"/>
              </w:rPr>
              <w:t>-</w:t>
            </w:r>
            <w:r w:rsidRPr="00C2190F">
              <w:rPr>
                <w:sz w:val="20"/>
                <w:szCs w:val="20"/>
              </w:rPr>
              <w:t>memory DB like SAP HANA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Big data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Certified by SAP business warehouse</w:t>
            </w:r>
          </w:p>
        </w:tc>
        <w:tc>
          <w:tcPr>
            <w:tcW w:w="2726" w:type="dxa"/>
          </w:tcPr>
          <w:p w:rsidR="00C2190F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X1 ( EBS and SSD )</w:t>
            </w:r>
          </w:p>
        </w:tc>
      </w:tr>
    </w:tbl>
    <w:p w:rsidR="003B5A80" w:rsidRDefault="003B5A80"/>
    <w:sectPr w:rsidR="003B5A80" w:rsidSect="00AB1D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2A48"/>
    <w:multiLevelType w:val="hybridMultilevel"/>
    <w:tmpl w:val="D3D8C15A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A8"/>
    <w:rsid w:val="003B5A80"/>
    <w:rsid w:val="00885656"/>
    <w:rsid w:val="00AB1DA8"/>
    <w:rsid w:val="00BF4027"/>
    <w:rsid w:val="00C2190F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Vallimanalen R Nadarajan</dc:creator>
  <cp:lastModifiedBy>Vallimanalen R Nadarajan</cp:lastModifiedBy>
  <cp:revision>1</cp:revision>
  <dcterms:created xsi:type="dcterms:W3CDTF">2017-03-29T23:25:00Z</dcterms:created>
  <dcterms:modified xsi:type="dcterms:W3CDTF">2017-03-30T00:00:00Z</dcterms:modified>
</cp:coreProperties>
</file>